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76B9" w:rsidRPr="001E76B9" w:rsidRDefault="001E76B9" w:rsidP="003A4BB8">
      <w:pPr>
        <w:pStyle w:val="1"/>
        <w:jc w:val="center"/>
      </w:pPr>
      <w:r>
        <w:rPr>
          <w:i/>
        </w:rPr>
        <w:t>Глав</w:t>
      </w:r>
      <w:r w:rsidRPr="001E76B9">
        <w:rPr>
          <w:i/>
        </w:rPr>
        <w:t xml:space="preserve">а   </w:t>
      </w:r>
      <w:r>
        <w:rPr>
          <w:i/>
        </w:rPr>
        <w:t>15</w:t>
      </w:r>
      <w:r w:rsidR="003A4BB8" w:rsidRPr="003A4BB8">
        <w:rPr>
          <w:i/>
        </w:rPr>
        <w:t xml:space="preserve"> </w:t>
      </w:r>
      <w:r>
        <w:t>СПЕЦИАЛЬНАЯ</w:t>
      </w:r>
      <w:r w:rsidR="003A4BB8" w:rsidRPr="003A4BB8">
        <w:t xml:space="preserve"> </w:t>
      </w:r>
      <w:r>
        <w:t>ТЕОРИЯ ОТНОСИТЕЛЬНОСТИ</w:t>
      </w:r>
    </w:p>
    <w:p w:rsidR="001E76B9" w:rsidRDefault="001E76B9" w:rsidP="003A4BB8">
      <w:pPr>
        <w:pStyle w:val="2"/>
        <w:jc w:val="center"/>
        <w:rPr>
          <w:snapToGrid w:val="0"/>
          <w:lang w:eastAsia="ru-RU"/>
        </w:rPr>
      </w:pPr>
      <w:bookmarkStart w:id="0" w:name="a1"/>
      <w:bookmarkStart w:id="1" w:name="_Hlt28402237"/>
      <w:bookmarkEnd w:id="0"/>
      <w:r>
        <w:rPr>
          <w:snapToGrid w:val="0"/>
          <w:lang w:eastAsia="ru-RU"/>
        </w:rPr>
        <w:t>§ 1. Принцип относительности</w:t>
      </w:r>
      <w:bookmarkEnd w:id="1"/>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Свыше двухсот лет считалось, что урав</w:t>
      </w:r>
      <w:r>
        <w:rPr>
          <w:snapToGrid w:val="0"/>
          <w:color w:val="000000"/>
          <w:sz w:val="24"/>
          <w:lang w:eastAsia="ru-RU"/>
        </w:rPr>
        <w:softHyphen/>
        <w:t xml:space="preserve">нения движения, провозглашенные Ньютоном, правильно описывают природу. Потом в них была обнаружена ошибка. </w:t>
      </w:r>
      <w:proofErr w:type="gramStart"/>
      <w:r>
        <w:rPr>
          <w:snapToGrid w:val="0"/>
          <w:color w:val="000000"/>
          <w:sz w:val="24"/>
          <w:lang w:eastAsia="ru-RU"/>
        </w:rPr>
        <w:t>Обнаружена</w:t>
      </w:r>
      <w:proofErr w:type="gramEnd"/>
      <w:r>
        <w:rPr>
          <w:snapToGrid w:val="0"/>
          <w:color w:val="000000"/>
          <w:sz w:val="24"/>
          <w:lang w:eastAsia="ru-RU"/>
        </w:rPr>
        <w:t xml:space="preserve"> и тут же исправлена. И заметил ошибку, и исправил ее в 1905 г. один и тот же человек — Эйн</w:t>
      </w:r>
      <w:r>
        <w:rPr>
          <w:snapToGrid w:val="0"/>
          <w:color w:val="000000"/>
          <w:sz w:val="24"/>
          <w:lang w:eastAsia="ru-RU"/>
        </w:rPr>
        <w:softHyphen/>
        <w:t>штейн.</w:t>
      </w:r>
    </w:p>
    <w:p w:rsidR="003A4BB8" w:rsidRDefault="001E76B9" w:rsidP="001E76B9">
      <w:pPr>
        <w:ind w:left="-1418" w:right="-766"/>
        <w:jc w:val="both"/>
        <w:rPr>
          <w:snapToGrid w:val="0"/>
          <w:color w:val="000000"/>
          <w:sz w:val="24"/>
          <w:lang w:val="en-US" w:eastAsia="ru-RU"/>
        </w:rPr>
      </w:pPr>
      <w:r>
        <w:rPr>
          <w:snapToGrid w:val="0"/>
          <w:color w:val="000000"/>
          <w:sz w:val="24"/>
          <w:lang w:eastAsia="ru-RU"/>
        </w:rPr>
        <w:t>Второй закон Ньютона, выражаемый урав</w:t>
      </w:r>
      <w:r>
        <w:rPr>
          <w:snapToGrid w:val="0"/>
          <w:color w:val="000000"/>
          <w:sz w:val="24"/>
          <w:lang w:eastAsia="ru-RU"/>
        </w:rPr>
        <w:softHyphen/>
        <w:t>нением</w:t>
      </w:r>
    </w:p>
    <w:p w:rsidR="001E76B9" w:rsidRPr="001E76B9" w:rsidRDefault="003A4BB8" w:rsidP="001E76B9">
      <w:pPr>
        <w:ind w:left="-1418" w:right="-766"/>
        <w:jc w:val="both"/>
        <w:rPr>
          <w:snapToGrid w:val="0"/>
          <w:color w:val="000000"/>
          <w:sz w:val="24"/>
          <w:lang w:eastAsia="ru-RU"/>
        </w:rPr>
      </w:pPr>
      <w:r>
        <w:rPr>
          <w:noProof/>
          <w:lang w:val="be-BY"/>
        </w:rPr>
        <w:drawing>
          <wp:inline distT="0" distB="0" distL="0" distR="0">
            <wp:extent cx="1734820" cy="551180"/>
            <wp:effectExtent l="19050" t="0" r="0" b="0"/>
            <wp:docPr id="4" name="Рисунок 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1\pic\gray.jpg"/>
                    <pic:cNvPicPr>
                      <a:picLocks noChangeAspect="1" noChangeArrowheads="1"/>
                    </pic:cNvPicPr>
                  </pic:nvPicPr>
                  <pic:blipFill>
                    <a:blip r:embed="rId4" cstate="print"/>
                    <a:srcRect/>
                    <a:stretch>
                      <a:fillRect/>
                    </a:stretch>
                  </pic:blipFill>
                  <pic:spPr bwMode="auto">
                    <a:xfrm>
                      <a:off x="0" y="0"/>
                      <a:ext cx="1734820" cy="551180"/>
                    </a:xfrm>
                    <a:prstGeom prst="rect">
                      <a:avLst/>
                    </a:prstGeom>
                    <a:noFill/>
                    <a:ln w="9525">
                      <a:noFill/>
                      <a:miter lim="800000"/>
                      <a:headEnd/>
                      <a:tailEnd/>
                    </a:ln>
                  </pic:spPr>
                </pic:pic>
              </a:graphicData>
            </a:graphic>
          </wp:inline>
        </w:drawing>
      </w:r>
    </w:p>
    <w:p w:rsidR="003A4BB8" w:rsidRDefault="001E76B9" w:rsidP="001E76B9">
      <w:pPr>
        <w:ind w:left="-1418" w:right="-766"/>
        <w:jc w:val="both"/>
        <w:rPr>
          <w:lang w:val="en-US"/>
        </w:rPr>
      </w:pPr>
      <w:r>
        <w:rPr>
          <w:snapToGrid w:val="0"/>
          <w:color w:val="000000"/>
          <w:sz w:val="24"/>
          <w:lang w:eastAsia="ru-RU"/>
        </w:rPr>
        <w:t xml:space="preserve">безмолвно предполагал, что </w:t>
      </w:r>
      <w:r>
        <w:rPr>
          <w:i/>
          <w:snapToGrid w:val="0"/>
          <w:color w:val="000000"/>
          <w:sz w:val="24"/>
          <w:lang w:val="en-US" w:eastAsia="ru-RU"/>
        </w:rPr>
        <w:t>m</w:t>
      </w:r>
      <w:r>
        <w:rPr>
          <w:i/>
          <w:snapToGrid w:val="0"/>
          <w:color w:val="000000"/>
          <w:sz w:val="24"/>
          <w:lang w:eastAsia="ru-RU"/>
        </w:rPr>
        <w:t xml:space="preserve"> — </w:t>
      </w:r>
      <w:r>
        <w:rPr>
          <w:snapToGrid w:val="0"/>
          <w:color w:val="000000"/>
          <w:sz w:val="24"/>
          <w:lang w:eastAsia="ru-RU"/>
        </w:rPr>
        <w:t xml:space="preserve">величина постоянная. Но теперь мы знаем, что это не так, что масса тела возрастает со скоростью. В формуле, исправленной Эйнштейном,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появилась в таком виде:</w:t>
      </w:r>
      <w:r w:rsidR="003A4BB8" w:rsidRPr="003A4BB8">
        <w:t xml:space="preserve"> </w:t>
      </w:r>
    </w:p>
    <w:p w:rsidR="001E76B9" w:rsidRPr="001E76B9" w:rsidRDefault="003A4BB8" w:rsidP="001E76B9">
      <w:pPr>
        <w:ind w:left="-1418" w:right="-766"/>
        <w:jc w:val="both"/>
        <w:rPr>
          <w:snapToGrid w:val="0"/>
          <w:color w:val="000000"/>
          <w:sz w:val="24"/>
          <w:lang w:eastAsia="ru-RU"/>
        </w:rPr>
      </w:pPr>
      <w:r>
        <w:rPr>
          <w:noProof/>
          <w:lang w:val="be-BY"/>
        </w:rPr>
        <w:drawing>
          <wp:inline distT="0" distB="0" distL="0" distR="0">
            <wp:extent cx="4020820" cy="638810"/>
            <wp:effectExtent l="19050" t="0" r="0" b="0"/>
            <wp:docPr id="7" name="Рисунок 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1\pic\gray.jpg"/>
                    <pic:cNvPicPr>
                      <a:picLocks noChangeAspect="1" noChangeArrowheads="1"/>
                    </pic:cNvPicPr>
                  </pic:nvPicPr>
                  <pic:blipFill>
                    <a:blip r:embed="rId5" cstate="print"/>
                    <a:srcRect/>
                    <a:stretch>
                      <a:fillRect/>
                    </a:stretch>
                  </pic:blipFill>
                  <pic:spPr bwMode="auto">
                    <a:xfrm>
                      <a:off x="0" y="0"/>
                      <a:ext cx="4020820" cy="638810"/>
                    </a:xfrm>
                    <a:prstGeom prst="rect">
                      <a:avLst/>
                    </a:prstGeom>
                    <a:noFill/>
                    <a:ln w="9525">
                      <a:noFill/>
                      <a:miter lim="800000"/>
                      <a:headEnd/>
                      <a:tailEnd/>
                    </a:ln>
                  </pic:spPr>
                </pic:pic>
              </a:graphicData>
            </a:graphic>
          </wp:inline>
        </w:drawing>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Здесь «масса покоя» </w:t>
      </w:r>
      <m:oMath>
        <m:sSub>
          <m:sSubPr>
            <m:ctrlPr>
              <w:rPr>
                <w:rFonts w:ascii="Cambria Math" w:hAnsi="Cambria Math"/>
                <w:i/>
                <w:snapToGrid w:val="0"/>
                <w:color w:val="000000"/>
                <w:sz w:val="24"/>
                <w:lang w:eastAsia="ru-RU"/>
              </w:rPr>
            </m:ctrlPr>
          </m:sSubPr>
          <m:e>
            <m:r>
              <w:rPr>
                <w:rFonts w:ascii="Cambria Math" w:hAnsi="Cambria Math"/>
                <w:snapToGrid w:val="0"/>
                <w:color w:val="000000"/>
                <w:sz w:val="24"/>
                <w:lang w:eastAsia="ru-RU"/>
              </w:rPr>
              <m:t>m</m:t>
            </m:r>
          </m:e>
          <m:sub>
            <m:r>
              <w:rPr>
                <w:rFonts w:ascii="Cambria Math" w:hAnsi="Cambria Math"/>
                <w:snapToGrid w:val="0"/>
                <w:color w:val="000000"/>
                <w:sz w:val="24"/>
                <w:lang w:eastAsia="ru-RU"/>
              </w:rPr>
              <m:t>0</m:t>
            </m:r>
          </m:sub>
        </m:sSub>
      </m:oMath>
      <w:r w:rsidR="00305612" w:rsidRPr="00305612">
        <w:rPr>
          <w:snapToGrid w:val="0"/>
          <w:color w:val="000000"/>
          <w:sz w:val="24"/>
          <w:lang w:eastAsia="ru-RU"/>
        </w:rPr>
        <w:t xml:space="preserve"> </w:t>
      </w:r>
      <w:r>
        <w:rPr>
          <w:snapToGrid w:val="0"/>
          <w:color w:val="000000"/>
          <w:sz w:val="24"/>
          <w:lang w:eastAsia="ru-RU"/>
        </w:rPr>
        <w:t>— это масса неподвиж</w:t>
      </w:r>
      <w:r>
        <w:rPr>
          <w:snapToGrid w:val="0"/>
          <w:color w:val="000000"/>
          <w:sz w:val="24"/>
          <w:lang w:eastAsia="ru-RU"/>
        </w:rPr>
        <w:softHyphen/>
        <w:t xml:space="preserve">ного тела, а </w:t>
      </w:r>
      <w:r>
        <w:rPr>
          <w:i/>
          <w:snapToGrid w:val="0"/>
          <w:color w:val="000000"/>
          <w:sz w:val="24"/>
          <w:lang w:val="en-US" w:eastAsia="ru-RU"/>
        </w:rPr>
        <w:t>c</w:t>
      </w:r>
      <w:r>
        <w:rPr>
          <w:i/>
          <w:snapToGrid w:val="0"/>
          <w:color w:val="000000"/>
          <w:sz w:val="24"/>
          <w:lang w:eastAsia="ru-RU"/>
        </w:rPr>
        <w:t xml:space="preserve"> — </w:t>
      </w:r>
      <w:r>
        <w:rPr>
          <w:snapToGrid w:val="0"/>
          <w:color w:val="000000"/>
          <w:sz w:val="24"/>
          <w:lang w:eastAsia="ru-RU"/>
        </w:rPr>
        <w:t xml:space="preserve">скорость света (примерно </w:t>
      </w:r>
      <m:oMath>
        <m:r>
          <w:rPr>
            <w:rFonts w:ascii="Cambria Math" w:hAnsi="Cambria Math"/>
            <w:snapToGrid w:val="0"/>
            <w:color w:val="000000"/>
            <w:sz w:val="24"/>
            <w:lang w:eastAsia="ru-RU"/>
          </w:rPr>
          <m:t>3∙</m:t>
        </m:r>
        <m:sSup>
          <m:sSupPr>
            <m:ctrlPr>
              <w:rPr>
                <w:rFonts w:ascii="Cambria Math" w:hAnsi="Cambria Math"/>
                <w:i/>
                <w:snapToGrid w:val="0"/>
                <w:color w:val="000000"/>
                <w:sz w:val="24"/>
                <w:lang w:eastAsia="ru-RU"/>
              </w:rPr>
            </m:ctrlPr>
          </m:sSupPr>
          <m:e>
            <m:r>
              <w:rPr>
                <w:rFonts w:ascii="Cambria Math" w:hAnsi="Cambria Math"/>
                <w:snapToGrid w:val="0"/>
                <w:color w:val="000000"/>
                <w:sz w:val="24"/>
                <w:lang w:eastAsia="ru-RU"/>
              </w:rPr>
              <m:t>10</m:t>
            </m:r>
          </m:e>
          <m:sup>
            <m:r>
              <w:rPr>
                <w:rFonts w:ascii="Cambria Math" w:hAnsi="Cambria Math"/>
                <w:snapToGrid w:val="0"/>
                <w:color w:val="000000"/>
                <w:sz w:val="24"/>
                <w:lang w:eastAsia="ru-RU"/>
              </w:rPr>
              <m:t>5</m:t>
            </m:r>
          </m:sup>
        </m:sSup>
      </m:oMath>
      <w:r>
        <w:rPr>
          <w:snapToGrid w:val="0"/>
          <w:color w:val="000000"/>
          <w:sz w:val="24"/>
          <w:lang w:eastAsia="ru-RU"/>
        </w:rPr>
        <w:t xml:space="preserve"> </w:t>
      </w:r>
      <w:r>
        <w:rPr>
          <w:i/>
          <w:snapToGrid w:val="0"/>
          <w:color w:val="000000"/>
          <w:sz w:val="24"/>
          <w:lang w:eastAsia="ru-RU"/>
        </w:rPr>
        <w:t>км/сек).</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Для кого теория нужна лишь для реше</w:t>
      </w:r>
      <w:r>
        <w:rPr>
          <w:snapToGrid w:val="0"/>
          <w:color w:val="000000"/>
          <w:sz w:val="24"/>
          <w:lang w:eastAsia="ru-RU"/>
        </w:rPr>
        <w:softHyphen/>
        <w:t>ния задач, тому этой формулы будет вполне достаточно. Больше ничего от теории относи</w:t>
      </w:r>
      <w:r>
        <w:rPr>
          <w:snapToGrid w:val="0"/>
          <w:color w:val="000000"/>
          <w:sz w:val="24"/>
          <w:lang w:eastAsia="ru-RU"/>
        </w:rPr>
        <w:softHyphen/>
        <w:t>тельности ему не понадобится; он просто вве</w:t>
      </w:r>
      <w:r>
        <w:rPr>
          <w:snapToGrid w:val="0"/>
          <w:color w:val="000000"/>
          <w:sz w:val="24"/>
          <w:lang w:eastAsia="ru-RU"/>
        </w:rPr>
        <w:softHyphen/>
        <w:t>дет в законы Ньютона поправку на изменяе</w:t>
      </w:r>
      <w:r>
        <w:rPr>
          <w:snapToGrid w:val="0"/>
          <w:color w:val="000000"/>
          <w:sz w:val="24"/>
          <w:lang w:eastAsia="ru-RU"/>
        </w:rPr>
        <w:softHyphen/>
        <w:t xml:space="preserve">мость массы. Из самой </w:t>
      </w:r>
      <w:proofErr w:type="gramStart"/>
      <w:r>
        <w:rPr>
          <w:snapToGrid w:val="0"/>
          <w:color w:val="000000"/>
          <w:sz w:val="24"/>
          <w:lang w:eastAsia="ru-RU"/>
        </w:rPr>
        <w:t>формулы</w:t>
      </w:r>
      <w:proofErr w:type="gramEnd"/>
      <w:r>
        <w:rPr>
          <w:snapToGrid w:val="0"/>
          <w:color w:val="000000"/>
          <w:sz w:val="24"/>
          <w:lang w:eastAsia="ru-RU"/>
        </w:rPr>
        <w:t xml:space="preserve"> очевидно, что рост массы в обычных условиях незначителен.</w:t>
      </w:r>
    </w:p>
    <w:p w:rsidR="001E76B9" w:rsidRDefault="001E76B9" w:rsidP="001E76B9">
      <w:pPr>
        <w:ind w:left="-1418" w:right="-766"/>
        <w:jc w:val="both"/>
        <w:rPr>
          <w:snapToGrid w:val="0"/>
          <w:sz w:val="24"/>
          <w:lang w:eastAsia="ru-RU"/>
        </w:rPr>
      </w:pPr>
      <w:r>
        <w:rPr>
          <w:snapToGrid w:val="0"/>
          <w:color w:val="000000"/>
          <w:sz w:val="24"/>
          <w:lang w:eastAsia="ru-RU"/>
        </w:rPr>
        <w:t xml:space="preserve">Даже если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 скорость спутника (около 8 </w:t>
      </w:r>
      <w:r>
        <w:rPr>
          <w:i/>
          <w:snapToGrid w:val="0"/>
          <w:color w:val="000000"/>
          <w:sz w:val="24"/>
          <w:lang w:eastAsia="ru-RU"/>
        </w:rPr>
        <w:t xml:space="preserve">км/сек), </w:t>
      </w:r>
      <w:r>
        <w:rPr>
          <w:snapToGrid w:val="0"/>
          <w:color w:val="000000"/>
          <w:sz w:val="24"/>
          <w:lang w:eastAsia="ru-RU"/>
        </w:rPr>
        <w:t xml:space="preserve">то и при этих условиях </w:t>
      </w:r>
      <m:oMath>
        <m:r>
          <w:rPr>
            <w:rFonts w:ascii="Cambria Math" w:hAnsi="Cambria Math"/>
            <w:snapToGrid w:val="0"/>
            <w:color w:val="000000"/>
            <w:sz w:val="24"/>
            <w:lang w:eastAsia="ru-RU"/>
          </w:rPr>
          <m:t>v/c=3/</m:t>
        </m:r>
        <m:sSup>
          <m:sSupPr>
            <m:ctrlPr>
              <w:rPr>
                <w:rFonts w:ascii="Cambria Math" w:hAnsi="Cambria Math"/>
                <w:i/>
                <w:snapToGrid w:val="0"/>
                <w:color w:val="000000"/>
                <w:sz w:val="24"/>
                <w:lang w:eastAsia="ru-RU"/>
              </w:rPr>
            </m:ctrlPr>
          </m:sSupPr>
          <m:e>
            <m:r>
              <w:rPr>
                <w:rFonts w:ascii="Cambria Math" w:hAnsi="Cambria Math"/>
                <w:snapToGrid w:val="0"/>
                <w:color w:val="000000"/>
                <w:sz w:val="24"/>
                <w:lang w:eastAsia="ru-RU"/>
              </w:rPr>
              <m:t>10</m:t>
            </m:r>
          </m:e>
          <m:sup>
            <m:r>
              <w:rPr>
                <w:rFonts w:ascii="Cambria Math" w:hAnsi="Cambria Math"/>
                <w:snapToGrid w:val="0"/>
                <w:color w:val="000000"/>
                <w:sz w:val="24"/>
                <w:lang w:eastAsia="ru-RU"/>
              </w:rPr>
              <m:t>5</m:t>
            </m:r>
          </m:sup>
        </m:sSup>
      </m:oMath>
      <w:r w:rsidRPr="001E76B9">
        <w:rPr>
          <w:snapToGrid w:val="0"/>
          <w:color w:val="000000"/>
          <w:sz w:val="24"/>
          <w:lang w:eastAsia="ru-RU"/>
        </w:rPr>
        <w:t xml:space="preserve">; </w:t>
      </w:r>
      <w:r>
        <w:rPr>
          <w:snapToGrid w:val="0"/>
          <w:color w:val="000000"/>
          <w:sz w:val="24"/>
          <w:lang w:eastAsia="ru-RU"/>
        </w:rPr>
        <w:t>под</w:t>
      </w:r>
      <w:r>
        <w:rPr>
          <w:snapToGrid w:val="0"/>
          <w:color w:val="000000"/>
          <w:sz w:val="24"/>
          <w:lang w:eastAsia="ru-RU"/>
        </w:rPr>
        <w:softHyphen/>
        <w:t>становка этой величины в формулу показывает, что поправка к массе составит не более одной двухмиллиардной части самой массы, что, пожалуй,</w:t>
      </w:r>
      <w:r w:rsidRPr="001E76B9">
        <w:rPr>
          <w:snapToGrid w:val="0"/>
          <w:color w:val="000000"/>
          <w:sz w:val="24"/>
          <w:lang w:eastAsia="ru-RU"/>
        </w:rPr>
        <w:t xml:space="preserve"> </w:t>
      </w:r>
      <w:r>
        <w:rPr>
          <w:snapToGrid w:val="0"/>
          <w:color w:val="000000"/>
          <w:sz w:val="24"/>
          <w:lang w:eastAsia="ru-RU"/>
        </w:rPr>
        <w:t>заметить невозможно.</w:t>
      </w:r>
      <w:r w:rsidRPr="001E76B9">
        <w:rPr>
          <w:snapToGrid w:val="0"/>
          <w:color w:val="000000"/>
          <w:sz w:val="24"/>
          <w:lang w:eastAsia="ru-RU"/>
        </w:rPr>
        <w:t xml:space="preserve"> </w:t>
      </w:r>
      <w:r>
        <w:rPr>
          <w:snapToGrid w:val="0"/>
          <w:color w:val="000000"/>
          <w:sz w:val="24"/>
          <w:lang w:eastAsia="ru-RU"/>
        </w:rPr>
        <w:t>На самом деле, правильность формулы подтверждена наблюдением движения разнообразных частиц, скорость которых практически вплотную подходила к скорости света. В обычных условиях рост массы незаметен; тем заме</w:t>
      </w:r>
      <w:r>
        <w:rPr>
          <w:snapToGrid w:val="0"/>
          <w:color w:val="000000"/>
          <w:sz w:val="24"/>
          <w:lang w:eastAsia="ru-RU"/>
        </w:rPr>
        <w:softHyphen/>
        <w:t xml:space="preserve">чательней, что он сперва был обнаружен теоретически, а уж после открыт </w:t>
      </w:r>
      <w:proofErr w:type="gramStart"/>
      <w:r>
        <w:rPr>
          <w:snapToGrid w:val="0"/>
          <w:color w:val="000000"/>
          <w:sz w:val="24"/>
          <w:lang w:eastAsia="ru-RU"/>
        </w:rPr>
        <w:t>на</w:t>
      </w:r>
      <w:proofErr w:type="gramEnd"/>
      <w:r>
        <w:rPr>
          <w:snapToGrid w:val="0"/>
          <w:color w:val="000000"/>
          <w:sz w:val="24"/>
          <w:lang w:eastAsia="ru-RU"/>
        </w:rPr>
        <w:t xml:space="preserve"> </w:t>
      </w:r>
      <w:proofErr w:type="gramStart"/>
      <w:r>
        <w:rPr>
          <w:snapToGrid w:val="0"/>
          <w:color w:val="000000"/>
          <w:sz w:val="24"/>
          <w:lang w:eastAsia="ru-RU"/>
        </w:rPr>
        <w:t>опыте</w:t>
      </w:r>
      <w:proofErr w:type="gramEnd"/>
      <w:r>
        <w:rPr>
          <w:snapToGrid w:val="0"/>
          <w:color w:val="000000"/>
          <w:sz w:val="24"/>
          <w:lang w:eastAsia="ru-RU"/>
        </w:rPr>
        <w:t>. Хотя для достаточно больших скоростей рост может быть как угодно велик, открыт он был не таким путем. Закон этот в момент своего открытия означал лишь едва заметное изменение в некоторых цифрах. Тем интереснее разоб</w:t>
      </w:r>
      <w:r>
        <w:rPr>
          <w:snapToGrid w:val="0"/>
          <w:color w:val="000000"/>
          <w:sz w:val="24"/>
          <w:lang w:eastAsia="ru-RU"/>
        </w:rPr>
        <w:softHyphen/>
        <w:t>раться, как сочетание физического размышления и физиче</w:t>
      </w:r>
      <w:r>
        <w:rPr>
          <w:snapToGrid w:val="0"/>
          <w:color w:val="000000"/>
          <w:sz w:val="24"/>
          <w:lang w:eastAsia="ru-RU"/>
        </w:rPr>
        <w:softHyphen/>
        <w:t>ского эксперимента вызвало его к жизни. Вклад в это дело внесло немалое число людей, но конечным итогом их деятель</w:t>
      </w:r>
      <w:r>
        <w:rPr>
          <w:snapToGrid w:val="0"/>
          <w:color w:val="000000"/>
          <w:sz w:val="24"/>
          <w:lang w:eastAsia="ru-RU"/>
        </w:rPr>
        <w:softHyphen/>
        <w:t>ности явилось открытие Эйнштейна.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У Эйнштейна, собственно говоря, есть две теории относи</w:t>
      </w:r>
      <w:r>
        <w:rPr>
          <w:snapToGrid w:val="0"/>
          <w:color w:val="000000"/>
          <w:sz w:val="24"/>
          <w:lang w:eastAsia="ru-RU"/>
        </w:rPr>
        <w:softHyphen/>
        <w:t xml:space="preserve">тельности. Мы будем здесь говорить только о </w:t>
      </w:r>
      <w:r>
        <w:rPr>
          <w:i/>
          <w:snapToGrid w:val="0"/>
          <w:color w:val="000000"/>
          <w:sz w:val="24"/>
          <w:lang w:eastAsia="ru-RU"/>
        </w:rPr>
        <w:t xml:space="preserve">специальной теории относительности, </w:t>
      </w:r>
      <w:r>
        <w:rPr>
          <w:snapToGrid w:val="0"/>
          <w:color w:val="000000"/>
          <w:sz w:val="24"/>
          <w:lang w:eastAsia="ru-RU"/>
        </w:rPr>
        <w:t xml:space="preserve">ведущей свое начало с 1905 г. В 1915 г. Эйнштейн выдвинул еще одну теорию, называемую </w:t>
      </w:r>
      <w:r>
        <w:rPr>
          <w:i/>
          <w:snapToGrid w:val="0"/>
          <w:color w:val="000000"/>
          <w:sz w:val="24"/>
          <w:lang w:eastAsia="ru-RU"/>
        </w:rPr>
        <w:t xml:space="preserve">общей теорией относительности. </w:t>
      </w:r>
      <w:r>
        <w:rPr>
          <w:snapToGrid w:val="0"/>
          <w:color w:val="000000"/>
          <w:sz w:val="24"/>
          <w:lang w:eastAsia="ru-RU"/>
        </w:rPr>
        <w:t>Она обобщает специальную теорию на случай тяготения; мы не будем ее здесь обсуждать.</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Принцип относительности впервые высказал Ньютон в одном из следствий из Законов Движения: «Относительные движения друг по отношению к другу тел, заключенных в каком-либо пространстве, одинаковы, покоится ли это про</w:t>
      </w:r>
      <w:r>
        <w:rPr>
          <w:snapToGrid w:val="0"/>
          <w:color w:val="000000"/>
          <w:sz w:val="24"/>
          <w:lang w:eastAsia="ru-RU"/>
        </w:rPr>
        <w:softHyphen/>
        <w:t>странство или движется равномерно и прямолинейно без вра</w:t>
      </w:r>
      <w:r>
        <w:rPr>
          <w:snapToGrid w:val="0"/>
          <w:color w:val="000000"/>
          <w:sz w:val="24"/>
          <w:lang w:eastAsia="ru-RU"/>
        </w:rPr>
        <w:softHyphen/>
        <w:t>щения». Это означает, к примеру, что при свободном полете межпланетного корабля с постоянной скоростью все опыты, поставленные на этом корабле, все явления, наблюдаемые на нем, будут таковы, как будто он покоится (конечно, при ус</w:t>
      </w:r>
      <w:r>
        <w:rPr>
          <w:snapToGrid w:val="0"/>
          <w:color w:val="000000"/>
          <w:sz w:val="24"/>
          <w:lang w:eastAsia="ru-RU"/>
        </w:rPr>
        <w:softHyphen/>
        <w:t>ловии, что наружу из корабля выходить не будут). В этом смысл принципа относительности. Мысль эта — довольно про</w:t>
      </w:r>
      <w:r>
        <w:rPr>
          <w:snapToGrid w:val="0"/>
          <w:color w:val="000000"/>
          <w:sz w:val="24"/>
          <w:lang w:eastAsia="ru-RU"/>
        </w:rPr>
        <w:softHyphen/>
        <w:t xml:space="preserve">ста; вопрос только в том, </w:t>
      </w:r>
      <w:r>
        <w:rPr>
          <w:i/>
          <w:snapToGrid w:val="0"/>
          <w:color w:val="000000"/>
          <w:sz w:val="24"/>
          <w:lang w:eastAsia="ru-RU"/>
        </w:rPr>
        <w:t xml:space="preserve">верно ли, </w:t>
      </w:r>
      <w:r>
        <w:rPr>
          <w:snapToGrid w:val="0"/>
          <w:color w:val="000000"/>
          <w:sz w:val="24"/>
          <w:lang w:eastAsia="ru-RU"/>
        </w:rPr>
        <w:t>что во всех опытах, произ</w:t>
      </w:r>
      <w:r>
        <w:rPr>
          <w:snapToGrid w:val="0"/>
          <w:color w:val="000000"/>
          <w:sz w:val="24"/>
          <w:lang w:eastAsia="ru-RU"/>
        </w:rPr>
        <w:softHyphen/>
        <w:t>водимых внутри движущейся системы, законы физики выглядят такими же, какими они были бы, если бы система стояла на одном месте. Давайте же сначала посмотрим, так ли выглядят законы Ньютона в движущейся системе. Для этого нам снова понадобится помощь наших молодых людей — Мика и Джо.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Пускай Мик отправился </w:t>
      </w:r>
      <w:proofErr w:type="gramStart"/>
      <w:r>
        <w:rPr>
          <w:snapToGrid w:val="0"/>
          <w:color w:val="000000"/>
          <w:sz w:val="24"/>
          <w:lang w:eastAsia="ru-RU"/>
        </w:rPr>
        <w:t>вдоль</w:t>
      </w:r>
      <w:proofErr w:type="gramEnd"/>
      <w:r>
        <w:rPr>
          <w:snapToGrid w:val="0"/>
          <w:color w:val="000000"/>
          <w:sz w:val="24"/>
          <w:lang w:eastAsia="ru-RU"/>
        </w:rPr>
        <w:t xml:space="preserve"> по оси </w:t>
      </w:r>
      <w:r>
        <w:rPr>
          <w:i/>
          <w:snapToGrid w:val="0"/>
          <w:color w:val="000000"/>
          <w:sz w:val="24"/>
          <w:lang w:eastAsia="ru-RU"/>
        </w:rPr>
        <w:t xml:space="preserve">х </w:t>
      </w:r>
      <w:r>
        <w:rPr>
          <w:snapToGrid w:val="0"/>
          <w:color w:val="000000"/>
          <w:sz w:val="24"/>
          <w:lang w:eastAsia="ru-RU"/>
        </w:rPr>
        <w:t>с постоянной ско</w:t>
      </w:r>
      <w:r>
        <w:rPr>
          <w:snapToGrid w:val="0"/>
          <w:color w:val="000000"/>
          <w:sz w:val="24"/>
          <w:lang w:eastAsia="ru-RU"/>
        </w:rPr>
        <w:softHyphen/>
        <w:t xml:space="preserve">ростью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и измеряет свое положение в какой-то точке, показан</w:t>
      </w:r>
      <w:r>
        <w:rPr>
          <w:snapToGrid w:val="0"/>
          <w:color w:val="000000"/>
          <w:sz w:val="24"/>
          <w:lang w:eastAsia="ru-RU"/>
        </w:rPr>
        <w:softHyphen/>
        <w:t>ной на фиг. 15.1. Он обозначает «</w:t>
      </w:r>
      <w:r>
        <w:rPr>
          <w:snapToGrid w:val="0"/>
          <w:color w:val="000000"/>
          <w:sz w:val="24"/>
          <w:lang w:val="en-US" w:eastAsia="ru-RU"/>
        </w:rPr>
        <w:t>x</w:t>
      </w:r>
      <w:r>
        <w:rPr>
          <w:snapToGrid w:val="0"/>
          <w:color w:val="000000"/>
          <w:sz w:val="24"/>
          <w:lang w:eastAsia="ru-RU"/>
        </w:rPr>
        <w:t xml:space="preserve">-расстояние» точки в своей системе </w:t>
      </w:r>
      <w:r>
        <w:rPr>
          <w:snapToGrid w:val="0"/>
          <w:color w:val="000000"/>
          <w:sz w:val="24"/>
          <w:lang w:eastAsia="ru-RU"/>
        </w:rPr>
        <w:lastRenderedPageBreak/>
        <w:t xml:space="preserve">координат как </w:t>
      </w:r>
      <w:r>
        <w:rPr>
          <w:i/>
          <w:snapToGrid w:val="0"/>
          <w:color w:val="000000"/>
          <w:sz w:val="24"/>
          <w:lang w:eastAsia="ru-RU"/>
        </w:rPr>
        <w:t xml:space="preserve">х'. </w:t>
      </w:r>
      <w:r>
        <w:rPr>
          <w:snapToGrid w:val="0"/>
          <w:color w:val="000000"/>
          <w:sz w:val="24"/>
          <w:lang w:eastAsia="ru-RU"/>
        </w:rPr>
        <w:t>Джо стоит на месте и измеряет по</w:t>
      </w:r>
      <w:r>
        <w:rPr>
          <w:snapToGrid w:val="0"/>
          <w:color w:val="000000"/>
          <w:sz w:val="24"/>
          <w:lang w:eastAsia="ru-RU"/>
        </w:rPr>
        <w:softHyphen/>
        <w:t xml:space="preserve">ложение той же точки, обозначая ее </w:t>
      </w:r>
      <w:r>
        <w:rPr>
          <w:snapToGrid w:val="0"/>
          <w:color w:val="000000"/>
          <w:sz w:val="24"/>
          <w:lang w:val="en-US" w:eastAsia="ru-RU"/>
        </w:rPr>
        <w:t>x</w:t>
      </w:r>
      <w:r>
        <w:rPr>
          <w:snapToGrid w:val="0"/>
          <w:color w:val="000000"/>
          <w:sz w:val="24"/>
          <w:lang w:eastAsia="ru-RU"/>
        </w:rPr>
        <w:t xml:space="preserve">-координату в своей системе через </w:t>
      </w:r>
      <w:r>
        <w:rPr>
          <w:i/>
          <w:snapToGrid w:val="0"/>
          <w:color w:val="000000"/>
          <w:sz w:val="24"/>
          <w:lang w:eastAsia="ru-RU"/>
        </w:rPr>
        <w:t xml:space="preserve">х. </w:t>
      </w:r>
      <w:r>
        <w:rPr>
          <w:snapToGrid w:val="0"/>
          <w:color w:val="000000"/>
          <w:sz w:val="24"/>
          <w:lang w:eastAsia="ru-RU"/>
        </w:rPr>
        <w:t xml:space="preserve">Связь между координатами в двух системах ясна из рисунка. За время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 xml:space="preserve">начало системы Мика сдвинулось на </w:t>
      </w:r>
      <w:r>
        <w:rPr>
          <w:i/>
          <w:snapToGrid w:val="0"/>
          <w:color w:val="000000"/>
          <w:sz w:val="24"/>
          <w:lang w:val="en-US" w:eastAsia="ru-RU"/>
        </w:rPr>
        <w:t>ut</w:t>
      </w:r>
      <w:r w:rsidRPr="001E76B9">
        <w:rPr>
          <w:i/>
          <w:snapToGrid w:val="0"/>
          <w:color w:val="000000"/>
          <w:sz w:val="24"/>
          <w:lang w:eastAsia="ru-RU"/>
        </w:rPr>
        <w:t xml:space="preserve">, </w:t>
      </w:r>
      <w:r>
        <w:rPr>
          <w:snapToGrid w:val="0"/>
          <w:color w:val="000000"/>
          <w:sz w:val="24"/>
          <w:lang w:eastAsia="ru-RU"/>
        </w:rPr>
        <w:t>и если обе системы вначале совпадали, то</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val="en-US" w:eastAsia="ru-RU"/>
        </w:rPr>
        <w:t>x</w:t>
      </w:r>
      <w:proofErr w:type="gramEnd"/>
      <w:r w:rsidRPr="001E76B9">
        <w:rPr>
          <w:i/>
          <w:snapToGrid w:val="0"/>
          <w:color w:val="000000"/>
          <w:sz w:val="24"/>
          <w:lang w:eastAsia="ru-RU"/>
        </w:rPr>
        <w:t>'=</w:t>
      </w:r>
      <w:r>
        <w:rPr>
          <w:i/>
          <w:snapToGrid w:val="0"/>
          <w:color w:val="000000"/>
          <w:sz w:val="24"/>
          <w:lang w:val="en-US" w:eastAsia="ru-RU"/>
        </w:rPr>
        <w:t>x</w:t>
      </w:r>
      <w:r w:rsidRPr="001E76B9">
        <w:rPr>
          <w:i/>
          <w:snapToGrid w:val="0"/>
          <w:color w:val="000000"/>
          <w:sz w:val="24"/>
          <w:lang w:eastAsia="ru-RU"/>
        </w:rPr>
        <w:t>-</w:t>
      </w:r>
      <w:r>
        <w:rPr>
          <w:i/>
          <w:snapToGrid w:val="0"/>
          <w:color w:val="000000"/>
          <w:sz w:val="24"/>
          <w:lang w:val="en-US" w:eastAsia="ru-RU"/>
        </w:rPr>
        <w:t>ut</w:t>
      </w:r>
      <w:r w:rsidRPr="001E76B9">
        <w:rPr>
          <w:i/>
          <w:snapToGrid w:val="0"/>
          <w:color w:val="000000"/>
          <w:sz w:val="24"/>
          <w:lang w:eastAsia="ru-RU"/>
        </w:rPr>
        <w:t xml:space="preserve">,      </w:t>
      </w:r>
      <w:r>
        <w:rPr>
          <w:i/>
          <w:snapToGrid w:val="0"/>
          <w:color w:val="000000"/>
          <w:sz w:val="24"/>
          <w:lang w:eastAsia="ru-RU"/>
        </w:rPr>
        <w:t>у'=у,</w:t>
      </w:r>
    </w:p>
    <w:p w:rsidR="001E76B9" w:rsidRPr="001E76B9" w:rsidRDefault="001E76B9" w:rsidP="001E76B9">
      <w:pPr>
        <w:ind w:left="-1418" w:right="-766"/>
        <w:jc w:val="both"/>
        <w:rPr>
          <w:snapToGrid w:val="0"/>
          <w:color w:val="000000"/>
          <w:sz w:val="24"/>
          <w:lang w:eastAsia="ru-RU"/>
        </w:rPr>
      </w:pPr>
      <w:proofErr w:type="gramStart"/>
      <w:r>
        <w:rPr>
          <w:i/>
          <w:snapToGrid w:val="0"/>
          <w:color w:val="000000"/>
          <w:sz w:val="24"/>
          <w:lang w:val="en-US" w:eastAsia="ru-RU"/>
        </w:rPr>
        <w:t>z</w:t>
      </w:r>
      <w:proofErr w:type="gramEnd"/>
      <w:r w:rsidRPr="001E76B9">
        <w:rPr>
          <w:i/>
          <w:snapToGrid w:val="0"/>
          <w:color w:val="000000"/>
          <w:sz w:val="24"/>
          <w:lang w:eastAsia="ru-RU"/>
        </w:rPr>
        <w:t>'=</w:t>
      </w:r>
      <w:r>
        <w:rPr>
          <w:i/>
          <w:snapToGrid w:val="0"/>
          <w:color w:val="000000"/>
          <w:sz w:val="24"/>
          <w:lang w:val="en-US" w:eastAsia="ru-RU"/>
        </w:rPr>
        <w:t>z</w:t>
      </w:r>
      <w:r w:rsidRPr="001E76B9">
        <w:rPr>
          <w:i/>
          <w:snapToGrid w:val="0"/>
          <w:color w:val="000000"/>
          <w:sz w:val="24"/>
          <w:lang w:eastAsia="ru-RU"/>
        </w:rPr>
        <w:t xml:space="preserve">, </w:t>
      </w:r>
      <w:r>
        <w:rPr>
          <w:i/>
          <w:snapToGrid w:val="0"/>
          <w:color w:val="000000"/>
          <w:sz w:val="24"/>
          <w:lang w:val="en-US" w:eastAsia="ru-RU"/>
        </w:rPr>
        <w:t>t</w:t>
      </w:r>
      <w:r w:rsidRPr="001E76B9">
        <w:rPr>
          <w:i/>
          <w:snapToGrid w:val="0"/>
          <w:color w:val="000000"/>
          <w:sz w:val="24"/>
          <w:lang w:eastAsia="ru-RU"/>
        </w:rPr>
        <w:t>'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(15.2)</w:t>
      </w: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eastAsia="ru-RU"/>
        </w:rPr>
        <w:t>Если подставить эти преобразования координат в законы Нью</w:t>
      </w:r>
      <w:r>
        <w:rPr>
          <w:snapToGrid w:val="0"/>
          <w:color w:val="000000"/>
          <w:sz w:val="24"/>
          <w:lang w:eastAsia="ru-RU"/>
        </w:rPr>
        <w:softHyphen/>
        <w:t>тона, то законы эти превращаются в такие же законы, но в штрихованной системе; это значит, что законы Ньютона имеют одинаковый вид в движущейся и в неподвижной системах; потому-то, проделав любые опыты по механике, и нельзя ска</w:t>
      </w:r>
      <w:r>
        <w:rPr>
          <w:snapToGrid w:val="0"/>
          <w:color w:val="000000"/>
          <w:sz w:val="24"/>
          <w:lang w:eastAsia="ru-RU"/>
        </w:rPr>
        <w:softHyphen/>
        <w:t>зать, движется система или нет.</w:t>
      </w:r>
      <w:proofErr w:type="gramEnd"/>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Принцип относительности применялся в механике уже издавна. Многие, в частности Гюйгенс, пользовались им для вывода законов столкновения биллиардных шаров почти так же, как мы </w:t>
      </w:r>
      <w:r w:rsidRPr="00305612">
        <w:rPr>
          <w:color w:val="000000"/>
          <w:sz w:val="24"/>
        </w:rPr>
        <w:t xml:space="preserve">в </w:t>
      </w:r>
      <w:bookmarkStart w:id="2" w:name="_Hlt31247235"/>
      <w:r w:rsidRPr="00305612">
        <w:rPr>
          <w:color w:val="000000"/>
          <w:sz w:val="24"/>
        </w:rPr>
        <w:t>г</w:t>
      </w:r>
      <w:bookmarkEnd w:id="2"/>
      <w:r w:rsidRPr="00305612">
        <w:rPr>
          <w:color w:val="000000"/>
          <w:sz w:val="24"/>
        </w:rPr>
        <w:t>л. 10</w:t>
      </w:r>
      <w:r>
        <w:rPr>
          <w:snapToGrid w:val="0"/>
          <w:color w:val="000000"/>
          <w:sz w:val="24"/>
          <w:lang w:eastAsia="ru-RU"/>
        </w:rPr>
        <w:t xml:space="preserve"> доказывали сохранение импульса.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 прошлом столетии в результате исследования явлений электричества, магнетизма и света интерес к принципу отно</w:t>
      </w:r>
      <w:r>
        <w:rPr>
          <w:snapToGrid w:val="0"/>
          <w:color w:val="000000"/>
          <w:sz w:val="24"/>
          <w:lang w:eastAsia="ru-RU"/>
        </w:rPr>
        <w:softHyphen/>
        <w:t xml:space="preserve">сительности возрос. Максвелл подытожил в своих уравнениях электромагнитного поля многие тщательные исследования этих явлений. Его уравнения сводят воедино электричество, магнетизм, свет. Однако уравнения Максвелла, по-видимому, </w:t>
      </w:r>
      <w:r>
        <w:rPr>
          <w:i/>
          <w:snapToGrid w:val="0"/>
          <w:color w:val="000000"/>
          <w:sz w:val="24"/>
          <w:lang w:eastAsia="ru-RU"/>
        </w:rPr>
        <w:t xml:space="preserve">не подчиняются </w:t>
      </w:r>
      <w:r>
        <w:rPr>
          <w:snapToGrid w:val="0"/>
          <w:color w:val="000000"/>
          <w:sz w:val="24"/>
          <w:lang w:eastAsia="ru-RU"/>
        </w:rPr>
        <w:t>принципу относительности: если преобразо</w:t>
      </w:r>
      <w:r>
        <w:rPr>
          <w:snapToGrid w:val="0"/>
          <w:color w:val="000000"/>
          <w:sz w:val="24"/>
          <w:lang w:eastAsia="ru-RU"/>
        </w:rPr>
        <w:softHyphen/>
        <w:t xml:space="preserve">вать их подстановкой (15.2), то </w:t>
      </w:r>
      <w:r>
        <w:rPr>
          <w:i/>
          <w:snapToGrid w:val="0"/>
          <w:color w:val="000000"/>
          <w:sz w:val="24"/>
          <w:lang w:eastAsia="ru-RU"/>
        </w:rPr>
        <w:t xml:space="preserve">их вид не останется прежним. </w:t>
      </w:r>
      <w:proofErr w:type="gramStart"/>
      <w:r>
        <w:rPr>
          <w:snapToGrid w:val="0"/>
          <w:color w:val="000000"/>
          <w:sz w:val="24"/>
          <w:lang w:eastAsia="ru-RU"/>
        </w:rPr>
        <w:t>Значит, в движущемся межпланетном корабле оптические и электрические явления не такие, как в неподвижном; их можно использовать для определения его скорости, в частности опре</w:t>
      </w:r>
      <w:r>
        <w:rPr>
          <w:snapToGrid w:val="0"/>
          <w:color w:val="000000"/>
          <w:sz w:val="24"/>
          <w:lang w:eastAsia="ru-RU"/>
        </w:rPr>
        <w:softHyphen/>
        <w:t>делить и абсолютную скорость корабля, сделав подходящие электрические или оптические измерения.</w:t>
      </w:r>
      <w:proofErr w:type="gramEnd"/>
      <w:r>
        <w:rPr>
          <w:snapToGrid w:val="0"/>
          <w:color w:val="000000"/>
          <w:sz w:val="24"/>
          <w:lang w:eastAsia="ru-RU"/>
        </w:rPr>
        <w:t xml:space="preserve"> </w:t>
      </w:r>
      <w:proofErr w:type="gramStart"/>
      <w:r>
        <w:rPr>
          <w:snapToGrid w:val="0"/>
          <w:color w:val="000000"/>
          <w:sz w:val="24"/>
          <w:lang w:eastAsia="ru-RU"/>
        </w:rPr>
        <w:t>Одно из следствий уравнений Максвелла заключается в том, что если возмущение поля порождает свет, то эти электромагнитные волны распро</w:t>
      </w:r>
      <w:r>
        <w:rPr>
          <w:snapToGrid w:val="0"/>
          <w:color w:val="000000"/>
          <w:sz w:val="24"/>
          <w:lang w:eastAsia="ru-RU"/>
        </w:rPr>
        <w:softHyphen/>
        <w:t>страняются во все стороны одинаково и с одинаковой ско</w:t>
      </w:r>
      <w:r>
        <w:rPr>
          <w:snapToGrid w:val="0"/>
          <w:color w:val="000000"/>
          <w:sz w:val="24"/>
          <w:lang w:eastAsia="ru-RU"/>
        </w:rPr>
        <w:softHyphen/>
        <w:t xml:space="preserve">ростью с=300 000 </w:t>
      </w:r>
      <w:r>
        <w:rPr>
          <w:i/>
          <w:snapToGrid w:val="0"/>
          <w:color w:val="000000"/>
          <w:sz w:val="24"/>
          <w:lang w:eastAsia="ru-RU"/>
        </w:rPr>
        <w:t xml:space="preserve">км/сек. </w:t>
      </w:r>
      <w:r>
        <w:rPr>
          <w:snapToGrid w:val="0"/>
          <w:color w:val="000000"/>
          <w:sz w:val="24"/>
          <w:lang w:eastAsia="ru-RU"/>
        </w:rPr>
        <w:t xml:space="preserve">Другое следствие уравнений: если источник возмущения движется, то испускаемый свет все равно мчится сквозь пространство со скоростью </w:t>
      </w:r>
      <w:r>
        <w:rPr>
          <w:i/>
          <w:snapToGrid w:val="0"/>
          <w:color w:val="000000"/>
          <w:sz w:val="24"/>
          <w:lang w:eastAsia="ru-RU"/>
        </w:rPr>
        <w:t xml:space="preserve">с. </w:t>
      </w:r>
      <w:r>
        <w:rPr>
          <w:snapToGrid w:val="0"/>
          <w:color w:val="000000"/>
          <w:sz w:val="24"/>
          <w:lang w:eastAsia="ru-RU"/>
        </w:rPr>
        <w:t>Так же бывает и со звуком: скорость звуковых волн тоже</w:t>
      </w:r>
      <w:proofErr w:type="gramEnd"/>
      <w:r>
        <w:rPr>
          <w:snapToGrid w:val="0"/>
          <w:color w:val="000000"/>
          <w:sz w:val="24"/>
          <w:lang w:eastAsia="ru-RU"/>
        </w:rPr>
        <w:t xml:space="preserve"> не зависит от движения источника.</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 xml:space="preserve">Эта независимость от движения источника света ставит интересный вопрос. Положим, что мы едем в автомашине со скоростью </w:t>
      </w:r>
      <w:r>
        <w:rPr>
          <w:i/>
          <w:snapToGrid w:val="0"/>
          <w:color w:val="000000"/>
          <w:sz w:val="24"/>
          <w:lang w:eastAsia="ru-RU"/>
        </w:rPr>
        <w:t xml:space="preserve">и, </w:t>
      </w:r>
      <w:r>
        <w:rPr>
          <w:snapToGrid w:val="0"/>
          <w:color w:val="000000"/>
          <w:sz w:val="24"/>
          <w:lang w:eastAsia="ru-RU"/>
        </w:rPr>
        <w:t>а свет от задних фар распространяется со ско</w:t>
      </w:r>
      <w:r>
        <w:rPr>
          <w:snapToGrid w:val="0"/>
          <w:color w:val="000000"/>
          <w:sz w:val="24"/>
          <w:lang w:eastAsia="ru-RU"/>
        </w:rPr>
        <w:softHyphen/>
        <w:t xml:space="preserve">ростью </w:t>
      </w:r>
      <w:r>
        <w:rPr>
          <w:i/>
          <w:snapToGrid w:val="0"/>
          <w:color w:val="000000"/>
          <w:sz w:val="24"/>
          <w:lang w:eastAsia="ru-RU"/>
        </w:rPr>
        <w:t xml:space="preserve">с. </w:t>
      </w:r>
      <w:r>
        <w:rPr>
          <w:snapToGrid w:val="0"/>
          <w:color w:val="000000"/>
          <w:sz w:val="24"/>
          <w:lang w:eastAsia="ru-RU"/>
        </w:rPr>
        <w:t>Дифференцируя первую строчку в (15.2), получаем</w:t>
      </w:r>
    </w:p>
    <w:p w:rsidR="001E76B9" w:rsidRPr="001E76B9" w:rsidRDefault="003A4BB8" w:rsidP="00305612">
      <w:pPr>
        <w:ind w:left="-1418" w:right="-766"/>
      </w:pPr>
      <w:r>
        <w:rPr>
          <w:noProof/>
          <w:lang w:val="be-BY"/>
        </w:rPr>
        <w:drawing>
          <wp:inline distT="0" distB="0" distL="0" distR="0">
            <wp:extent cx="1920240" cy="640080"/>
            <wp:effectExtent l="19050" t="0" r="3810" b="0"/>
            <wp:docPr id="421" name="Рисунок 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1\pic\gray.jpg"/>
                    <pic:cNvPicPr>
                      <a:picLocks noChangeAspect="1" noChangeArrowheads="1"/>
                    </pic:cNvPicPr>
                  </pic:nvPicPr>
                  <pic:blipFill>
                    <a:blip r:embed="rId6" cstate="print"/>
                    <a:srcRect/>
                    <a:stretch>
                      <a:fillRect/>
                    </a:stretch>
                  </pic:blipFill>
                  <pic:spPr bwMode="auto">
                    <a:xfrm>
                      <a:off x="0" y="0"/>
                      <a:ext cx="1920240" cy="640080"/>
                    </a:xfrm>
                    <a:prstGeom prst="rect">
                      <a:avLst/>
                    </a:prstGeom>
                    <a:noFill/>
                    <a:ln w="9525">
                      <a:noFill/>
                      <a:miter lim="800000"/>
                      <a:headEnd/>
                      <a:tailEnd/>
                    </a:ln>
                  </pic:spPr>
                </pic:pic>
              </a:graphicData>
            </a:graphic>
          </wp:inline>
        </w:drawing>
      </w:r>
    </w:p>
    <w:p w:rsidR="00305612" w:rsidRDefault="003A4BB8" w:rsidP="00305612">
      <w:pPr>
        <w:ind w:left="-1418" w:right="-766"/>
        <w:jc w:val="center"/>
        <w:rPr>
          <w:i/>
          <w:snapToGrid w:val="0"/>
          <w:color w:val="000000"/>
          <w:sz w:val="24"/>
          <w:lang w:val="en-US" w:eastAsia="ru-RU"/>
        </w:rPr>
      </w:pPr>
      <w:r>
        <w:rPr>
          <w:noProof/>
          <w:lang w:val="be-BY"/>
        </w:rPr>
        <w:drawing>
          <wp:inline distT="0" distB="0" distL="0" distR="0">
            <wp:extent cx="4846320" cy="1828800"/>
            <wp:effectExtent l="19050" t="0" r="0" b="0"/>
            <wp:docPr id="420" name="Рисунок 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1\pic\gray.jpg"/>
                    <pic:cNvPicPr>
                      <a:picLocks noChangeAspect="1" noChangeArrowheads="1"/>
                    </pic:cNvPicPr>
                  </pic:nvPicPr>
                  <pic:blipFill>
                    <a:blip r:embed="rId7" cstate="print"/>
                    <a:srcRect/>
                    <a:stretch>
                      <a:fillRect/>
                    </a:stretch>
                  </pic:blipFill>
                  <pic:spPr bwMode="auto">
                    <a:xfrm>
                      <a:off x="0" y="0"/>
                      <a:ext cx="4846320" cy="1828800"/>
                    </a:xfrm>
                    <a:prstGeom prst="rect">
                      <a:avLst/>
                    </a:prstGeom>
                    <a:noFill/>
                    <a:ln w="9525">
                      <a:noFill/>
                      <a:miter lim="800000"/>
                      <a:headEnd/>
                      <a:tailEnd/>
                    </a:ln>
                  </pic:spPr>
                </pic:pic>
              </a:graphicData>
            </a:graphic>
          </wp:inline>
        </w:drawing>
      </w:r>
    </w:p>
    <w:p w:rsidR="001E76B9" w:rsidRDefault="001E76B9" w:rsidP="00305612">
      <w:pPr>
        <w:ind w:left="-1418" w:right="-766"/>
        <w:jc w:val="center"/>
        <w:rPr>
          <w:i/>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15.1. Две системы коорди</w:t>
      </w:r>
      <w:r>
        <w:rPr>
          <w:i/>
          <w:snapToGrid w:val="0"/>
          <w:color w:val="000000"/>
          <w:sz w:val="24"/>
          <w:lang w:eastAsia="ru-RU"/>
        </w:rPr>
        <w:softHyphen/>
        <w:t>нат, находящиеся в равномерном относительном движении вдоль оси х.</w:t>
      </w:r>
    </w:p>
    <w:p w:rsidR="001E76B9" w:rsidRDefault="001E76B9" w:rsidP="001E76B9">
      <w:pPr>
        <w:ind w:left="-1418" w:right="-766"/>
        <w:jc w:val="both"/>
        <w:rPr>
          <w:i/>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Это означает, что, в согласии с преобразованиями Галилея, видимая скорость света по измерениям, проведенным из авто</w:t>
      </w:r>
      <w:r>
        <w:rPr>
          <w:snapToGrid w:val="0"/>
          <w:color w:val="000000"/>
          <w:sz w:val="24"/>
          <w:lang w:eastAsia="ru-RU"/>
        </w:rPr>
        <w:softHyphen/>
        <w:t xml:space="preserve">машины, будет не с, а с — </w:t>
      </w:r>
      <w:r>
        <w:rPr>
          <w:i/>
          <w:snapToGrid w:val="0"/>
          <w:color w:val="000000"/>
          <w:sz w:val="24"/>
          <w:lang w:eastAsia="ru-RU"/>
        </w:rPr>
        <w:t xml:space="preserve">и. </w:t>
      </w:r>
      <w:r>
        <w:rPr>
          <w:snapToGrid w:val="0"/>
          <w:color w:val="000000"/>
          <w:sz w:val="24"/>
          <w:lang w:eastAsia="ru-RU"/>
        </w:rPr>
        <w:t xml:space="preserve">Например, скорость автомашины 100 000 </w:t>
      </w:r>
      <w:r>
        <w:rPr>
          <w:i/>
          <w:snapToGrid w:val="0"/>
          <w:color w:val="000000"/>
          <w:sz w:val="24"/>
          <w:lang w:eastAsia="ru-RU"/>
        </w:rPr>
        <w:t xml:space="preserve">км/сек, </w:t>
      </w:r>
      <w:r>
        <w:rPr>
          <w:snapToGrid w:val="0"/>
          <w:color w:val="000000"/>
          <w:sz w:val="24"/>
          <w:lang w:eastAsia="ru-RU"/>
        </w:rPr>
        <w:t xml:space="preserve">а скорость света 300 000 </w:t>
      </w:r>
      <w:r>
        <w:rPr>
          <w:i/>
          <w:snapToGrid w:val="0"/>
          <w:color w:val="000000"/>
          <w:sz w:val="24"/>
          <w:lang w:eastAsia="ru-RU"/>
        </w:rPr>
        <w:t xml:space="preserve">км/сек, </w:t>
      </w:r>
      <w:r>
        <w:rPr>
          <w:snapToGrid w:val="0"/>
          <w:color w:val="000000"/>
          <w:sz w:val="24"/>
          <w:lang w:eastAsia="ru-RU"/>
        </w:rPr>
        <w:t xml:space="preserve">тогда свет от фар будет удаляться с быстротой 200 000 </w:t>
      </w:r>
      <w:r>
        <w:rPr>
          <w:i/>
          <w:snapToGrid w:val="0"/>
          <w:color w:val="000000"/>
          <w:sz w:val="24"/>
          <w:lang w:eastAsia="ru-RU"/>
        </w:rPr>
        <w:t xml:space="preserve">км/сек. </w:t>
      </w:r>
      <w:r>
        <w:rPr>
          <w:snapToGrid w:val="0"/>
          <w:color w:val="000000"/>
          <w:sz w:val="24"/>
          <w:lang w:eastAsia="ru-RU"/>
        </w:rPr>
        <w:t xml:space="preserve">Во всяком случае, </w:t>
      </w:r>
      <w:proofErr w:type="gramStart"/>
      <w:r>
        <w:rPr>
          <w:snapToGrid w:val="0"/>
          <w:color w:val="000000"/>
          <w:sz w:val="24"/>
          <w:lang w:eastAsia="ru-RU"/>
        </w:rPr>
        <w:t>измерив</w:t>
      </w:r>
      <w:proofErr w:type="gramEnd"/>
      <w:r>
        <w:rPr>
          <w:snapToGrid w:val="0"/>
          <w:color w:val="000000"/>
          <w:sz w:val="24"/>
          <w:lang w:eastAsia="ru-RU"/>
        </w:rPr>
        <w:t xml:space="preserve"> скорость света, испускаемого фарами (если только справедливы преобразования </w:t>
      </w:r>
      <w:proofErr w:type="gramStart"/>
      <w:r>
        <w:rPr>
          <w:snapToGrid w:val="0"/>
          <w:color w:val="000000"/>
          <w:sz w:val="24"/>
          <w:lang w:eastAsia="ru-RU"/>
        </w:rPr>
        <w:t>Галилея для света), можно узнать скорость автомашины.</w:t>
      </w:r>
      <w:proofErr w:type="gramEnd"/>
      <w:r>
        <w:rPr>
          <w:snapToGrid w:val="0"/>
          <w:color w:val="000000"/>
          <w:sz w:val="24"/>
          <w:lang w:eastAsia="ru-RU"/>
        </w:rPr>
        <w:t xml:space="preserve"> На этой идее основыва</w:t>
      </w:r>
      <w:r>
        <w:rPr>
          <w:snapToGrid w:val="0"/>
          <w:color w:val="000000"/>
          <w:sz w:val="24"/>
          <w:lang w:eastAsia="ru-RU"/>
        </w:rPr>
        <w:softHyphen/>
        <w:t xml:space="preserve">лось </w:t>
      </w:r>
      <w:r>
        <w:rPr>
          <w:snapToGrid w:val="0"/>
          <w:color w:val="000000"/>
          <w:sz w:val="24"/>
          <w:lang w:eastAsia="ru-RU"/>
        </w:rPr>
        <w:lastRenderedPageBreak/>
        <w:t xml:space="preserve">множество опытов по определению скорости Земли, но ни один из них не удался: </w:t>
      </w:r>
      <w:r>
        <w:rPr>
          <w:i/>
          <w:snapToGrid w:val="0"/>
          <w:color w:val="000000"/>
          <w:sz w:val="24"/>
          <w:lang w:eastAsia="ru-RU"/>
        </w:rPr>
        <w:t xml:space="preserve">никакой скорости </w:t>
      </w:r>
      <w:r>
        <w:rPr>
          <w:snapToGrid w:val="0"/>
          <w:color w:val="000000"/>
          <w:sz w:val="24"/>
          <w:lang w:eastAsia="ru-RU"/>
        </w:rPr>
        <w:t xml:space="preserve">обнаружено не было. Вы скоро познакомитесь очень подробно с одним из таких опытов. Вы разберетесь, что в нем </w:t>
      </w:r>
      <w:proofErr w:type="gramStart"/>
      <w:r>
        <w:rPr>
          <w:snapToGrid w:val="0"/>
          <w:color w:val="000000"/>
          <w:sz w:val="24"/>
          <w:lang w:eastAsia="ru-RU"/>
        </w:rPr>
        <w:t>случилось и в чем было</w:t>
      </w:r>
      <w:proofErr w:type="gramEnd"/>
      <w:r>
        <w:rPr>
          <w:snapToGrid w:val="0"/>
          <w:color w:val="000000"/>
          <w:sz w:val="24"/>
          <w:lang w:eastAsia="ru-RU"/>
        </w:rPr>
        <w:t xml:space="preserve"> дело. Что-то неладное творилось в ту пору с уравнениями физики. Но что именно?</w:t>
      </w:r>
    </w:p>
    <w:p w:rsidR="001E76B9" w:rsidRDefault="001E76B9" w:rsidP="00305612">
      <w:pPr>
        <w:pStyle w:val="2"/>
        <w:jc w:val="center"/>
        <w:rPr>
          <w:snapToGrid w:val="0"/>
          <w:lang w:eastAsia="ru-RU"/>
        </w:rPr>
      </w:pPr>
      <w:bookmarkStart w:id="3" w:name="a2"/>
      <w:bookmarkStart w:id="4" w:name="_Hlt28402244"/>
      <w:bookmarkEnd w:id="3"/>
      <w:r>
        <w:rPr>
          <w:snapToGrid w:val="0"/>
          <w:lang w:eastAsia="ru-RU"/>
        </w:rPr>
        <w:t>§ 2. Преобразование Лоренца</w:t>
      </w:r>
      <w:bookmarkEnd w:id="4"/>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Когда стало ясно, что с уравнениями физики не все ладится, первым долгом подозрение пало на уравнения электродинамики Максвелла. Они только-только были написаны, им было всего 20 лет от роду; казалось почти естественным, что они неверны. Их принялись переписывать, видоизменять и подгонять к тому, чтобы оказался выполненным принцип относительности в галилеевой форме (15.2). При этом в уравнениях электро</w:t>
      </w:r>
      <w:r>
        <w:rPr>
          <w:snapToGrid w:val="0"/>
          <w:color w:val="000000"/>
          <w:sz w:val="24"/>
          <w:lang w:eastAsia="ru-RU"/>
        </w:rPr>
        <w:softHyphen/>
        <w:t>динамики появились новые члены; они предсказывали новые электрические явления, но эксперимент никаких таких явлений не обнаружил, и пришлось отказаться от попыток изменить уравнения Максвелла. Постепенно всем становилось ясно, что максвелловы законы электродинамики абсолютно правильны, а загвоздка в чем-то другом.</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Между тем Лоренц заметил одно замечательно любопыт</w:t>
      </w:r>
      <w:r>
        <w:rPr>
          <w:snapToGrid w:val="0"/>
          <w:color w:val="000000"/>
          <w:sz w:val="24"/>
          <w:lang w:eastAsia="ru-RU"/>
        </w:rPr>
        <w:softHyphen/>
        <w:t>ное явление: когда он делал в уравнениях Максвелла под</w:t>
      </w:r>
      <w:r>
        <w:rPr>
          <w:snapToGrid w:val="0"/>
          <w:color w:val="000000"/>
          <w:sz w:val="24"/>
          <w:lang w:eastAsia="ru-RU"/>
        </w:rPr>
        <w:softHyphen/>
        <w:t>становку</w:t>
      </w:r>
    </w:p>
    <w:p w:rsidR="00305612" w:rsidRDefault="003A4BB8" w:rsidP="001E76B9">
      <w:pPr>
        <w:ind w:left="-1418" w:right="-766"/>
        <w:jc w:val="both"/>
        <w:rPr>
          <w:snapToGrid w:val="0"/>
          <w:color w:val="000000"/>
          <w:sz w:val="24"/>
          <w:lang w:val="en-US" w:eastAsia="ru-RU"/>
        </w:rPr>
      </w:pPr>
      <w:r>
        <w:rPr>
          <w:noProof/>
          <w:lang w:val="be-BY"/>
        </w:rPr>
        <w:drawing>
          <wp:inline distT="0" distB="0" distL="0" distR="0">
            <wp:extent cx="2487295" cy="1060450"/>
            <wp:effectExtent l="19050" t="0" r="8255" b="0"/>
            <wp:docPr id="419" name="Рисунок 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1\pic\gray.jpg"/>
                    <pic:cNvPicPr>
                      <a:picLocks noChangeAspect="1" noChangeArrowheads="1"/>
                    </pic:cNvPicPr>
                  </pic:nvPicPr>
                  <pic:blipFill>
                    <a:blip r:embed="rId8" cstate="print"/>
                    <a:srcRect/>
                    <a:stretch>
                      <a:fillRect/>
                    </a:stretch>
                  </pic:blipFill>
                  <pic:spPr bwMode="auto">
                    <a:xfrm>
                      <a:off x="0" y="0"/>
                      <a:ext cx="2487295" cy="1060450"/>
                    </a:xfrm>
                    <a:prstGeom prst="rect">
                      <a:avLst/>
                    </a:prstGeom>
                    <a:noFill/>
                    <a:ln w="9525">
                      <a:noFill/>
                      <a:miter lim="800000"/>
                      <a:headEnd/>
                      <a:tailEnd/>
                    </a:ln>
                  </pic:spPr>
                </pic:pic>
              </a:graphicData>
            </a:graphic>
          </wp:inline>
        </w:drawing>
      </w:r>
    </w:p>
    <w:p w:rsidR="001E76B9" w:rsidRDefault="001E76B9" w:rsidP="001E76B9">
      <w:pPr>
        <w:ind w:left="-1418" w:right="-766"/>
        <w:jc w:val="both"/>
        <w:rPr>
          <w:snapToGrid w:val="0"/>
          <w:sz w:val="24"/>
          <w:lang w:eastAsia="ru-RU"/>
        </w:rPr>
      </w:pPr>
      <w:r>
        <w:rPr>
          <w:snapToGrid w:val="0"/>
          <w:color w:val="000000"/>
          <w:sz w:val="24"/>
          <w:lang w:eastAsia="ru-RU"/>
        </w:rPr>
        <w:t>то форма уравнений после подстановки не менялась! Урав</w:t>
      </w:r>
      <w:r>
        <w:rPr>
          <w:snapToGrid w:val="0"/>
          <w:color w:val="000000"/>
          <w:sz w:val="24"/>
          <w:lang w:eastAsia="ru-RU"/>
        </w:rPr>
        <w:softHyphen/>
        <w:t xml:space="preserve">нения (15.3) теперь называют </w:t>
      </w:r>
      <w:r>
        <w:rPr>
          <w:i/>
          <w:snapToGrid w:val="0"/>
          <w:color w:val="000000"/>
          <w:sz w:val="24"/>
          <w:lang w:eastAsia="ru-RU"/>
        </w:rPr>
        <w:t xml:space="preserve">преобразованием Лоренца. </w:t>
      </w:r>
      <w:r>
        <w:rPr>
          <w:snapToGrid w:val="0"/>
          <w:color w:val="000000"/>
          <w:sz w:val="24"/>
          <w:lang w:eastAsia="ru-RU"/>
        </w:rPr>
        <w:t>А Эйн</w:t>
      </w:r>
      <w:r>
        <w:rPr>
          <w:snapToGrid w:val="0"/>
          <w:color w:val="000000"/>
          <w:sz w:val="24"/>
          <w:lang w:eastAsia="ru-RU"/>
        </w:rPr>
        <w:softHyphen/>
        <w:t>штейн, следуя мысли, впервые высказанной Пуанкаре, пред</w:t>
      </w:r>
      <w:r>
        <w:rPr>
          <w:snapToGrid w:val="0"/>
          <w:color w:val="000000"/>
          <w:sz w:val="24"/>
          <w:lang w:eastAsia="ru-RU"/>
        </w:rPr>
        <w:softHyphen/>
        <w:t xml:space="preserve">положил, что </w:t>
      </w:r>
      <w:r>
        <w:rPr>
          <w:i/>
          <w:snapToGrid w:val="0"/>
          <w:color w:val="000000"/>
          <w:sz w:val="24"/>
          <w:lang w:eastAsia="ru-RU"/>
        </w:rPr>
        <w:t xml:space="preserve">все физические законы не должны меняться от преобразований Лоренца. </w:t>
      </w:r>
      <w:r>
        <w:rPr>
          <w:snapToGrid w:val="0"/>
          <w:color w:val="000000"/>
          <w:sz w:val="24"/>
          <w:lang w:eastAsia="ru-RU"/>
        </w:rPr>
        <w:t xml:space="preserve">Иными словами, надо менять не законы электродинамики, а законы механики. Но как же изменять законы Ньютона, чтобы </w:t>
      </w:r>
      <w:r>
        <w:rPr>
          <w:i/>
          <w:snapToGrid w:val="0"/>
          <w:color w:val="000000"/>
          <w:sz w:val="24"/>
          <w:lang w:eastAsia="ru-RU"/>
        </w:rPr>
        <w:t xml:space="preserve">они </w:t>
      </w:r>
      <w:r>
        <w:rPr>
          <w:snapToGrid w:val="0"/>
          <w:color w:val="000000"/>
          <w:sz w:val="24"/>
          <w:lang w:eastAsia="ru-RU"/>
        </w:rPr>
        <w:t xml:space="preserve">при преобразованиях Лоренца не менялись? Когда такая цель поставлена, то остается только переписать уравнения Ньютона так, чтобы выполнялись поставленные условия. Как оказалось, единственное, что нужно от них потребовать,— это, чтоб масса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в уравнениях Ньютона приобрела вид (15.1). Стоит внести это изменение, и наступает полная гармония между уравнениями Ньютона и Максвелла. Если вы теперь, желая согласовать измерения, проведенные Миком и Джо, используете преобразования Лоренца, то вы ни за что не узнаете, кто из них движется, ибо форма всех урав</w:t>
      </w:r>
      <w:r>
        <w:rPr>
          <w:snapToGrid w:val="0"/>
          <w:color w:val="000000"/>
          <w:sz w:val="24"/>
          <w:lang w:eastAsia="ru-RU"/>
        </w:rPr>
        <w:softHyphen/>
        <w:t>нений в обеих системах координат будет одной и той же!</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Интересно понять, что означает эта замена старых преобра</w:t>
      </w:r>
      <w:r>
        <w:rPr>
          <w:snapToGrid w:val="0"/>
          <w:color w:val="000000"/>
          <w:sz w:val="24"/>
          <w:lang w:eastAsia="ru-RU"/>
        </w:rPr>
        <w:softHyphen/>
        <w:t xml:space="preserve">зований координат и времени на </w:t>
      </w:r>
      <w:proofErr w:type="gramStart"/>
      <w:r>
        <w:rPr>
          <w:snapToGrid w:val="0"/>
          <w:color w:val="000000"/>
          <w:sz w:val="24"/>
          <w:lang w:eastAsia="ru-RU"/>
        </w:rPr>
        <w:t>новые</w:t>
      </w:r>
      <w:proofErr w:type="gramEnd"/>
      <w:r>
        <w:rPr>
          <w:snapToGrid w:val="0"/>
          <w:color w:val="000000"/>
          <w:sz w:val="24"/>
          <w:lang w:eastAsia="ru-RU"/>
        </w:rPr>
        <w:t xml:space="preserve">. </w:t>
      </w:r>
      <w:proofErr w:type="gramStart"/>
      <w:r>
        <w:rPr>
          <w:snapToGrid w:val="0"/>
          <w:color w:val="000000"/>
          <w:sz w:val="24"/>
          <w:lang w:eastAsia="ru-RU"/>
        </w:rPr>
        <w:t>Старые</w:t>
      </w:r>
      <w:proofErr w:type="gramEnd"/>
      <w:r>
        <w:rPr>
          <w:snapToGrid w:val="0"/>
          <w:color w:val="000000"/>
          <w:sz w:val="24"/>
          <w:lang w:eastAsia="ru-RU"/>
        </w:rPr>
        <w:t xml:space="preserve"> (галилеевы) кажутся очевидными, новые (лоренцевы) выглядят необычно. </w:t>
      </w:r>
      <w:proofErr w:type="gramStart"/>
      <w:r>
        <w:rPr>
          <w:snapToGrid w:val="0"/>
          <w:color w:val="000000"/>
          <w:sz w:val="24"/>
          <w:lang w:eastAsia="ru-RU"/>
        </w:rPr>
        <w:t>Как же это может быть, с логической и с экспериментальной точек зрения, что справедливы не старые преобразования, а новые?</w:t>
      </w:r>
      <w:proofErr w:type="gramEnd"/>
      <w:r>
        <w:rPr>
          <w:snapToGrid w:val="0"/>
          <w:color w:val="000000"/>
          <w:sz w:val="24"/>
          <w:lang w:eastAsia="ru-RU"/>
        </w:rPr>
        <w:t xml:space="preserve"> Чтобы разобраться в этом, мало изучить законы меха</w:t>
      </w:r>
      <w:r>
        <w:rPr>
          <w:snapToGrid w:val="0"/>
          <w:color w:val="000000"/>
          <w:sz w:val="24"/>
          <w:lang w:eastAsia="ru-RU"/>
        </w:rPr>
        <w:softHyphen/>
        <w:t xml:space="preserve">ники, надо (как это и сделал Эйнштейн) проанализировать и наши представления о </w:t>
      </w:r>
      <w:r>
        <w:rPr>
          <w:i/>
          <w:snapToGrid w:val="0"/>
          <w:color w:val="000000"/>
          <w:sz w:val="24"/>
          <w:lang w:eastAsia="ru-RU"/>
        </w:rPr>
        <w:t xml:space="preserve">пространстве </w:t>
      </w:r>
      <w:r>
        <w:rPr>
          <w:snapToGrid w:val="0"/>
          <w:color w:val="000000"/>
          <w:sz w:val="24"/>
          <w:lang w:eastAsia="ru-RU"/>
        </w:rPr>
        <w:t xml:space="preserve">и </w:t>
      </w:r>
      <w:r>
        <w:rPr>
          <w:i/>
          <w:snapToGrid w:val="0"/>
          <w:color w:val="000000"/>
          <w:sz w:val="24"/>
          <w:lang w:eastAsia="ru-RU"/>
        </w:rPr>
        <w:t xml:space="preserve">времени, </w:t>
      </w:r>
      <w:r>
        <w:rPr>
          <w:snapToGrid w:val="0"/>
          <w:color w:val="000000"/>
          <w:sz w:val="24"/>
          <w:lang w:eastAsia="ru-RU"/>
        </w:rPr>
        <w:t xml:space="preserve">иначе этих преобразований не поймешь. В течение некоторого времени мы будем изучать эти представления и следствия из них. </w:t>
      </w:r>
      <w:proofErr w:type="gramStart"/>
      <w:r>
        <w:rPr>
          <w:snapToGrid w:val="0"/>
          <w:color w:val="000000"/>
          <w:sz w:val="24"/>
          <w:lang w:eastAsia="ru-RU"/>
        </w:rPr>
        <w:t>По</w:t>
      </w:r>
      <w:r>
        <w:rPr>
          <w:snapToGrid w:val="0"/>
          <w:color w:val="000000"/>
          <w:sz w:val="24"/>
          <w:lang w:eastAsia="ru-RU"/>
        </w:rPr>
        <w:softHyphen/>
        <w:t>камест</w:t>
      </w:r>
      <w:proofErr w:type="gramEnd"/>
      <w:r>
        <w:rPr>
          <w:snapToGrid w:val="0"/>
          <w:color w:val="000000"/>
          <w:sz w:val="24"/>
          <w:lang w:eastAsia="ru-RU"/>
        </w:rPr>
        <w:t xml:space="preserve"> же стоит отметить, что такой анализ оказывается вполне оправданным — его результаты согласуются с данными опыта.</w:t>
      </w:r>
    </w:p>
    <w:p w:rsidR="001E76B9" w:rsidRDefault="001E76B9" w:rsidP="00305612">
      <w:pPr>
        <w:pStyle w:val="2"/>
        <w:jc w:val="center"/>
        <w:rPr>
          <w:snapToGrid w:val="0"/>
          <w:lang w:eastAsia="ru-RU"/>
        </w:rPr>
      </w:pPr>
      <w:bookmarkStart w:id="5" w:name="a3"/>
      <w:bookmarkStart w:id="6" w:name="_Hlt28402251"/>
      <w:bookmarkEnd w:id="5"/>
      <w:r>
        <w:rPr>
          <w:snapToGrid w:val="0"/>
          <w:lang w:eastAsia="ru-RU"/>
        </w:rPr>
        <w:t xml:space="preserve">§ 3. Опыт Майкелъсона— </w:t>
      </w:r>
      <w:proofErr w:type="gramStart"/>
      <w:r>
        <w:rPr>
          <w:snapToGrid w:val="0"/>
          <w:lang w:eastAsia="ru-RU"/>
        </w:rPr>
        <w:t>Мо</w:t>
      </w:r>
      <w:proofErr w:type="gramEnd"/>
      <w:r>
        <w:rPr>
          <w:snapToGrid w:val="0"/>
          <w:lang w:eastAsia="ru-RU"/>
        </w:rPr>
        <w:t>рли</w:t>
      </w:r>
      <w:bookmarkEnd w:id="6"/>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Мы уже говорили, что в свое время были сделаны попытки определить абсолютную скорость движения Земли сквозь воображаемый «эфир», который, как думали тогда, пропиты</w:t>
      </w:r>
      <w:r>
        <w:rPr>
          <w:snapToGrid w:val="0"/>
          <w:color w:val="000000"/>
          <w:sz w:val="24"/>
          <w:lang w:eastAsia="ru-RU"/>
        </w:rPr>
        <w:softHyphen/>
        <w:t>вает собой все пространство. Самый известный из таких опытов проделали в 1887 г. Майкельсон и Морли. Но только через 18 лет отрицательные результаты их опыта объяснил Эйнштейн.</w:t>
      </w:r>
    </w:p>
    <w:p w:rsidR="00305612" w:rsidRDefault="003A4BB8" w:rsidP="00305612">
      <w:pPr>
        <w:ind w:left="-1418" w:right="-766"/>
        <w:jc w:val="center"/>
        <w:rPr>
          <w:i/>
          <w:snapToGrid w:val="0"/>
          <w:color w:val="000000"/>
          <w:sz w:val="24"/>
          <w:lang w:val="en-US" w:eastAsia="ru-RU"/>
        </w:rPr>
      </w:pPr>
      <w:r>
        <w:rPr>
          <w:noProof/>
          <w:lang w:val="be-BY"/>
        </w:rPr>
        <w:lastRenderedPageBreak/>
        <w:drawing>
          <wp:inline distT="0" distB="0" distL="0" distR="0">
            <wp:extent cx="2466340" cy="2021205"/>
            <wp:effectExtent l="19050" t="0" r="0" b="0"/>
            <wp:docPr id="418" name="Рисунок 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1\pic\gray.jpg"/>
                    <pic:cNvPicPr>
                      <a:picLocks noChangeAspect="1" noChangeArrowheads="1"/>
                    </pic:cNvPicPr>
                  </pic:nvPicPr>
                  <pic:blipFill>
                    <a:blip r:embed="rId9" cstate="print"/>
                    <a:srcRect/>
                    <a:stretch>
                      <a:fillRect/>
                    </a:stretch>
                  </pic:blipFill>
                  <pic:spPr bwMode="auto">
                    <a:xfrm>
                      <a:off x="0" y="0"/>
                      <a:ext cx="2466340" cy="2021205"/>
                    </a:xfrm>
                    <a:prstGeom prst="rect">
                      <a:avLst/>
                    </a:prstGeom>
                    <a:noFill/>
                    <a:ln w="9525">
                      <a:noFill/>
                      <a:miter lim="800000"/>
                      <a:headEnd/>
                      <a:tailEnd/>
                    </a:ln>
                  </pic:spPr>
                </pic:pic>
              </a:graphicData>
            </a:graphic>
          </wp:inline>
        </w:drawing>
      </w:r>
    </w:p>
    <w:p w:rsidR="001E76B9" w:rsidRDefault="001E76B9" w:rsidP="00305612">
      <w:pPr>
        <w:ind w:left="-1418" w:right="-766"/>
        <w:jc w:val="center"/>
        <w:rPr>
          <w:i/>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15.2. Схема опыта Майкельсона — Морли.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Для опыта Майкельсона — Морли использовался прибор, схема которого показана на </w:t>
      </w:r>
      <w:proofErr w:type="gramStart"/>
      <w:r>
        <w:rPr>
          <w:snapToGrid w:val="0"/>
          <w:color w:val="000000"/>
          <w:sz w:val="24"/>
          <w:lang w:eastAsia="ru-RU"/>
        </w:rPr>
        <w:t>фиг</w:t>
      </w:r>
      <w:proofErr w:type="gramEnd"/>
      <w:r>
        <w:rPr>
          <w:snapToGrid w:val="0"/>
          <w:color w:val="000000"/>
          <w:sz w:val="24"/>
          <w:lang w:eastAsia="ru-RU"/>
        </w:rPr>
        <w:t>. 15.2. Главные части при</w:t>
      </w:r>
      <w:r>
        <w:rPr>
          <w:snapToGrid w:val="0"/>
          <w:color w:val="000000"/>
          <w:sz w:val="24"/>
          <w:lang w:eastAsia="ru-RU"/>
        </w:rPr>
        <w:softHyphen/>
        <w:t>бора: источник света</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посеребренная полупрозрачная стек</w:t>
      </w:r>
      <w:r>
        <w:rPr>
          <w:snapToGrid w:val="0"/>
          <w:color w:val="000000"/>
          <w:sz w:val="24"/>
          <w:lang w:eastAsia="ru-RU"/>
        </w:rPr>
        <w:softHyphen/>
        <w:t xml:space="preserve">лянная пластинка </w:t>
      </w:r>
      <w:r>
        <w:rPr>
          <w:i/>
          <w:snapToGrid w:val="0"/>
          <w:color w:val="000000"/>
          <w:sz w:val="24"/>
          <w:lang w:eastAsia="ru-RU"/>
        </w:rPr>
        <w:t xml:space="preserve">В, </w:t>
      </w:r>
      <w:r>
        <w:rPr>
          <w:snapToGrid w:val="0"/>
          <w:color w:val="000000"/>
          <w:sz w:val="24"/>
          <w:lang w:eastAsia="ru-RU"/>
        </w:rPr>
        <w:t xml:space="preserve">два зеркала </w:t>
      </w:r>
      <w:r>
        <w:rPr>
          <w:i/>
          <w:snapToGrid w:val="0"/>
          <w:color w:val="000000"/>
          <w:sz w:val="24"/>
          <w:lang w:eastAsia="ru-RU"/>
        </w:rPr>
        <w:t xml:space="preserve">С </w:t>
      </w:r>
      <w:r>
        <w:rPr>
          <w:snapToGrid w:val="0"/>
          <w:color w:val="000000"/>
          <w:sz w:val="24"/>
          <w:lang w:eastAsia="ru-RU"/>
        </w:rPr>
        <w:t xml:space="preserve">и </w:t>
      </w:r>
      <w:r>
        <w:rPr>
          <w:i/>
          <w:snapToGrid w:val="0"/>
          <w:color w:val="000000"/>
          <w:sz w:val="24"/>
          <w:lang w:eastAsia="ru-RU"/>
        </w:rPr>
        <w:t xml:space="preserve">Е. </w:t>
      </w:r>
      <w:r>
        <w:rPr>
          <w:snapToGrid w:val="0"/>
          <w:color w:val="000000"/>
          <w:sz w:val="24"/>
          <w:lang w:eastAsia="ru-RU"/>
        </w:rPr>
        <w:t>Все это жестко укреп</w:t>
      </w:r>
      <w:r>
        <w:rPr>
          <w:snapToGrid w:val="0"/>
          <w:color w:val="000000"/>
          <w:sz w:val="24"/>
          <w:lang w:eastAsia="ru-RU"/>
        </w:rPr>
        <w:softHyphen/>
        <w:t>ляется на тяжелой плите. Зеркала</w:t>
      </w:r>
      <w:proofErr w:type="gramStart"/>
      <w:r>
        <w:rPr>
          <w:snapToGrid w:val="0"/>
          <w:color w:val="000000"/>
          <w:sz w:val="24"/>
          <w:lang w:eastAsia="ru-RU"/>
        </w:rPr>
        <w:t xml:space="preserve"> </w:t>
      </w:r>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Е </w:t>
      </w:r>
      <w:r>
        <w:rPr>
          <w:snapToGrid w:val="0"/>
          <w:color w:val="000000"/>
          <w:sz w:val="24"/>
          <w:lang w:eastAsia="ru-RU"/>
        </w:rPr>
        <w:t xml:space="preserve">размещены были на одинаковом расстоянии </w:t>
      </w:r>
      <w:r>
        <w:rPr>
          <w:i/>
          <w:snapToGrid w:val="0"/>
          <w:color w:val="000000"/>
          <w:sz w:val="24"/>
          <w:lang w:val="en-US" w:eastAsia="ru-RU"/>
        </w:rPr>
        <w:t>L</w:t>
      </w:r>
      <w:r w:rsidRPr="001E76B9">
        <w:rPr>
          <w:i/>
          <w:snapToGrid w:val="0"/>
          <w:color w:val="000000"/>
          <w:sz w:val="24"/>
          <w:lang w:eastAsia="ru-RU"/>
        </w:rPr>
        <w:t xml:space="preserve"> </w:t>
      </w:r>
      <w:r>
        <w:rPr>
          <w:snapToGrid w:val="0"/>
          <w:color w:val="000000"/>
          <w:sz w:val="24"/>
          <w:lang w:eastAsia="ru-RU"/>
        </w:rPr>
        <w:t xml:space="preserve">от пластинки </w:t>
      </w:r>
      <w:r>
        <w:rPr>
          <w:i/>
          <w:snapToGrid w:val="0"/>
          <w:color w:val="000000"/>
          <w:sz w:val="24"/>
          <w:lang w:eastAsia="ru-RU"/>
        </w:rPr>
        <w:t xml:space="preserve">В. </w:t>
      </w:r>
      <w:r>
        <w:rPr>
          <w:snapToGrid w:val="0"/>
          <w:color w:val="000000"/>
          <w:sz w:val="24"/>
          <w:lang w:eastAsia="ru-RU"/>
        </w:rPr>
        <w:t xml:space="preserve">Пластинка </w:t>
      </w:r>
      <w:r>
        <w:rPr>
          <w:i/>
          <w:snapToGrid w:val="0"/>
          <w:color w:val="000000"/>
          <w:sz w:val="24"/>
          <w:lang w:eastAsia="ru-RU"/>
        </w:rPr>
        <w:t xml:space="preserve">В </w:t>
      </w:r>
      <w:r>
        <w:rPr>
          <w:snapToGrid w:val="0"/>
          <w:color w:val="000000"/>
          <w:sz w:val="24"/>
          <w:lang w:eastAsia="ru-RU"/>
        </w:rPr>
        <w:t>рас</w:t>
      </w:r>
      <w:r>
        <w:rPr>
          <w:snapToGrid w:val="0"/>
          <w:color w:val="000000"/>
          <w:sz w:val="24"/>
          <w:lang w:eastAsia="ru-RU"/>
        </w:rPr>
        <w:softHyphen/>
        <w:t xml:space="preserve">щепляет падающий пучок света на два, перпендикулярных один к другому; они направляются на зеркала и отражаются обратно на пластинку </w:t>
      </w:r>
      <w:r>
        <w:rPr>
          <w:i/>
          <w:snapToGrid w:val="0"/>
          <w:color w:val="000000"/>
          <w:sz w:val="24"/>
          <w:lang w:eastAsia="ru-RU"/>
        </w:rPr>
        <w:t xml:space="preserve">В. </w:t>
      </w:r>
      <w:r>
        <w:rPr>
          <w:snapToGrid w:val="0"/>
          <w:color w:val="000000"/>
          <w:sz w:val="24"/>
          <w:lang w:eastAsia="ru-RU"/>
        </w:rPr>
        <w:t xml:space="preserve">Пройдя снова сквозь пластинку </w:t>
      </w:r>
      <w:r>
        <w:rPr>
          <w:i/>
          <w:snapToGrid w:val="0"/>
          <w:color w:val="000000"/>
          <w:sz w:val="24"/>
          <w:lang w:eastAsia="ru-RU"/>
        </w:rPr>
        <w:t xml:space="preserve">В, </w:t>
      </w:r>
      <w:r>
        <w:rPr>
          <w:snapToGrid w:val="0"/>
          <w:color w:val="000000"/>
          <w:sz w:val="24"/>
          <w:lang w:eastAsia="ru-RU"/>
        </w:rPr>
        <w:t xml:space="preserve">оба пучка накладываются друг на друга </w:t>
      </w:r>
      <w:r w:rsidRPr="001E76B9">
        <w:rPr>
          <w:i/>
          <w:snapToGrid w:val="0"/>
          <w:color w:val="000000"/>
          <w:sz w:val="24"/>
          <w:lang w:eastAsia="ru-RU"/>
        </w:rPr>
        <w:t>(</w:t>
      </w:r>
      <w:r>
        <w:rPr>
          <w:i/>
          <w:snapToGrid w:val="0"/>
          <w:color w:val="000000"/>
          <w:sz w:val="24"/>
          <w:lang w:val="en-US" w:eastAsia="ru-RU"/>
        </w:rPr>
        <w:t>D</w:t>
      </w:r>
      <w:r w:rsidRPr="001E76B9">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F</w:t>
      </w:r>
      <w:r w:rsidRPr="001E76B9">
        <w:rPr>
          <w:i/>
          <w:snapToGrid w:val="0"/>
          <w:color w:val="000000"/>
          <w:sz w:val="24"/>
          <w:lang w:eastAsia="ru-RU"/>
        </w:rPr>
        <w:t xml:space="preserve">). </w:t>
      </w:r>
      <w:r>
        <w:rPr>
          <w:snapToGrid w:val="0"/>
          <w:color w:val="000000"/>
          <w:sz w:val="24"/>
          <w:lang w:eastAsia="ru-RU"/>
        </w:rPr>
        <w:t>Если время прохождения света от</w:t>
      </w:r>
      <w:proofErr w:type="gramStart"/>
      <w:r>
        <w:rPr>
          <w:snapToGrid w:val="0"/>
          <w:color w:val="000000"/>
          <w:sz w:val="24"/>
          <w:lang w:eastAsia="ru-RU"/>
        </w:rPr>
        <w:t xml:space="preserve"> </w:t>
      </w:r>
      <w:r>
        <w:rPr>
          <w:i/>
          <w:snapToGrid w:val="0"/>
          <w:color w:val="000000"/>
          <w:sz w:val="24"/>
          <w:lang w:eastAsia="ru-RU"/>
        </w:rPr>
        <w:t>В</w:t>
      </w:r>
      <w:proofErr w:type="gramEnd"/>
      <w:r>
        <w:rPr>
          <w:i/>
          <w:snapToGrid w:val="0"/>
          <w:color w:val="000000"/>
          <w:sz w:val="24"/>
          <w:lang w:eastAsia="ru-RU"/>
        </w:rPr>
        <w:t xml:space="preserve"> </w:t>
      </w:r>
      <w:r>
        <w:rPr>
          <w:snapToGrid w:val="0"/>
          <w:color w:val="000000"/>
          <w:sz w:val="24"/>
          <w:lang w:eastAsia="ru-RU"/>
        </w:rPr>
        <w:t xml:space="preserve">до </w:t>
      </w:r>
      <w:r>
        <w:rPr>
          <w:i/>
          <w:snapToGrid w:val="0"/>
          <w:color w:val="000000"/>
          <w:sz w:val="24"/>
          <w:lang w:eastAsia="ru-RU"/>
        </w:rPr>
        <w:t xml:space="preserve">Е </w:t>
      </w:r>
      <w:r>
        <w:rPr>
          <w:snapToGrid w:val="0"/>
          <w:color w:val="000000"/>
          <w:sz w:val="24"/>
          <w:lang w:eastAsia="ru-RU"/>
        </w:rPr>
        <w:t>и обратно равно времени про</w:t>
      </w:r>
      <w:r>
        <w:rPr>
          <w:snapToGrid w:val="0"/>
          <w:color w:val="000000"/>
          <w:sz w:val="24"/>
          <w:lang w:eastAsia="ru-RU"/>
        </w:rPr>
        <w:softHyphen/>
        <w:t xml:space="preserve">хождения от </w:t>
      </w:r>
      <w:r>
        <w:rPr>
          <w:i/>
          <w:snapToGrid w:val="0"/>
          <w:color w:val="000000"/>
          <w:sz w:val="24"/>
          <w:lang w:eastAsia="ru-RU"/>
        </w:rPr>
        <w:t xml:space="preserve">В </w:t>
      </w:r>
      <w:r>
        <w:rPr>
          <w:snapToGrid w:val="0"/>
          <w:color w:val="000000"/>
          <w:sz w:val="24"/>
          <w:lang w:eastAsia="ru-RU"/>
        </w:rPr>
        <w:t xml:space="preserve">до </w:t>
      </w:r>
      <w:r>
        <w:rPr>
          <w:i/>
          <w:snapToGrid w:val="0"/>
          <w:color w:val="000000"/>
          <w:sz w:val="24"/>
          <w:lang w:eastAsia="ru-RU"/>
        </w:rPr>
        <w:t xml:space="preserve">С </w:t>
      </w:r>
      <w:r>
        <w:rPr>
          <w:snapToGrid w:val="0"/>
          <w:color w:val="000000"/>
          <w:sz w:val="24"/>
          <w:lang w:eastAsia="ru-RU"/>
        </w:rPr>
        <w:t xml:space="preserve">и обратно, то возникающие пучки </w:t>
      </w:r>
      <w:r>
        <w:rPr>
          <w:i/>
          <w:snapToGrid w:val="0"/>
          <w:color w:val="000000"/>
          <w:sz w:val="24"/>
          <w:lang w:val="en-US" w:eastAsia="ru-RU"/>
        </w:rPr>
        <w:t>D</w:t>
      </w:r>
      <w:r w:rsidRPr="001E76B9">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F</w:t>
      </w:r>
      <w:r w:rsidRPr="001E76B9">
        <w:rPr>
          <w:i/>
          <w:snapToGrid w:val="0"/>
          <w:color w:val="000000"/>
          <w:sz w:val="24"/>
          <w:lang w:eastAsia="ru-RU"/>
        </w:rPr>
        <w:t xml:space="preserve"> </w:t>
      </w:r>
      <w:r>
        <w:rPr>
          <w:snapToGrid w:val="0"/>
          <w:color w:val="000000"/>
          <w:sz w:val="24"/>
          <w:lang w:eastAsia="ru-RU"/>
        </w:rPr>
        <w:t xml:space="preserve">окажутся в фазе и усилятся взаимно; если же эти времена хоть немного отличаются, то в пучках возникает сдвиг по фазе и, как следствие,— интерференция. Если прибор в эфире «покоится», то времена в точности равны, а если он движется направо со скоростью </w:t>
      </w:r>
      <w:r>
        <w:rPr>
          <w:i/>
          <w:snapToGrid w:val="0"/>
          <w:color w:val="000000"/>
          <w:sz w:val="24"/>
          <w:lang w:eastAsia="ru-RU"/>
        </w:rPr>
        <w:t xml:space="preserve">и, </w:t>
      </w:r>
      <w:r>
        <w:rPr>
          <w:snapToGrid w:val="0"/>
          <w:color w:val="000000"/>
          <w:sz w:val="24"/>
          <w:lang w:eastAsia="ru-RU"/>
        </w:rPr>
        <w:t>то появится разница во времени. Давайте по</w:t>
      </w:r>
      <w:r>
        <w:rPr>
          <w:snapToGrid w:val="0"/>
          <w:color w:val="000000"/>
          <w:sz w:val="24"/>
          <w:lang w:eastAsia="ru-RU"/>
        </w:rPr>
        <w:softHyphen/>
        <w:t>смотрим, почему.</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 xml:space="preserve">Сначала подсчитаем время прохождения света </w:t>
      </w:r>
      <w:r>
        <w:rPr>
          <w:i/>
          <w:snapToGrid w:val="0"/>
          <w:color w:val="000000"/>
          <w:sz w:val="24"/>
          <w:lang w:eastAsia="ru-RU"/>
        </w:rPr>
        <w:t>от</w:t>
      </w:r>
      <w:proofErr w:type="gramStart"/>
      <w:r>
        <w:rPr>
          <w:i/>
          <w:snapToGrid w:val="0"/>
          <w:color w:val="000000"/>
          <w:sz w:val="24"/>
          <w:lang w:eastAsia="ru-RU"/>
        </w:rPr>
        <w:t xml:space="preserve"> В</w:t>
      </w:r>
      <w:proofErr w:type="gramEnd"/>
      <w:r>
        <w:rPr>
          <w:i/>
          <w:snapToGrid w:val="0"/>
          <w:color w:val="000000"/>
          <w:sz w:val="24"/>
          <w:lang w:eastAsia="ru-RU"/>
        </w:rPr>
        <w:t xml:space="preserve"> к Е </w:t>
      </w:r>
      <w:r>
        <w:rPr>
          <w:snapToGrid w:val="0"/>
          <w:color w:val="000000"/>
          <w:sz w:val="24"/>
          <w:lang w:eastAsia="ru-RU"/>
        </w:rPr>
        <w:t xml:space="preserve">и обратно. Пусть время «туда» равно </w:t>
      </w:r>
      <w:r>
        <w:rPr>
          <w:snapToGrid w:val="0"/>
          <w:color w:val="000000"/>
          <w:sz w:val="24"/>
          <w:lang w:val="en-US" w:eastAsia="ru-RU"/>
        </w:rPr>
        <w:t>t</w:t>
      </w:r>
      <w:r w:rsidRPr="001E76B9">
        <w:rPr>
          <w:snapToGrid w:val="0"/>
          <w:color w:val="000000"/>
          <w:sz w:val="24"/>
          <w:vertAlign w:val="subscript"/>
          <w:lang w:eastAsia="ru-RU"/>
        </w:rPr>
        <w:t>1?</w:t>
      </w:r>
      <w:r w:rsidRPr="001E76B9">
        <w:rPr>
          <w:snapToGrid w:val="0"/>
          <w:color w:val="000000"/>
          <w:sz w:val="24"/>
          <w:lang w:eastAsia="ru-RU"/>
        </w:rPr>
        <w:t xml:space="preserve"> </w:t>
      </w:r>
      <w:r>
        <w:rPr>
          <w:snapToGrid w:val="0"/>
          <w:color w:val="000000"/>
          <w:sz w:val="24"/>
          <w:lang w:eastAsia="ru-RU"/>
        </w:rPr>
        <w:t xml:space="preserve">а время «обратно» равно </w:t>
      </w:r>
      <m:oMath>
        <m:sSub>
          <m:sSubPr>
            <m:ctrlPr>
              <w:rPr>
                <w:rFonts w:ascii="Cambria Math" w:hAnsi="Cambria Math"/>
                <w:i/>
                <w:snapToGrid w:val="0"/>
                <w:color w:val="000000"/>
                <w:sz w:val="24"/>
                <w:lang w:eastAsia="ru-RU"/>
              </w:rPr>
            </m:ctrlPr>
          </m:sSubPr>
          <m:e>
            <m:r>
              <w:rPr>
                <w:rFonts w:ascii="Cambria Math" w:hAnsi="Cambria Math"/>
                <w:snapToGrid w:val="0"/>
                <w:color w:val="000000"/>
                <w:sz w:val="24"/>
                <w:lang w:eastAsia="ru-RU"/>
              </w:rPr>
              <m:t>t</m:t>
            </m:r>
          </m:e>
          <m:sub>
            <m:r>
              <w:rPr>
                <w:rFonts w:ascii="Cambria Math" w:hAnsi="Cambria Math"/>
                <w:snapToGrid w:val="0"/>
                <w:color w:val="000000"/>
                <w:sz w:val="24"/>
                <w:lang w:eastAsia="ru-RU"/>
              </w:rPr>
              <m:t>2</m:t>
            </m:r>
          </m:sub>
        </m:sSub>
      </m:oMath>
      <w:r w:rsidRPr="001E76B9">
        <w:rPr>
          <w:i/>
          <w:snapToGrid w:val="0"/>
          <w:color w:val="000000"/>
          <w:sz w:val="24"/>
          <w:lang w:eastAsia="ru-RU"/>
        </w:rPr>
        <w:t xml:space="preserve">. </w:t>
      </w:r>
      <w:r>
        <w:rPr>
          <w:snapToGrid w:val="0"/>
          <w:color w:val="000000"/>
          <w:sz w:val="24"/>
          <w:lang w:eastAsia="ru-RU"/>
        </w:rPr>
        <w:t>Но пока свет движется от</w:t>
      </w:r>
      <w:proofErr w:type="gramStart"/>
      <w:r>
        <w:rPr>
          <w:snapToGrid w:val="0"/>
          <w:color w:val="000000"/>
          <w:sz w:val="24"/>
          <w:lang w:eastAsia="ru-RU"/>
        </w:rPr>
        <w:t xml:space="preserve"> </w:t>
      </w:r>
      <w:r>
        <w:rPr>
          <w:i/>
          <w:snapToGrid w:val="0"/>
          <w:color w:val="000000"/>
          <w:sz w:val="24"/>
          <w:lang w:eastAsia="ru-RU"/>
        </w:rPr>
        <w:t>В</w:t>
      </w:r>
      <w:proofErr w:type="gramEnd"/>
      <w:r>
        <w:rPr>
          <w:i/>
          <w:snapToGrid w:val="0"/>
          <w:color w:val="000000"/>
          <w:sz w:val="24"/>
          <w:lang w:eastAsia="ru-RU"/>
        </w:rPr>
        <w:t xml:space="preserve"> </w:t>
      </w:r>
      <w:r>
        <w:rPr>
          <w:snapToGrid w:val="0"/>
          <w:color w:val="000000"/>
          <w:sz w:val="24"/>
          <w:lang w:eastAsia="ru-RU"/>
        </w:rPr>
        <w:t xml:space="preserve">до зеркала, сам прибор уйдет на расстояние </w:t>
      </w:r>
      <w:r>
        <w:rPr>
          <w:snapToGrid w:val="0"/>
          <w:color w:val="000000"/>
          <w:sz w:val="24"/>
          <w:lang w:val="en-US" w:eastAsia="ru-RU"/>
        </w:rPr>
        <w:t>ut</w:t>
      </w:r>
      <w:r w:rsidRPr="001E76B9">
        <w:rPr>
          <w:snapToGrid w:val="0"/>
          <w:color w:val="000000"/>
          <w:sz w:val="24"/>
          <w:vertAlign w:val="subscript"/>
          <w:lang w:eastAsia="ru-RU"/>
        </w:rPr>
        <w:t>1</w:t>
      </w:r>
      <w:r w:rsidRPr="001E76B9">
        <w:rPr>
          <w:snapToGrid w:val="0"/>
          <w:color w:val="000000"/>
          <w:sz w:val="24"/>
          <w:lang w:eastAsia="ru-RU"/>
        </w:rPr>
        <w:t>,</w:t>
      </w:r>
      <w:r w:rsidRPr="001E76B9">
        <w:rPr>
          <w:i/>
          <w:snapToGrid w:val="0"/>
          <w:color w:val="000000"/>
          <w:sz w:val="24"/>
          <w:lang w:eastAsia="ru-RU"/>
        </w:rPr>
        <w:t xml:space="preserve"> </w:t>
      </w:r>
      <w:r>
        <w:rPr>
          <w:snapToGrid w:val="0"/>
          <w:color w:val="000000"/>
          <w:sz w:val="24"/>
          <w:lang w:eastAsia="ru-RU"/>
        </w:rPr>
        <w:t xml:space="preserve">так что свету придется пройти путь </w:t>
      </w:r>
      <m:oMath>
        <m:r>
          <w:rPr>
            <w:rFonts w:ascii="Cambria Math" w:hAnsi="Cambria Math"/>
            <w:snapToGrid w:val="0"/>
            <w:color w:val="000000"/>
            <w:sz w:val="24"/>
            <w:lang w:eastAsia="ru-RU"/>
          </w:rPr>
          <m:t>L+-u</m:t>
        </m:r>
        <m:sSub>
          <m:sSubPr>
            <m:ctrlPr>
              <w:rPr>
                <w:rFonts w:ascii="Cambria Math" w:hAnsi="Cambria Math"/>
                <w:i/>
                <w:snapToGrid w:val="0"/>
                <w:color w:val="000000"/>
                <w:sz w:val="24"/>
                <w:lang w:eastAsia="ru-RU"/>
              </w:rPr>
            </m:ctrlPr>
          </m:sSubPr>
          <m:e>
            <m:r>
              <w:rPr>
                <w:rFonts w:ascii="Cambria Math" w:hAnsi="Cambria Math"/>
                <w:snapToGrid w:val="0"/>
                <w:color w:val="000000"/>
                <w:sz w:val="24"/>
                <w:lang w:eastAsia="ru-RU"/>
              </w:rPr>
              <m:t>t</m:t>
            </m:r>
          </m:e>
          <m:sub>
            <m:r>
              <w:rPr>
                <w:rFonts w:ascii="Cambria Math" w:hAnsi="Cambria Math"/>
                <w:snapToGrid w:val="0"/>
                <w:color w:val="000000"/>
                <w:sz w:val="24"/>
                <w:lang w:eastAsia="ru-RU"/>
              </w:rPr>
              <m:t>1</m:t>
            </m:r>
          </m:sub>
        </m:sSub>
      </m:oMath>
      <w:r w:rsidRPr="001E76B9">
        <w:rPr>
          <w:i/>
          <w:snapToGrid w:val="0"/>
          <w:color w:val="000000"/>
          <w:sz w:val="24"/>
          <w:lang w:eastAsia="ru-RU"/>
        </w:rPr>
        <w:t xml:space="preserve"> </w:t>
      </w:r>
      <w:r>
        <w:rPr>
          <w:snapToGrid w:val="0"/>
          <w:color w:val="000000"/>
          <w:sz w:val="24"/>
          <w:lang w:eastAsia="ru-RU"/>
        </w:rPr>
        <w:t xml:space="preserve">со скоростью </w:t>
      </w:r>
      <w:r>
        <w:rPr>
          <w:i/>
          <w:snapToGrid w:val="0"/>
          <w:color w:val="000000"/>
          <w:sz w:val="24"/>
          <w:lang w:eastAsia="ru-RU"/>
        </w:rPr>
        <w:t xml:space="preserve">с. </w:t>
      </w:r>
      <w:r>
        <w:rPr>
          <w:snapToGrid w:val="0"/>
          <w:color w:val="000000"/>
          <w:sz w:val="24"/>
          <w:lang w:eastAsia="ru-RU"/>
        </w:rPr>
        <w:t xml:space="preserve">Этот путь можно поэтому обозначить и как </w:t>
      </w:r>
      <w:r>
        <w:rPr>
          <w:i/>
          <w:snapToGrid w:val="0"/>
          <w:color w:val="000000"/>
          <w:sz w:val="24"/>
          <w:lang w:val="en-US" w:eastAsia="ru-RU"/>
        </w:rPr>
        <w:t>ct</w:t>
      </w:r>
      <w:r w:rsidRPr="001E76B9">
        <w:rPr>
          <w:i/>
          <w:snapToGrid w:val="0"/>
          <w:color w:val="000000"/>
          <w:sz w:val="24"/>
          <w:vertAlign w:val="subscript"/>
          <w:lang w:eastAsia="ru-RU"/>
        </w:rPr>
        <w:t>1</w:t>
      </w:r>
      <w:r w:rsidRPr="001E76B9">
        <w:rPr>
          <w:i/>
          <w:snapToGrid w:val="0"/>
          <w:color w:val="000000"/>
          <w:sz w:val="24"/>
          <w:lang w:eastAsia="ru-RU"/>
        </w:rPr>
        <w:t xml:space="preserve">; </w:t>
      </w:r>
      <w:r>
        <w:rPr>
          <w:snapToGrid w:val="0"/>
          <w:color w:val="000000"/>
          <w:sz w:val="24"/>
          <w:lang w:eastAsia="ru-RU"/>
        </w:rPr>
        <w:t>следовательно,</w:t>
      </w:r>
    </w:p>
    <w:p w:rsidR="00305612" w:rsidRDefault="003A4BB8" w:rsidP="001E76B9">
      <w:pPr>
        <w:ind w:left="-1418" w:right="-766"/>
        <w:jc w:val="both"/>
        <w:rPr>
          <w:snapToGrid w:val="0"/>
          <w:color w:val="000000"/>
          <w:sz w:val="24"/>
          <w:lang w:val="en-US" w:eastAsia="ru-RU"/>
        </w:rPr>
      </w:pPr>
      <w:r>
        <w:rPr>
          <w:noProof/>
          <w:lang w:val="be-BY"/>
        </w:rPr>
        <w:drawing>
          <wp:inline distT="0" distB="0" distL="0" distR="0">
            <wp:extent cx="3931920" cy="548640"/>
            <wp:effectExtent l="19050" t="0" r="0" b="0"/>
            <wp:docPr id="416" name="Рисунок 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1\pic\gray.jpg"/>
                    <pic:cNvPicPr>
                      <a:picLocks noChangeAspect="1" noChangeArrowheads="1"/>
                    </pic:cNvPicPr>
                  </pic:nvPicPr>
                  <pic:blipFill>
                    <a:blip r:embed="rId10" cstate="print"/>
                    <a:srcRect/>
                    <a:stretch>
                      <a:fillRect/>
                    </a:stretch>
                  </pic:blipFill>
                  <pic:spPr bwMode="auto">
                    <a:xfrm>
                      <a:off x="0" y="0"/>
                      <a:ext cx="3931920" cy="548640"/>
                    </a:xfrm>
                    <a:prstGeom prst="rect">
                      <a:avLst/>
                    </a:prstGeom>
                    <a:noFill/>
                    <a:ln w="9525">
                      <a:noFill/>
                      <a:miter lim="800000"/>
                      <a:headEnd/>
                      <a:tailEnd/>
                    </a:ln>
                  </pic:spPr>
                </pic:pic>
              </a:graphicData>
            </a:graphic>
          </wp:inline>
        </w:drawing>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(этот результат становится очевидным, если учесть, что ско</w:t>
      </w:r>
      <w:r>
        <w:rPr>
          <w:snapToGrid w:val="0"/>
          <w:color w:val="000000"/>
          <w:sz w:val="24"/>
          <w:lang w:eastAsia="ru-RU"/>
        </w:rPr>
        <w:softHyphen/>
        <w:t xml:space="preserve">рость света по отношению к прибору есть </w:t>
      </w:r>
      <w:r>
        <w:rPr>
          <w:i/>
          <w:snapToGrid w:val="0"/>
          <w:color w:val="000000"/>
          <w:sz w:val="24"/>
          <w:lang w:eastAsia="ru-RU"/>
        </w:rPr>
        <w:t xml:space="preserve">с — и; </w:t>
      </w:r>
      <w:r>
        <w:rPr>
          <w:snapToGrid w:val="0"/>
          <w:color w:val="000000"/>
          <w:sz w:val="24"/>
          <w:lang w:eastAsia="ru-RU"/>
        </w:rPr>
        <w:t xml:space="preserve">тогда как раз время равно длине </w:t>
      </w:r>
      <w:r>
        <w:rPr>
          <w:i/>
          <w:snapToGrid w:val="0"/>
          <w:color w:val="000000"/>
          <w:sz w:val="24"/>
          <w:lang w:val="en-US" w:eastAsia="ru-RU"/>
        </w:rPr>
        <w:t>L</w:t>
      </w:r>
      <w:r w:rsidRPr="001E76B9">
        <w:rPr>
          <w:i/>
          <w:snapToGrid w:val="0"/>
          <w:color w:val="000000"/>
          <w:sz w:val="24"/>
          <w:lang w:eastAsia="ru-RU"/>
        </w:rPr>
        <w:t xml:space="preserve">, </w:t>
      </w:r>
      <w:r>
        <w:rPr>
          <w:snapToGrid w:val="0"/>
          <w:color w:val="000000"/>
          <w:sz w:val="24"/>
          <w:lang w:eastAsia="ru-RU"/>
        </w:rPr>
        <w:t xml:space="preserve">деленной </w:t>
      </w:r>
      <w:proofErr w:type="gramStart"/>
      <w:r>
        <w:rPr>
          <w:snapToGrid w:val="0"/>
          <w:color w:val="000000"/>
          <w:sz w:val="24"/>
          <w:lang w:eastAsia="ru-RU"/>
        </w:rPr>
        <w:t>на</w:t>
      </w:r>
      <w:proofErr w:type="gramEnd"/>
      <w:r>
        <w:rPr>
          <w:snapToGrid w:val="0"/>
          <w:color w:val="000000"/>
          <w:sz w:val="24"/>
          <w:lang w:eastAsia="ru-RU"/>
        </w:rPr>
        <w:t xml:space="preserve"> с — </w:t>
      </w:r>
      <w:r>
        <w:rPr>
          <w:i/>
          <w:snapToGrid w:val="0"/>
          <w:color w:val="000000"/>
          <w:sz w:val="24"/>
          <w:lang w:eastAsia="ru-RU"/>
        </w:rPr>
        <w:t xml:space="preserve">и). </w:t>
      </w:r>
      <w:r>
        <w:rPr>
          <w:snapToGrid w:val="0"/>
          <w:color w:val="000000"/>
          <w:sz w:val="24"/>
          <w:lang w:eastAsia="ru-RU"/>
        </w:rPr>
        <w:t xml:space="preserve">Точно так же можно рассчитать и </w:t>
      </w:r>
      <m:oMath>
        <m:sSub>
          <m:sSubPr>
            <m:ctrlPr>
              <w:rPr>
                <w:rFonts w:ascii="Cambria Math" w:hAnsi="Cambria Math"/>
                <w:i/>
                <w:snapToGrid w:val="0"/>
                <w:color w:val="000000"/>
                <w:sz w:val="24"/>
                <w:lang w:eastAsia="ru-RU"/>
              </w:rPr>
            </m:ctrlPr>
          </m:sSubPr>
          <m:e>
            <m:r>
              <w:rPr>
                <w:rFonts w:ascii="Cambria Math" w:hAnsi="Cambria Math"/>
                <w:snapToGrid w:val="0"/>
                <w:color w:val="000000"/>
                <w:sz w:val="24"/>
                <w:lang w:eastAsia="ru-RU"/>
              </w:rPr>
              <m:t>t</m:t>
            </m:r>
          </m:e>
          <m:sub>
            <m:r>
              <w:rPr>
                <w:rFonts w:ascii="Cambria Math" w:hAnsi="Cambria Math"/>
                <w:snapToGrid w:val="0"/>
                <w:color w:val="000000"/>
                <w:sz w:val="24"/>
                <w:lang w:eastAsia="ru-RU"/>
              </w:rPr>
              <m:t>2</m:t>
            </m:r>
          </m:sub>
        </m:sSub>
      </m:oMath>
      <w:r w:rsidRPr="001E76B9">
        <w:rPr>
          <w:i/>
          <w:snapToGrid w:val="0"/>
          <w:color w:val="000000"/>
          <w:sz w:val="24"/>
          <w:lang w:eastAsia="ru-RU"/>
        </w:rPr>
        <w:t xml:space="preserve">. </w:t>
      </w:r>
      <w:r>
        <w:rPr>
          <w:snapToGrid w:val="0"/>
          <w:color w:val="000000"/>
          <w:sz w:val="24"/>
          <w:lang w:eastAsia="ru-RU"/>
        </w:rPr>
        <w:t>За это время пластинка</w:t>
      </w:r>
      <w:proofErr w:type="gramStart"/>
      <w:r>
        <w:rPr>
          <w:snapToGrid w:val="0"/>
          <w:color w:val="000000"/>
          <w:sz w:val="24"/>
          <w:lang w:eastAsia="ru-RU"/>
        </w:rPr>
        <w:t xml:space="preserve"> </w:t>
      </w:r>
      <w:r>
        <w:rPr>
          <w:i/>
          <w:snapToGrid w:val="0"/>
          <w:color w:val="000000"/>
          <w:sz w:val="24"/>
          <w:lang w:eastAsia="ru-RU"/>
        </w:rPr>
        <w:t>В</w:t>
      </w:r>
      <w:proofErr w:type="gramEnd"/>
      <w:r>
        <w:rPr>
          <w:i/>
          <w:snapToGrid w:val="0"/>
          <w:color w:val="000000"/>
          <w:sz w:val="24"/>
          <w:lang w:eastAsia="ru-RU"/>
        </w:rPr>
        <w:t xml:space="preserve"> </w:t>
      </w:r>
      <w:r>
        <w:rPr>
          <w:snapToGrid w:val="0"/>
          <w:color w:val="000000"/>
          <w:sz w:val="24"/>
          <w:lang w:eastAsia="ru-RU"/>
        </w:rPr>
        <w:t xml:space="preserve">приблизится на расстояние </w:t>
      </w:r>
      <m:oMath>
        <m:r>
          <w:rPr>
            <w:rFonts w:ascii="Cambria Math" w:hAnsi="Cambria Math"/>
            <w:snapToGrid w:val="0"/>
            <w:color w:val="000000"/>
            <w:sz w:val="24"/>
            <w:lang w:eastAsia="ru-RU"/>
          </w:rPr>
          <m:t>u</m:t>
        </m:r>
        <m:sSub>
          <m:sSubPr>
            <m:ctrlPr>
              <w:rPr>
                <w:rFonts w:ascii="Cambria Math" w:hAnsi="Cambria Math"/>
                <w:i/>
                <w:snapToGrid w:val="0"/>
                <w:color w:val="000000"/>
                <w:sz w:val="24"/>
                <w:lang w:eastAsia="ru-RU"/>
              </w:rPr>
            </m:ctrlPr>
          </m:sSubPr>
          <m:e>
            <m:r>
              <w:rPr>
                <w:rFonts w:ascii="Cambria Math" w:hAnsi="Cambria Math"/>
                <w:snapToGrid w:val="0"/>
                <w:color w:val="000000"/>
                <w:sz w:val="24"/>
                <w:lang w:eastAsia="ru-RU"/>
              </w:rPr>
              <m:t>t</m:t>
            </m:r>
          </m:e>
          <m:sub>
            <m:r>
              <w:rPr>
                <w:rFonts w:ascii="Cambria Math" w:hAnsi="Cambria Math"/>
                <w:snapToGrid w:val="0"/>
                <w:color w:val="000000"/>
                <w:sz w:val="24"/>
                <w:lang w:eastAsia="ru-RU"/>
              </w:rPr>
              <m:t>2</m:t>
            </m:r>
          </m:sub>
        </m:sSub>
      </m:oMath>
      <w:r w:rsidRPr="001E76B9">
        <w:rPr>
          <w:i/>
          <w:snapToGrid w:val="0"/>
          <w:color w:val="000000"/>
          <w:sz w:val="24"/>
          <w:lang w:eastAsia="ru-RU"/>
        </w:rPr>
        <w:t xml:space="preserve">, </w:t>
      </w:r>
      <w:r>
        <w:rPr>
          <w:snapToGrid w:val="0"/>
          <w:color w:val="000000"/>
          <w:sz w:val="24"/>
          <w:lang w:eastAsia="ru-RU"/>
        </w:rPr>
        <w:t xml:space="preserve">так что свету на обратном пути придется пройти только </w:t>
      </w:r>
      <m:oMath>
        <m:r>
          <w:rPr>
            <w:rFonts w:ascii="Cambria Math" w:hAnsi="Cambria Math"/>
            <w:snapToGrid w:val="0"/>
            <w:color w:val="000000"/>
            <w:sz w:val="24"/>
            <w:lang w:eastAsia="ru-RU"/>
          </w:rPr>
          <m:t>L-u</m:t>
        </m:r>
        <m:sSub>
          <m:sSubPr>
            <m:ctrlPr>
              <w:rPr>
                <w:rFonts w:ascii="Cambria Math" w:hAnsi="Cambria Math"/>
                <w:i/>
                <w:snapToGrid w:val="0"/>
                <w:color w:val="000000"/>
                <w:sz w:val="24"/>
                <w:lang w:eastAsia="ru-RU"/>
              </w:rPr>
            </m:ctrlPr>
          </m:sSubPr>
          <m:e>
            <m:r>
              <w:rPr>
                <w:rFonts w:ascii="Cambria Math" w:hAnsi="Cambria Math"/>
                <w:snapToGrid w:val="0"/>
                <w:color w:val="000000"/>
                <w:sz w:val="24"/>
                <w:lang w:eastAsia="ru-RU"/>
              </w:rPr>
              <m:t>t</m:t>
            </m:r>
          </m:e>
          <m:sub>
            <m:r>
              <w:rPr>
                <w:rFonts w:ascii="Cambria Math" w:hAnsi="Cambria Math"/>
                <w:snapToGrid w:val="0"/>
                <w:color w:val="000000"/>
                <w:sz w:val="24"/>
                <w:lang w:eastAsia="ru-RU"/>
              </w:rPr>
              <m:t>2</m:t>
            </m:r>
          </m:sub>
        </m:sSub>
      </m:oMath>
      <w:r w:rsidRPr="001E76B9">
        <w:rPr>
          <w:i/>
          <w:snapToGrid w:val="0"/>
          <w:color w:val="000000"/>
          <w:sz w:val="24"/>
          <w:lang w:eastAsia="ru-RU"/>
        </w:rPr>
        <w:t xml:space="preserve">. </w:t>
      </w:r>
      <w:r>
        <w:rPr>
          <w:snapToGrid w:val="0"/>
          <w:color w:val="000000"/>
          <w:sz w:val="24"/>
          <w:lang w:eastAsia="ru-RU"/>
        </w:rPr>
        <w:t>Тогда</w:t>
      </w:r>
    </w:p>
    <w:p w:rsidR="001E76B9" w:rsidRPr="001E76B9" w:rsidRDefault="00305612" w:rsidP="001E76B9">
      <w:pPr>
        <w:ind w:left="-1418" w:right="-766"/>
        <w:jc w:val="both"/>
        <w:rPr>
          <w:snapToGrid w:val="0"/>
          <w:color w:val="000000"/>
          <w:sz w:val="24"/>
          <w:lang w:eastAsia="ru-RU"/>
        </w:rPr>
      </w:pPr>
      <w:r>
        <w:rPr>
          <w:noProof/>
          <w:lang w:val="be-BY"/>
        </w:rPr>
        <w:drawing>
          <wp:inline distT="0" distB="0" distL="0" distR="0">
            <wp:extent cx="4023360" cy="548640"/>
            <wp:effectExtent l="19050" t="0" r="0" b="0"/>
            <wp:docPr id="2" name="Рисунок 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1\pic\gray.jpg"/>
                    <pic:cNvPicPr>
                      <a:picLocks noChangeAspect="1" noChangeArrowheads="1"/>
                    </pic:cNvPicPr>
                  </pic:nvPicPr>
                  <pic:blipFill>
                    <a:blip r:embed="rId11" cstate="print"/>
                    <a:srcRect/>
                    <a:stretch>
                      <a:fillRect/>
                    </a:stretch>
                  </pic:blipFill>
                  <pic:spPr bwMode="auto">
                    <a:xfrm>
                      <a:off x="0" y="0"/>
                      <a:ext cx="4023360" cy="548640"/>
                    </a:xfrm>
                    <a:prstGeom prst="rect">
                      <a:avLst/>
                    </a:prstGeom>
                    <a:noFill/>
                    <a:ln w="9525">
                      <a:noFill/>
                      <a:miter lim="800000"/>
                      <a:headEnd/>
                      <a:tailEnd/>
                    </a:ln>
                  </pic:spPr>
                </pic:pic>
              </a:graphicData>
            </a:graphic>
          </wp:inline>
        </w:drawing>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Общее же время равно</w:t>
      </w:r>
    </w:p>
    <w:p w:rsidR="001E76B9" w:rsidRPr="001E76B9" w:rsidRDefault="003A4BB8" w:rsidP="001E76B9">
      <w:pPr>
        <w:ind w:left="-1418" w:right="-766"/>
        <w:jc w:val="both"/>
      </w:pPr>
      <w:r>
        <w:rPr>
          <w:noProof/>
          <w:lang w:val="be-BY"/>
        </w:rPr>
        <w:drawing>
          <wp:inline distT="0" distB="0" distL="0" distR="0">
            <wp:extent cx="2468880" cy="548640"/>
            <wp:effectExtent l="19050" t="0" r="7620" b="0"/>
            <wp:docPr id="415" name="Рисунок 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1\pic\gray.jpg"/>
                    <pic:cNvPicPr>
                      <a:picLocks noChangeAspect="1" noChangeArrowheads="1"/>
                    </pic:cNvPicPr>
                  </pic:nvPicPr>
                  <pic:blipFill>
                    <a:blip r:embed="rId12" cstate="print"/>
                    <a:srcRect/>
                    <a:stretch>
                      <a:fillRect/>
                    </a:stretch>
                  </pic:blipFill>
                  <pic:spPr bwMode="auto">
                    <a:xfrm>
                      <a:off x="0" y="0"/>
                      <a:ext cx="2468880" cy="548640"/>
                    </a:xfrm>
                    <a:prstGeom prst="rect">
                      <a:avLst/>
                    </a:prstGeom>
                    <a:noFill/>
                    <a:ln w="9525">
                      <a:noFill/>
                      <a:miter lim="800000"/>
                      <a:headEnd/>
                      <a:tailEnd/>
                    </a:ln>
                  </pic:spPr>
                </pic:pic>
              </a:graphicData>
            </a:graphic>
          </wp:inline>
        </w:drawing>
      </w:r>
    </w:p>
    <w:p w:rsidR="00305612" w:rsidRPr="00305612" w:rsidRDefault="001E76B9" w:rsidP="001E76B9">
      <w:pPr>
        <w:shd w:val="clear" w:color="auto" w:fill="FFFFFF"/>
        <w:ind w:left="-1418" w:right="-766"/>
        <w:jc w:val="both"/>
        <w:rPr>
          <w:noProof/>
        </w:rPr>
      </w:pPr>
      <w:r>
        <w:rPr>
          <w:snapToGrid w:val="0"/>
          <w:color w:val="000000"/>
          <w:sz w:val="24"/>
          <w:lang w:eastAsia="ru-RU"/>
        </w:rPr>
        <w:t>удобнее это записать в виде</w:t>
      </w:r>
    </w:p>
    <w:p w:rsidR="001E76B9" w:rsidRDefault="00305612" w:rsidP="001E76B9">
      <w:pPr>
        <w:shd w:val="clear" w:color="auto" w:fill="FFFFFF"/>
        <w:ind w:left="-1418" w:right="-766"/>
        <w:jc w:val="both"/>
        <w:rPr>
          <w:snapToGrid w:val="0"/>
          <w:sz w:val="24"/>
          <w:lang w:eastAsia="ru-RU"/>
        </w:rPr>
      </w:pPr>
      <w:r>
        <w:rPr>
          <w:noProof/>
          <w:lang w:val="be-BY"/>
        </w:rPr>
        <w:drawing>
          <wp:inline distT="0" distB="0" distL="0" distR="0">
            <wp:extent cx="4937760" cy="548640"/>
            <wp:effectExtent l="19050" t="0" r="0" b="0"/>
            <wp:docPr id="5" name="Рисунок 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1\pic\gray.jpg"/>
                    <pic:cNvPicPr>
                      <a:picLocks noChangeAspect="1" noChangeArrowheads="1"/>
                    </pic:cNvPicPr>
                  </pic:nvPicPr>
                  <pic:blipFill>
                    <a:blip r:embed="rId13" cstate="print"/>
                    <a:srcRect/>
                    <a:stretch>
                      <a:fillRect/>
                    </a:stretch>
                  </pic:blipFill>
                  <pic:spPr bwMode="auto">
                    <a:xfrm>
                      <a:off x="0" y="0"/>
                      <a:ext cx="4937760" cy="548640"/>
                    </a:xfrm>
                    <a:prstGeom prst="rect">
                      <a:avLst/>
                    </a:prstGeom>
                    <a:noFill/>
                    <a:ln w="9525">
                      <a:noFill/>
                      <a:miter lim="800000"/>
                      <a:headEnd/>
                      <a:tailEnd/>
                    </a:ln>
                  </pic:spPr>
                </pic:pic>
              </a:graphicData>
            </a:graphic>
          </wp:inline>
        </w:drawing>
      </w:r>
    </w:p>
    <w:p w:rsidR="001E76B9" w:rsidRPr="001E76B9" w:rsidRDefault="001E76B9" w:rsidP="001E76B9">
      <w:pPr>
        <w:ind w:left="-1418" w:right="-766"/>
        <w:jc w:val="both"/>
        <w:rPr>
          <w:i/>
          <w:snapToGrid w:val="0"/>
          <w:color w:val="000000"/>
          <w:sz w:val="24"/>
          <w:lang w:eastAsia="ru-RU"/>
        </w:rPr>
      </w:pPr>
      <w:r>
        <w:rPr>
          <w:snapToGrid w:val="0"/>
          <w:color w:val="000000"/>
          <w:sz w:val="24"/>
          <w:lang w:eastAsia="ru-RU"/>
        </w:rPr>
        <w:t xml:space="preserve">А теперь подсчитаем, сколько времени </w:t>
      </w:r>
      <w:r>
        <w:rPr>
          <w:i/>
          <w:snapToGrid w:val="0"/>
          <w:color w:val="000000"/>
          <w:sz w:val="24"/>
          <w:lang w:val="en-US" w:eastAsia="ru-RU"/>
        </w:rPr>
        <w:t>t</w:t>
      </w:r>
      <w:r w:rsidRPr="001E76B9">
        <w:rPr>
          <w:i/>
          <w:snapToGrid w:val="0"/>
          <w:color w:val="000000"/>
          <w:sz w:val="24"/>
          <w:vertAlign w:val="subscript"/>
          <w:lang w:eastAsia="ru-RU"/>
        </w:rPr>
        <w:t>3</w:t>
      </w:r>
      <w:r w:rsidRPr="001E76B9">
        <w:rPr>
          <w:i/>
          <w:snapToGrid w:val="0"/>
          <w:color w:val="000000"/>
          <w:sz w:val="24"/>
          <w:lang w:eastAsia="ru-RU"/>
        </w:rPr>
        <w:t xml:space="preserve"> </w:t>
      </w:r>
      <w:r>
        <w:rPr>
          <w:snapToGrid w:val="0"/>
          <w:color w:val="000000"/>
          <w:sz w:val="24"/>
          <w:lang w:eastAsia="ru-RU"/>
        </w:rPr>
        <w:t xml:space="preserve">свет будет идти от пластинки </w:t>
      </w:r>
      <w:r>
        <w:rPr>
          <w:i/>
          <w:snapToGrid w:val="0"/>
          <w:color w:val="000000"/>
          <w:sz w:val="24"/>
          <w:lang w:eastAsia="ru-RU"/>
        </w:rPr>
        <w:t xml:space="preserve">В </w:t>
      </w:r>
      <w:r>
        <w:rPr>
          <w:snapToGrid w:val="0"/>
          <w:color w:val="000000"/>
          <w:sz w:val="24"/>
          <w:lang w:eastAsia="ru-RU"/>
        </w:rPr>
        <w:t xml:space="preserve">до зеркала </w:t>
      </w:r>
      <w:r>
        <w:rPr>
          <w:i/>
          <w:snapToGrid w:val="0"/>
          <w:color w:val="000000"/>
          <w:sz w:val="24"/>
          <w:lang w:eastAsia="ru-RU"/>
        </w:rPr>
        <w:t xml:space="preserve">С. </w:t>
      </w:r>
      <w:r>
        <w:rPr>
          <w:snapToGrid w:val="0"/>
          <w:color w:val="000000"/>
          <w:sz w:val="24"/>
          <w:lang w:eastAsia="ru-RU"/>
        </w:rPr>
        <w:t xml:space="preserve">Как и прежде, за время </w:t>
      </w:r>
      <w:r>
        <w:rPr>
          <w:i/>
          <w:snapToGrid w:val="0"/>
          <w:color w:val="000000"/>
          <w:sz w:val="24"/>
          <w:lang w:val="en-US" w:eastAsia="ru-RU"/>
        </w:rPr>
        <w:t>t</w:t>
      </w:r>
      <w:r w:rsidRPr="001E76B9">
        <w:rPr>
          <w:i/>
          <w:snapToGrid w:val="0"/>
          <w:color w:val="000000"/>
          <w:sz w:val="24"/>
          <w:vertAlign w:val="subscript"/>
          <w:lang w:eastAsia="ru-RU"/>
        </w:rPr>
        <w:t xml:space="preserve">3 </w:t>
      </w:r>
      <w:r>
        <w:rPr>
          <w:snapToGrid w:val="0"/>
          <w:color w:val="000000"/>
          <w:sz w:val="24"/>
          <w:lang w:eastAsia="ru-RU"/>
        </w:rPr>
        <w:t xml:space="preserve">зеркало </w:t>
      </w:r>
      <w:r>
        <w:rPr>
          <w:i/>
          <w:snapToGrid w:val="0"/>
          <w:color w:val="000000"/>
          <w:sz w:val="24"/>
          <w:lang w:eastAsia="ru-RU"/>
        </w:rPr>
        <w:t xml:space="preserve">С </w:t>
      </w:r>
      <w:r>
        <w:rPr>
          <w:snapToGrid w:val="0"/>
          <w:color w:val="000000"/>
          <w:sz w:val="24"/>
          <w:lang w:eastAsia="ru-RU"/>
        </w:rPr>
        <w:t xml:space="preserve">сдвинется направо на расстояние </w:t>
      </w:r>
      <w:r>
        <w:rPr>
          <w:i/>
          <w:snapToGrid w:val="0"/>
          <w:color w:val="000000"/>
          <w:sz w:val="24"/>
          <w:lang w:val="en-US" w:eastAsia="ru-RU"/>
        </w:rPr>
        <w:t>ut</w:t>
      </w:r>
      <w:r w:rsidRPr="001E76B9">
        <w:rPr>
          <w:i/>
          <w:snapToGrid w:val="0"/>
          <w:color w:val="000000"/>
          <w:sz w:val="24"/>
          <w:vertAlign w:val="subscript"/>
          <w:lang w:eastAsia="ru-RU"/>
        </w:rPr>
        <w:t>3</w:t>
      </w:r>
      <w:r w:rsidRPr="001E76B9">
        <w:rPr>
          <w:i/>
          <w:snapToGrid w:val="0"/>
          <w:color w:val="000000"/>
          <w:sz w:val="24"/>
          <w:lang w:eastAsia="ru-RU"/>
        </w:rPr>
        <w:t xml:space="preserve"> </w:t>
      </w:r>
      <w:r>
        <w:rPr>
          <w:snapToGrid w:val="0"/>
          <w:color w:val="000000"/>
          <w:sz w:val="24"/>
          <w:lang w:eastAsia="ru-RU"/>
        </w:rPr>
        <w:t xml:space="preserve">(до положения </w:t>
      </w:r>
      <w:r>
        <w:rPr>
          <w:i/>
          <w:snapToGrid w:val="0"/>
          <w:color w:val="000000"/>
          <w:sz w:val="24"/>
          <w:lang w:eastAsia="ru-RU"/>
        </w:rPr>
        <w:t xml:space="preserve">С'), </w:t>
      </w:r>
      <w:r>
        <w:rPr>
          <w:snapToGrid w:val="0"/>
          <w:color w:val="000000"/>
          <w:sz w:val="24"/>
          <w:lang w:eastAsia="ru-RU"/>
        </w:rPr>
        <w:t xml:space="preserve">а свет пройдет по гипотенузе </w:t>
      </w:r>
      <w:proofErr w:type="gramStart"/>
      <w:r>
        <w:rPr>
          <w:i/>
          <w:snapToGrid w:val="0"/>
          <w:color w:val="000000"/>
          <w:sz w:val="24"/>
          <w:lang w:eastAsia="ru-RU"/>
        </w:rPr>
        <w:t>ВС</w:t>
      </w:r>
      <w:proofErr w:type="gramEnd"/>
      <w:r>
        <w:rPr>
          <w:i/>
          <w:snapToGrid w:val="0"/>
          <w:color w:val="000000"/>
          <w:sz w:val="24"/>
          <w:lang w:eastAsia="ru-RU"/>
        </w:rPr>
        <w:t xml:space="preserve">' </w:t>
      </w:r>
      <w:r>
        <w:rPr>
          <w:snapToGrid w:val="0"/>
          <w:color w:val="000000"/>
          <w:sz w:val="24"/>
          <w:lang w:eastAsia="ru-RU"/>
        </w:rPr>
        <w:t xml:space="preserve">расстояние </w:t>
      </w:r>
      <w:r>
        <w:rPr>
          <w:i/>
          <w:snapToGrid w:val="0"/>
          <w:color w:val="000000"/>
          <w:sz w:val="24"/>
          <w:lang w:val="en-US" w:eastAsia="ru-RU"/>
        </w:rPr>
        <w:t>ct</w:t>
      </w:r>
      <w:r w:rsidRPr="001E76B9">
        <w:rPr>
          <w:i/>
          <w:snapToGrid w:val="0"/>
          <w:color w:val="000000"/>
          <w:sz w:val="24"/>
          <w:vertAlign w:val="subscript"/>
          <w:lang w:eastAsia="ru-RU"/>
        </w:rPr>
        <w:t>3</w:t>
      </w:r>
      <w:r w:rsidRPr="001E76B9">
        <w:rPr>
          <w:i/>
          <w:snapToGrid w:val="0"/>
          <w:color w:val="000000"/>
          <w:sz w:val="24"/>
          <w:lang w:eastAsia="ru-RU"/>
        </w:rPr>
        <w:t xml:space="preserve">. </w:t>
      </w:r>
      <w:r>
        <w:rPr>
          <w:snapToGrid w:val="0"/>
          <w:color w:val="000000"/>
          <w:sz w:val="24"/>
          <w:lang w:eastAsia="ru-RU"/>
        </w:rPr>
        <w:t>Из</w:t>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60448" behindDoc="0" locked="0" layoutInCell="0" allowOverlap="1">
            <wp:simplePos x="0" y="0"/>
            <wp:positionH relativeFrom="column">
              <wp:posOffset>-868680</wp:posOffset>
            </wp:positionH>
            <wp:positionV relativeFrom="paragraph">
              <wp:posOffset>279400</wp:posOffset>
            </wp:positionV>
            <wp:extent cx="3474720" cy="457200"/>
            <wp:effectExtent l="19050" t="0" r="0" b="0"/>
            <wp:wrapTopAndBottom/>
            <wp:docPr id="413" name="Рисунок 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1\pic\gray.jpg"/>
                    <pic:cNvPicPr>
                      <a:picLocks noChangeAspect="1" noChangeArrowheads="1"/>
                    </pic:cNvPicPr>
                  </pic:nvPicPr>
                  <pic:blipFill>
                    <a:blip r:embed="rId14" cstate="print"/>
                    <a:srcRect/>
                    <a:stretch>
                      <a:fillRect/>
                    </a:stretch>
                  </pic:blipFill>
                  <pic:spPr bwMode="auto">
                    <a:xfrm>
                      <a:off x="0" y="0"/>
                      <a:ext cx="3474720" cy="457200"/>
                    </a:xfrm>
                    <a:prstGeom prst="rect">
                      <a:avLst/>
                    </a:prstGeom>
                    <a:noFill/>
                    <a:ln w="9525">
                      <a:noFill/>
                      <a:miter lim="800000"/>
                      <a:headEnd/>
                      <a:tailEnd/>
                    </a:ln>
                  </pic:spPr>
                </pic:pic>
              </a:graphicData>
            </a:graphic>
          </wp:anchor>
        </w:drawing>
      </w:r>
      <w:r w:rsidR="001E76B9">
        <w:rPr>
          <w:snapToGrid w:val="0"/>
          <w:color w:val="000000"/>
          <w:sz w:val="24"/>
          <w:lang w:eastAsia="ru-RU"/>
        </w:rPr>
        <w:t>прямоугольного треугольника следует</w:t>
      </w:r>
    </w:p>
    <w:p w:rsidR="001E76B9" w:rsidRPr="001E76B9" w:rsidRDefault="001E76B9" w:rsidP="001E76B9">
      <w:pPr>
        <w:ind w:left="-1418" w:right="-766"/>
        <w:jc w:val="both"/>
        <w:rPr>
          <w:snapToGrid w:val="0"/>
          <w:color w:val="000000"/>
          <w:sz w:val="24"/>
          <w:lang w:eastAsia="ru-RU"/>
        </w:rPr>
      </w:pPr>
    </w:p>
    <w:p w:rsidR="001E76B9" w:rsidRDefault="003A4BB8" w:rsidP="001E76B9">
      <w:pPr>
        <w:shd w:val="clear" w:color="auto" w:fill="FFFFFF"/>
        <w:ind w:left="-1418" w:right="-766"/>
        <w:jc w:val="both"/>
        <w:rPr>
          <w:snapToGrid w:val="0"/>
          <w:sz w:val="24"/>
          <w:lang w:eastAsia="ru-RU"/>
        </w:rPr>
      </w:pPr>
      <w:r>
        <w:rPr>
          <w:noProof/>
          <w:lang w:val="be-BY"/>
        </w:rPr>
        <w:drawing>
          <wp:anchor distT="0" distB="0" distL="114300" distR="114300" simplePos="0" relativeHeight="251561472" behindDoc="0" locked="0" layoutInCell="0" allowOverlap="1">
            <wp:simplePos x="0" y="0"/>
            <wp:positionH relativeFrom="column">
              <wp:posOffset>-868680</wp:posOffset>
            </wp:positionH>
            <wp:positionV relativeFrom="paragraph">
              <wp:posOffset>208280</wp:posOffset>
            </wp:positionV>
            <wp:extent cx="3749040" cy="548640"/>
            <wp:effectExtent l="19050" t="0" r="3810" b="0"/>
            <wp:wrapTopAndBottom/>
            <wp:docPr id="412" name="Рисунок 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1\pic\gray.jpg"/>
                    <pic:cNvPicPr>
                      <a:picLocks noChangeAspect="1" noChangeArrowheads="1"/>
                    </pic:cNvPicPr>
                  </pic:nvPicPr>
                  <pic:blipFill>
                    <a:blip r:embed="rId15" cstate="print"/>
                    <a:srcRect/>
                    <a:stretch>
                      <a:fillRect/>
                    </a:stretch>
                  </pic:blipFill>
                  <pic:spPr bwMode="auto">
                    <a:xfrm>
                      <a:off x="0" y="0"/>
                      <a:ext cx="3749040" cy="548640"/>
                    </a:xfrm>
                    <a:prstGeom prst="rect">
                      <a:avLst/>
                    </a:prstGeom>
                    <a:noFill/>
                    <a:ln w="9525">
                      <a:noFill/>
                      <a:miter lim="800000"/>
                      <a:headEnd/>
                      <a:tailEnd/>
                    </a:ln>
                  </pic:spPr>
                </pic:pic>
              </a:graphicData>
            </a:graphic>
          </wp:anchor>
        </w:drawing>
      </w:r>
      <w:r w:rsidR="001E76B9">
        <w:rPr>
          <w:snapToGrid w:val="0"/>
          <w:color w:val="000000"/>
          <w:sz w:val="24"/>
          <w:lang w:eastAsia="ru-RU"/>
        </w:rPr>
        <w:t>или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откуда</w:t>
      </w:r>
    </w:p>
    <w:p w:rsidR="001E76B9" w:rsidRPr="001E76B9" w:rsidRDefault="003A4BB8" w:rsidP="001E76B9">
      <w:pPr>
        <w:ind w:left="-1418" w:right="-766"/>
        <w:jc w:val="both"/>
      </w:pPr>
      <w:r>
        <w:rPr>
          <w:noProof/>
          <w:lang w:val="be-BY"/>
        </w:rPr>
        <w:drawing>
          <wp:anchor distT="0" distB="0" distL="114300" distR="114300" simplePos="0" relativeHeight="251562496" behindDoc="0" locked="0" layoutInCell="0" allowOverlap="1">
            <wp:simplePos x="0" y="0"/>
            <wp:positionH relativeFrom="column">
              <wp:posOffset>-868680</wp:posOffset>
            </wp:positionH>
            <wp:positionV relativeFrom="paragraph">
              <wp:posOffset>7620</wp:posOffset>
            </wp:positionV>
            <wp:extent cx="2011680" cy="640080"/>
            <wp:effectExtent l="19050" t="0" r="7620" b="0"/>
            <wp:wrapTopAndBottom/>
            <wp:docPr id="411" name="Рисунок 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1\pic\gray.jpg"/>
                    <pic:cNvPicPr>
                      <a:picLocks noChangeAspect="1" noChangeArrowheads="1"/>
                    </pic:cNvPicPr>
                  </pic:nvPicPr>
                  <pic:blipFill>
                    <a:blip r:embed="rId16" cstate="print"/>
                    <a:srcRect/>
                    <a:stretch>
                      <a:fillRect/>
                    </a:stretch>
                  </pic:blipFill>
                  <pic:spPr bwMode="auto">
                    <a:xfrm>
                      <a:off x="0" y="0"/>
                      <a:ext cx="2011680" cy="640080"/>
                    </a:xfrm>
                    <a:prstGeom prst="rect">
                      <a:avLst/>
                    </a:prstGeom>
                    <a:noFill/>
                    <a:ln w="9525">
                      <a:noFill/>
                      <a:miter lim="800000"/>
                      <a:headEnd/>
                      <a:tailEnd/>
                    </a:ln>
                  </pic:spPr>
                </pic:pic>
              </a:graphicData>
            </a:graphic>
          </wp:anchor>
        </w:drawing>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63520" behindDoc="0" locked="0" layoutInCell="0" allowOverlap="1">
            <wp:simplePos x="0" y="0"/>
            <wp:positionH relativeFrom="column">
              <wp:posOffset>-868680</wp:posOffset>
            </wp:positionH>
            <wp:positionV relativeFrom="paragraph">
              <wp:posOffset>622300</wp:posOffset>
            </wp:positionV>
            <wp:extent cx="5760720" cy="731520"/>
            <wp:effectExtent l="19050" t="0" r="0" b="0"/>
            <wp:wrapTopAndBottom/>
            <wp:docPr id="410" name="Рисунок 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1\pic\gray.jpg"/>
                    <pic:cNvPicPr>
                      <a:picLocks noChangeAspect="1" noChangeArrowheads="1"/>
                    </pic:cNvPicPr>
                  </pic:nvPicPr>
                  <pic:blipFill>
                    <a:blip r:embed="rId17" cstate="print"/>
                    <a:srcRect/>
                    <a:stretch>
                      <a:fillRect/>
                    </a:stretch>
                  </pic:blipFill>
                  <pic:spPr bwMode="auto">
                    <a:xfrm>
                      <a:off x="0" y="0"/>
                      <a:ext cx="5760720" cy="731520"/>
                    </a:xfrm>
                    <a:prstGeom prst="rect">
                      <a:avLst/>
                    </a:prstGeom>
                    <a:noFill/>
                    <a:ln w="9525">
                      <a:noFill/>
                      <a:miter lim="800000"/>
                      <a:headEnd/>
                      <a:tailEnd/>
                    </a:ln>
                  </pic:spPr>
                </pic:pic>
              </a:graphicData>
            </a:graphic>
          </wp:anchor>
        </w:drawing>
      </w:r>
      <w:r w:rsidR="001E76B9">
        <w:rPr>
          <w:snapToGrid w:val="0"/>
          <w:color w:val="000000"/>
          <w:sz w:val="24"/>
          <w:lang w:eastAsia="ru-RU"/>
        </w:rPr>
        <w:t>При обратной прогулке от точки</w:t>
      </w:r>
      <w:proofErr w:type="gramStart"/>
      <w:r w:rsidR="001E76B9">
        <w:rPr>
          <w:snapToGrid w:val="0"/>
          <w:color w:val="000000"/>
          <w:sz w:val="24"/>
          <w:lang w:eastAsia="ru-RU"/>
        </w:rPr>
        <w:t xml:space="preserve"> </w:t>
      </w:r>
      <w:r w:rsidR="001E76B9">
        <w:rPr>
          <w:i/>
          <w:snapToGrid w:val="0"/>
          <w:color w:val="000000"/>
          <w:sz w:val="24"/>
          <w:lang w:eastAsia="ru-RU"/>
        </w:rPr>
        <w:t>С</w:t>
      </w:r>
      <w:proofErr w:type="gramEnd"/>
      <w:r w:rsidR="001E76B9">
        <w:rPr>
          <w:i/>
          <w:snapToGrid w:val="0"/>
          <w:color w:val="000000"/>
          <w:sz w:val="24"/>
          <w:lang w:eastAsia="ru-RU"/>
        </w:rPr>
        <w:t xml:space="preserve">' </w:t>
      </w:r>
      <w:r w:rsidR="001E76B9">
        <w:rPr>
          <w:snapToGrid w:val="0"/>
          <w:color w:val="000000"/>
          <w:sz w:val="24"/>
          <w:lang w:eastAsia="ru-RU"/>
        </w:rPr>
        <w:t xml:space="preserve">свету приходится пройти то же расстояние; это видно из симметрии рисунка. Значит, и время возвращения то же </w:t>
      </w:r>
      <w:r w:rsidR="001E76B9" w:rsidRPr="001E76B9">
        <w:rPr>
          <w:i/>
          <w:snapToGrid w:val="0"/>
          <w:color w:val="000000"/>
          <w:sz w:val="24"/>
          <w:lang w:eastAsia="ru-RU"/>
        </w:rPr>
        <w:t>(</w:t>
      </w:r>
      <w:r w:rsidR="001E76B9">
        <w:rPr>
          <w:i/>
          <w:snapToGrid w:val="0"/>
          <w:color w:val="000000"/>
          <w:sz w:val="24"/>
          <w:lang w:val="en-US" w:eastAsia="ru-RU"/>
        </w:rPr>
        <w:t>t</w:t>
      </w:r>
      <w:r w:rsidR="001E76B9" w:rsidRPr="001E76B9">
        <w:rPr>
          <w:i/>
          <w:snapToGrid w:val="0"/>
          <w:color w:val="000000"/>
          <w:sz w:val="24"/>
          <w:vertAlign w:val="subscript"/>
          <w:lang w:eastAsia="ru-RU"/>
        </w:rPr>
        <w:t>3</w:t>
      </w:r>
      <w:r w:rsidR="001E76B9" w:rsidRPr="001E76B9">
        <w:rPr>
          <w:i/>
          <w:snapToGrid w:val="0"/>
          <w:color w:val="000000"/>
          <w:sz w:val="24"/>
          <w:lang w:eastAsia="ru-RU"/>
        </w:rPr>
        <w:t xml:space="preserve">), </w:t>
      </w:r>
      <w:r w:rsidR="001E76B9">
        <w:rPr>
          <w:snapToGrid w:val="0"/>
          <w:color w:val="000000"/>
          <w:sz w:val="24"/>
          <w:lang w:eastAsia="ru-RU"/>
        </w:rPr>
        <w:t xml:space="preserve">а общее время равно </w:t>
      </w:r>
      <w:r w:rsidR="001E76B9" w:rsidRPr="001E76B9">
        <w:rPr>
          <w:i/>
          <w:snapToGrid w:val="0"/>
          <w:color w:val="000000"/>
          <w:sz w:val="24"/>
          <w:lang w:eastAsia="ru-RU"/>
        </w:rPr>
        <w:t>2</w:t>
      </w:r>
      <w:r w:rsidR="001E76B9">
        <w:rPr>
          <w:i/>
          <w:snapToGrid w:val="0"/>
          <w:color w:val="000000"/>
          <w:sz w:val="24"/>
          <w:lang w:val="en-US" w:eastAsia="ru-RU"/>
        </w:rPr>
        <w:t>t</w:t>
      </w:r>
      <w:r w:rsidR="001E76B9" w:rsidRPr="001E76B9">
        <w:rPr>
          <w:i/>
          <w:snapToGrid w:val="0"/>
          <w:color w:val="000000"/>
          <w:sz w:val="24"/>
          <w:vertAlign w:val="subscript"/>
          <w:lang w:eastAsia="ru-RU"/>
        </w:rPr>
        <w:t>3</w:t>
      </w:r>
      <w:r w:rsidR="001E76B9" w:rsidRPr="001E76B9">
        <w:rPr>
          <w:i/>
          <w:snapToGrid w:val="0"/>
          <w:color w:val="000000"/>
          <w:sz w:val="24"/>
          <w:lang w:eastAsia="ru-RU"/>
        </w:rPr>
        <w:t xml:space="preserve">. </w:t>
      </w:r>
      <w:r w:rsidR="001E76B9">
        <w:rPr>
          <w:snapToGrid w:val="0"/>
          <w:color w:val="000000"/>
          <w:sz w:val="24"/>
          <w:lang w:eastAsia="ru-RU"/>
        </w:rPr>
        <w:t>Мы запишем его в виде</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Теперь мы можем сравнить оба времени. Числители в (15.4) и (15.5) одинаковы — это время распространения света в по</w:t>
      </w:r>
      <w:r>
        <w:rPr>
          <w:snapToGrid w:val="0"/>
          <w:color w:val="000000"/>
          <w:sz w:val="24"/>
          <w:lang w:eastAsia="ru-RU"/>
        </w:rPr>
        <w:softHyphen/>
        <w:t xml:space="preserve">коящемся приборе. В знаменателях член </w:t>
      </w:r>
      <w:r>
        <w:rPr>
          <w:i/>
          <w:snapToGrid w:val="0"/>
          <w:color w:val="000000"/>
          <w:sz w:val="24"/>
          <w:lang w:val="en-US" w:eastAsia="ru-RU"/>
        </w:rPr>
        <w:t>u</w:t>
      </w:r>
      <w:r>
        <w:rPr>
          <w:i/>
          <w:snapToGrid w:val="0"/>
          <w:color w:val="000000"/>
          <w:sz w:val="24"/>
          <w:vertAlign w:val="superscript"/>
          <w:lang w:eastAsia="ru-RU"/>
        </w:rPr>
        <w:t>2</w:t>
      </w:r>
      <w:r>
        <w:rPr>
          <w:i/>
          <w:snapToGrid w:val="0"/>
          <w:color w:val="000000"/>
          <w:sz w:val="24"/>
          <w:lang w:eastAsia="ru-RU"/>
        </w:rPr>
        <w:t>/с</w:t>
      </w:r>
      <w:proofErr w:type="gramStart"/>
      <w:r w:rsidRPr="001E76B9">
        <w:rPr>
          <w:i/>
          <w:snapToGrid w:val="0"/>
          <w:color w:val="000000"/>
          <w:sz w:val="24"/>
          <w:vertAlign w:val="superscript"/>
          <w:lang w:eastAsia="ru-RU"/>
        </w:rPr>
        <w:t>2</w:t>
      </w:r>
      <w:proofErr w:type="gramEnd"/>
      <w:r>
        <w:rPr>
          <w:i/>
          <w:snapToGrid w:val="0"/>
          <w:color w:val="000000"/>
          <w:sz w:val="24"/>
          <w:lang w:eastAsia="ru-RU"/>
        </w:rPr>
        <w:t xml:space="preserve"> </w:t>
      </w:r>
      <w:r>
        <w:rPr>
          <w:snapToGrid w:val="0"/>
          <w:color w:val="000000"/>
          <w:sz w:val="24"/>
          <w:lang w:eastAsia="ru-RU"/>
        </w:rPr>
        <w:t xml:space="preserve">мал, если только </w:t>
      </w:r>
      <w:r>
        <w:rPr>
          <w:i/>
          <w:snapToGrid w:val="0"/>
          <w:color w:val="000000"/>
          <w:sz w:val="24"/>
          <w:lang w:eastAsia="ru-RU"/>
        </w:rPr>
        <w:t xml:space="preserve">и </w:t>
      </w:r>
      <w:r>
        <w:rPr>
          <w:snapToGrid w:val="0"/>
          <w:color w:val="000000"/>
          <w:sz w:val="24"/>
          <w:lang w:eastAsia="ru-RU"/>
        </w:rPr>
        <w:t xml:space="preserve">много меньше </w:t>
      </w:r>
      <w:r>
        <w:rPr>
          <w:i/>
          <w:snapToGrid w:val="0"/>
          <w:color w:val="000000"/>
          <w:sz w:val="24"/>
          <w:lang w:val="en-US" w:eastAsia="ru-RU"/>
        </w:rPr>
        <w:t>c</w:t>
      </w:r>
      <w:r>
        <w:rPr>
          <w:i/>
          <w:snapToGrid w:val="0"/>
          <w:color w:val="000000"/>
          <w:sz w:val="24"/>
          <w:lang w:eastAsia="ru-RU"/>
        </w:rPr>
        <w:t xml:space="preserve">. </w:t>
      </w:r>
      <w:r>
        <w:rPr>
          <w:snapToGrid w:val="0"/>
          <w:color w:val="000000"/>
          <w:sz w:val="24"/>
          <w:lang w:eastAsia="ru-RU"/>
        </w:rPr>
        <w:t>Знаменатели эти показывают, насколько изме</w:t>
      </w:r>
      <w:r>
        <w:rPr>
          <w:snapToGrid w:val="0"/>
          <w:color w:val="000000"/>
          <w:sz w:val="24"/>
          <w:lang w:eastAsia="ru-RU"/>
        </w:rPr>
        <w:softHyphen/>
        <w:t>няется время из-за движения прибора. Заметьте, что эти из</w:t>
      </w:r>
      <w:r>
        <w:rPr>
          <w:snapToGrid w:val="0"/>
          <w:color w:val="000000"/>
          <w:sz w:val="24"/>
          <w:lang w:eastAsia="ru-RU"/>
        </w:rPr>
        <w:softHyphen/>
        <w:t xml:space="preserve">менения </w:t>
      </w:r>
      <w:r>
        <w:rPr>
          <w:i/>
          <w:snapToGrid w:val="0"/>
          <w:color w:val="000000"/>
          <w:sz w:val="24"/>
          <w:lang w:eastAsia="ru-RU"/>
        </w:rPr>
        <w:t xml:space="preserve">неодинаковы — </w:t>
      </w:r>
      <w:r>
        <w:rPr>
          <w:snapToGrid w:val="0"/>
          <w:color w:val="000000"/>
          <w:sz w:val="24"/>
          <w:lang w:eastAsia="ru-RU"/>
        </w:rPr>
        <w:t>время прохождения света до</w:t>
      </w:r>
      <w:proofErr w:type="gramStart"/>
      <w:r>
        <w:rPr>
          <w:snapToGrid w:val="0"/>
          <w:color w:val="000000"/>
          <w:sz w:val="24"/>
          <w:lang w:eastAsia="ru-RU"/>
        </w:rPr>
        <w:t xml:space="preserve"> С</w:t>
      </w:r>
      <w:proofErr w:type="gramEnd"/>
      <w:r>
        <w:rPr>
          <w:snapToGrid w:val="0"/>
          <w:color w:val="000000"/>
          <w:sz w:val="24"/>
          <w:lang w:eastAsia="ru-RU"/>
        </w:rPr>
        <w:t xml:space="preserve"> и обратно чуть меньше времени прохождения до </w:t>
      </w:r>
      <w:r>
        <w:rPr>
          <w:i/>
          <w:snapToGrid w:val="0"/>
          <w:color w:val="000000"/>
          <w:sz w:val="24"/>
          <w:lang w:eastAsia="ru-RU"/>
        </w:rPr>
        <w:t xml:space="preserve">Е </w:t>
      </w:r>
      <w:r>
        <w:rPr>
          <w:snapToGrid w:val="0"/>
          <w:color w:val="000000"/>
          <w:sz w:val="24"/>
          <w:lang w:eastAsia="ru-RU"/>
        </w:rPr>
        <w:t>и обратно. Они не совпадают, даже если расстояния от зеркал до</w:t>
      </w:r>
      <w:proofErr w:type="gramStart"/>
      <w:r>
        <w:rPr>
          <w:snapToGrid w:val="0"/>
          <w:color w:val="000000"/>
          <w:sz w:val="24"/>
          <w:lang w:eastAsia="ru-RU"/>
        </w:rPr>
        <w:t xml:space="preserve"> </w:t>
      </w:r>
      <w:r>
        <w:rPr>
          <w:i/>
          <w:snapToGrid w:val="0"/>
          <w:color w:val="000000"/>
          <w:sz w:val="24"/>
          <w:lang w:eastAsia="ru-RU"/>
        </w:rPr>
        <w:t>В</w:t>
      </w:r>
      <w:proofErr w:type="gramEnd"/>
      <w:r>
        <w:rPr>
          <w:i/>
          <w:snapToGrid w:val="0"/>
          <w:color w:val="000000"/>
          <w:sz w:val="24"/>
          <w:lang w:eastAsia="ru-RU"/>
        </w:rPr>
        <w:t xml:space="preserve"> </w:t>
      </w:r>
      <w:r>
        <w:rPr>
          <w:snapToGrid w:val="0"/>
          <w:color w:val="000000"/>
          <w:sz w:val="24"/>
          <w:lang w:eastAsia="ru-RU"/>
        </w:rPr>
        <w:t>оди</w:t>
      </w:r>
      <w:r>
        <w:rPr>
          <w:snapToGrid w:val="0"/>
          <w:color w:val="000000"/>
          <w:sz w:val="24"/>
          <w:lang w:eastAsia="ru-RU"/>
        </w:rPr>
        <w:softHyphen/>
        <w:t>наковы. Остается только точно измерить эту разницу.</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Здесь возникает</w:t>
      </w:r>
      <w:r w:rsidRPr="001E76B9">
        <w:rPr>
          <w:snapToGrid w:val="0"/>
          <w:color w:val="000000"/>
          <w:sz w:val="24"/>
          <w:lang w:eastAsia="ru-RU"/>
        </w:rPr>
        <w:t xml:space="preserve"> </w:t>
      </w:r>
      <w:r>
        <w:rPr>
          <w:snapToGrid w:val="0"/>
          <w:color w:val="000000"/>
          <w:sz w:val="24"/>
          <w:lang w:eastAsia="ru-RU"/>
        </w:rPr>
        <w:t xml:space="preserve">одна техническая тонкость: а что если длины </w:t>
      </w:r>
      <w:r>
        <w:rPr>
          <w:i/>
          <w:snapToGrid w:val="0"/>
          <w:color w:val="000000"/>
          <w:sz w:val="24"/>
          <w:lang w:val="en-US" w:eastAsia="ru-RU"/>
        </w:rPr>
        <w:t>L</w:t>
      </w:r>
      <w:r w:rsidRPr="001E76B9">
        <w:rPr>
          <w:i/>
          <w:snapToGrid w:val="0"/>
          <w:color w:val="000000"/>
          <w:sz w:val="24"/>
          <w:lang w:eastAsia="ru-RU"/>
        </w:rPr>
        <w:t xml:space="preserve"> </w:t>
      </w:r>
      <w:r>
        <w:rPr>
          <w:snapToGrid w:val="0"/>
          <w:color w:val="000000"/>
          <w:sz w:val="24"/>
          <w:lang w:eastAsia="ru-RU"/>
        </w:rPr>
        <w:t xml:space="preserve">не точно равны между собой? Ведь точного равенства все равно никогда не добьешься. В этом случае надо просто повернуть прибор на 90°, расположив </w:t>
      </w:r>
      <w:proofErr w:type="gramStart"/>
      <w:r>
        <w:rPr>
          <w:i/>
          <w:snapToGrid w:val="0"/>
          <w:color w:val="000000"/>
          <w:sz w:val="24"/>
          <w:lang w:eastAsia="ru-RU"/>
        </w:rPr>
        <w:t>ВС</w:t>
      </w:r>
      <w:proofErr w:type="gramEnd"/>
      <w:r>
        <w:rPr>
          <w:i/>
          <w:snapToGrid w:val="0"/>
          <w:color w:val="000000"/>
          <w:sz w:val="24"/>
          <w:lang w:eastAsia="ru-RU"/>
        </w:rPr>
        <w:t xml:space="preserve"> по </w:t>
      </w:r>
      <w:r>
        <w:rPr>
          <w:snapToGrid w:val="0"/>
          <w:color w:val="000000"/>
          <w:sz w:val="24"/>
          <w:lang w:eastAsia="ru-RU"/>
        </w:rPr>
        <w:t xml:space="preserve">движению, </w:t>
      </w:r>
      <w:r>
        <w:rPr>
          <w:snapToGrid w:val="0"/>
          <w:color w:val="000000"/>
          <w:sz w:val="24"/>
          <w:lang w:val="en-US" w:eastAsia="ru-RU"/>
        </w:rPr>
        <w:t>a</w:t>
      </w:r>
      <w:r w:rsidRPr="001E76B9">
        <w:rPr>
          <w:snapToGrid w:val="0"/>
          <w:color w:val="000000"/>
          <w:sz w:val="24"/>
          <w:lang w:eastAsia="ru-RU"/>
        </w:rPr>
        <w:t xml:space="preserve"> </w:t>
      </w:r>
      <w:r>
        <w:rPr>
          <w:i/>
          <w:snapToGrid w:val="0"/>
          <w:color w:val="000000"/>
          <w:sz w:val="24"/>
          <w:lang w:val="en-US" w:eastAsia="ru-RU"/>
        </w:rPr>
        <w:t>BE</w:t>
      </w:r>
      <w:r w:rsidRPr="001E76B9">
        <w:rPr>
          <w:i/>
          <w:snapToGrid w:val="0"/>
          <w:color w:val="000000"/>
          <w:sz w:val="24"/>
          <w:lang w:eastAsia="ru-RU"/>
        </w:rPr>
        <w:t xml:space="preserve"> </w:t>
      </w:r>
      <w:r>
        <w:rPr>
          <w:i/>
          <w:snapToGrid w:val="0"/>
          <w:color w:val="000000"/>
          <w:sz w:val="24"/>
          <w:lang w:eastAsia="ru-RU"/>
        </w:rPr>
        <w:t xml:space="preserve">— поперек. </w:t>
      </w:r>
      <w:r>
        <w:rPr>
          <w:snapToGrid w:val="0"/>
          <w:color w:val="000000"/>
          <w:sz w:val="24"/>
          <w:lang w:eastAsia="ru-RU"/>
        </w:rPr>
        <w:t xml:space="preserve">Различие в длинах тогда перестает играть роль, и остается только наблюдать за </w:t>
      </w:r>
      <w:r>
        <w:rPr>
          <w:i/>
          <w:snapToGrid w:val="0"/>
          <w:color w:val="000000"/>
          <w:sz w:val="24"/>
          <w:lang w:eastAsia="ru-RU"/>
        </w:rPr>
        <w:t xml:space="preserve">сдвигом </w:t>
      </w:r>
      <w:r>
        <w:rPr>
          <w:snapToGrid w:val="0"/>
          <w:color w:val="000000"/>
          <w:sz w:val="24"/>
          <w:lang w:eastAsia="ru-RU"/>
        </w:rPr>
        <w:t>интерференционных полос при повороте прибора.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Во время опыта Майкельсон и Морли расположили прибор так, что отрезок </w:t>
      </w:r>
      <w:r>
        <w:rPr>
          <w:i/>
          <w:snapToGrid w:val="0"/>
          <w:color w:val="000000"/>
          <w:sz w:val="24"/>
          <w:lang w:val="en-US" w:eastAsia="ru-RU"/>
        </w:rPr>
        <w:t>BE</w:t>
      </w:r>
      <w:r w:rsidRPr="001E76B9">
        <w:rPr>
          <w:i/>
          <w:snapToGrid w:val="0"/>
          <w:color w:val="000000"/>
          <w:sz w:val="24"/>
          <w:lang w:eastAsia="ru-RU"/>
        </w:rPr>
        <w:t xml:space="preserve"> </w:t>
      </w:r>
      <w:r>
        <w:rPr>
          <w:snapToGrid w:val="0"/>
          <w:color w:val="000000"/>
          <w:sz w:val="24"/>
          <w:lang w:eastAsia="ru-RU"/>
        </w:rPr>
        <w:t>оказался параллельным движению Земли по орбите (в определенный час дня и ночи). Орбитальная ско</w:t>
      </w:r>
      <w:r>
        <w:rPr>
          <w:snapToGrid w:val="0"/>
          <w:color w:val="000000"/>
          <w:sz w:val="24"/>
          <w:lang w:eastAsia="ru-RU"/>
        </w:rPr>
        <w:softHyphen/>
        <w:t xml:space="preserve">рость равна примерно 30 </w:t>
      </w:r>
      <w:r>
        <w:rPr>
          <w:i/>
          <w:snapToGrid w:val="0"/>
          <w:color w:val="000000"/>
          <w:sz w:val="24"/>
          <w:lang w:eastAsia="ru-RU"/>
        </w:rPr>
        <w:t xml:space="preserve">км/сек, </w:t>
      </w:r>
      <w:r>
        <w:rPr>
          <w:snapToGrid w:val="0"/>
          <w:color w:val="000000"/>
          <w:sz w:val="24"/>
          <w:lang w:eastAsia="ru-RU"/>
        </w:rPr>
        <w:t>и «снос эфира» в определенные часы дня или ночи и в определенное время года должен до</w:t>
      </w:r>
      <w:r>
        <w:rPr>
          <w:snapToGrid w:val="0"/>
          <w:color w:val="000000"/>
          <w:sz w:val="24"/>
          <w:lang w:eastAsia="ru-RU"/>
        </w:rPr>
        <w:softHyphen/>
        <w:t>стигать этой величины. Прибор был достаточно чувствителен, чтобы заметить такое явление. Но никакого различия во вре</w:t>
      </w:r>
      <w:r>
        <w:rPr>
          <w:snapToGrid w:val="0"/>
          <w:color w:val="000000"/>
          <w:sz w:val="24"/>
          <w:lang w:eastAsia="ru-RU"/>
        </w:rPr>
        <w:softHyphen/>
        <w:t>менах обнаружено не было — скорость движения Земли сквозь эфир оказалось невозможно обнаружить. Результат опыта был нулевой.</w:t>
      </w:r>
    </w:p>
    <w:p w:rsidR="001E76B9" w:rsidRPr="001E76B9" w:rsidRDefault="001E76B9" w:rsidP="001E76B9">
      <w:pPr>
        <w:ind w:left="-1418" w:right="-766"/>
        <w:jc w:val="both"/>
        <w:rPr>
          <w:i/>
          <w:snapToGrid w:val="0"/>
          <w:color w:val="000000"/>
          <w:sz w:val="24"/>
          <w:lang w:eastAsia="ru-RU"/>
        </w:rPr>
      </w:pPr>
      <w:r>
        <w:rPr>
          <w:snapToGrid w:val="0"/>
          <w:color w:val="000000"/>
          <w:sz w:val="24"/>
          <w:lang w:eastAsia="ru-RU"/>
        </w:rPr>
        <w:t>Это было загадочно. Это настораживало. Первую плодо</w:t>
      </w:r>
      <w:r>
        <w:rPr>
          <w:snapToGrid w:val="0"/>
          <w:color w:val="000000"/>
          <w:sz w:val="24"/>
          <w:lang w:eastAsia="ru-RU"/>
        </w:rPr>
        <w:softHyphen/>
        <w:t xml:space="preserve">творную идею, как выйти из тупика, выдвинул Лоренц. Он допустил, что все материальные тела при движении сжимаются, но только в направлении движения. Таким образом, если длина покоящегося тела есть </w:t>
      </w:r>
      <w:r>
        <w:rPr>
          <w:i/>
          <w:snapToGrid w:val="0"/>
          <w:color w:val="000000"/>
          <w:sz w:val="24"/>
          <w:lang w:val="en-US" w:eastAsia="ru-RU"/>
        </w:rPr>
        <w:t>L</w:t>
      </w:r>
      <w:r w:rsidRPr="001E76B9">
        <w:rPr>
          <w:i/>
          <w:snapToGrid w:val="0"/>
          <w:color w:val="000000"/>
          <w:sz w:val="24"/>
          <w:vertAlign w:val="subscript"/>
          <w:lang w:eastAsia="ru-RU"/>
        </w:rPr>
        <w:t>0</w:t>
      </w:r>
      <w:r w:rsidRPr="001E76B9">
        <w:rPr>
          <w:i/>
          <w:snapToGrid w:val="0"/>
          <w:color w:val="000000"/>
          <w:sz w:val="24"/>
          <w:lang w:eastAsia="ru-RU"/>
        </w:rPr>
        <w:t xml:space="preserve">, </w:t>
      </w:r>
      <w:r>
        <w:rPr>
          <w:snapToGrid w:val="0"/>
          <w:color w:val="000000"/>
          <w:sz w:val="24"/>
          <w:lang w:eastAsia="ru-RU"/>
        </w:rPr>
        <w:t>то длина тела, движущегося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со скоростью </w:t>
      </w:r>
      <w:r>
        <w:rPr>
          <w:i/>
          <w:snapToGrid w:val="0"/>
          <w:color w:val="000000"/>
          <w:sz w:val="24"/>
          <w:lang w:eastAsia="ru-RU"/>
        </w:rPr>
        <w:t xml:space="preserve">и </w:t>
      </w:r>
      <w:r>
        <w:rPr>
          <w:snapToGrid w:val="0"/>
          <w:color w:val="000000"/>
          <w:sz w:val="24"/>
          <w:lang w:eastAsia="ru-RU"/>
        </w:rPr>
        <w:t xml:space="preserve">(назовем ее </w:t>
      </w:r>
      <w:r>
        <w:rPr>
          <w:snapToGrid w:val="0"/>
          <w:color w:val="000000"/>
          <w:sz w:val="24"/>
          <w:lang w:val="en-US" w:eastAsia="ru-RU"/>
        </w:rPr>
        <w:t>L</w:t>
      </w:r>
      <w:r>
        <w:rPr>
          <w:i/>
          <w:snapToGrid w:val="0"/>
          <w:color w:val="000000"/>
          <w:sz w:val="24"/>
          <w:lang w:eastAsia="ru-RU"/>
        </w:rPr>
        <w:t xml:space="preserve">\\, </w:t>
      </w:r>
      <w:r>
        <w:rPr>
          <w:snapToGrid w:val="0"/>
          <w:color w:val="000000"/>
          <w:sz w:val="24"/>
          <w:lang w:eastAsia="ru-RU"/>
        </w:rPr>
        <w:t xml:space="preserve">где значок </w:t>
      </w:r>
      <w:r>
        <w:rPr>
          <w:i/>
          <w:snapToGrid w:val="0"/>
          <w:color w:val="000000"/>
          <w:sz w:val="24"/>
          <w:lang w:eastAsia="ru-RU"/>
        </w:rPr>
        <w:t xml:space="preserve">\\ </w:t>
      </w:r>
      <w:r>
        <w:rPr>
          <w:snapToGrid w:val="0"/>
          <w:color w:val="000000"/>
          <w:sz w:val="24"/>
          <w:lang w:eastAsia="ru-RU"/>
        </w:rPr>
        <w:t>показывает, что движение происходит вдоль длины тела), дается формулой</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Lll</w:t>
      </w:r>
      <w:r w:rsidRPr="001E76B9">
        <w:rPr>
          <w:snapToGrid w:val="0"/>
          <w:color w:val="000000"/>
          <w:sz w:val="24"/>
          <w:lang w:eastAsia="ru-RU"/>
        </w:rPr>
        <w:t>=</w:t>
      </w:r>
      <w:proofErr w:type="gramStart"/>
      <w:r>
        <w:rPr>
          <w:snapToGrid w:val="0"/>
          <w:color w:val="000000"/>
          <w:sz w:val="24"/>
          <w:lang w:val="en-US" w:eastAsia="ru-RU"/>
        </w:rPr>
        <w:t>L</w:t>
      </w:r>
      <w:r w:rsidRPr="001E76B9">
        <w:rPr>
          <w:snapToGrid w:val="0"/>
          <w:color w:val="000000"/>
          <w:sz w:val="24"/>
          <w:vertAlign w:val="subscript"/>
          <w:lang w:eastAsia="ru-RU"/>
        </w:rPr>
        <w:t>0</w:t>
      </w:r>
      <w:proofErr w:type="gramEnd"/>
      <w:r>
        <w:rPr>
          <w:snapToGrid w:val="0"/>
          <w:color w:val="000000"/>
          <w:sz w:val="24"/>
          <w:lang w:val="en-US" w:eastAsia="ru-RU"/>
        </w:rPr>
        <w:sym w:font="Symbol" w:char="F0D6"/>
      </w:r>
      <w:r w:rsidRPr="001E76B9">
        <w:rPr>
          <w:snapToGrid w:val="0"/>
          <w:color w:val="000000"/>
          <w:sz w:val="24"/>
          <w:lang w:eastAsia="ru-RU"/>
        </w:rPr>
        <w:t>(1-</w:t>
      </w:r>
      <w:r>
        <w:rPr>
          <w:snapToGrid w:val="0"/>
          <w:color w:val="000000"/>
          <w:sz w:val="24"/>
          <w:lang w:val="en-US" w:eastAsia="ru-RU"/>
        </w:rPr>
        <w:t>u</w:t>
      </w:r>
      <w:r w:rsidRPr="001E76B9">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val="en-US" w:eastAsia="ru-RU"/>
        </w:rPr>
        <w:t>c</w:t>
      </w:r>
      <w:r w:rsidRPr="001E76B9">
        <w:rPr>
          <w:snapToGrid w:val="0"/>
          <w:color w:val="000000"/>
          <w:sz w:val="24"/>
          <w:vertAlign w:val="superscript"/>
          <w:lang w:eastAsia="ru-RU"/>
        </w:rPr>
        <w:t>2</w:t>
      </w:r>
      <w:r w:rsidRPr="001E76B9">
        <w:rPr>
          <w:snapToGrid w:val="0"/>
          <w:color w:val="000000"/>
          <w:sz w:val="24"/>
          <w:lang w:eastAsia="ru-RU"/>
        </w:rPr>
        <w:t xml:space="preserve">). </w:t>
      </w:r>
      <w:r>
        <w:rPr>
          <w:snapToGrid w:val="0"/>
          <w:color w:val="000000"/>
          <w:sz w:val="24"/>
          <w:lang w:eastAsia="ru-RU"/>
        </w:rPr>
        <w:t>(15.6)</w:t>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64544" behindDoc="0" locked="0" layoutInCell="0" allowOverlap="1">
            <wp:simplePos x="0" y="0"/>
            <wp:positionH relativeFrom="column">
              <wp:posOffset>-960120</wp:posOffset>
            </wp:positionH>
            <wp:positionV relativeFrom="paragraph">
              <wp:posOffset>773430</wp:posOffset>
            </wp:positionV>
            <wp:extent cx="5943600" cy="914400"/>
            <wp:effectExtent l="19050" t="0" r="0" b="0"/>
            <wp:wrapTopAndBottom/>
            <wp:docPr id="409" name="Рисунок 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C:\1\pic\gray.jpg"/>
                    <pic:cNvPicPr>
                      <a:picLocks noChangeAspect="1" noChangeArrowheads="1"/>
                    </pic:cNvPicPr>
                  </pic:nvPicPr>
                  <pic:blipFill>
                    <a:blip r:embed="rId18" cstate="print"/>
                    <a:srcRect/>
                    <a:stretch>
                      <a:fillRect/>
                    </a:stretch>
                  </pic:blipFill>
                  <pic:spPr bwMode="auto">
                    <a:xfrm>
                      <a:off x="0" y="0"/>
                      <a:ext cx="5943600" cy="914400"/>
                    </a:xfrm>
                    <a:prstGeom prst="rect">
                      <a:avLst/>
                    </a:prstGeom>
                    <a:noFill/>
                    <a:ln w="9525">
                      <a:noFill/>
                      <a:miter lim="800000"/>
                      <a:headEnd/>
                      <a:tailEnd/>
                    </a:ln>
                  </pic:spPr>
                </pic:pic>
              </a:graphicData>
            </a:graphic>
          </wp:anchor>
        </w:drawing>
      </w:r>
      <w:r w:rsidR="001E76B9">
        <w:rPr>
          <w:snapToGrid w:val="0"/>
          <w:color w:val="000000"/>
          <w:sz w:val="24"/>
          <w:lang w:eastAsia="ru-RU"/>
        </w:rPr>
        <w:t>Если эту формулу применить к интерферометру Майкельсона — Морли, то расстояние от</w:t>
      </w:r>
      <w:proofErr w:type="gramStart"/>
      <w:r w:rsidR="001E76B9">
        <w:rPr>
          <w:snapToGrid w:val="0"/>
          <w:color w:val="000000"/>
          <w:sz w:val="24"/>
          <w:lang w:eastAsia="ru-RU"/>
        </w:rPr>
        <w:t xml:space="preserve"> В</w:t>
      </w:r>
      <w:proofErr w:type="gramEnd"/>
      <w:r w:rsidR="001E76B9">
        <w:rPr>
          <w:snapToGrid w:val="0"/>
          <w:color w:val="000000"/>
          <w:sz w:val="24"/>
          <w:lang w:eastAsia="ru-RU"/>
        </w:rPr>
        <w:t xml:space="preserve"> до С останется прежним, а расстояние от В до </w:t>
      </w:r>
      <w:r w:rsidR="001E76B9">
        <w:rPr>
          <w:snapToGrid w:val="0"/>
          <w:color w:val="000000"/>
          <w:sz w:val="24"/>
          <w:lang w:val="en-US" w:eastAsia="ru-RU"/>
        </w:rPr>
        <w:t>E</w:t>
      </w:r>
      <w:r w:rsidR="001E76B9">
        <w:rPr>
          <w:snapToGrid w:val="0"/>
          <w:color w:val="000000"/>
          <w:sz w:val="24"/>
          <w:lang w:eastAsia="ru-RU"/>
        </w:rPr>
        <w:t xml:space="preserve"> укоротится до </w:t>
      </w:r>
      <w:r w:rsidR="001E76B9">
        <w:rPr>
          <w:snapToGrid w:val="0"/>
          <w:color w:val="000000"/>
          <w:sz w:val="24"/>
          <w:lang w:val="en-US" w:eastAsia="ru-RU"/>
        </w:rPr>
        <w:t>L</w:t>
      </w:r>
      <w:r w:rsidR="001E76B9">
        <w:rPr>
          <w:snapToGrid w:val="0"/>
          <w:color w:val="000000"/>
          <w:sz w:val="24"/>
          <w:lang w:val="en-US" w:eastAsia="ru-RU"/>
        </w:rPr>
        <w:sym w:font="Symbol" w:char="F0D6"/>
      </w:r>
      <w:r w:rsidR="001E76B9" w:rsidRPr="001E76B9">
        <w:rPr>
          <w:snapToGrid w:val="0"/>
          <w:color w:val="000000"/>
          <w:sz w:val="24"/>
          <w:lang w:eastAsia="ru-RU"/>
        </w:rPr>
        <w:t>(1-</w:t>
      </w:r>
      <w:r w:rsidR="001E76B9">
        <w:rPr>
          <w:snapToGrid w:val="0"/>
          <w:color w:val="000000"/>
          <w:sz w:val="24"/>
          <w:lang w:val="en-US" w:eastAsia="ru-RU"/>
        </w:rPr>
        <w:t>u</w:t>
      </w:r>
      <w:r w:rsidR="001E76B9">
        <w:rPr>
          <w:snapToGrid w:val="0"/>
          <w:color w:val="000000"/>
          <w:sz w:val="24"/>
          <w:vertAlign w:val="superscript"/>
          <w:lang w:eastAsia="ru-RU"/>
        </w:rPr>
        <w:t>2</w:t>
      </w:r>
      <w:r w:rsidR="001E76B9">
        <w:rPr>
          <w:snapToGrid w:val="0"/>
          <w:color w:val="000000"/>
          <w:sz w:val="24"/>
          <w:lang w:eastAsia="ru-RU"/>
        </w:rPr>
        <w:t>/с</w:t>
      </w:r>
      <w:r w:rsidR="001E76B9">
        <w:rPr>
          <w:snapToGrid w:val="0"/>
          <w:color w:val="000000"/>
          <w:sz w:val="24"/>
          <w:vertAlign w:val="superscript"/>
          <w:lang w:eastAsia="ru-RU"/>
        </w:rPr>
        <w:t>2</w:t>
      </w:r>
      <w:r w:rsidR="001E76B9" w:rsidRPr="001E76B9">
        <w:rPr>
          <w:snapToGrid w:val="0"/>
          <w:color w:val="000000"/>
          <w:sz w:val="24"/>
          <w:lang w:eastAsia="ru-RU"/>
        </w:rPr>
        <w:t>)</w:t>
      </w:r>
      <w:r w:rsidR="001E76B9">
        <w:rPr>
          <w:snapToGrid w:val="0"/>
          <w:color w:val="000000"/>
          <w:sz w:val="24"/>
          <w:lang w:eastAsia="ru-RU"/>
        </w:rPr>
        <w:t>. Таким об</w:t>
      </w:r>
      <w:r w:rsidR="001E76B9">
        <w:rPr>
          <w:snapToGrid w:val="0"/>
          <w:color w:val="000000"/>
          <w:sz w:val="24"/>
          <w:lang w:eastAsia="ru-RU"/>
        </w:rPr>
        <w:softHyphen/>
        <w:t xml:space="preserve">разом, уравнение (15.5) не изменится, но </w:t>
      </w:r>
      <w:r w:rsidR="001E76B9">
        <w:rPr>
          <w:i/>
          <w:snapToGrid w:val="0"/>
          <w:color w:val="000000"/>
          <w:sz w:val="24"/>
          <w:lang w:val="en-US" w:eastAsia="ru-RU"/>
        </w:rPr>
        <w:t>L</w:t>
      </w:r>
      <w:r w:rsidR="001E76B9" w:rsidRPr="001E76B9">
        <w:rPr>
          <w:i/>
          <w:snapToGrid w:val="0"/>
          <w:color w:val="000000"/>
          <w:sz w:val="24"/>
          <w:lang w:eastAsia="ru-RU"/>
        </w:rPr>
        <w:t xml:space="preserve"> </w:t>
      </w:r>
      <w:r w:rsidR="001E76B9">
        <w:rPr>
          <w:snapToGrid w:val="0"/>
          <w:color w:val="000000"/>
          <w:sz w:val="24"/>
          <w:lang w:eastAsia="ru-RU"/>
        </w:rPr>
        <w:t>в уравнении (15.4) изменится в соответствии с (15.6). В результате мы получим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lastRenderedPageBreak/>
        <w:t xml:space="preserve">Сравнивая это с (15.5), мы видим, что теперь </w:t>
      </w:r>
      <w:r>
        <w:rPr>
          <w:i/>
          <w:snapToGrid w:val="0"/>
          <w:color w:val="000000"/>
          <w:sz w:val="24"/>
          <w:lang w:val="en-US" w:eastAsia="ru-RU"/>
        </w:rPr>
        <w:t>t</w:t>
      </w:r>
      <w:r w:rsidRPr="001E76B9">
        <w:rPr>
          <w:i/>
          <w:snapToGrid w:val="0"/>
          <w:color w:val="000000"/>
          <w:sz w:val="24"/>
          <w:vertAlign w:val="subscript"/>
          <w:lang w:eastAsia="ru-RU"/>
        </w:rPr>
        <w:t>1</w:t>
      </w:r>
      <w:r w:rsidRPr="001E76B9">
        <w:rPr>
          <w:i/>
          <w:snapToGrid w:val="0"/>
          <w:color w:val="000000"/>
          <w:sz w:val="24"/>
          <w:lang w:eastAsia="ru-RU"/>
        </w:rPr>
        <w:t>+</w:t>
      </w:r>
      <w:r>
        <w:rPr>
          <w:i/>
          <w:snapToGrid w:val="0"/>
          <w:color w:val="000000"/>
          <w:sz w:val="24"/>
          <w:lang w:val="en-US" w:eastAsia="ru-RU"/>
        </w:rPr>
        <w:t>t</w:t>
      </w:r>
      <w:r w:rsidRPr="001E76B9">
        <w:rPr>
          <w:i/>
          <w:snapToGrid w:val="0"/>
          <w:color w:val="000000"/>
          <w:sz w:val="24"/>
          <w:vertAlign w:val="subscript"/>
          <w:lang w:eastAsia="ru-RU"/>
        </w:rPr>
        <w:t>2</w:t>
      </w:r>
      <w:r w:rsidRPr="001E76B9">
        <w:rPr>
          <w:i/>
          <w:snapToGrid w:val="0"/>
          <w:color w:val="000000"/>
          <w:sz w:val="24"/>
          <w:lang w:eastAsia="ru-RU"/>
        </w:rPr>
        <w:t>=2</w:t>
      </w:r>
      <w:r>
        <w:rPr>
          <w:i/>
          <w:snapToGrid w:val="0"/>
          <w:color w:val="000000"/>
          <w:sz w:val="24"/>
          <w:lang w:val="en-US" w:eastAsia="ru-RU"/>
        </w:rPr>
        <w:t>t</w:t>
      </w:r>
      <w:r w:rsidRPr="001E76B9">
        <w:rPr>
          <w:i/>
          <w:snapToGrid w:val="0"/>
          <w:color w:val="000000"/>
          <w:sz w:val="24"/>
          <w:vertAlign w:val="subscript"/>
          <w:lang w:eastAsia="ru-RU"/>
        </w:rPr>
        <w:t>3</w:t>
      </w:r>
      <w:r w:rsidRPr="001E76B9">
        <w:rPr>
          <w:i/>
          <w:snapToGrid w:val="0"/>
          <w:color w:val="000000"/>
          <w:sz w:val="24"/>
          <w:lang w:eastAsia="ru-RU"/>
        </w:rPr>
        <w:t xml:space="preserve">. </w:t>
      </w:r>
      <w:r>
        <w:rPr>
          <w:snapToGrid w:val="0"/>
          <w:color w:val="000000"/>
          <w:sz w:val="24"/>
          <w:lang w:eastAsia="ru-RU"/>
        </w:rPr>
        <w:t>Стало быть, если прибор действительно сокращается так, как мы предположили, то становится понятным, почему опыт Майкельсона — Морли никакого эффекта не дал.</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Хотя гипотеза сокращения успешно объясняла отрица</w:t>
      </w:r>
      <w:r>
        <w:rPr>
          <w:snapToGrid w:val="0"/>
          <w:color w:val="000000"/>
          <w:sz w:val="24"/>
          <w:lang w:eastAsia="ru-RU"/>
        </w:rPr>
        <w:softHyphen/>
        <w:t>тельный итог опыта, она сама оказалась беззащитной перед обвинением, что ее единственная цель — избавиться от труд</w:t>
      </w:r>
      <w:r>
        <w:rPr>
          <w:snapToGrid w:val="0"/>
          <w:color w:val="000000"/>
          <w:sz w:val="24"/>
          <w:lang w:eastAsia="ru-RU"/>
        </w:rPr>
        <w:softHyphen/>
        <w:t xml:space="preserve">ностей в объяснении опыта. Она была </w:t>
      </w:r>
      <w:proofErr w:type="gramStart"/>
      <w:r>
        <w:rPr>
          <w:snapToGrid w:val="0"/>
          <w:color w:val="000000"/>
          <w:sz w:val="24"/>
          <w:lang w:eastAsia="ru-RU"/>
        </w:rPr>
        <w:t>чересчур искусственной</w:t>
      </w:r>
      <w:proofErr w:type="gramEnd"/>
      <w:r>
        <w:rPr>
          <w:snapToGrid w:val="0"/>
          <w:color w:val="000000"/>
          <w:sz w:val="24"/>
          <w:lang w:eastAsia="ru-RU"/>
        </w:rPr>
        <w:t xml:space="preserve">. Однако сходные трудности возникали и в других опытах по обнаружению эфирного ветра. В конце </w:t>
      </w:r>
      <w:proofErr w:type="gramStart"/>
      <w:r>
        <w:rPr>
          <w:snapToGrid w:val="0"/>
          <w:color w:val="000000"/>
          <w:sz w:val="24"/>
          <w:lang w:eastAsia="ru-RU"/>
        </w:rPr>
        <w:t>концов</w:t>
      </w:r>
      <w:proofErr w:type="gramEnd"/>
      <w:r>
        <w:rPr>
          <w:snapToGrid w:val="0"/>
          <w:color w:val="000000"/>
          <w:sz w:val="24"/>
          <w:lang w:eastAsia="ru-RU"/>
        </w:rPr>
        <w:t xml:space="preserve"> стало казаться, что природа вступила в «заговор» против человека, что она прибегла к конспирации и то и дело вводит какие-то новые явления, чтобы свести к нулю каждое явление, с помощью которого человек пытается измерить </w:t>
      </w:r>
      <w:r>
        <w:rPr>
          <w:i/>
          <w:snapToGrid w:val="0"/>
          <w:color w:val="000000"/>
          <w:sz w:val="24"/>
          <w:lang w:eastAsia="ru-RU"/>
        </w:rPr>
        <w:t>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 наконец, было признано (на это указал Пуанкаре), что </w:t>
      </w:r>
      <w:r>
        <w:rPr>
          <w:i/>
          <w:snapToGrid w:val="0"/>
          <w:color w:val="000000"/>
          <w:sz w:val="24"/>
          <w:lang w:eastAsia="ru-RU"/>
        </w:rPr>
        <w:t xml:space="preserve">полная конспирация — это и есть закон </w:t>
      </w:r>
      <w:r>
        <w:rPr>
          <w:snapToGrid w:val="0"/>
          <w:color w:val="000000"/>
          <w:sz w:val="24"/>
          <w:lang w:eastAsia="ru-RU"/>
        </w:rPr>
        <w:t xml:space="preserve">природы! Пуанкаре предположил, что в природе </w:t>
      </w:r>
      <w:r>
        <w:rPr>
          <w:i/>
          <w:snapToGrid w:val="0"/>
          <w:color w:val="000000"/>
          <w:sz w:val="24"/>
          <w:lang w:eastAsia="ru-RU"/>
        </w:rPr>
        <w:t xml:space="preserve">есть закон, </w:t>
      </w:r>
      <w:r>
        <w:rPr>
          <w:snapToGrid w:val="0"/>
          <w:color w:val="000000"/>
          <w:sz w:val="24"/>
          <w:lang w:eastAsia="ru-RU"/>
        </w:rPr>
        <w:t xml:space="preserve">заключающийся в том, что нельзя обнаружить эфирный ветер </w:t>
      </w:r>
      <w:r>
        <w:rPr>
          <w:i/>
          <w:snapToGrid w:val="0"/>
          <w:color w:val="000000"/>
          <w:sz w:val="24"/>
          <w:lang w:eastAsia="ru-RU"/>
        </w:rPr>
        <w:t xml:space="preserve">никаким </w:t>
      </w:r>
      <w:r>
        <w:rPr>
          <w:snapToGrid w:val="0"/>
          <w:color w:val="000000"/>
          <w:sz w:val="24"/>
          <w:lang w:eastAsia="ru-RU"/>
        </w:rPr>
        <w:t>способом, т. е. абсолютную скорость обнаружить невозможно.</w:t>
      </w:r>
    </w:p>
    <w:p w:rsidR="001E76B9" w:rsidRDefault="001E76B9" w:rsidP="001E76B9">
      <w:pPr>
        <w:shd w:val="clear" w:color="auto" w:fill="FFFFFF"/>
        <w:ind w:left="-1418" w:right="-766"/>
        <w:jc w:val="both"/>
        <w:rPr>
          <w:snapToGrid w:val="0"/>
          <w:color w:val="FF0000"/>
          <w:sz w:val="24"/>
          <w:lang w:eastAsia="ru-RU"/>
        </w:rPr>
      </w:pPr>
      <w:bookmarkStart w:id="7" w:name="a4"/>
      <w:bookmarkStart w:id="8" w:name="_Hlt28402262"/>
      <w:bookmarkEnd w:id="7"/>
      <w:r>
        <w:rPr>
          <w:b/>
          <w:snapToGrid w:val="0"/>
          <w:color w:val="FF0000"/>
          <w:sz w:val="24"/>
          <w:lang w:eastAsia="ru-RU"/>
        </w:rPr>
        <w:t xml:space="preserve">§ 4. Преобразование времени </w:t>
      </w:r>
      <w:bookmarkEnd w:id="8"/>
    </w:p>
    <w:p w:rsidR="001E76B9" w:rsidRDefault="001E76B9" w:rsidP="001E76B9">
      <w:pPr>
        <w:ind w:left="-1418" w:right="-766"/>
        <w:jc w:val="both"/>
        <w:rPr>
          <w:snapToGrid w:val="0"/>
          <w:sz w:val="24"/>
          <w:lang w:eastAsia="ru-RU"/>
        </w:rPr>
      </w:pPr>
      <w:r>
        <w:rPr>
          <w:snapToGrid w:val="0"/>
          <w:color w:val="000000"/>
          <w:sz w:val="24"/>
          <w:lang w:eastAsia="ru-RU"/>
        </w:rPr>
        <w:t>При проверке, согласуется ли идея о сокращении расстоя</w:t>
      </w:r>
      <w:r>
        <w:rPr>
          <w:snapToGrid w:val="0"/>
          <w:color w:val="000000"/>
          <w:sz w:val="24"/>
          <w:lang w:eastAsia="ru-RU"/>
        </w:rPr>
        <w:softHyphen/>
        <w:t xml:space="preserve">ний с фактами, обнаруженными в других опытах, оказывается, что все действительно согласуется, если только считать, что </w:t>
      </w:r>
      <w:r>
        <w:rPr>
          <w:i/>
          <w:snapToGrid w:val="0"/>
          <w:color w:val="000000"/>
          <w:sz w:val="24"/>
          <w:lang w:eastAsia="ru-RU"/>
        </w:rPr>
        <w:t xml:space="preserve">время тоже преобразуется </w:t>
      </w:r>
      <w:r>
        <w:rPr>
          <w:snapToGrid w:val="0"/>
          <w:color w:val="000000"/>
          <w:sz w:val="24"/>
          <w:lang w:eastAsia="ru-RU"/>
        </w:rPr>
        <w:t xml:space="preserve">и притом так, как это высказано в уравнении (15.3). По этой-то причине время </w:t>
      </w:r>
      <w:r>
        <w:rPr>
          <w:snapToGrid w:val="0"/>
          <w:color w:val="000000"/>
          <w:sz w:val="24"/>
          <w:lang w:val="en-US" w:eastAsia="ru-RU"/>
        </w:rPr>
        <w:t>t</w:t>
      </w:r>
      <w:r>
        <w:rPr>
          <w:snapToGrid w:val="0"/>
          <w:color w:val="000000"/>
          <w:sz w:val="24"/>
          <w:vertAlign w:val="subscript"/>
          <w:lang w:eastAsia="ru-RU"/>
        </w:rPr>
        <w:t>3</w:t>
      </w:r>
      <w:r w:rsidRPr="001E76B9">
        <w:rPr>
          <w:snapToGrid w:val="0"/>
          <w:color w:val="000000"/>
          <w:sz w:val="24"/>
          <w:lang w:eastAsia="ru-RU"/>
        </w:rPr>
        <w:t>,</w:t>
      </w:r>
      <w:r>
        <w:rPr>
          <w:snapToGrid w:val="0"/>
          <w:color w:val="000000"/>
          <w:sz w:val="24"/>
          <w:lang w:eastAsia="ru-RU"/>
        </w:rPr>
        <w:t xml:space="preserve"> которое затратит свет на путешествие </w:t>
      </w:r>
      <w:r>
        <w:rPr>
          <w:i/>
          <w:snapToGrid w:val="0"/>
          <w:color w:val="000000"/>
          <w:sz w:val="24"/>
          <w:lang w:eastAsia="ru-RU"/>
        </w:rPr>
        <w:t>от</w:t>
      </w:r>
      <w:proofErr w:type="gramStart"/>
      <w:r>
        <w:rPr>
          <w:i/>
          <w:snapToGrid w:val="0"/>
          <w:color w:val="000000"/>
          <w:sz w:val="24"/>
          <w:lang w:eastAsia="ru-RU"/>
        </w:rPr>
        <w:t xml:space="preserve"> В</w:t>
      </w:r>
      <w:proofErr w:type="gramEnd"/>
      <w:r>
        <w:rPr>
          <w:i/>
          <w:snapToGrid w:val="0"/>
          <w:color w:val="000000"/>
          <w:sz w:val="24"/>
          <w:lang w:eastAsia="ru-RU"/>
        </w:rPr>
        <w:t xml:space="preserve"> к С </w:t>
      </w:r>
      <w:r>
        <w:rPr>
          <w:snapToGrid w:val="0"/>
          <w:color w:val="000000"/>
          <w:sz w:val="24"/>
          <w:lang w:eastAsia="ru-RU"/>
        </w:rPr>
        <w:t>и обратно, оказывается неодина</w:t>
      </w:r>
      <w:r>
        <w:rPr>
          <w:snapToGrid w:val="0"/>
          <w:color w:val="000000"/>
          <w:sz w:val="24"/>
          <w:lang w:eastAsia="ru-RU"/>
        </w:rPr>
        <w:softHyphen/>
        <w:t xml:space="preserve">ковым, если его вычисляет человек, делающий этот опыт в движущемся межпланетном корабле, или же неподвижный наблюдатель, который следит со стороны за этим кораблем. Для первого время </w:t>
      </w:r>
      <w:r>
        <w:rPr>
          <w:i/>
          <w:snapToGrid w:val="0"/>
          <w:color w:val="000000"/>
          <w:sz w:val="24"/>
          <w:lang w:val="en-US" w:eastAsia="ru-RU"/>
        </w:rPr>
        <w:t>t</w:t>
      </w:r>
      <w:r w:rsidRPr="001E76B9">
        <w:rPr>
          <w:i/>
          <w:snapToGrid w:val="0"/>
          <w:color w:val="000000"/>
          <w:sz w:val="24"/>
          <w:vertAlign w:val="subscript"/>
          <w:lang w:eastAsia="ru-RU"/>
        </w:rPr>
        <w:t>3</w:t>
      </w:r>
      <w:r w:rsidRPr="001E76B9">
        <w:rPr>
          <w:i/>
          <w:snapToGrid w:val="0"/>
          <w:color w:val="000000"/>
          <w:sz w:val="24"/>
          <w:lang w:eastAsia="ru-RU"/>
        </w:rPr>
        <w:t xml:space="preserve"> </w:t>
      </w:r>
      <w:r>
        <w:rPr>
          <w:snapToGrid w:val="0"/>
          <w:color w:val="000000"/>
          <w:sz w:val="24"/>
          <w:lang w:eastAsia="ru-RU"/>
        </w:rPr>
        <w:t xml:space="preserve">равно просто </w:t>
      </w:r>
      <w:r w:rsidRPr="001E76B9">
        <w:rPr>
          <w:snapToGrid w:val="0"/>
          <w:color w:val="000000"/>
          <w:sz w:val="24"/>
          <w:lang w:eastAsia="ru-RU"/>
        </w:rPr>
        <w:t>2</w:t>
      </w:r>
      <w:r>
        <w:rPr>
          <w:snapToGrid w:val="0"/>
          <w:color w:val="000000"/>
          <w:sz w:val="24"/>
          <w:lang w:val="en-US" w:eastAsia="ru-RU"/>
        </w:rPr>
        <w:t>L</w:t>
      </w:r>
      <w:r w:rsidRPr="001E76B9">
        <w:rPr>
          <w:snapToGrid w:val="0"/>
          <w:color w:val="000000"/>
          <w:sz w:val="24"/>
          <w:lang w:eastAsia="ru-RU"/>
        </w:rPr>
        <w:t>/</w:t>
      </w:r>
      <w:r>
        <w:rPr>
          <w:snapToGrid w:val="0"/>
          <w:color w:val="000000"/>
          <w:sz w:val="24"/>
          <w:lang w:val="en-US" w:eastAsia="ru-RU"/>
        </w:rPr>
        <w:t>c</w:t>
      </w:r>
      <w:r w:rsidRPr="001E76B9">
        <w:rPr>
          <w:snapToGrid w:val="0"/>
          <w:color w:val="000000"/>
          <w:sz w:val="24"/>
          <w:lang w:eastAsia="ru-RU"/>
        </w:rPr>
        <w:t xml:space="preserve">, </w:t>
      </w:r>
      <w:r>
        <w:rPr>
          <w:snapToGrid w:val="0"/>
          <w:color w:val="000000"/>
          <w:sz w:val="24"/>
          <w:lang w:eastAsia="ru-RU"/>
        </w:rPr>
        <w:t xml:space="preserve">а для второго оно равно </w:t>
      </w:r>
      <w:r w:rsidRPr="001E76B9">
        <w:rPr>
          <w:snapToGrid w:val="0"/>
          <w:color w:val="000000"/>
          <w:sz w:val="24"/>
          <w:lang w:eastAsia="ru-RU"/>
        </w:rPr>
        <w:t>2</w:t>
      </w:r>
      <w:r>
        <w:rPr>
          <w:snapToGrid w:val="0"/>
          <w:color w:val="000000"/>
          <w:sz w:val="24"/>
          <w:lang w:val="en-US" w:eastAsia="ru-RU"/>
        </w:rPr>
        <w:t>L</w:t>
      </w:r>
      <w:r w:rsidRPr="001E76B9">
        <w:rPr>
          <w:snapToGrid w:val="0"/>
          <w:color w:val="000000"/>
          <w:sz w:val="24"/>
          <w:lang w:eastAsia="ru-RU"/>
        </w:rPr>
        <w:t>/</w:t>
      </w:r>
      <w:r>
        <w:rPr>
          <w:snapToGrid w:val="0"/>
          <w:color w:val="000000"/>
          <w:sz w:val="24"/>
          <w:lang w:val="en-US" w:eastAsia="ru-RU"/>
        </w:rPr>
        <w:t>c</w:t>
      </w:r>
      <w:r>
        <w:rPr>
          <w:snapToGrid w:val="0"/>
          <w:color w:val="000000"/>
          <w:sz w:val="24"/>
          <w:lang w:val="en-US" w:eastAsia="ru-RU"/>
        </w:rPr>
        <w:sym w:font="Symbol" w:char="F0D6"/>
      </w:r>
      <w:r w:rsidRPr="001E76B9">
        <w:rPr>
          <w:snapToGrid w:val="0"/>
          <w:color w:val="000000"/>
          <w:sz w:val="24"/>
          <w:lang w:eastAsia="ru-RU"/>
        </w:rPr>
        <w:t>(1-</w:t>
      </w:r>
      <w:r>
        <w:rPr>
          <w:snapToGrid w:val="0"/>
          <w:color w:val="000000"/>
          <w:sz w:val="24"/>
          <w:lang w:val="en-US" w:eastAsia="ru-RU"/>
        </w:rPr>
        <w:t>u</w:t>
      </w:r>
      <w:r>
        <w:rPr>
          <w:snapToGrid w:val="0"/>
          <w:color w:val="000000"/>
          <w:sz w:val="24"/>
          <w:vertAlign w:val="superscript"/>
          <w:lang w:eastAsia="ru-RU"/>
        </w:rPr>
        <w:t>2</w:t>
      </w:r>
      <w:r>
        <w:rPr>
          <w:snapToGrid w:val="0"/>
          <w:color w:val="000000"/>
          <w:sz w:val="24"/>
          <w:lang w:eastAsia="ru-RU"/>
        </w:rPr>
        <w:t>/с</w:t>
      </w:r>
      <w:proofErr w:type="gramStart"/>
      <w:r>
        <w:rPr>
          <w:snapToGrid w:val="0"/>
          <w:color w:val="000000"/>
          <w:sz w:val="24"/>
          <w:vertAlign w:val="superscript"/>
          <w:lang w:eastAsia="ru-RU"/>
        </w:rPr>
        <w:t>2</w:t>
      </w:r>
      <w:proofErr w:type="gramEnd"/>
      <w:r w:rsidRPr="001E76B9">
        <w:rPr>
          <w:snapToGrid w:val="0"/>
          <w:color w:val="000000"/>
          <w:sz w:val="24"/>
          <w:lang w:eastAsia="ru-RU"/>
        </w:rPr>
        <w:t>)</w:t>
      </w:r>
      <w:r>
        <w:rPr>
          <w:snapToGrid w:val="0"/>
          <w:color w:val="000000"/>
          <w:sz w:val="24"/>
          <w:lang w:eastAsia="ru-RU"/>
        </w:rPr>
        <w:t xml:space="preserve"> [уравнение (15.5)]. Иными словами, если вы</w:t>
      </w:r>
      <w:r w:rsidRPr="001E76B9">
        <w:rPr>
          <w:snapToGrid w:val="0"/>
          <w:color w:val="000000"/>
          <w:sz w:val="24"/>
          <w:lang w:eastAsia="ru-RU"/>
        </w:rPr>
        <w:t xml:space="preserve"> </w:t>
      </w:r>
      <w:r>
        <w:rPr>
          <w:snapToGrid w:val="0"/>
          <w:color w:val="000000"/>
          <w:sz w:val="24"/>
          <w:lang w:eastAsia="ru-RU"/>
        </w:rPr>
        <w:t>со стороны наблюдаете, как космонавт закуривает папиросу, вам кажется, что он делает это медленнее, нежели обычно, хотя сам он считает, что все происходит в нормальном темпе. Стало быть, не только длины должны сокращаться, но и приборы для измерения времени («часы») должны замедлить свой ход. Иначе говоря, когда часы на космическом корабле отсчи</w:t>
      </w:r>
      <w:r>
        <w:rPr>
          <w:snapToGrid w:val="0"/>
          <w:color w:val="000000"/>
          <w:sz w:val="24"/>
          <w:lang w:eastAsia="ru-RU"/>
        </w:rPr>
        <w:softHyphen/>
        <w:t xml:space="preserve">тывают, по мнению космонавта, 1 </w:t>
      </w:r>
      <w:r>
        <w:rPr>
          <w:i/>
          <w:snapToGrid w:val="0"/>
          <w:color w:val="000000"/>
          <w:sz w:val="24"/>
          <w:lang w:eastAsia="ru-RU"/>
        </w:rPr>
        <w:t xml:space="preserve">сек, </w:t>
      </w:r>
      <w:r>
        <w:rPr>
          <w:snapToGrid w:val="0"/>
          <w:color w:val="000000"/>
          <w:sz w:val="24"/>
          <w:lang w:eastAsia="ru-RU"/>
        </w:rPr>
        <w:t>то, по мнению стороннего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 наблюдателя, пройдет </w:t>
      </w:r>
      <w:r w:rsidRPr="001E76B9">
        <w:rPr>
          <w:snapToGrid w:val="0"/>
          <w:color w:val="000000"/>
          <w:sz w:val="24"/>
          <w:lang w:eastAsia="ru-RU"/>
        </w:rPr>
        <w:t>1/</w:t>
      </w:r>
      <w:r>
        <w:rPr>
          <w:snapToGrid w:val="0"/>
          <w:color w:val="000000"/>
          <w:sz w:val="24"/>
          <w:lang w:val="en-US" w:eastAsia="ru-RU"/>
        </w:rPr>
        <w:sym w:font="Symbol" w:char="F0D6"/>
      </w:r>
      <w:r w:rsidRPr="001E76B9">
        <w:rPr>
          <w:snapToGrid w:val="0"/>
          <w:color w:val="000000"/>
          <w:sz w:val="24"/>
          <w:lang w:eastAsia="ru-RU"/>
        </w:rPr>
        <w:t>(1-</w:t>
      </w:r>
      <w:r>
        <w:rPr>
          <w:snapToGrid w:val="0"/>
          <w:color w:val="000000"/>
          <w:sz w:val="24"/>
          <w:lang w:val="en-US" w:eastAsia="ru-RU"/>
        </w:rPr>
        <w:t>u</w:t>
      </w:r>
      <w:r>
        <w:rPr>
          <w:snapToGrid w:val="0"/>
          <w:color w:val="000000"/>
          <w:sz w:val="24"/>
          <w:vertAlign w:val="superscript"/>
          <w:lang w:eastAsia="ru-RU"/>
        </w:rPr>
        <w:t>2</w:t>
      </w:r>
      <w:r>
        <w:rPr>
          <w:snapToGrid w:val="0"/>
          <w:color w:val="000000"/>
          <w:sz w:val="24"/>
          <w:lang w:eastAsia="ru-RU"/>
        </w:rPr>
        <w:t>/с</w:t>
      </w:r>
      <w:proofErr w:type="gramStart"/>
      <w:r>
        <w:rPr>
          <w:snapToGrid w:val="0"/>
          <w:color w:val="000000"/>
          <w:sz w:val="24"/>
          <w:vertAlign w:val="superscript"/>
          <w:lang w:eastAsia="ru-RU"/>
        </w:rPr>
        <w:t>2</w:t>
      </w:r>
      <w:proofErr w:type="gramEnd"/>
      <w:r w:rsidRPr="001E76B9">
        <w:rPr>
          <w:snapToGrid w:val="0"/>
          <w:color w:val="000000"/>
          <w:sz w:val="24"/>
          <w:lang w:eastAsia="ru-RU"/>
        </w:rPr>
        <w:t>)</w:t>
      </w:r>
      <w:r>
        <w:rPr>
          <w:snapToGrid w:val="0"/>
          <w:color w:val="000000"/>
          <w:sz w:val="24"/>
          <w:lang w:eastAsia="ru-RU"/>
        </w:rPr>
        <w:t xml:space="preserve"> </w:t>
      </w:r>
      <w:r>
        <w:rPr>
          <w:i/>
          <w:snapToGrid w:val="0"/>
          <w:color w:val="000000"/>
          <w:sz w:val="24"/>
          <w:lang w:eastAsia="ru-RU"/>
        </w:rPr>
        <w:t>сек.</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Замедление хода часов в движущейся системе — явление </w:t>
      </w:r>
      <w:proofErr w:type="gramStart"/>
      <w:r>
        <w:rPr>
          <w:snapToGrid w:val="0"/>
          <w:color w:val="000000"/>
          <w:sz w:val="24"/>
          <w:lang w:eastAsia="ru-RU"/>
        </w:rPr>
        <w:t>весьма своеобразное</w:t>
      </w:r>
      <w:proofErr w:type="gramEnd"/>
      <w:r>
        <w:rPr>
          <w:snapToGrid w:val="0"/>
          <w:color w:val="000000"/>
          <w:sz w:val="24"/>
          <w:lang w:eastAsia="ru-RU"/>
        </w:rPr>
        <w:t xml:space="preserve">, и его стоит пояснить. Чтобы понять его, давайте проследим, что бывает с часовым механизмом, когда часы движутся. Так как это довольно сложно, то лучше часы выбрать </w:t>
      </w:r>
      <w:proofErr w:type="gramStart"/>
      <w:r>
        <w:rPr>
          <w:snapToGrid w:val="0"/>
          <w:color w:val="000000"/>
          <w:sz w:val="24"/>
          <w:lang w:eastAsia="ru-RU"/>
        </w:rPr>
        <w:t>попроще</w:t>
      </w:r>
      <w:proofErr w:type="gramEnd"/>
      <w:r>
        <w:rPr>
          <w:snapToGrid w:val="0"/>
          <w:color w:val="000000"/>
          <w:sz w:val="24"/>
          <w:lang w:eastAsia="ru-RU"/>
        </w:rPr>
        <w:t xml:space="preserve">. Пусть это будет стержень (метровой длины) с зеркалами на обоих концах. Если пустить световой сигнал между зеркалами, то он будет без конца бегать туда-сюда, а часы будут тикать каждый раз, как только свет достигнет нижнего конца. Конструкция довольно глупая, но в принципе такие часы возможны. И вот мы изготовим двое таких часов со стержнями равной длины и синхронизуем их ход, пустив их одновременно; ясно, что они всегда будут идти одинаково: ведь длина стержней одна и та же, а скорость света </w:t>
      </w:r>
      <w:proofErr w:type="gramStart"/>
      <w:r>
        <w:rPr>
          <w:i/>
          <w:snapToGrid w:val="0"/>
          <w:color w:val="000000"/>
          <w:sz w:val="24"/>
          <w:lang w:eastAsia="ru-RU"/>
        </w:rPr>
        <w:t>с</w:t>
      </w:r>
      <w:proofErr w:type="gramEnd"/>
      <w:r>
        <w:rPr>
          <w:i/>
          <w:snapToGrid w:val="0"/>
          <w:color w:val="000000"/>
          <w:sz w:val="24"/>
          <w:lang w:eastAsia="ru-RU"/>
        </w:rPr>
        <w:t xml:space="preserve"> — </w:t>
      </w:r>
      <w:r>
        <w:rPr>
          <w:snapToGrid w:val="0"/>
          <w:color w:val="000000"/>
          <w:sz w:val="24"/>
          <w:lang w:eastAsia="ru-RU"/>
        </w:rPr>
        <w:t xml:space="preserve">тоже. Дадим одни часы космонавту; пусть он возьмет их с собой на межпланетный корабль и поставит их поперек направления движения, тогда длина стержня не изменится. Да, но откуда ' мы знаем, что поперечная длина не меняется? Наблюдатель может договориться с космонавтом, что на высоте </w:t>
      </w:r>
      <w:r>
        <w:rPr>
          <w:i/>
          <w:snapToGrid w:val="0"/>
          <w:color w:val="000000"/>
          <w:sz w:val="24"/>
          <w:lang w:eastAsia="ru-RU"/>
        </w:rPr>
        <w:t xml:space="preserve">у </w:t>
      </w:r>
      <w:r>
        <w:rPr>
          <w:snapToGrid w:val="0"/>
          <w:color w:val="000000"/>
          <w:sz w:val="24"/>
          <w:lang w:eastAsia="ru-RU"/>
        </w:rPr>
        <w:t>в тот мо</w:t>
      </w:r>
      <w:r>
        <w:rPr>
          <w:snapToGrid w:val="0"/>
          <w:color w:val="000000"/>
          <w:sz w:val="24"/>
          <w:lang w:eastAsia="ru-RU"/>
        </w:rPr>
        <w:softHyphen/>
        <w:t xml:space="preserve">мент, когда стержни поравняются, каждый сделает </w:t>
      </w:r>
      <w:proofErr w:type="gramStart"/>
      <w:r>
        <w:rPr>
          <w:snapToGrid w:val="0"/>
          <w:color w:val="000000"/>
          <w:sz w:val="24"/>
          <w:lang w:eastAsia="ru-RU"/>
        </w:rPr>
        <w:t>другому</w:t>
      </w:r>
      <w:proofErr w:type="gramEnd"/>
      <w:r>
        <w:rPr>
          <w:snapToGrid w:val="0"/>
          <w:color w:val="000000"/>
          <w:sz w:val="24"/>
          <w:lang w:eastAsia="ru-RU"/>
        </w:rPr>
        <w:t xml:space="preserve"> на его стержне метку. Из симметрии следует, что отметки придутся на те же самые координаты </w:t>
      </w:r>
      <w:proofErr w:type="gramStart"/>
      <w:r>
        <w:rPr>
          <w:i/>
          <w:snapToGrid w:val="0"/>
          <w:color w:val="000000"/>
          <w:sz w:val="24"/>
          <w:lang w:eastAsia="ru-RU"/>
        </w:rPr>
        <w:t>у</w:t>
      </w:r>
      <w:proofErr w:type="gramEnd"/>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y</w:t>
      </w:r>
      <w:r>
        <w:rPr>
          <w:snapToGrid w:val="0"/>
          <w:color w:val="000000"/>
          <w:sz w:val="24"/>
          <w:lang w:eastAsia="ru-RU"/>
        </w:rPr>
        <w:t xml:space="preserve">', </w:t>
      </w:r>
      <w:proofErr w:type="gramStart"/>
      <w:r>
        <w:rPr>
          <w:snapToGrid w:val="0"/>
          <w:color w:val="000000"/>
          <w:sz w:val="24"/>
          <w:lang w:eastAsia="ru-RU"/>
        </w:rPr>
        <w:t>в</w:t>
      </w:r>
      <w:proofErr w:type="gramEnd"/>
      <w:r>
        <w:rPr>
          <w:snapToGrid w:val="0"/>
          <w:color w:val="000000"/>
          <w:sz w:val="24"/>
          <w:lang w:eastAsia="ru-RU"/>
        </w:rPr>
        <w:t xml:space="preserve"> противном случае одна метка окажется ниже или выше другой и, сравнив их,</w:t>
      </w:r>
    </w:p>
    <w:p w:rsidR="001E76B9" w:rsidRPr="001E76B9" w:rsidRDefault="001E76B9" w:rsidP="001E76B9">
      <w:pPr>
        <w:ind w:left="-1418" w:right="-766"/>
        <w:jc w:val="both"/>
        <w:rPr>
          <w:i/>
          <w:snapToGrid w:val="0"/>
          <w:color w:val="000000"/>
          <w:sz w:val="24"/>
          <w:lang w:eastAsia="ru-RU"/>
        </w:rPr>
      </w:pPr>
      <w:r>
        <w:rPr>
          <w:snapToGrid w:val="0"/>
          <w:color w:val="000000"/>
          <w:sz w:val="24"/>
          <w:lang w:eastAsia="ru-RU"/>
        </w:rPr>
        <w:t>можно будет сказать, кто из них двигался на самом деле. Так что же происходит в движущихся часах? Входя на борт корабля, космонавт убедился, что это вполне приличные стан</w:t>
      </w:r>
      <w:r>
        <w:rPr>
          <w:snapToGrid w:val="0"/>
          <w:color w:val="000000"/>
          <w:sz w:val="24"/>
          <w:lang w:eastAsia="ru-RU"/>
        </w:rPr>
        <w:softHyphen/>
        <w:t>дартные часы и ничего особенного в их поведении на корабле он не заметил. Если бы он что-то заметил, то сразу понял бы, что он движется; если хоть что-то меняется в результате движения, то ясно, что он движется. Принцип же относи</w:t>
      </w:r>
      <w:r>
        <w:rPr>
          <w:snapToGrid w:val="0"/>
          <w:color w:val="000000"/>
          <w:sz w:val="24"/>
          <w:lang w:eastAsia="ru-RU"/>
        </w:rPr>
        <w:softHyphen/>
        <w:t>тельности утверждает, что в равномерно движущейся системе это невозможно; стало быть, в часах никаких изменений не произошло. С другой стороны, когда внешний наблюда</w:t>
      </w:r>
      <w:r>
        <w:rPr>
          <w:snapToGrid w:val="0"/>
          <w:color w:val="000000"/>
          <w:sz w:val="24"/>
          <w:lang w:eastAsia="ru-RU"/>
        </w:rPr>
        <w:softHyphen/>
        <w:t>тель взглянет на пролетающие мимо часы, он увидит, что свет, перебегая от зеркала к зеркалу, на самом деле движется зигзагами, потому что стержень все время перемещается боком. Мы уже анализировали такое зигзагообразное дви</w:t>
      </w:r>
      <w:r>
        <w:rPr>
          <w:snapToGrid w:val="0"/>
          <w:color w:val="000000"/>
          <w:sz w:val="24"/>
          <w:lang w:eastAsia="ru-RU"/>
        </w:rPr>
        <w:softHyphen/>
        <w:t xml:space="preserve">жение в связи с опытом Майкельсона — Морли. Когда за заданное время стержень сдвинется на расстояние, пропорциональное </w:t>
      </w:r>
      <w:r>
        <w:rPr>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w:t>
      </w:r>
      <w:proofErr w:type="gramStart"/>
      <w:r>
        <w:rPr>
          <w:snapToGrid w:val="0"/>
          <w:color w:val="000000"/>
          <w:sz w:val="24"/>
          <w:lang w:eastAsia="ru-RU"/>
        </w:rPr>
        <w:t>фиг</w:t>
      </w:r>
      <w:proofErr w:type="gramEnd"/>
      <w:r>
        <w:rPr>
          <w:snapToGrid w:val="0"/>
          <w:color w:val="000000"/>
          <w:sz w:val="24"/>
          <w:lang w:eastAsia="ru-RU"/>
        </w:rPr>
        <w:t xml:space="preserve">. 15.3), </w:t>
      </w:r>
      <w:r>
        <w:rPr>
          <w:snapToGrid w:val="0"/>
          <w:color w:val="000000"/>
          <w:sz w:val="24"/>
          <w:lang w:eastAsia="ru-RU"/>
        </w:rPr>
        <w:lastRenderedPageBreak/>
        <w:t>то расстояние, пройденное за то же время светом, будет пропорционально с, и поэтому расстоя</w:t>
      </w:r>
      <w:r>
        <w:rPr>
          <w:snapToGrid w:val="0"/>
          <w:color w:val="000000"/>
          <w:sz w:val="24"/>
          <w:lang w:eastAsia="ru-RU"/>
        </w:rPr>
        <w:softHyphen/>
        <w:t xml:space="preserve">ние по вертикали пропорционально </w:t>
      </w:r>
      <w:r>
        <w:rPr>
          <w:snapToGrid w:val="0"/>
          <w:color w:val="000000"/>
          <w:sz w:val="24"/>
          <w:lang w:val="en-US" w:eastAsia="ru-RU"/>
        </w:rPr>
        <w:sym w:font="Symbol" w:char="F0D6"/>
      </w:r>
      <w:r w:rsidRPr="001E76B9">
        <w:rPr>
          <w:snapToGrid w:val="0"/>
          <w:color w:val="000000"/>
          <w:sz w:val="24"/>
          <w:lang w:eastAsia="ru-RU"/>
        </w:rPr>
        <w:t>(</w:t>
      </w:r>
      <w:r>
        <w:rPr>
          <w:i/>
          <w:snapToGrid w:val="0"/>
          <w:color w:val="000000"/>
          <w:sz w:val="24"/>
          <w:lang w:eastAsia="ru-RU"/>
        </w:rPr>
        <w:t>с</w:t>
      </w:r>
      <w:r w:rsidRPr="001E76B9">
        <w:rPr>
          <w:i/>
          <w:snapToGrid w:val="0"/>
          <w:color w:val="000000"/>
          <w:sz w:val="24"/>
          <w:vertAlign w:val="superscript"/>
          <w:lang w:eastAsia="ru-RU"/>
        </w:rPr>
        <w:t>2</w:t>
      </w:r>
      <w:r>
        <w:rPr>
          <w:snapToGrid w:val="0"/>
          <w:color w:val="000000"/>
          <w:sz w:val="24"/>
          <w:lang w:eastAsia="ru-RU"/>
        </w:rPr>
        <w:t>-</w:t>
      </w:r>
      <w:r>
        <w:rPr>
          <w:i/>
          <w:snapToGrid w:val="0"/>
          <w:color w:val="000000"/>
          <w:sz w:val="24"/>
          <w:lang w:eastAsia="ru-RU"/>
        </w:rPr>
        <w:t>и</w:t>
      </w:r>
      <w:r>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eastAsia="ru-RU"/>
        </w:rPr>
        <w:t>.</w:t>
      </w:r>
    </w:p>
    <w:p w:rsidR="001E76B9" w:rsidRPr="001E76B9" w:rsidRDefault="001E76B9" w:rsidP="001E76B9">
      <w:pPr>
        <w:ind w:left="-1418" w:right="-766"/>
        <w:jc w:val="both"/>
        <w:rPr>
          <w:i/>
          <w:snapToGrid w:val="0"/>
          <w:color w:val="000000"/>
          <w:sz w:val="24"/>
          <w:lang w:eastAsia="ru-RU"/>
        </w:rPr>
      </w:pPr>
    </w:p>
    <w:p w:rsidR="001E76B9" w:rsidRPr="001E76B9" w:rsidRDefault="003A4BB8" w:rsidP="001E76B9">
      <w:pPr>
        <w:ind w:left="-1418" w:right="-766"/>
        <w:jc w:val="both"/>
      </w:pPr>
      <w:r>
        <w:rPr>
          <w:noProof/>
          <w:lang w:val="be-BY"/>
        </w:rPr>
        <w:drawing>
          <wp:anchor distT="0" distB="0" distL="114300" distR="114300" simplePos="0" relativeHeight="251565568" behindDoc="0" locked="0" layoutInCell="0" allowOverlap="1">
            <wp:simplePos x="0" y="0"/>
            <wp:positionH relativeFrom="column">
              <wp:posOffset>-868680</wp:posOffset>
            </wp:positionH>
            <wp:positionV relativeFrom="paragraph">
              <wp:posOffset>0</wp:posOffset>
            </wp:positionV>
            <wp:extent cx="2894330" cy="5920105"/>
            <wp:effectExtent l="19050" t="0" r="1270" b="0"/>
            <wp:wrapTopAndBottom/>
            <wp:docPr id="408" name="Рисунок 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C:\1\pic\gray.jpg"/>
                    <pic:cNvPicPr>
                      <a:picLocks noChangeAspect="1" noChangeArrowheads="1"/>
                    </pic:cNvPicPr>
                  </pic:nvPicPr>
                  <pic:blipFill>
                    <a:blip r:embed="rId19" cstate="print"/>
                    <a:srcRect/>
                    <a:stretch>
                      <a:fillRect/>
                    </a:stretch>
                  </pic:blipFill>
                  <pic:spPr bwMode="auto">
                    <a:xfrm>
                      <a:off x="0" y="0"/>
                      <a:ext cx="2894330" cy="5920105"/>
                    </a:xfrm>
                    <a:prstGeom prst="rect">
                      <a:avLst/>
                    </a:prstGeom>
                    <a:noFill/>
                    <a:ln w="9525">
                      <a:noFill/>
                      <a:miter lim="800000"/>
                      <a:headEnd/>
                      <a:tailEnd/>
                    </a:ln>
                  </pic:spPr>
                </pic:pic>
              </a:graphicData>
            </a:graphic>
          </wp:anchor>
        </w:drawing>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eastAsia="ru-RU"/>
        </w:rPr>
        <w:t>Фиг</w:t>
      </w:r>
      <w:proofErr w:type="gramEnd"/>
      <w:r>
        <w:rPr>
          <w:i/>
          <w:snapToGrid w:val="0"/>
          <w:color w:val="000000"/>
          <w:sz w:val="24"/>
          <w:lang w:eastAsia="ru-RU"/>
        </w:rPr>
        <w:t>. 15.3. Опыт со «световыми часами».</w:t>
      </w:r>
    </w:p>
    <w:p w:rsidR="001E76B9" w:rsidRDefault="001E76B9" w:rsidP="001E76B9">
      <w:pPr>
        <w:shd w:val="clear" w:color="auto" w:fill="FFFFFF"/>
        <w:ind w:left="-1418" w:right="-766"/>
        <w:jc w:val="both"/>
        <w:rPr>
          <w:snapToGrid w:val="0"/>
          <w:color w:val="000000"/>
          <w:sz w:val="24"/>
          <w:lang w:eastAsia="ru-RU"/>
        </w:rPr>
      </w:pPr>
      <w:r>
        <w:rPr>
          <w:i/>
          <w:snapToGrid w:val="0"/>
          <w:color w:val="000000"/>
          <w:sz w:val="24"/>
          <w:lang w:eastAsia="ru-RU"/>
        </w:rPr>
        <w:t>а, — «световые часы» покоятся в си</w:t>
      </w:r>
      <w:r>
        <w:rPr>
          <w:i/>
          <w:snapToGrid w:val="0"/>
          <w:color w:val="000000"/>
          <w:sz w:val="24"/>
          <w:lang w:eastAsia="ru-RU"/>
        </w:rPr>
        <w:softHyphen/>
        <w:t xml:space="preserve">стеме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 xml:space="preserve">'; </w:t>
      </w:r>
      <w:r>
        <w:rPr>
          <w:i/>
          <w:snapToGrid w:val="0"/>
          <w:color w:val="000000"/>
          <w:sz w:val="24"/>
          <w:lang w:eastAsia="ru-RU"/>
        </w:rPr>
        <w:t>б</w:t>
      </w:r>
      <w:r>
        <w:rPr>
          <w:snapToGrid w:val="0"/>
          <w:color w:val="000000"/>
          <w:sz w:val="24"/>
          <w:lang w:eastAsia="ru-RU"/>
        </w:rPr>
        <w:t>—</w:t>
      </w:r>
      <w:r>
        <w:rPr>
          <w:i/>
          <w:snapToGrid w:val="0"/>
          <w:color w:val="000000"/>
          <w:sz w:val="24"/>
          <w:lang w:eastAsia="ru-RU"/>
        </w:rPr>
        <w:t xml:space="preserve">те же часы движутся через систему </w:t>
      </w:r>
      <w:r>
        <w:rPr>
          <w:i/>
          <w:snapToGrid w:val="0"/>
          <w:color w:val="000000"/>
          <w:sz w:val="24"/>
          <w:lang w:val="en-US" w:eastAsia="ru-RU"/>
        </w:rPr>
        <w:t>S</w:t>
      </w:r>
      <w:r w:rsidRPr="001E76B9">
        <w:rPr>
          <w:i/>
          <w:snapToGrid w:val="0"/>
          <w:color w:val="000000"/>
          <w:sz w:val="24"/>
          <w:lang w:eastAsia="ru-RU"/>
        </w:rPr>
        <w:t xml:space="preserve">; </w:t>
      </w:r>
      <w:r>
        <w:rPr>
          <w:i/>
          <w:snapToGrid w:val="0"/>
          <w:color w:val="000000"/>
          <w:sz w:val="24"/>
          <w:lang w:eastAsia="ru-RU"/>
        </w:rPr>
        <w:t>в — диагональ, по которой движется пучок света в движущихся «световых часах».</w:t>
      </w:r>
    </w:p>
    <w:p w:rsid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Значит, свету понадобится </w:t>
      </w:r>
      <w:r>
        <w:rPr>
          <w:i/>
          <w:snapToGrid w:val="0"/>
          <w:color w:val="000000"/>
          <w:sz w:val="24"/>
          <w:lang w:eastAsia="ru-RU"/>
        </w:rPr>
        <w:t xml:space="preserve">больше времени, </w:t>
      </w:r>
      <w:r>
        <w:rPr>
          <w:snapToGrid w:val="0"/>
          <w:color w:val="000000"/>
          <w:sz w:val="24"/>
          <w:lang w:eastAsia="ru-RU"/>
        </w:rPr>
        <w:t>чтобы пройти движущийся стержень из конца в конец,— больше, чем когда стержень неподвижен. Поэтому кажущийся промежуток вре</w:t>
      </w:r>
      <w:r>
        <w:rPr>
          <w:snapToGrid w:val="0"/>
          <w:color w:val="000000"/>
          <w:sz w:val="24"/>
          <w:lang w:eastAsia="ru-RU"/>
        </w:rPr>
        <w:softHyphen/>
        <w:t xml:space="preserve">мени между тиканьями движущихся часов удлинится в той же пропорции, во сколько гипотенуза треугольника длиннее катета (из-за этого в формуле и появляется корень). Из рисунка также видно, что чем </w:t>
      </w:r>
      <w:r>
        <w:rPr>
          <w:i/>
          <w:snapToGrid w:val="0"/>
          <w:color w:val="000000"/>
          <w:sz w:val="24"/>
          <w:lang w:eastAsia="ru-RU"/>
        </w:rPr>
        <w:t xml:space="preserve">и </w:t>
      </w:r>
      <w:r>
        <w:rPr>
          <w:snapToGrid w:val="0"/>
          <w:color w:val="000000"/>
          <w:sz w:val="24"/>
          <w:lang w:eastAsia="ru-RU"/>
        </w:rPr>
        <w:t>больше, тем сильнее видимое замедление хода часов. И не только такие часы начнут отставать, но (если только теория относительности правильна!) любые часы, ос</w:t>
      </w:r>
      <w:r>
        <w:rPr>
          <w:snapToGrid w:val="0"/>
          <w:color w:val="000000"/>
          <w:sz w:val="24"/>
          <w:lang w:eastAsia="ru-RU"/>
        </w:rPr>
        <w:softHyphen/>
        <w:t>нованные на любом принципе, также должны отстать, причем в том же отношении. За это можно поручиться, не проделывая дальнейшего анализа. Почему?</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lastRenderedPageBreak/>
        <w:t>Чтобы ответить и на этот вопрос, положим, что у нас есть еще двое часов, целиком сходных между собой, скажем, с зубчатками и камнями, или основанных на радиоактивном распаде, или еще каких-нибудь. Опять согласуем их ход с нашими первыми часами. Пусть, пока свет прогуляется до конца и обратно, известив о своем прибытии тиканьем, за это время новая модель завершит свой цикл и тоже воз</w:t>
      </w:r>
      <w:r>
        <w:rPr>
          <w:snapToGrid w:val="0"/>
          <w:color w:val="000000"/>
          <w:sz w:val="24"/>
          <w:lang w:eastAsia="ru-RU"/>
        </w:rPr>
        <w:softHyphen/>
        <w:t>вестит об этом какой-нибудь вспышкой, звонком или любым иным сигналом. Захватим с собой на космический корабль новую модель часов. Может быть, эти часы уже не отстанут, а будут идти так же, как их неподвижный двойник. Ах, нет! Если они разойдутся с первой моделью (которая тоже нахо</w:t>
      </w:r>
      <w:r>
        <w:rPr>
          <w:snapToGrid w:val="0"/>
          <w:color w:val="000000"/>
          <w:sz w:val="24"/>
          <w:lang w:eastAsia="ru-RU"/>
        </w:rPr>
        <w:softHyphen/>
        <w:t>дится на корабле), то человек сможет использовать этот раз</w:t>
      </w:r>
      <w:r>
        <w:rPr>
          <w:snapToGrid w:val="0"/>
          <w:color w:val="000000"/>
          <w:sz w:val="24"/>
          <w:lang w:eastAsia="ru-RU"/>
        </w:rPr>
        <w:softHyphen/>
        <w:t>нобой между показаниями обоих часов, чтобы определить скорость корабля. А ведь считается, что скорость узнать не</w:t>
      </w:r>
      <w:r>
        <w:rPr>
          <w:snapToGrid w:val="0"/>
          <w:color w:val="000000"/>
          <w:sz w:val="24"/>
          <w:lang w:eastAsia="ru-RU"/>
        </w:rPr>
        <w:softHyphen/>
        <w:t xml:space="preserve">мыслимо. Смотрите, как ловко! </w:t>
      </w:r>
      <w:r>
        <w:rPr>
          <w:i/>
          <w:snapToGrid w:val="0"/>
          <w:color w:val="000000"/>
          <w:sz w:val="24"/>
          <w:lang w:eastAsia="ru-RU"/>
        </w:rPr>
        <w:t xml:space="preserve">Нам не нужно ничего знать о механизме работы </w:t>
      </w:r>
      <w:r>
        <w:rPr>
          <w:snapToGrid w:val="0"/>
          <w:color w:val="000000"/>
          <w:sz w:val="24"/>
          <w:lang w:eastAsia="ru-RU"/>
        </w:rPr>
        <w:t xml:space="preserve">новых часов, не нужно знать, что именно </w:t>
      </w:r>
      <w:r>
        <w:rPr>
          <w:i/>
          <w:snapToGrid w:val="0"/>
          <w:color w:val="000000"/>
          <w:sz w:val="24"/>
          <w:lang w:eastAsia="ru-RU"/>
        </w:rPr>
        <w:t xml:space="preserve">в них </w:t>
      </w:r>
      <w:r>
        <w:rPr>
          <w:snapToGrid w:val="0"/>
          <w:color w:val="000000"/>
          <w:sz w:val="24"/>
          <w:lang w:eastAsia="ru-RU"/>
        </w:rPr>
        <w:t>замедляется, мы просто знаем, что, какова бы ни была причина, ход часов будет выглядеть замедленным, и притом в любых часах одинаково.</w:t>
      </w:r>
    </w:p>
    <w:p w:rsidR="001E76B9" w:rsidRDefault="001E76B9" w:rsidP="001E76B9">
      <w:pPr>
        <w:ind w:left="-1418" w:right="-766"/>
        <w:jc w:val="both"/>
        <w:rPr>
          <w:snapToGrid w:val="0"/>
          <w:color w:val="000000"/>
          <w:sz w:val="24"/>
          <w:lang w:eastAsia="ru-RU"/>
        </w:rPr>
      </w:pPr>
      <w:r>
        <w:rPr>
          <w:snapToGrid w:val="0"/>
          <w:color w:val="000000"/>
          <w:sz w:val="24"/>
          <w:lang w:eastAsia="ru-RU"/>
        </w:rPr>
        <w:t xml:space="preserve">Что же выходит? Если </w:t>
      </w:r>
      <w:r>
        <w:rPr>
          <w:i/>
          <w:snapToGrid w:val="0"/>
          <w:color w:val="000000"/>
          <w:sz w:val="24"/>
          <w:lang w:eastAsia="ru-RU"/>
        </w:rPr>
        <w:t xml:space="preserve">все </w:t>
      </w:r>
      <w:r>
        <w:rPr>
          <w:snapToGrid w:val="0"/>
          <w:color w:val="000000"/>
          <w:sz w:val="24"/>
          <w:lang w:eastAsia="ru-RU"/>
        </w:rPr>
        <w:t xml:space="preserve">движущиеся часы замедляют свой ход, если любой способ измерения времени приводит к замедленному темпу течения времени, нам остается только сказать, что </w:t>
      </w:r>
      <w:r>
        <w:rPr>
          <w:i/>
          <w:snapToGrid w:val="0"/>
          <w:color w:val="000000"/>
          <w:sz w:val="24"/>
          <w:lang w:eastAsia="ru-RU"/>
        </w:rPr>
        <w:t xml:space="preserve">само время, </w:t>
      </w:r>
      <w:r>
        <w:rPr>
          <w:snapToGrid w:val="0"/>
          <w:color w:val="000000"/>
          <w:sz w:val="24"/>
          <w:lang w:eastAsia="ru-RU"/>
        </w:rPr>
        <w:t>в определенном смысле, кажется на движущемся корабле замедленным. На корабле все: и пульс космонавта, и быстрота его соображения, и время, потребное для зажигания папиросы, и период возмужания и постарения — все это должно замедлиться в одинаковой степени, ибо иначе можно будет узнать, что корабль движется. Биологи и медики иногда говорят, что у них нет уверенности в том, что раковая опухоль будет в космическом корабле развиваться дольше.</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Однако с точки зрения современного физика это случится почти наверняка; в противном случае можно было бы по бы</w:t>
      </w:r>
      <w:r>
        <w:rPr>
          <w:snapToGrid w:val="0"/>
          <w:color w:val="000000"/>
          <w:sz w:val="24"/>
          <w:lang w:eastAsia="ru-RU"/>
        </w:rPr>
        <w:softHyphen/>
        <w:t>строте развития опухоли судить о скорости корабля!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Очень интересным примером замедления времени при дви</w:t>
      </w:r>
      <w:r>
        <w:rPr>
          <w:snapToGrid w:val="0"/>
          <w:color w:val="000000"/>
          <w:sz w:val="24"/>
          <w:lang w:eastAsia="ru-RU"/>
        </w:rPr>
        <w:softHyphen/>
        <w:t>жении снабжают нас мю-мезоны (мюоны) — частицы, которые в среднем через 2,2</w:t>
      </w:r>
      <w:r w:rsidRPr="001E76B9">
        <w:rPr>
          <w:snapToGrid w:val="0"/>
          <w:color w:val="000000"/>
          <w:sz w:val="24"/>
          <w:lang w:eastAsia="ru-RU"/>
        </w:rPr>
        <w:t>•</w:t>
      </w:r>
      <w:r>
        <w:rPr>
          <w:snapToGrid w:val="0"/>
          <w:color w:val="000000"/>
          <w:sz w:val="24"/>
          <w:lang w:eastAsia="ru-RU"/>
        </w:rPr>
        <w:t>10</w:t>
      </w:r>
      <w:r w:rsidRPr="001E76B9">
        <w:rPr>
          <w:snapToGrid w:val="0"/>
          <w:color w:val="000000"/>
          <w:sz w:val="24"/>
          <w:vertAlign w:val="superscript"/>
          <w:lang w:eastAsia="ru-RU"/>
        </w:rPr>
        <w:t>-6</w:t>
      </w:r>
      <w:r>
        <w:rPr>
          <w:snapToGrid w:val="0"/>
          <w:color w:val="000000"/>
          <w:sz w:val="24"/>
          <w:lang w:eastAsia="ru-RU"/>
        </w:rPr>
        <w:t xml:space="preserve"> </w:t>
      </w:r>
      <w:proofErr w:type="gramStart"/>
      <w:r>
        <w:rPr>
          <w:i/>
          <w:snapToGrid w:val="0"/>
          <w:color w:val="000000"/>
          <w:sz w:val="24"/>
          <w:lang w:eastAsia="ru-RU"/>
        </w:rPr>
        <w:t xml:space="preserve">сек </w:t>
      </w:r>
      <w:r>
        <w:rPr>
          <w:snapToGrid w:val="0"/>
          <w:color w:val="000000"/>
          <w:sz w:val="24"/>
          <w:lang w:eastAsia="ru-RU"/>
        </w:rPr>
        <w:t>самопроизвольно распадаются</w:t>
      </w:r>
      <w:proofErr w:type="gramEnd"/>
      <w:r>
        <w:rPr>
          <w:snapToGrid w:val="0"/>
          <w:color w:val="000000"/>
          <w:sz w:val="24"/>
          <w:lang w:eastAsia="ru-RU"/>
        </w:rPr>
        <w:t xml:space="preserve">. Они приходят на Землю с космическими лучами, но могут быть созданы и искусственно в лаборатории. Часть космических мюонов распадается еще на большой высоте, а остальные — только после того, как остановятся в веществе. Ясно, что при таком кратком времени жизни мюон не может пройти больше 600 </w:t>
      </w:r>
      <w:r>
        <w:rPr>
          <w:i/>
          <w:snapToGrid w:val="0"/>
          <w:color w:val="000000"/>
          <w:sz w:val="24"/>
          <w:lang w:eastAsia="ru-RU"/>
        </w:rPr>
        <w:t xml:space="preserve">м, </w:t>
      </w:r>
      <w:r>
        <w:rPr>
          <w:snapToGrid w:val="0"/>
          <w:color w:val="000000"/>
          <w:sz w:val="24"/>
          <w:lang w:eastAsia="ru-RU"/>
        </w:rPr>
        <w:t>даже если он будет двигаться со скоростью света. Но хотя мюоны возникают на верхних границах атмосферы, при</w:t>
      </w:r>
      <w:r>
        <w:rPr>
          <w:snapToGrid w:val="0"/>
          <w:color w:val="000000"/>
          <w:sz w:val="24"/>
          <w:lang w:eastAsia="ru-RU"/>
        </w:rPr>
        <w:softHyphen/>
        <w:t xml:space="preserve">мерно на высоте 10 </w:t>
      </w:r>
      <w:r>
        <w:rPr>
          <w:i/>
          <w:snapToGrid w:val="0"/>
          <w:color w:val="000000"/>
          <w:sz w:val="24"/>
          <w:lang w:eastAsia="ru-RU"/>
        </w:rPr>
        <w:t xml:space="preserve">км </w:t>
      </w:r>
      <w:r>
        <w:rPr>
          <w:snapToGrid w:val="0"/>
          <w:color w:val="000000"/>
          <w:sz w:val="24"/>
          <w:lang w:eastAsia="ru-RU"/>
        </w:rPr>
        <w:t>и выше, их все-таки обнаруживают в земных лабораториях среди космических лучей. Как это может быть? Ответ состоит в том, что разные мюоны летят с различными скоростями, иногда довольно близкими к скорости света. С их собственной точки зрения они живут всего лишь око</w:t>
      </w:r>
      <w:r>
        <w:rPr>
          <w:snapToGrid w:val="0"/>
          <w:color w:val="000000"/>
          <w:sz w:val="24"/>
          <w:lang w:eastAsia="ru-RU"/>
        </w:rPr>
        <w:softHyphen/>
        <w:t xml:space="preserve">ло 2 </w:t>
      </w:r>
      <w:r>
        <w:rPr>
          <w:i/>
          <w:snapToGrid w:val="0"/>
          <w:color w:val="000000"/>
          <w:sz w:val="24"/>
          <w:lang w:eastAsia="ru-RU"/>
        </w:rPr>
        <w:t xml:space="preserve">мксек, </w:t>
      </w:r>
      <w:r>
        <w:rPr>
          <w:snapToGrid w:val="0"/>
          <w:color w:val="000000"/>
          <w:sz w:val="24"/>
          <w:lang w:eastAsia="ru-RU"/>
        </w:rPr>
        <w:t xml:space="preserve">с нашей же — их жизненный путь несравненно более долог, достаточно долог, чтобы достигнуть поверхности Земли. Их жизнь удлиняется в </w:t>
      </w:r>
      <w:r w:rsidRPr="001E76B9">
        <w:rPr>
          <w:snapToGrid w:val="0"/>
          <w:color w:val="000000"/>
          <w:sz w:val="24"/>
          <w:lang w:eastAsia="ru-RU"/>
        </w:rPr>
        <w:t>1/</w:t>
      </w:r>
      <w:r>
        <w:rPr>
          <w:snapToGrid w:val="0"/>
          <w:color w:val="000000"/>
          <w:sz w:val="24"/>
          <w:lang w:val="en-US" w:eastAsia="ru-RU"/>
        </w:rPr>
        <w:sym w:font="Symbol" w:char="F0D6"/>
      </w:r>
      <w:r w:rsidRPr="001E76B9">
        <w:rPr>
          <w:snapToGrid w:val="0"/>
          <w:color w:val="000000"/>
          <w:sz w:val="24"/>
          <w:lang w:eastAsia="ru-RU"/>
        </w:rPr>
        <w:t>(1-</w:t>
      </w:r>
      <w:r>
        <w:rPr>
          <w:i/>
          <w:snapToGrid w:val="0"/>
          <w:color w:val="000000"/>
          <w:sz w:val="24"/>
          <w:lang w:val="en-US" w:eastAsia="ru-RU"/>
        </w:rPr>
        <w:t>u</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c</w:t>
      </w:r>
      <w:r w:rsidRPr="001E76B9">
        <w:rPr>
          <w:i/>
          <w:snapToGrid w:val="0"/>
          <w:color w:val="000000"/>
          <w:sz w:val="24"/>
          <w:vertAlign w:val="superscript"/>
          <w:lang w:eastAsia="ru-RU"/>
        </w:rPr>
        <w:t>2</w:t>
      </w:r>
      <w:r w:rsidRPr="001E76B9">
        <w:rPr>
          <w:snapToGrid w:val="0"/>
          <w:color w:val="000000"/>
          <w:sz w:val="24"/>
          <w:lang w:eastAsia="ru-RU"/>
        </w:rPr>
        <w:t>)</w:t>
      </w:r>
      <w:r w:rsidRPr="001E76B9">
        <w:rPr>
          <w:i/>
          <w:snapToGrid w:val="0"/>
          <w:color w:val="000000"/>
          <w:sz w:val="24"/>
          <w:lang w:eastAsia="ru-RU"/>
        </w:rPr>
        <w:t xml:space="preserve"> </w:t>
      </w:r>
      <w:r>
        <w:rPr>
          <w:snapToGrid w:val="0"/>
          <w:color w:val="000000"/>
          <w:sz w:val="24"/>
          <w:lang w:eastAsia="ru-RU"/>
        </w:rPr>
        <w:t>раз. Среднее время жизни мюонов разных скоростей было точно измерено, причем полу</w:t>
      </w:r>
      <w:r>
        <w:rPr>
          <w:snapToGrid w:val="0"/>
          <w:color w:val="000000"/>
          <w:sz w:val="24"/>
          <w:lang w:eastAsia="ru-RU"/>
        </w:rPr>
        <w:softHyphen/>
        <w:t>ченное значение хорошо согласуется с формулой.</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Мы не знаем, почему </w:t>
      </w:r>
      <w:proofErr w:type="gramStart"/>
      <w:r>
        <w:rPr>
          <w:snapToGrid w:val="0"/>
          <w:color w:val="000000"/>
          <w:sz w:val="24"/>
          <w:lang w:eastAsia="ru-RU"/>
        </w:rPr>
        <w:t>мезон</w:t>
      </w:r>
      <w:proofErr w:type="gramEnd"/>
      <w:r>
        <w:rPr>
          <w:snapToGrid w:val="0"/>
          <w:color w:val="000000"/>
          <w:sz w:val="24"/>
          <w:lang w:eastAsia="ru-RU"/>
        </w:rPr>
        <w:t xml:space="preserve"> распадается и </w:t>
      </w:r>
      <w:proofErr w:type="gramStart"/>
      <w:r>
        <w:rPr>
          <w:snapToGrid w:val="0"/>
          <w:color w:val="000000"/>
          <w:sz w:val="24"/>
          <w:lang w:eastAsia="ru-RU"/>
        </w:rPr>
        <w:t>каков</w:t>
      </w:r>
      <w:proofErr w:type="gramEnd"/>
      <w:r>
        <w:rPr>
          <w:snapToGrid w:val="0"/>
          <w:color w:val="000000"/>
          <w:sz w:val="24"/>
          <w:lang w:eastAsia="ru-RU"/>
        </w:rPr>
        <w:t xml:space="preserve"> его внут</w:t>
      </w:r>
      <w:r>
        <w:rPr>
          <w:snapToGrid w:val="0"/>
          <w:color w:val="000000"/>
          <w:sz w:val="24"/>
          <w:lang w:eastAsia="ru-RU"/>
        </w:rPr>
        <w:softHyphen/>
        <w:t>ренний механизм, но зато мы знаем, что его поведение удов</w:t>
      </w:r>
      <w:r>
        <w:rPr>
          <w:snapToGrid w:val="0"/>
          <w:color w:val="000000"/>
          <w:sz w:val="24"/>
          <w:lang w:eastAsia="ru-RU"/>
        </w:rPr>
        <w:softHyphen/>
        <w:t>летворяет принципу относительности. Тем и полезен этот принцип — он позволяет делать предсказания даже о тех вещах, о которых другим путем мы мало чего узнаем. К при</w:t>
      </w:r>
      <w:r>
        <w:rPr>
          <w:snapToGrid w:val="0"/>
          <w:color w:val="000000"/>
          <w:sz w:val="24"/>
          <w:lang w:eastAsia="ru-RU"/>
        </w:rPr>
        <w:softHyphen/>
        <w:t>меру, еще не имея никакого представления о причинах распада мезона, мы все же можем предсказать, что если его скорость со</w:t>
      </w:r>
      <w:r>
        <w:rPr>
          <w:snapToGrid w:val="0"/>
          <w:color w:val="000000"/>
          <w:sz w:val="24"/>
          <w:lang w:eastAsia="ru-RU"/>
        </w:rPr>
        <w:softHyphen/>
        <w:t xml:space="preserve">ставит </w:t>
      </w:r>
      <w:r>
        <w:rPr>
          <w:snapToGrid w:val="0"/>
          <w:color w:val="000000"/>
          <w:sz w:val="24"/>
          <w:vertAlign w:val="superscript"/>
          <w:lang w:eastAsia="ru-RU"/>
        </w:rPr>
        <w:t>9</w:t>
      </w:r>
      <w:r>
        <w:rPr>
          <w:snapToGrid w:val="0"/>
          <w:color w:val="000000"/>
          <w:sz w:val="24"/>
          <w:lang w:eastAsia="ru-RU"/>
        </w:rPr>
        <w:t>/</w:t>
      </w:r>
      <w:r w:rsidRPr="001E76B9">
        <w:rPr>
          <w:snapToGrid w:val="0"/>
          <w:color w:val="000000"/>
          <w:sz w:val="24"/>
          <w:vertAlign w:val="subscript"/>
          <w:lang w:eastAsia="ru-RU"/>
        </w:rPr>
        <w:t>10</w:t>
      </w:r>
      <w:r>
        <w:rPr>
          <w:snapToGrid w:val="0"/>
          <w:color w:val="000000"/>
          <w:sz w:val="24"/>
          <w:lang w:eastAsia="ru-RU"/>
        </w:rPr>
        <w:t xml:space="preserve"> скорости света, то кажущаяся продолжительность</w:t>
      </w:r>
      <w:r w:rsidRPr="001E76B9">
        <w:rPr>
          <w:snapToGrid w:val="0"/>
          <w:color w:val="000000"/>
          <w:sz w:val="24"/>
          <w:lang w:eastAsia="ru-RU"/>
        </w:rPr>
        <w:t xml:space="preserve"> </w:t>
      </w:r>
      <w:r>
        <w:rPr>
          <w:snapToGrid w:val="0"/>
          <w:color w:val="000000"/>
          <w:sz w:val="24"/>
          <w:lang w:eastAsia="ru-RU"/>
        </w:rPr>
        <w:t>отведенного ему срока жизни будет равна 2,2 • 10</w:t>
      </w:r>
      <w:r w:rsidRPr="001E76B9">
        <w:rPr>
          <w:snapToGrid w:val="0"/>
          <w:color w:val="000000"/>
          <w:sz w:val="24"/>
          <w:vertAlign w:val="superscript"/>
          <w:lang w:eastAsia="ru-RU"/>
        </w:rPr>
        <w:t>-6</w:t>
      </w:r>
      <w:r>
        <w:rPr>
          <w:snapToGrid w:val="0"/>
          <w:color w:val="000000"/>
          <w:sz w:val="24"/>
          <w:lang w:eastAsia="ru-RU"/>
        </w:rPr>
        <w:t>/</w:t>
      </w:r>
      <w:r>
        <w:rPr>
          <w:snapToGrid w:val="0"/>
          <w:color w:val="000000"/>
          <w:sz w:val="24"/>
          <w:lang w:val="en-US" w:eastAsia="ru-RU"/>
        </w:rPr>
        <w:sym w:font="Symbol" w:char="F0D6"/>
      </w:r>
      <w:r w:rsidRPr="001E76B9">
        <w:rPr>
          <w:snapToGrid w:val="0"/>
          <w:color w:val="000000"/>
          <w:sz w:val="24"/>
          <w:lang w:eastAsia="ru-RU"/>
        </w:rPr>
        <w:t>(</w:t>
      </w:r>
      <w:r>
        <w:rPr>
          <w:snapToGrid w:val="0"/>
          <w:color w:val="000000"/>
          <w:sz w:val="24"/>
          <w:lang w:eastAsia="ru-RU"/>
        </w:rPr>
        <w:t>1</w:t>
      </w:r>
      <w:r w:rsidRPr="001E76B9">
        <w:rPr>
          <w:snapToGrid w:val="0"/>
          <w:color w:val="000000"/>
          <w:sz w:val="24"/>
          <w:lang w:eastAsia="ru-RU"/>
        </w:rPr>
        <w:t>-</w:t>
      </w:r>
      <w:r>
        <w:rPr>
          <w:snapToGrid w:val="0"/>
          <w:color w:val="000000"/>
          <w:sz w:val="24"/>
          <w:lang w:eastAsia="ru-RU"/>
        </w:rPr>
        <w:t>9</w:t>
      </w:r>
      <w:r>
        <w:rPr>
          <w:snapToGrid w:val="0"/>
          <w:color w:val="000000"/>
          <w:sz w:val="24"/>
          <w:vertAlign w:val="superscript"/>
          <w:lang w:eastAsia="ru-RU"/>
        </w:rPr>
        <w:t>2</w:t>
      </w:r>
      <w:r>
        <w:rPr>
          <w:snapToGrid w:val="0"/>
          <w:color w:val="000000"/>
          <w:sz w:val="24"/>
          <w:lang w:eastAsia="ru-RU"/>
        </w:rPr>
        <w:t>/10</w:t>
      </w:r>
      <w:r>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eastAsia="ru-RU"/>
        </w:rPr>
        <w:t xml:space="preserve"> </w:t>
      </w:r>
      <w:r>
        <w:rPr>
          <w:i/>
          <w:snapToGrid w:val="0"/>
          <w:color w:val="000000"/>
          <w:sz w:val="24"/>
          <w:lang w:eastAsia="ru-RU"/>
        </w:rPr>
        <w:t xml:space="preserve">сек. </w:t>
      </w:r>
      <w:r>
        <w:rPr>
          <w:snapToGrid w:val="0"/>
          <w:color w:val="000000"/>
          <w:sz w:val="24"/>
          <w:lang w:eastAsia="ru-RU"/>
        </w:rPr>
        <w:t>И это предсказание оправдывается. Правда, неплохо?</w:t>
      </w:r>
    </w:p>
    <w:p w:rsidR="001E76B9" w:rsidRDefault="001E76B9" w:rsidP="001E76B9">
      <w:pPr>
        <w:shd w:val="clear" w:color="auto" w:fill="FFFFFF"/>
        <w:ind w:left="-1418" w:right="-766"/>
        <w:jc w:val="both"/>
        <w:rPr>
          <w:snapToGrid w:val="0"/>
          <w:color w:val="FF0000"/>
          <w:sz w:val="24"/>
          <w:lang w:eastAsia="ru-RU"/>
        </w:rPr>
      </w:pPr>
      <w:bookmarkStart w:id="9" w:name="a5"/>
      <w:bookmarkStart w:id="10" w:name="_Hlt28402275"/>
      <w:bookmarkEnd w:id="9"/>
      <w:r>
        <w:rPr>
          <w:b/>
          <w:snapToGrid w:val="0"/>
          <w:color w:val="FF0000"/>
          <w:sz w:val="24"/>
          <w:lang w:eastAsia="ru-RU"/>
        </w:rPr>
        <w:t>§ 5. Лоренцево сокращение</w:t>
      </w:r>
      <w:bookmarkEnd w:id="10"/>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Теперь мы вернемся к преобразованию Лоренца (15.3) и попытаемся лучше понять связь между системами координат </w:t>
      </w:r>
      <w:r>
        <w:rPr>
          <w:i/>
          <w:snapToGrid w:val="0"/>
          <w:color w:val="000000"/>
          <w:sz w:val="24"/>
          <w:lang w:eastAsia="ru-RU"/>
        </w:rPr>
        <w:t>(</w:t>
      </w:r>
      <w:proofErr w:type="gramStart"/>
      <w:r>
        <w:rPr>
          <w:i/>
          <w:snapToGrid w:val="0"/>
          <w:color w:val="000000"/>
          <w:sz w:val="24"/>
          <w:lang w:eastAsia="ru-RU"/>
        </w:rPr>
        <w:t>х</w:t>
      </w:r>
      <w:proofErr w:type="gramEnd"/>
      <w:r>
        <w:rPr>
          <w:i/>
          <w:snapToGrid w:val="0"/>
          <w:color w:val="000000"/>
          <w:sz w:val="24"/>
          <w:lang w:eastAsia="ru-RU"/>
        </w:rPr>
        <w:t xml:space="preserve">, у, </w:t>
      </w:r>
      <w:r>
        <w:rPr>
          <w:snapToGrid w:val="0"/>
          <w:color w:val="000000"/>
          <w:sz w:val="24"/>
          <w:lang w:val="en-US" w:eastAsia="ru-RU"/>
        </w:rPr>
        <w:t>z</w:t>
      </w:r>
      <w:r w:rsidRPr="001E76B9">
        <w:rPr>
          <w:snapToGrid w:val="0"/>
          <w:color w:val="000000"/>
          <w:sz w:val="24"/>
          <w:lang w:eastAsia="ru-RU"/>
        </w:rPr>
        <w:t xml:space="preserve">,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(х'</w:t>
      </w:r>
      <w:r>
        <w:rPr>
          <w:snapToGrid w:val="0"/>
          <w:color w:val="000000"/>
          <w:sz w:val="24"/>
          <w:lang w:eastAsia="ru-RU"/>
        </w:rPr>
        <w:t xml:space="preserve">, </w:t>
      </w:r>
      <w:r>
        <w:rPr>
          <w:i/>
          <w:snapToGrid w:val="0"/>
          <w:color w:val="000000"/>
          <w:sz w:val="24"/>
          <w:lang w:eastAsia="ru-RU"/>
        </w:rPr>
        <w:t xml:space="preserve">у', </w:t>
      </w:r>
      <w:r>
        <w:rPr>
          <w:i/>
          <w:snapToGrid w:val="0"/>
          <w:color w:val="000000"/>
          <w:sz w:val="24"/>
          <w:lang w:val="en-US" w:eastAsia="ru-RU"/>
        </w:rPr>
        <w:t>z</w:t>
      </w:r>
      <w:r w:rsidRPr="001E76B9">
        <w:rPr>
          <w:i/>
          <w:snapToGrid w:val="0"/>
          <w:color w:val="000000"/>
          <w:sz w:val="24"/>
          <w:lang w:eastAsia="ru-RU"/>
        </w:rPr>
        <w:t xml:space="preserve">',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 xml:space="preserve">Будем называть их системами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 xml:space="preserve">или соответственно системами Джо и Мика. Мы уже отметили, что первое уравнение основывается на предположении Лоренца о том, что по направлению </w:t>
      </w:r>
      <w:r>
        <w:rPr>
          <w:i/>
          <w:snapToGrid w:val="0"/>
          <w:color w:val="000000"/>
          <w:sz w:val="24"/>
          <w:lang w:eastAsia="ru-RU"/>
        </w:rPr>
        <w:t xml:space="preserve">х </w:t>
      </w:r>
      <w:r>
        <w:rPr>
          <w:snapToGrid w:val="0"/>
          <w:color w:val="000000"/>
          <w:sz w:val="24"/>
          <w:lang w:eastAsia="ru-RU"/>
        </w:rPr>
        <w:t xml:space="preserve">все тела сжимаются. Как же можно доказать, что такое сокращение действительно бывает? Мы уже понимаем, что в опыте Майкельсона — Морли по принципу относительности </w:t>
      </w:r>
      <w:r>
        <w:rPr>
          <w:i/>
          <w:snapToGrid w:val="0"/>
          <w:color w:val="000000"/>
          <w:sz w:val="24"/>
          <w:lang w:eastAsia="ru-RU"/>
        </w:rPr>
        <w:t xml:space="preserve">поперечное </w:t>
      </w:r>
      <w:r>
        <w:rPr>
          <w:snapToGrid w:val="0"/>
          <w:color w:val="000000"/>
          <w:sz w:val="24"/>
          <w:lang w:eastAsia="ru-RU"/>
        </w:rPr>
        <w:t xml:space="preserve">плечо </w:t>
      </w:r>
      <w:proofErr w:type="gramStart"/>
      <w:r>
        <w:rPr>
          <w:i/>
          <w:snapToGrid w:val="0"/>
          <w:color w:val="000000"/>
          <w:sz w:val="24"/>
          <w:lang w:eastAsia="ru-RU"/>
        </w:rPr>
        <w:t>ВС</w:t>
      </w:r>
      <w:proofErr w:type="gramEnd"/>
      <w:r>
        <w:rPr>
          <w:i/>
          <w:snapToGrid w:val="0"/>
          <w:color w:val="000000"/>
          <w:sz w:val="24"/>
          <w:lang w:eastAsia="ru-RU"/>
        </w:rPr>
        <w:t xml:space="preserve"> </w:t>
      </w:r>
      <w:r>
        <w:rPr>
          <w:snapToGrid w:val="0"/>
          <w:color w:val="000000"/>
          <w:sz w:val="24"/>
          <w:lang w:eastAsia="ru-RU"/>
        </w:rPr>
        <w:t>не может сократиться; в то же время нулевой результат опыта требует,</w:t>
      </w:r>
    </w:p>
    <w:p w:rsid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i/>
          <w:snapToGrid w:val="0"/>
          <w:color w:val="000000"/>
          <w:sz w:val="24"/>
          <w:lang w:eastAsia="ru-RU"/>
        </w:rPr>
      </w:pPr>
    </w:p>
    <w:p w:rsidR="001E76B9" w:rsidRPr="001E76B9" w:rsidRDefault="001E76B9" w:rsidP="001E76B9">
      <w:pPr>
        <w:ind w:left="-1418" w:right="-766"/>
        <w:jc w:val="both"/>
        <w:rPr>
          <w:i/>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чтобы </w:t>
      </w:r>
      <w:r>
        <w:rPr>
          <w:i/>
          <w:snapToGrid w:val="0"/>
          <w:color w:val="000000"/>
          <w:sz w:val="24"/>
          <w:lang w:eastAsia="ru-RU"/>
        </w:rPr>
        <w:t xml:space="preserve">времена </w:t>
      </w:r>
      <w:r>
        <w:rPr>
          <w:snapToGrid w:val="0"/>
          <w:color w:val="000000"/>
          <w:sz w:val="24"/>
          <w:lang w:eastAsia="ru-RU"/>
        </w:rPr>
        <w:t xml:space="preserve">были равны. Чтобы получился такой результат, приходится допустить, что продольное плечо </w:t>
      </w:r>
      <w:r>
        <w:rPr>
          <w:i/>
          <w:snapToGrid w:val="0"/>
          <w:color w:val="000000"/>
          <w:sz w:val="24"/>
          <w:lang w:val="en-US" w:eastAsia="ru-RU"/>
        </w:rPr>
        <w:t>BE</w:t>
      </w:r>
      <w:r w:rsidRPr="001E76B9">
        <w:rPr>
          <w:i/>
          <w:snapToGrid w:val="0"/>
          <w:color w:val="000000"/>
          <w:sz w:val="24"/>
          <w:lang w:eastAsia="ru-RU"/>
        </w:rPr>
        <w:t xml:space="preserve"> </w:t>
      </w:r>
      <w:r>
        <w:rPr>
          <w:snapToGrid w:val="0"/>
          <w:color w:val="000000"/>
          <w:sz w:val="24"/>
          <w:lang w:eastAsia="ru-RU"/>
        </w:rPr>
        <w:t xml:space="preserve">кажется сжатым в отношении </w:t>
      </w:r>
      <w:r>
        <w:rPr>
          <w:snapToGrid w:val="0"/>
          <w:color w:val="000000"/>
          <w:sz w:val="24"/>
          <w:lang w:val="en-US" w:eastAsia="ru-RU"/>
        </w:rPr>
        <w:sym w:font="Symbol" w:char="F0D6"/>
      </w:r>
      <w:r w:rsidRPr="001E76B9">
        <w:rPr>
          <w:snapToGrid w:val="0"/>
          <w:color w:val="000000"/>
          <w:sz w:val="24"/>
          <w:lang w:eastAsia="ru-RU"/>
        </w:rPr>
        <w:t>(</w:t>
      </w:r>
      <w:r>
        <w:rPr>
          <w:snapToGrid w:val="0"/>
          <w:color w:val="000000"/>
          <w:sz w:val="24"/>
          <w:lang w:eastAsia="ru-RU"/>
        </w:rPr>
        <w:t>1</w:t>
      </w:r>
      <w:r w:rsidRPr="001E76B9">
        <w:rPr>
          <w:snapToGrid w:val="0"/>
          <w:color w:val="000000"/>
          <w:sz w:val="24"/>
          <w:lang w:eastAsia="ru-RU"/>
        </w:rPr>
        <w:t>-</w:t>
      </w:r>
      <w:r>
        <w:rPr>
          <w:i/>
          <w:snapToGrid w:val="0"/>
          <w:color w:val="000000"/>
          <w:sz w:val="24"/>
          <w:lang w:eastAsia="ru-RU"/>
        </w:rPr>
        <w:t>и</w:t>
      </w:r>
      <w:r>
        <w:rPr>
          <w:i/>
          <w:snapToGrid w:val="0"/>
          <w:color w:val="000000"/>
          <w:sz w:val="24"/>
          <w:vertAlign w:val="superscript"/>
          <w:lang w:eastAsia="ru-RU"/>
        </w:rPr>
        <w:t>2</w:t>
      </w:r>
      <w:r>
        <w:rPr>
          <w:i/>
          <w:snapToGrid w:val="0"/>
          <w:color w:val="000000"/>
          <w:sz w:val="24"/>
          <w:lang w:eastAsia="ru-RU"/>
        </w:rPr>
        <w:t>/с</w:t>
      </w:r>
      <w:proofErr w:type="gramStart"/>
      <w:r>
        <w:rPr>
          <w:i/>
          <w:snapToGrid w:val="0"/>
          <w:color w:val="000000"/>
          <w:sz w:val="24"/>
          <w:vertAlign w:val="superscript"/>
          <w:lang w:eastAsia="ru-RU"/>
        </w:rPr>
        <w:t>2</w:t>
      </w:r>
      <w:proofErr w:type="gramEnd"/>
      <w:r w:rsidRPr="001E76B9">
        <w:rPr>
          <w:i/>
          <w:snapToGrid w:val="0"/>
          <w:color w:val="000000"/>
          <w:sz w:val="24"/>
          <w:lang w:eastAsia="ru-RU"/>
        </w:rPr>
        <w:t>)</w:t>
      </w:r>
      <w:r>
        <w:rPr>
          <w:i/>
          <w:snapToGrid w:val="0"/>
          <w:color w:val="000000"/>
          <w:sz w:val="24"/>
          <w:lang w:eastAsia="ru-RU"/>
        </w:rPr>
        <w:t xml:space="preserve">. Что </w:t>
      </w:r>
      <w:r>
        <w:rPr>
          <w:snapToGrid w:val="0"/>
          <w:color w:val="000000"/>
          <w:sz w:val="24"/>
          <w:lang w:eastAsia="ru-RU"/>
        </w:rPr>
        <w:t xml:space="preserve">означает это сокращение на языке Джо и Мика? Положим, что Мик, двигаясь с системой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 xml:space="preserve">в направлении </w:t>
      </w:r>
      <w:r>
        <w:rPr>
          <w:i/>
          <w:snapToGrid w:val="0"/>
          <w:color w:val="000000"/>
          <w:sz w:val="24"/>
          <w:lang w:eastAsia="ru-RU"/>
        </w:rPr>
        <w:t xml:space="preserve">х', </w:t>
      </w:r>
      <w:r>
        <w:rPr>
          <w:snapToGrid w:val="0"/>
          <w:color w:val="000000"/>
          <w:sz w:val="24"/>
          <w:lang w:eastAsia="ru-RU"/>
        </w:rPr>
        <w:t xml:space="preserve">измеряет метровой линейкой координату </w:t>
      </w:r>
      <w:proofErr w:type="gramStart"/>
      <w:r>
        <w:rPr>
          <w:i/>
          <w:snapToGrid w:val="0"/>
          <w:color w:val="000000"/>
          <w:sz w:val="24"/>
          <w:lang w:eastAsia="ru-RU"/>
        </w:rPr>
        <w:t>х</w:t>
      </w:r>
      <w:proofErr w:type="gramEnd"/>
      <w:r>
        <w:rPr>
          <w:i/>
          <w:snapToGrid w:val="0"/>
          <w:color w:val="000000"/>
          <w:sz w:val="24"/>
          <w:lang w:eastAsia="ru-RU"/>
        </w:rPr>
        <w:t xml:space="preserve">' </w:t>
      </w:r>
      <w:r>
        <w:rPr>
          <w:snapToGrid w:val="0"/>
          <w:color w:val="000000"/>
          <w:sz w:val="24"/>
          <w:lang w:eastAsia="ru-RU"/>
        </w:rPr>
        <w:t xml:space="preserve">в некоторой точке. Он прикладывает линейку </w:t>
      </w:r>
      <w:r>
        <w:rPr>
          <w:i/>
          <w:snapToGrid w:val="0"/>
          <w:color w:val="000000"/>
          <w:sz w:val="24"/>
          <w:lang w:eastAsia="ru-RU"/>
        </w:rPr>
        <w:t xml:space="preserve">х' </w:t>
      </w:r>
      <w:r>
        <w:rPr>
          <w:snapToGrid w:val="0"/>
          <w:color w:val="000000"/>
          <w:sz w:val="24"/>
          <w:lang w:eastAsia="ru-RU"/>
        </w:rPr>
        <w:t>раз и ду</w:t>
      </w:r>
      <w:r>
        <w:rPr>
          <w:snapToGrid w:val="0"/>
          <w:color w:val="000000"/>
          <w:sz w:val="24"/>
          <w:lang w:eastAsia="ru-RU"/>
        </w:rPr>
        <w:softHyphen/>
        <w:t xml:space="preserve">мает, что расстояние равно </w:t>
      </w:r>
      <w:r>
        <w:rPr>
          <w:i/>
          <w:snapToGrid w:val="0"/>
          <w:color w:val="000000"/>
          <w:sz w:val="24"/>
          <w:lang w:eastAsia="ru-RU"/>
        </w:rPr>
        <w:t xml:space="preserve">х' </w:t>
      </w:r>
      <w:r>
        <w:rPr>
          <w:snapToGrid w:val="0"/>
          <w:color w:val="000000"/>
          <w:sz w:val="24"/>
          <w:lang w:eastAsia="ru-RU"/>
        </w:rPr>
        <w:t xml:space="preserve">метрам. С точки же зрения Джо, (в системе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 xml:space="preserve">линейка у Мика в руках укорочена, а «на самом деле» отмеренное им расстояние равно </w:t>
      </w:r>
      <w:r>
        <w:rPr>
          <w:snapToGrid w:val="0"/>
          <w:color w:val="000000"/>
          <w:sz w:val="24"/>
          <w:lang w:val="en-US" w:eastAsia="ru-RU"/>
        </w:rPr>
        <w:t>x</w:t>
      </w:r>
      <w:r w:rsidRPr="001E76B9">
        <w:rPr>
          <w:snapToGrid w:val="0"/>
          <w:color w:val="000000"/>
          <w:sz w:val="24"/>
          <w:lang w:eastAsia="ru-RU"/>
        </w:rPr>
        <w:t>'</w:t>
      </w:r>
      <w:r>
        <w:rPr>
          <w:snapToGrid w:val="0"/>
          <w:color w:val="000000"/>
          <w:sz w:val="24"/>
          <w:lang w:val="en-US" w:eastAsia="ru-RU"/>
        </w:rPr>
        <w:sym w:font="Symbol" w:char="F0D6"/>
      </w:r>
      <w:r w:rsidRPr="001E76B9">
        <w:rPr>
          <w:snapToGrid w:val="0"/>
          <w:color w:val="000000"/>
          <w:sz w:val="24"/>
          <w:lang w:eastAsia="ru-RU"/>
        </w:rPr>
        <w:t>(1-</w:t>
      </w:r>
      <w:r>
        <w:rPr>
          <w:i/>
          <w:snapToGrid w:val="0"/>
          <w:color w:val="000000"/>
          <w:sz w:val="24"/>
          <w:lang w:val="en-US" w:eastAsia="ru-RU"/>
        </w:rPr>
        <w:t>u</w:t>
      </w:r>
      <w:r>
        <w:rPr>
          <w:i/>
          <w:snapToGrid w:val="0"/>
          <w:color w:val="000000"/>
          <w:sz w:val="24"/>
          <w:vertAlign w:val="superscript"/>
          <w:lang w:eastAsia="ru-RU"/>
        </w:rPr>
        <w:t>2</w:t>
      </w:r>
      <w:r>
        <w:rPr>
          <w:i/>
          <w:snapToGrid w:val="0"/>
          <w:color w:val="000000"/>
          <w:sz w:val="24"/>
          <w:lang w:eastAsia="ru-RU"/>
        </w:rPr>
        <w:t>/с</w:t>
      </w:r>
      <w:proofErr w:type="gramStart"/>
      <w:r>
        <w:rPr>
          <w:i/>
          <w:snapToGrid w:val="0"/>
          <w:color w:val="000000"/>
          <w:sz w:val="24"/>
          <w:vertAlign w:val="superscript"/>
          <w:lang w:eastAsia="ru-RU"/>
        </w:rPr>
        <w:t>2</w:t>
      </w:r>
      <w:proofErr w:type="gramEnd"/>
      <w:r w:rsidRPr="001E76B9">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метров. Поэтому если система </w:t>
      </w:r>
      <w:r>
        <w:rPr>
          <w:i/>
          <w:snapToGrid w:val="0"/>
          <w:color w:val="000000"/>
          <w:sz w:val="24"/>
          <w:lang w:val="en-US" w:eastAsia="ru-RU"/>
        </w:rPr>
        <w:t>S</w:t>
      </w:r>
      <w:r>
        <w:rPr>
          <w:i/>
          <w:snapToGrid w:val="0"/>
          <w:color w:val="000000"/>
          <w:sz w:val="24"/>
          <w:lang w:eastAsia="ru-RU"/>
        </w:rPr>
        <w:t xml:space="preserve">' </w:t>
      </w:r>
      <w:r>
        <w:rPr>
          <w:snapToGrid w:val="0"/>
          <w:color w:val="000000"/>
          <w:sz w:val="24"/>
          <w:lang w:eastAsia="ru-RU"/>
        </w:rPr>
        <w:t xml:space="preserve">удалилась от системы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 xml:space="preserve">на расстояние </w:t>
      </w:r>
      <w:r>
        <w:rPr>
          <w:i/>
          <w:snapToGrid w:val="0"/>
          <w:color w:val="000000"/>
          <w:sz w:val="24"/>
          <w:lang w:val="en-US" w:eastAsia="ru-RU"/>
        </w:rPr>
        <w:t>ut</w:t>
      </w:r>
      <w:r w:rsidRPr="001E76B9">
        <w:rPr>
          <w:i/>
          <w:snapToGrid w:val="0"/>
          <w:color w:val="000000"/>
          <w:sz w:val="24"/>
          <w:lang w:eastAsia="ru-RU"/>
        </w:rPr>
        <w:t xml:space="preserve">, </w:t>
      </w:r>
      <w:r>
        <w:rPr>
          <w:snapToGrid w:val="0"/>
          <w:color w:val="000000"/>
          <w:sz w:val="24"/>
          <w:lang w:eastAsia="ru-RU"/>
        </w:rPr>
        <w:t xml:space="preserve">то наблюдатель в системе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 xml:space="preserve">должен сказать, что эта точка (в его координатах) удалена от начала на </w:t>
      </w:r>
      <w:r>
        <w:rPr>
          <w:i/>
          <w:snapToGrid w:val="0"/>
          <w:color w:val="000000"/>
          <w:sz w:val="24"/>
          <w:lang w:val="en-US" w:eastAsia="ru-RU"/>
        </w:rPr>
        <w:t>x</w:t>
      </w:r>
      <w:r w:rsidRPr="001E76B9">
        <w:rPr>
          <w:i/>
          <w:snapToGrid w:val="0"/>
          <w:color w:val="000000"/>
          <w:sz w:val="24"/>
          <w:lang w:eastAsia="ru-RU"/>
        </w:rPr>
        <w:t>=</w:t>
      </w:r>
      <w:r>
        <w:rPr>
          <w:i/>
          <w:snapToGrid w:val="0"/>
          <w:color w:val="000000"/>
          <w:sz w:val="24"/>
          <w:lang w:val="en-US" w:eastAsia="ru-RU"/>
        </w:rPr>
        <w:t>x</w:t>
      </w:r>
      <w:r w:rsidRPr="001E76B9">
        <w:rPr>
          <w:i/>
          <w:snapToGrid w:val="0"/>
          <w:color w:val="000000"/>
          <w:sz w:val="24"/>
          <w:lang w:eastAsia="ru-RU"/>
        </w:rPr>
        <w:t>'</w:t>
      </w:r>
      <w:r>
        <w:rPr>
          <w:i/>
          <w:snapToGrid w:val="0"/>
          <w:color w:val="000000"/>
          <w:sz w:val="24"/>
          <w:lang w:val="en-US" w:eastAsia="ru-RU"/>
        </w:rPr>
        <w:sym w:font="Symbol" w:char="F0D6"/>
      </w:r>
      <w:r w:rsidRPr="001E76B9">
        <w:rPr>
          <w:i/>
          <w:snapToGrid w:val="0"/>
          <w:color w:val="000000"/>
          <w:sz w:val="24"/>
          <w:lang w:eastAsia="ru-RU"/>
        </w:rPr>
        <w:t>(1-</w:t>
      </w:r>
      <w:r>
        <w:rPr>
          <w:i/>
          <w:snapToGrid w:val="0"/>
          <w:color w:val="000000"/>
          <w:sz w:val="24"/>
          <w:lang w:val="en-US" w:eastAsia="ru-RU"/>
        </w:rPr>
        <w:t>u</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c</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ut</w:t>
      </w:r>
      <w:r w:rsidRPr="001E76B9">
        <w:rPr>
          <w:i/>
          <w:snapToGrid w:val="0"/>
          <w:color w:val="000000"/>
          <w:sz w:val="24"/>
          <w:lang w:eastAsia="ru-RU"/>
        </w:rPr>
        <w:t xml:space="preserve">, </w:t>
      </w:r>
      <w:r>
        <w:rPr>
          <w:snapToGrid w:val="0"/>
          <w:color w:val="000000"/>
          <w:sz w:val="24"/>
          <w:lang w:eastAsia="ru-RU"/>
        </w:rPr>
        <w:t>или</w:t>
      </w:r>
    </w:p>
    <w:p w:rsidR="001E76B9" w:rsidRPr="001E76B9" w:rsidRDefault="003A4BB8" w:rsidP="001E76B9">
      <w:pPr>
        <w:ind w:left="-1418" w:right="-766"/>
        <w:jc w:val="both"/>
      </w:pPr>
      <w:r>
        <w:rPr>
          <w:noProof/>
          <w:lang w:val="be-BY"/>
        </w:rPr>
        <w:drawing>
          <wp:anchor distT="0" distB="0" distL="114300" distR="114300" simplePos="0" relativeHeight="251566592" behindDoc="0" locked="0" layoutInCell="0" allowOverlap="1">
            <wp:simplePos x="0" y="0"/>
            <wp:positionH relativeFrom="column">
              <wp:posOffset>-960120</wp:posOffset>
            </wp:positionH>
            <wp:positionV relativeFrom="paragraph">
              <wp:posOffset>209550</wp:posOffset>
            </wp:positionV>
            <wp:extent cx="2011680" cy="640080"/>
            <wp:effectExtent l="19050" t="0" r="7620" b="0"/>
            <wp:wrapTopAndBottom/>
            <wp:docPr id="407" name="Рисунок 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C:\1\pic\gray.jpg"/>
                    <pic:cNvPicPr>
                      <a:picLocks noChangeAspect="1" noChangeArrowheads="1"/>
                    </pic:cNvPicPr>
                  </pic:nvPicPr>
                  <pic:blipFill>
                    <a:blip r:embed="rId20" cstate="print"/>
                    <a:srcRect/>
                    <a:stretch>
                      <a:fillRect/>
                    </a:stretch>
                  </pic:blipFill>
                  <pic:spPr bwMode="auto">
                    <a:xfrm>
                      <a:off x="0" y="0"/>
                      <a:ext cx="2011680" cy="640080"/>
                    </a:xfrm>
                    <a:prstGeom prst="rect">
                      <a:avLst/>
                    </a:prstGeom>
                    <a:noFill/>
                    <a:ln w="9525">
                      <a:noFill/>
                      <a:miter lim="800000"/>
                      <a:headEnd/>
                      <a:tailEnd/>
                    </a:ln>
                  </pic:spPr>
                </pic:pic>
              </a:graphicData>
            </a:graphic>
          </wp:anchor>
        </w:drawing>
      </w:r>
    </w:p>
    <w:p w:rsidR="001E76B9" w:rsidRPr="001E76B9"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Это  и  есть  первое   уравнение  из   преобразований  Лоренца.</w:t>
      </w:r>
    </w:p>
    <w:p w:rsidR="001E76B9" w:rsidRDefault="001E76B9" w:rsidP="001E76B9">
      <w:pPr>
        <w:shd w:val="clear" w:color="auto" w:fill="FFFFFF"/>
        <w:ind w:left="-1418" w:right="-766"/>
        <w:jc w:val="both"/>
        <w:rPr>
          <w:b/>
          <w:snapToGrid w:val="0"/>
          <w:color w:val="FF0000"/>
          <w:sz w:val="24"/>
          <w:lang w:eastAsia="ru-RU"/>
        </w:rPr>
      </w:pPr>
      <w:bookmarkStart w:id="11" w:name="a6"/>
      <w:bookmarkStart w:id="12" w:name="_Hlt28402285"/>
      <w:bookmarkEnd w:id="11"/>
      <w:r>
        <w:rPr>
          <w:b/>
          <w:snapToGrid w:val="0"/>
          <w:color w:val="FF0000"/>
          <w:sz w:val="24"/>
          <w:lang w:eastAsia="ru-RU"/>
        </w:rPr>
        <w:t>§ 6. Одновременность</w:t>
      </w:r>
      <w:bookmarkEnd w:id="12"/>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67616" behindDoc="0" locked="0" layoutInCell="0" allowOverlap="1">
            <wp:simplePos x="0" y="0"/>
            <wp:positionH relativeFrom="column">
              <wp:posOffset>-868680</wp:posOffset>
            </wp:positionH>
            <wp:positionV relativeFrom="paragraph">
              <wp:posOffset>1606550</wp:posOffset>
            </wp:positionV>
            <wp:extent cx="3017520" cy="640080"/>
            <wp:effectExtent l="19050" t="0" r="0" b="0"/>
            <wp:wrapTopAndBottom/>
            <wp:docPr id="406" name="Рисунок 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C:\1\pic\gray.jpg"/>
                    <pic:cNvPicPr>
                      <a:picLocks noChangeAspect="1" noChangeArrowheads="1"/>
                    </pic:cNvPicPr>
                  </pic:nvPicPr>
                  <pic:blipFill>
                    <a:blip r:embed="rId21" cstate="print"/>
                    <a:srcRect/>
                    <a:stretch>
                      <a:fillRect/>
                    </a:stretch>
                  </pic:blipFill>
                  <pic:spPr bwMode="auto">
                    <a:xfrm>
                      <a:off x="0" y="0"/>
                      <a:ext cx="3017520" cy="640080"/>
                    </a:xfrm>
                    <a:prstGeom prst="rect">
                      <a:avLst/>
                    </a:prstGeom>
                    <a:noFill/>
                    <a:ln w="9525">
                      <a:noFill/>
                      <a:miter lim="800000"/>
                      <a:headEnd/>
                      <a:tailEnd/>
                    </a:ln>
                  </pic:spPr>
                </pic:pic>
              </a:graphicData>
            </a:graphic>
          </wp:anchor>
        </w:drawing>
      </w:r>
      <w:r w:rsidR="001E76B9">
        <w:rPr>
          <w:snapToGrid w:val="0"/>
          <w:color w:val="000000"/>
          <w:sz w:val="24"/>
          <w:lang w:eastAsia="ru-RU"/>
        </w:rPr>
        <w:t>Подобным же образом из-за различия в масштабах времени появляется и знаменатель в уравнении (15.Зг) в преобразо</w:t>
      </w:r>
      <w:r w:rsidR="001E76B9">
        <w:rPr>
          <w:snapToGrid w:val="0"/>
          <w:color w:val="000000"/>
          <w:sz w:val="24"/>
          <w:lang w:eastAsia="ru-RU"/>
        </w:rPr>
        <w:softHyphen/>
        <w:t xml:space="preserve">ваниях Лоренца. Самое интересное в этом уравнении — это новый и неожиданный член в числителе, член </w:t>
      </w:r>
      <w:r w:rsidR="001E76B9">
        <w:rPr>
          <w:i/>
          <w:snapToGrid w:val="0"/>
          <w:color w:val="000000"/>
          <w:sz w:val="24"/>
          <w:lang w:val="en-US" w:eastAsia="ru-RU"/>
        </w:rPr>
        <w:t>ux</w:t>
      </w:r>
      <w:r w:rsidR="001E76B9">
        <w:rPr>
          <w:i/>
          <w:snapToGrid w:val="0"/>
          <w:color w:val="000000"/>
          <w:sz w:val="24"/>
          <w:lang w:eastAsia="ru-RU"/>
        </w:rPr>
        <w:t>/с</w:t>
      </w:r>
      <w:proofErr w:type="gramStart"/>
      <w:r w:rsidR="001E76B9">
        <w:rPr>
          <w:i/>
          <w:snapToGrid w:val="0"/>
          <w:color w:val="000000"/>
          <w:sz w:val="24"/>
          <w:vertAlign w:val="superscript"/>
          <w:lang w:eastAsia="ru-RU"/>
        </w:rPr>
        <w:t>2</w:t>
      </w:r>
      <w:proofErr w:type="gramEnd"/>
      <w:r w:rsidR="001E76B9">
        <w:rPr>
          <w:i/>
          <w:snapToGrid w:val="0"/>
          <w:color w:val="000000"/>
          <w:sz w:val="24"/>
          <w:lang w:eastAsia="ru-RU"/>
        </w:rPr>
        <w:t xml:space="preserve">. </w:t>
      </w:r>
      <w:r w:rsidR="001E76B9">
        <w:rPr>
          <w:snapToGrid w:val="0"/>
          <w:color w:val="000000"/>
          <w:sz w:val="24"/>
          <w:lang w:eastAsia="ru-RU"/>
        </w:rPr>
        <w:t>В чем его смысл? Внимательно вдумавшись в положение вещей, можно понять, что события, происходящие, по мнению Мика (на</w:t>
      </w:r>
      <w:r w:rsidR="001E76B9">
        <w:rPr>
          <w:snapToGrid w:val="0"/>
          <w:color w:val="000000"/>
          <w:sz w:val="24"/>
          <w:lang w:eastAsia="ru-RU"/>
        </w:rPr>
        <w:softHyphen/>
        <w:t xml:space="preserve">блюдателя в системе </w:t>
      </w:r>
      <w:r w:rsidR="001E76B9">
        <w:rPr>
          <w:snapToGrid w:val="0"/>
          <w:color w:val="000000"/>
          <w:sz w:val="24"/>
          <w:lang w:val="en-US" w:eastAsia="ru-RU"/>
        </w:rPr>
        <w:t>S</w:t>
      </w:r>
      <w:r w:rsidR="001E76B9" w:rsidRPr="001E76B9">
        <w:rPr>
          <w:snapToGrid w:val="0"/>
          <w:color w:val="000000"/>
          <w:sz w:val="24"/>
          <w:lang w:eastAsia="ru-RU"/>
        </w:rPr>
        <w:t>'</w:t>
      </w:r>
      <w:r w:rsidR="001E76B9">
        <w:rPr>
          <w:snapToGrid w:val="0"/>
          <w:color w:val="000000"/>
          <w:sz w:val="24"/>
          <w:lang w:eastAsia="ru-RU"/>
        </w:rPr>
        <w:t xml:space="preserve">), в разных местах одновременно, с точки зрения Джо (в системе </w:t>
      </w:r>
      <w:r w:rsidR="001E76B9">
        <w:rPr>
          <w:i/>
          <w:snapToGrid w:val="0"/>
          <w:color w:val="000000"/>
          <w:sz w:val="24"/>
          <w:lang w:val="en-US" w:eastAsia="ru-RU"/>
        </w:rPr>
        <w:t>S</w:t>
      </w:r>
      <w:r w:rsidR="001E76B9" w:rsidRPr="001E76B9">
        <w:rPr>
          <w:i/>
          <w:snapToGrid w:val="0"/>
          <w:color w:val="000000"/>
          <w:sz w:val="24"/>
          <w:lang w:eastAsia="ru-RU"/>
        </w:rPr>
        <w:t xml:space="preserve">), </w:t>
      </w:r>
      <w:r w:rsidR="001E76B9">
        <w:rPr>
          <w:snapToGrid w:val="0"/>
          <w:color w:val="000000"/>
          <w:sz w:val="24"/>
          <w:lang w:eastAsia="ru-RU"/>
        </w:rPr>
        <w:t xml:space="preserve">вовсе </w:t>
      </w:r>
      <w:r w:rsidR="001E76B9">
        <w:rPr>
          <w:i/>
          <w:snapToGrid w:val="0"/>
          <w:color w:val="000000"/>
          <w:sz w:val="24"/>
          <w:lang w:eastAsia="ru-RU"/>
        </w:rPr>
        <w:t xml:space="preserve">не </w:t>
      </w:r>
      <w:r w:rsidR="001E76B9">
        <w:rPr>
          <w:snapToGrid w:val="0"/>
          <w:color w:val="000000"/>
          <w:sz w:val="24"/>
          <w:lang w:eastAsia="ru-RU"/>
        </w:rPr>
        <w:t xml:space="preserve">одновременны. Когда одно событие случилось в точке </w:t>
      </w:r>
      <w:r w:rsidR="001E76B9">
        <w:rPr>
          <w:snapToGrid w:val="0"/>
          <w:color w:val="000000"/>
          <w:sz w:val="24"/>
          <w:lang w:val="en-US" w:eastAsia="ru-RU"/>
        </w:rPr>
        <w:t>x</w:t>
      </w:r>
      <w:r w:rsidR="001E76B9" w:rsidRPr="001E76B9">
        <w:rPr>
          <w:i/>
          <w:snapToGrid w:val="0"/>
          <w:color w:val="000000"/>
          <w:sz w:val="24"/>
          <w:vertAlign w:val="subscript"/>
          <w:lang w:eastAsia="ru-RU"/>
        </w:rPr>
        <w:t>1</w:t>
      </w:r>
      <w:r w:rsidR="001E76B9" w:rsidRPr="001E76B9">
        <w:rPr>
          <w:i/>
          <w:snapToGrid w:val="0"/>
          <w:color w:val="000000"/>
          <w:sz w:val="24"/>
          <w:lang w:eastAsia="ru-RU"/>
        </w:rPr>
        <w:t xml:space="preserve"> </w:t>
      </w:r>
      <w:r w:rsidR="001E76B9">
        <w:rPr>
          <w:snapToGrid w:val="0"/>
          <w:color w:val="000000"/>
          <w:sz w:val="24"/>
          <w:lang w:eastAsia="ru-RU"/>
        </w:rPr>
        <w:t xml:space="preserve">в момент </w:t>
      </w:r>
      <w:r w:rsidR="001E76B9">
        <w:rPr>
          <w:i/>
          <w:snapToGrid w:val="0"/>
          <w:color w:val="000000"/>
          <w:sz w:val="24"/>
          <w:lang w:val="en-US" w:eastAsia="ru-RU"/>
        </w:rPr>
        <w:t>t</w:t>
      </w:r>
      <w:r w:rsidR="001E76B9" w:rsidRPr="001E76B9">
        <w:rPr>
          <w:i/>
          <w:snapToGrid w:val="0"/>
          <w:color w:val="000000"/>
          <w:sz w:val="24"/>
          <w:vertAlign w:val="subscript"/>
          <w:lang w:eastAsia="ru-RU"/>
        </w:rPr>
        <w:t>0</w:t>
      </w:r>
      <w:r w:rsidR="001E76B9" w:rsidRPr="001E76B9">
        <w:rPr>
          <w:i/>
          <w:snapToGrid w:val="0"/>
          <w:color w:val="000000"/>
          <w:sz w:val="24"/>
          <w:lang w:eastAsia="ru-RU"/>
        </w:rPr>
        <w:t xml:space="preserve">, </w:t>
      </w:r>
      <w:r w:rsidR="001E76B9">
        <w:rPr>
          <w:snapToGrid w:val="0"/>
          <w:color w:val="000000"/>
          <w:sz w:val="24"/>
          <w:lang w:eastAsia="ru-RU"/>
        </w:rPr>
        <w:t xml:space="preserve">а другое — в точке </w:t>
      </w:r>
      <w:r w:rsidR="001E76B9">
        <w:rPr>
          <w:i/>
          <w:snapToGrid w:val="0"/>
          <w:color w:val="000000"/>
          <w:sz w:val="24"/>
          <w:lang w:eastAsia="ru-RU"/>
        </w:rPr>
        <w:t>х</w:t>
      </w:r>
      <w:proofErr w:type="gramStart"/>
      <w:r w:rsidR="001E76B9">
        <w:rPr>
          <w:i/>
          <w:snapToGrid w:val="0"/>
          <w:color w:val="000000"/>
          <w:sz w:val="24"/>
          <w:vertAlign w:val="subscript"/>
          <w:lang w:eastAsia="ru-RU"/>
        </w:rPr>
        <w:t>2</w:t>
      </w:r>
      <w:proofErr w:type="gramEnd"/>
      <w:r w:rsidR="001E76B9">
        <w:rPr>
          <w:i/>
          <w:snapToGrid w:val="0"/>
          <w:color w:val="000000"/>
          <w:sz w:val="24"/>
          <w:lang w:eastAsia="ru-RU"/>
        </w:rPr>
        <w:t xml:space="preserve"> </w:t>
      </w:r>
      <w:r w:rsidR="001E76B9">
        <w:rPr>
          <w:snapToGrid w:val="0"/>
          <w:color w:val="000000"/>
          <w:sz w:val="24"/>
          <w:lang w:eastAsia="ru-RU"/>
        </w:rPr>
        <w:t xml:space="preserve">в тот же момент </w:t>
      </w:r>
      <w:r w:rsidR="001E76B9">
        <w:rPr>
          <w:i/>
          <w:snapToGrid w:val="0"/>
          <w:color w:val="000000"/>
          <w:sz w:val="24"/>
          <w:lang w:val="en-US" w:eastAsia="ru-RU"/>
        </w:rPr>
        <w:t>t</w:t>
      </w:r>
      <w:r w:rsidR="001E76B9" w:rsidRPr="001E76B9">
        <w:rPr>
          <w:i/>
          <w:snapToGrid w:val="0"/>
          <w:color w:val="000000"/>
          <w:sz w:val="24"/>
          <w:vertAlign w:val="subscript"/>
          <w:lang w:eastAsia="ru-RU"/>
        </w:rPr>
        <w:t>0</w:t>
      </w:r>
      <w:r w:rsidR="001E76B9" w:rsidRPr="001E76B9">
        <w:rPr>
          <w:i/>
          <w:snapToGrid w:val="0"/>
          <w:color w:val="000000"/>
          <w:sz w:val="24"/>
          <w:lang w:eastAsia="ru-RU"/>
        </w:rPr>
        <w:t xml:space="preserve">, </w:t>
      </w:r>
      <w:r w:rsidR="001E76B9">
        <w:rPr>
          <w:snapToGrid w:val="0"/>
          <w:color w:val="000000"/>
          <w:sz w:val="24"/>
          <w:lang w:eastAsia="ru-RU"/>
        </w:rPr>
        <w:t xml:space="preserve">то соответствующие моменты </w:t>
      </w:r>
      <w:r w:rsidR="001E76B9">
        <w:rPr>
          <w:snapToGrid w:val="0"/>
          <w:color w:val="000000"/>
          <w:sz w:val="24"/>
          <w:lang w:val="en-US" w:eastAsia="ru-RU"/>
        </w:rPr>
        <w:t>t</w:t>
      </w:r>
      <w:r w:rsidR="001E76B9" w:rsidRPr="001E76B9">
        <w:rPr>
          <w:snapToGrid w:val="0"/>
          <w:color w:val="000000"/>
          <w:sz w:val="24"/>
          <w:vertAlign w:val="subscript"/>
          <w:lang w:eastAsia="ru-RU"/>
        </w:rPr>
        <w:t xml:space="preserve">1 </w:t>
      </w:r>
      <w:r w:rsidR="001E76B9">
        <w:rPr>
          <w:snapToGrid w:val="0"/>
          <w:color w:val="000000"/>
          <w:sz w:val="24"/>
          <w:lang w:eastAsia="ru-RU"/>
        </w:rPr>
        <w:t xml:space="preserve">и </w:t>
      </w:r>
      <w:r w:rsidR="001E76B9">
        <w:rPr>
          <w:snapToGrid w:val="0"/>
          <w:color w:val="000000"/>
          <w:sz w:val="24"/>
          <w:lang w:val="en-US" w:eastAsia="ru-RU"/>
        </w:rPr>
        <w:t>t</w:t>
      </w:r>
      <w:r w:rsidR="001E76B9" w:rsidRPr="001E76B9">
        <w:rPr>
          <w:snapToGrid w:val="0"/>
          <w:color w:val="000000"/>
          <w:sz w:val="24"/>
          <w:vertAlign w:val="subscript"/>
          <w:lang w:eastAsia="ru-RU"/>
        </w:rPr>
        <w:t>2</w:t>
      </w:r>
      <w:r w:rsidR="001E76B9">
        <w:rPr>
          <w:snapToGrid w:val="0"/>
          <w:color w:val="000000"/>
          <w:sz w:val="24"/>
          <w:lang w:eastAsia="ru-RU"/>
        </w:rPr>
        <w:t xml:space="preserve"> отличаются на</w:t>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Это явление можно назвать «нарушением одновременности удаленных событий». Чтобы пояснить его, рассмотрим сле</w:t>
      </w:r>
      <w:r>
        <w:rPr>
          <w:snapToGrid w:val="0"/>
          <w:color w:val="000000"/>
          <w:sz w:val="24"/>
          <w:lang w:eastAsia="ru-RU"/>
        </w:rPr>
        <w:softHyphen/>
        <w:t>дующий опыт.</w:t>
      </w:r>
    </w:p>
    <w:p w:rsidR="001E76B9" w:rsidRDefault="001E76B9" w:rsidP="001E76B9">
      <w:pPr>
        <w:ind w:left="-1418" w:right="-766"/>
        <w:jc w:val="both"/>
        <w:rPr>
          <w:snapToGrid w:val="0"/>
          <w:sz w:val="24"/>
          <w:lang w:eastAsia="ru-RU"/>
        </w:rPr>
      </w:pPr>
      <w:r>
        <w:rPr>
          <w:snapToGrid w:val="0"/>
          <w:color w:val="000000"/>
          <w:sz w:val="24"/>
          <w:lang w:eastAsia="ru-RU"/>
        </w:rPr>
        <w:t xml:space="preserve">Пусть человек, движущийся в космическом корабле (система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установил в двух концах корабля часы. Он хочет знать, одинаково ли они идут. Как синхронизовать ход часов? Это можно сделать по-разному. Вот один из способов, он почти не требует вычислений. Расположимся как раз где-то посредине между часами. Из этой точки пошлем в обе стороны световые сигналы. Они будут двигаться в обоих направлениях с оди</w:t>
      </w:r>
      <w:r>
        <w:rPr>
          <w:snapToGrid w:val="0"/>
          <w:color w:val="000000"/>
          <w:sz w:val="24"/>
          <w:lang w:eastAsia="ru-RU"/>
        </w:rPr>
        <w:softHyphen/>
        <w:t>наковой скоростью и достигнут обоих часов в одно и то же</w:t>
      </w:r>
      <w:r w:rsidRPr="001E76B9">
        <w:rPr>
          <w:snapToGrid w:val="0"/>
          <w:color w:val="000000"/>
          <w:sz w:val="24"/>
          <w:lang w:eastAsia="ru-RU"/>
        </w:rPr>
        <w:t xml:space="preserve"> </w:t>
      </w:r>
      <w:r>
        <w:rPr>
          <w:snapToGrid w:val="0"/>
          <w:color w:val="000000"/>
          <w:sz w:val="24"/>
          <w:lang w:eastAsia="ru-RU"/>
        </w:rPr>
        <w:t xml:space="preserve">время. Вот этот-то одновременный приход сигналов и можно применить для согласования хода. Положим, что человек в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 xml:space="preserve">таким способом согласует ход часов. Посмотрим, согласится ли наблюдатель в системе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 xml:space="preserve">что эти часы идут одинаково. Космонавт в системе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имеет право верить, что их ход оди</w:t>
      </w:r>
      <w:r>
        <w:rPr>
          <w:snapToGrid w:val="0"/>
          <w:color w:val="000000"/>
          <w:sz w:val="24"/>
          <w:lang w:eastAsia="ru-RU"/>
        </w:rPr>
        <w:softHyphen/>
        <w:t xml:space="preserve">наков; ведь он не знает, что он движется. Но наблюдатель в системе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 xml:space="preserve">сразу рассудит, что раз корабль движется, то часы на носу корабля </w:t>
      </w:r>
      <w:proofErr w:type="gramStart"/>
      <w:r>
        <w:rPr>
          <w:snapToGrid w:val="0"/>
          <w:color w:val="000000"/>
          <w:sz w:val="24"/>
          <w:lang w:eastAsia="ru-RU"/>
        </w:rPr>
        <w:t>удалились от светового сигнала и свету при</w:t>
      </w:r>
      <w:r>
        <w:rPr>
          <w:snapToGrid w:val="0"/>
          <w:color w:val="000000"/>
          <w:sz w:val="24"/>
          <w:lang w:eastAsia="ru-RU"/>
        </w:rPr>
        <w:softHyphen/>
        <w:t>шлось</w:t>
      </w:r>
      <w:proofErr w:type="gramEnd"/>
      <w:r>
        <w:rPr>
          <w:snapToGrid w:val="0"/>
          <w:color w:val="000000"/>
          <w:sz w:val="24"/>
          <w:lang w:eastAsia="ru-RU"/>
        </w:rPr>
        <w:t xml:space="preserve"> пройти больше половины длины корабля, прежде чем он достиг часов; часы на корме, наоборот, двигались к све</w:t>
      </w:r>
      <w:r>
        <w:rPr>
          <w:snapToGrid w:val="0"/>
          <w:color w:val="000000"/>
          <w:sz w:val="24"/>
          <w:lang w:eastAsia="ru-RU"/>
        </w:rPr>
        <w:softHyphen/>
        <w:t xml:space="preserve">товому сигналу — значит, его путь сократился. Поэтому сигнал </w:t>
      </w:r>
      <w:proofErr w:type="gramStart"/>
      <w:r>
        <w:rPr>
          <w:snapToGrid w:val="0"/>
          <w:color w:val="000000"/>
          <w:sz w:val="24"/>
          <w:lang w:eastAsia="ru-RU"/>
        </w:rPr>
        <w:t>сперва</w:t>
      </w:r>
      <w:proofErr w:type="gramEnd"/>
      <w:r>
        <w:rPr>
          <w:snapToGrid w:val="0"/>
          <w:color w:val="000000"/>
          <w:sz w:val="24"/>
          <w:lang w:eastAsia="ru-RU"/>
        </w:rPr>
        <w:t xml:space="preserve"> дошел до часов на корме, хотя космонавту в системе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 xml:space="preserve">показалось, что сигналы достигли обоих часов одновременно. Итак, выходит, что когда космонавт считает, что события в двух местах корабля произошли одновременно (при одном и том же значении </w:t>
      </w:r>
      <w:r>
        <w:rPr>
          <w:snapToGrid w:val="0"/>
          <w:color w:val="000000"/>
          <w:sz w:val="24"/>
          <w:lang w:val="en-US" w:eastAsia="ru-RU"/>
        </w:rPr>
        <w:t>t</w:t>
      </w:r>
      <w:r w:rsidRPr="001E76B9">
        <w:rPr>
          <w:snapToGrid w:val="0"/>
          <w:color w:val="000000"/>
          <w:sz w:val="24"/>
          <w:lang w:eastAsia="ru-RU"/>
        </w:rPr>
        <w:t>'</w:t>
      </w:r>
      <w:r w:rsidRPr="001E76B9">
        <w:rPr>
          <w:i/>
          <w:snapToGrid w:val="0"/>
          <w:color w:val="000000"/>
          <w:sz w:val="24"/>
          <w:lang w:eastAsia="ru-RU"/>
        </w:rPr>
        <w:t xml:space="preserve"> </w:t>
      </w:r>
      <w:r>
        <w:rPr>
          <w:snapToGrid w:val="0"/>
          <w:color w:val="000000"/>
          <w:sz w:val="24"/>
          <w:lang w:eastAsia="ru-RU"/>
        </w:rPr>
        <w:t xml:space="preserve">в его системе координат), то в другой системе координат </w:t>
      </w:r>
      <w:r>
        <w:rPr>
          <w:i/>
          <w:snapToGrid w:val="0"/>
          <w:color w:val="000000"/>
          <w:sz w:val="24"/>
          <w:lang w:eastAsia="ru-RU"/>
        </w:rPr>
        <w:t xml:space="preserve">одинаковым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 xml:space="preserve">отвечают </w:t>
      </w:r>
      <w:r>
        <w:rPr>
          <w:i/>
          <w:snapToGrid w:val="0"/>
          <w:color w:val="000000"/>
          <w:sz w:val="24"/>
          <w:lang w:eastAsia="ru-RU"/>
        </w:rPr>
        <w:t xml:space="preserve">разные </w:t>
      </w:r>
      <w:r>
        <w:rPr>
          <w:snapToGrid w:val="0"/>
          <w:color w:val="000000"/>
          <w:sz w:val="24"/>
          <w:lang w:eastAsia="ru-RU"/>
        </w:rPr>
        <w:t xml:space="preserve">значения </w:t>
      </w:r>
      <w:r>
        <w:rPr>
          <w:i/>
          <w:snapToGrid w:val="0"/>
          <w:color w:val="000000"/>
          <w:sz w:val="24"/>
          <w:lang w:val="en-US" w:eastAsia="ru-RU"/>
        </w:rPr>
        <w:t>t</w:t>
      </w:r>
      <w:r w:rsidRPr="001E76B9">
        <w:rPr>
          <w:i/>
          <w:snapToGrid w:val="0"/>
          <w:color w:val="000000"/>
          <w:sz w:val="24"/>
          <w:lang w:eastAsia="ru-RU"/>
        </w:rPr>
        <w:t>!</w:t>
      </w:r>
    </w:p>
    <w:p w:rsidR="001E76B9" w:rsidRDefault="001E76B9" w:rsidP="001E76B9">
      <w:pPr>
        <w:shd w:val="clear" w:color="auto" w:fill="FFFFFF"/>
        <w:ind w:left="-1418" w:right="-766"/>
        <w:jc w:val="both"/>
        <w:rPr>
          <w:snapToGrid w:val="0"/>
          <w:color w:val="FF0000"/>
          <w:sz w:val="24"/>
          <w:lang w:eastAsia="ru-RU"/>
        </w:rPr>
      </w:pPr>
      <w:bookmarkStart w:id="13" w:name="a7"/>
      <w:bookmarkStart w:id="14" w:name="_Hlt28402294"/>
      <w:bookmarkEnd w:id="13"/>
      <w:r>
        <w:rPr>
          <w:b/>
          <w:snapToGrid w:val="0"/>
          <w:color w:val="FF0000"/>
          <w:sz w:val="24"/>
          <w:lang w:eastAsia="ru-RU"/>
        </w:rPr>
        <w:t>§ 7. Четырехвекторы</w:t>
      </w:r>
      <w:bookmarkEnd w:id="14"/>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lastRenderedPageBreak/>
        <w:t xml:space="preserve">Что еще можно обнаружить в преобразованиях Лоренца? Любопытно, что в них преобразование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 xml:space="preserve">по форме похоже на преобразование </w:t>
      </w:r>
      <w:r>
        <w:rPr>
          <w:i/>
          <w:snapToGrid w:val="0"/>
          <w:color w:val="000000"/>
          <w:sz w:val="24"/>
          <w:lang w:eastAsia="ru-RU"/>
        </w:rPr>
        <w:t xml:space="preserve">хну, </w:t>
      </w:r>
      <w:r>
        <w:rPr>
          <w:snapToGrid w:val="0"/>
          <w:color w:val="000000"/>
          <w:sz w:val="24"/>
          <w:lang w:eastAsia="ru-RU"/>
        </w:rPr>
        <w:t>изученное нами в гл. 11, когда мы говорили о вращении координат. Тогда мы получили</w:t>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68640" behindDoc="0" locked="0" layoutInCell="0" allowOverlap="1">
            <wp:simplePos x="0" y="0"/>
            <wp:positionH relativeFrom="column">
              <wp:posOffset>-868680</wp:posOffset>
            </wp:positionH>
            <wp:positionV relativeFrom="paragraph">
              <wp:posOffset>114300</wp:posOffset>
            </wp:positionV>
            <wp:extent cx="4846320" cy="731520"/>
            <wp:effectExtent l="19050" t="0" r="0" b="0"/>
            <wp:wrapTopAndBottom/>
            <wp:docPr id="405" name="Рисунок 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C:\1\pic\gray.jpg"/>
                    <pic:cNvPicPr>
                      <a:picLocks noChangeAspect="1" noChangeArrowheads="1"/>
                    </pic:cNvPicPr>
                  </pic:nvPicPr>
                  <pic:blipFill>
                    <a:blip r:embed="rId22" cstate="print"/>
                    <a:srcRect/>
                    <a:stretch>
                      <a:fillRect/>
                    </a:stretch>
                  </pic:blipFill>
                  <pic:spPr bwMode="auto">
                    <a:xfrm>
                      <a:off x="0" y="0"/>
                      <a:ext cx="4846320" cy="731520"/>
                    </a:xfrm>
                    <a:prstGeom prst="rect">
                      <a:avLst/>
                    </a:prstGeom>
                    <a:noFill/>
                    <a:ln w="9525">
                      <a:noFill/>
                      <a:miter lim="800000"/>
                      <a:headEnd/>
                      <a:tailEnd/>
                    </a:ln>
                  </pic:spPr>
                </pic:pic>
              </a:graphicData>
            </a:graphic>
          </wp:anchor>
        </w:drawing>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69664" behindDoc="0" locked="0" layoutInCell="0" allowOverlap="1">
            <wp:simplePos x="0" y="0"/>
            <wp:positionH relativeFrom="column">
              <wp:posOffset>-868680</wp:posOffset>
            </wp:positionH>
            <wp:positionV relativeFrom="paragraph">
              <wp:posOffset>922020</wp:posOffset>
            </wp:positionV>
            <wp:extent cx="5394960" cy="640080"/>
            <wp:effectExtent l="19050" t="0" r="0" b="0"/>
            <wp:wrapTopAndBottom/>
            <wp:docPr id="404" name="Рисунок 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1\pic\gray.jpg"/>
                    <pic:cNvPicPr>
                      <a:picLocks noChangeAspect="1" noChangeArrowheads="1"/>
                    </pic:cNvPicPr>
                  </pic:nvPicPr>
                  <pic:blipFill>
                    <a:blip r:embed="rId23" cstate="print"/>
                    <a:srcRect/>
                    <a:stretch>
                      <a:fillRect/>
                    </a:stretch>
                  </pic:blipFill>
                  <pic:spPr bwMode="auto">
                    <a:xfrm>
                      <a:off x="0" y="0"/>
                      <a:ext cx="539496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т. е. новое </w:t>
      </w:r>
      <w:r w:rsidR="001E76B9">
        <w:rPr>
          <w:i/>
          <w:snapToGrid w:val="0"/>
          <w:color w:val="000000"/>
          <w:sz w:val="24"/>
          <w:lang w:eastAsia="ru-RU"/>
        </w:rPr>
        <w:t xml:space="preserve">х' </w:t>
      </w:r>
      <w:r w:rsidR="001E76B9">
        <w:rPr>
          <w:snapToGrid w:val="0"/>
          <w:color w:val="000000"/>
          <w:sz w:val="24"/>
          <w:lang w:eastAsia="ru-RU"/>
        </w:rPr>
        <w:t xml:space="preserve">перемешивает старые </w:t>
      </w:r>
      <w:r w:rsidR="001E76B9">
        <w:rPr>
          <w:i/>
          <w:snapToGrid w:val="0"/>
          <w:color w:val="000000"/>
          <w:sz w:val="24"/>
          <w:lang w:eastAsia="ru-RU"/>
        </w:rPr>
        <w:t xml:space="preserve">х </w:t>
      </w:r>
      <w:r w:rsidR="001E76B9">
        <w:rPr>
          <w:snapToGrid w:val="0"/>
          <w:color w:val="000000"/>
          <w:sz w:val="24"/>
          <w:lang w:eastAsia="ru-RU"/>
        </w:rPr>
        <w:t xml:space="preserve">и </w:t>
      </w:r>
      <w:r w:rsidR="001E76B9">
        <w:rPr>
          <w:snapToGrid w:val="0"/>
          <w:color w:val="000000"/>
          <w:sz w:val="24"/>
          <w:lang w:val="en-US" w:eastAsia="ru-RU"/>
        </w:rPr>
        <w:t>y</w:t>
      </w:r>
      <w:r w:rsidR="001E76B9">
        <w:rPr>
          <w:snapToGrid w:val="0"/>
          <w:color w:val="000000"/>
          <w:sz w:val="24"/>
          <w:lang w:eastAsia="ru-RU"/>
        </w:rPr>
        <w:t xml:space="preserve">, а </w:t>
      </w:r>
      <w:r w:rsidR="001E76B9">
        <w:rPr>
          <w:i/>
          <w:snapToGrid w:val="0"/>
          <w:color w:val="000000"/>
          <w:sz w:val="24"/>
          <w:lang w:eastAsia="ru-RU"/>
        </w:rPr>
        <w:t xml:space="preserve">у' </w:t>
      </w:r>
      <w:r w:rsidR="001E76B9">
        <w:rPr>
          <w:snapToGrid w:val="0"/>
          <w:color w:val="000000"/>
          <w:sz w:val="24"/>
          <w:lang w:eastAsia="ru-RU"/>
        </w:rPr>
        <w:t>тоже их переме</w:t>
      </w:r>
      <w:r w:rsidR="001E76B9">
        <w:rPr>
          <w:snapToGrid w:val="0"/>
          <w:color w:val="000000"/>
          <w:sz w:val="24"/>
          <w:lang w:eastAsia="ru-RU"/>
        </w:rPr>
        <w:softHyphen/>
        <w:t xml:space="preserve">шивает. Подобным же образом в преобразовании Лоренца новое </w:t>
      </w:r>
      <w:r w:rsidR="001E76B9">
        <w:rPr>
          <w:i/>
          <w:snapToGrid w:val="0"/>
          <w:color w:val="000000"/>
          <w:sz w:val="24"/>
          <w:lang w:eastAsia="ru-RU"/>
        </w:rPr>
        <w:t xml:space="preserve">х' </w:t>
      </w:r>
      <w:r w:rsidR="001E76B9">
        <w:rPr>
          <w:snapToGrid w:val="0"/>
          <w:color w:val="000000"/>
          <w:sz w:val="24"/>
          <w:lang w:eastAsia="ru-RU"/>
        </w:rPr>
        <w:t xml:space="preserve">есть смесь старых </w:t>
      </w:r>
      <w:r w:rsidR="001E76B9">
        <w:rPr>
          <w:i/>
          <w:snapToGrid w:val="0"/>
          <w:color w:val="000000"/>
          <w:sz w:val="24"/>
          <w:lang w:eastAsia="ru-RU"/>
        </w:rPr>
        <w:t xml:space="preserve">х </w:t>
      </w:r>
      <w:r w:rsidR="001E76B9">
        <w:rPr>
          <w:snapToGrid w:val="0"/>
          <w:color w:val="000000"/>
          <w:sz w:val="24"/>
          <w:lang w:eastAsia="ru-RU"/>
        </w:rPr>
        <w:t xml:space="preserve">и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 xml:space="preserve">а новое </w:t>
      </w:r>
      <w:r w:rsidR="001E76B9">
        <w:rPr>
          <w:snapToGrid w:val="0"/>
          <w:color w:val="000000"/>
          <w:sz w:val="24"/>
          <w:lang w:val="en-US" w:eastAsia="ru-RU"/>
        </w:rPr>
        <w:t>t</w:t>
      </w:r>
      <w:r w:rsidR="001E76B9" w:rsidRPr="001E76B9">
        <w:rPr>
          <w:snapToGrid w:val="0"/>
          <w:color w:val="000000"/>
          <w:sz w:val="24"/>
          <w:lang w:eastAsia="ru-RU"/>
        </w:rPr>
        <w:t>'</w:t>
      </w:r>
      <w:r w:rsidR="001E76B9" w:rsidRPr="001E76B9">
        <w:rPr>
          <w:i/>
          <w:snapToGrid w:val="0"/>
          <w:color w:val="000000"/>
          <w:sz w:val="24"/>
          <w:lang w:eastAsia="ru-RU"/>
        </w:rPr>
        <w:t xml:space="preserve"> </w:t>
      </w:r>
      <w:r w:rsidR="001E76B9">
        <w:rPr>
          <w:i/>
          <w:snapToGrid w:val="0"/>
          <w:color w:val="000000"/>
          <w:sz w:val="24"/>
          <w:lang w:eastAsia="ru-RU"/>
        </w:rPr>
        <w:t xml:space="preserve">— </w:t>
      </w:r>
      <w:r w:rsidR="001E76B9">
        <w:rPr>
          <w:snapToGrid w:val="0"/>
          <w:color w:val="000000"/>
          <w:sz w:val="24"/>
          <w:lang w:eastAsia="ru-RU"/>
        </w:rPr>
        <w:t xml:space="preserve">смесь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 xml:space="preserve">и </w:t>
      </w:r>
      <w:r w:rsidR="001E76B9">
        <w:rPr>
          <w:i/>
          <w:snapToGrid w:val="0"/>
          <w:color w:val="000000"/>
          <w:sz w:val="24"/>
          <w:lang w:eastAsia="ru-RU"/>
        </w:rPr>
        <w:t xml:space="preserve">х. </w:t>
      </w:r>
      <w:r w:rsidR="001E76B9">
        <w:rPr>
          <w:snapToGrid w:val="0"/>
          <w:color w:val="000000"/>
          <w:sz w:val="24"/>
          <w:lang w:eastAsia="ru-RU"/>
        </w:rPr>
        <w:t>Зна</w:t>
      </w:r>
      <w:r w:rsidR="001E76B9">
        <w:rPr>
          <w:snapToGrid w:val="0"/>
          <w:color w:val="000000"/>
          <w:sz w:val="24"/>
          <w:lang w:eastAsia="ru-RU"/>
        </w:rPr>
        <w:softHyphen/>
        <w:t>чит, преобразование Лоренца похоже на вращение, но «вра</w:t>
      </w:r>
      <w:r w:rsidR="001E76B9">
        <w:rPr>
          <w:snapToGrid w:val="0"/>
          <w:color w:val="000000"/>
          <w:sz w:val="24"/>
          <w:lang w:eastAsia="ru-RU"/>
        </w:rPr>
        <w:softHyphen/>
        <w:t xml:space="preserve">щение» в </w:t>
      </w:r>
      <w:r w:rsidR="001E76B9">
        <w:rPr>
          <w:i/>
          <w:snapToGrid w:val="0"/>
          <w:color w:val="000000"/>
          <w:sz w:val="24"/>
          <w:lang w:eastAsia="ru-RU"/>
        </w:rPr>
        <w:t xml:space="preserve">пространстве и времени. </w:t>
      </w:r>
      <w:r w:rsidR="001E76B9">
        <w:rPr>
          <w:snapToGrid w:val="0"/>
          <w:color w:val="000000"/>
          <w:sz w:val="24"/>
          <w:lang w:eastAsia="ru-RU"/>
        </w:rPr>
        <w:t>Это весьма странное поня</w:t>
      </w:r>
      <w:r w:rsidR="001E76B9">
        <w:rPr>
          <w:snapToGrid w:val="0"/>
          <w:color w:val="000000"/>
          <w:sz w:val="24"/>
          <w:lang w:eastAsia="ru-RU"/>
        </w:rPr>
        <w:softHyphen/>
        <w:t>тие. Проверить аналогию с вращением можно, вычислив ве</w:t>
      </w:r>
      <w:r w:rsidR="001E76B9">
        <w:rPr>
          <w:snapToGrid w:val="0"/>
          <w:color w:val="000000"/>
          <w:sz w:val="24"/>
          <w:lang w:eastAsia="ru-RU"/>
        </w:rPr>
        <w:softHyphen/>
        <w:t>личину</w:t>
      </w:r>
    </w:p>
    <w:p w:rsidR="001E76B9" w:rsidRP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 этом уравнении три первых члена в каждой стороне пред</w:t>
      </w:r>
      <w:r>
        <w:rPr>
          <w:snapToGrid w:val="0"/>
          <w:color w:val="000000"/>
          <w:sz w:val="24"/>
          <w:lang w:eastAsia="ru-RU"/>
        </w:rPr>
        <w:softHyphen/>
        <w:t>ставляют собой в трехмерной геометрии квадрат расстояния между точкой и началом координат (сферу). Он не меняется (остается инвариантным), несмотря на вращение осей коор</w:t>
      </w:r>
      <w:r>
        <w:rPr>
          <w:snapToGrid w:val="0"/>
          <w:color w:val="000000"/>
          <w:sz w:val="24"/>
          <w:lang w:eastAsia="ru-RU"/>
        </w:rPr>
        <w:softHyphen/>
        <w:t xml:space="preserve">динат. </w:t>
      </w:r>
      <w:proofErr w:type="gramStart"/>
      <w:r>
        <w:rPr>
          <w:snapToGrid w:val="0"/>
          <w:color w:val="000000"/>
          <w:sz w:val="24"/>
          <w:lang w:eastAsia="ru-RU"/>
        </w:rPr>
        <w:t>Аналогично, уравнение (15.9) свидетельствует о том, что существует определенная комбинация координат и вре</w:t>
      </w:r>
      <w:r>
        <w:rPr>
          <w:snapToGrid w:val="0"/>
          <w:color w:val="000000"/>
          <w:sz w:val="24"/>
          <w:lang w:eastAsia="ru-RU"/>
        </w:rPr>
        <w:softHyphen/>
        <w:t>мени, которая остается инвариантной при преобразовании Лоренца, Значит, имеется полная аналогия с вращением; аналогия эта такого рода, что векторы, т. е. величины, составленные из «компонент», преобразуемых так же, как и коорди</w:t>
      </w:r>
      <w:r>
        <w:rPr>
          <w:snapToGrid w:val="0"/>
          <w:color w:val="000000"/>
          <w:sz w:val="24"/>
          <w:lang w:eastAsia="ru-RU"/>
        </w:rPr>
        <w:softHyphen/>
        <w:t>наты, оказываются полезными и в теории относительности.</w:t>
      </w:r>
      <w:proofErr w:type="gramEnd"/>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Итак, мы расширим понятие вектора. Пока он у нас мог иметь только пространственные компоненты. Теперь включим в это понятие и временную компоненту, т. е. мы ожидаем, что существуют векторы с четырьмя компонентами: три из них похожи на компоненты обычного вектора, а к ним привязана четвертая — аналог времени.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 следующих главах мы проанализируем это понятие. Мы увидим, что если идеи этого параграфа приложить к импульсу, то преобразование даст три пространственные составляющие, подобные обычным компонентам импульса, и четвертую ком</w:t>
      </w:r>
      <w:r>
        <w:rPr>
          <w:snapToGrid w:val="0"/>
          <w:color w:val="000000"/>
          <w:sz w:val="24"/>
          <w:lang w:eastAsia="ru-RU"/>
        </w:rPr>
        <w:softHyphen/>
        <w:t xml:space="preserve">поненту — временную часть (которая есть не что иное, как </w:t>
      </w:r>
      <w:r>
        <w:rPr>
          <w:i/>
          <w:snapToGrid w:val="0"/>
          <w:color w:val="000000"/>
          <w:sz w:val="24"/>
          <w:lang w:eastAsia="ru-RU"/>
        </w:rPr>
        <w:t>энергия).</w:t>
      </w:r>
    </w:p>
    <w:p w:rsidR="001E76B9" w:rsidRDefault="001E76B9" w:rsidP="001E76B9">
      <w:pPr>
        <w:shd w:val="clear" w:color="auto" w:fill="FFFFFF"/>
        <w:ind w:left="-1418" w:right="-766"/>
        <w:jc w:val="both"/>
        <w:rPr>
          <w:snapToGrid w:val="0"/>
          <w:color w:val="FF0000"/>
          <w:sz w:val="24"/>
          <w:lang w:eastAsia="ru-RU"/>
        </w:rPr>
      </w:pPr>
      <w:bookmarkStart w:id="15" w:name="a8"/>
      <w:bookmarkStart w:id="16" w:name="_Hlt28402302"/>
      <w:bookmarkEnd w:id="15"/>
      <w:r>
        <w:rPr>
          <w:b/>
          <w:snapToGrid w:val="0"/>
          <w:color w:val="FF0000"/>
          <w:sz w:val="24"/>
          <w:lang w:eastAsia="ru-RU"/>
        </w:rPr>
        <w:t>§ 8</w:t>
      </w:r>
      <w:r w:rsidRPr="001E76B9">
        <w:rPr>
          <w:b/>
          <w:snapToGrid w:val="0"/>
          <w:color w:val="FF0000"/>
          <w:sz w:val="24"/>
          <w:lang w:eastAsia="ru-RU"/>
        </w:rPr>
        <w:t>.</w:t>
      </w:r>
      <w:r>
        <w:rPr>
          <w:b/>
          <w:snapToGrid w:val="0"/>
          <w:color w:val="FF0000"/>
          <w:sz w:val="24"/>
          <w:lang w:eastAsia="ru-RU"/>
        </w:rPr>
        <w:t xml:space="preserve"> Релятивистская динамика</w:t>
      </w:r>
      <w:bookmarkEnd w:id="16"/>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Теперь мы готовы к тому, чтобы с более общей точки зрения исследовать, как преобразования Лоренца изменяют законы механики. </w:t>
      </w:r>
      <w:proofErr w:type="gramStart"/>
      <w:r>
        <w:rPr>
          <w:snapToGrid w:val="0"/>
          <w:color w:val="000000"/>
          <w:sz w:val="24"/>
          <w:lang w:eastAsia="ru-RU"/>
        </w:rPr>
        <w:t xml:space="preserve">[До сих пор мы только объясняли, как изменяются длины и времена, но не объяснили, как получить измененную формулу для </w:t>
      </w:r>
      <w:r>
        <w:rPr>
          <w:i/>
          <w:snapToGrid w:val="0"/>
          <w:color w:val="000000"/>
          <w:sz w:val="24"/>
          <w:lang w:eastAsia="ru-RU"/>
        </w:rPr>
        <w:t xml:space="preserve">т, </w:t>
      </w:r>
      <w:r>
        <w:rPr>
          <w:snapToGrid w:val="0"/>
          <w:color w:val="000000"/>
          <w:sz w:val="24"/>
          <w:lang w:eastAsia="ru-RU"/>
        </w:rPr>
        <w:t>уравнение (15.1).</w:t>
      </w:r>
      <w:proofErr w:type="gramEnd"/>
      <w:r>
        <w:rPr>
          <w:snapToGrid w:val="0"/>
          <w:color w:val="000000"/>
          <w:sz w:val="24"/>
          <w:lang w:eastAsia="ru-RU"/>
        </w:rPr>
        <w:t xml:space="preserve"> </w:t>
      </w:r>
      <w:proofErr w:type="gramStart"/>
      <w:r>
        <w:rPr>
          <w:snapToGrid w:val="0"/>
          <w:color w:val="000000"/>
          <w:sz w:val="24"/>
          <w:lang w:eastAsia="ru-RU"/>
        </w:rPr>
        <w:t>Это будет сделано в следу</w:t>
      </w:r>
      <w:r>
        <w:rPr>
          <w:snapToGrid w:val="0"/>
          <w:color w:val="000000"/>
          <w:sz w:val="24"/>
          <w:lang w:eastAsia="ru-RU"/>
        </w:rPr>
        <w:softHyphen/>
        <w:t>ющей главе.]</w:t>
      </w:r>
      <w:proofErr w:type="gramEnd"/>
      <w:r>
        <w:rPr>
          <w:snapToGrid w:val="0"/>
          <w:color w:val="000000"/>
          <w:sz w:val="24"/>
          <w:lang w:eastAsia="ru-RU"/>
        </w:rPr>
        <w:t xml:space="preserve"> Изучение следствий формулы Эйнштейна для массы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в механике Ньютона мы начнем с закона силы. Сила есть быстрота изменения импульса, т. е.</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F</w:t>
      </w:r>
      <w:r w:rsidRPr="001E76B9">
        <w:rPr>
          <w:snapToGrid w:val="0"/>
          <w:color w:val="000000"/>
          <w:sz w:val="24"/>
          <w:lang w:eastAsia="ru-RU"/>
        </w:rPr>
        <w:t>=</w:t>
      </w:r>
      <w:proofErr w:type="gramStart"/>
      <w:r>
        <w:rPr>
          <w:i/>
          <w:snapToGrid w:val="0"/>
          <w:color w:val="000000"/>
          <w:sz w:val="24"/>
          <w:lang w:val="en-US" w:eastAsia="ru-RU"/>
        </w:rPr>
        <w:t>d</w:t>
      </w:r>
      <w:r w:rsidRPr="001E76B9">
        <w:rPr>
          <w:i/>
          <w:snapToGrid w:val="0"/>
          <w:color w:val="000000"/>
          <w:sz w:val="24"/>
          <w:lang w:eastAsia="ru-RU"/>
        </w:rPr>
        <w:t>(</w:t>
      </w:r>
      <w:proofErr w:type="gramEnd"/>
      <w:r>
        <w:rPr>
          <w:i/>
          <w:snapToGrid w:val="0"/>
          <w:color w:val="000000"/>
          <w:sz w:val="24"/>
          <w:lang w:val="en-US" w:eastAsia="ru-RU"/>
        </w:rPr>
        <w:t>mv</w:t>
      </w:r>
      <w:r w:rsidRPr="001E76B9">
        <w:rPr>
          <w:i/>
          <w:snapToGrid w:val="0"/>
          <w:color w:val="000000"/>
          <w:sz w:val="24"/>
          <w:lang w:eastAsia="ru-RU"/>
        </w:rPr>
        <w:t>)/</w:t>
      </w:r>
      <w:r>
        <w:rPr>
          <w:i/>
          <w:snapToGrid w:val="0"/>
          <w:color w:val="000000"/>
          <w:sz w:val="24"/>
          <w:lang w:val="en-US" w:eastAsia="ru-RU"/>
        </w:rPr>
        <w:t>dt</w:t>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70688" behindDoc="0" locked="0" layoutInCell="0" allowOverlap="1">
            <wp:simplePos x="0" y="0"/>
            <wp:positionH relativeFrom="column">
              <wp:posOffset>-868680</wp:posOffset>
            </wp:positionH>
            <wp:positionV relativeFrom="paragraph">
              <wp:posOffset>267335</wp:posOffset>
            </wp:positionV>
            <wp:extent cx="5486400" cy="731520"/>
            <wp:effectExtent l="19050" t="0" r="0" b="0"/>
            <wp:wrapTopAndBottom/>
            <wp:docPr id="403" name="Рисунок 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C:\1\pic\gray.jpg"/>
                    <pic:cNvPicPr>
                      <a:picLocks noChangeAspect="1" noChangeArrowheads="1"/>
                    </pic:cNvPicPr>
                  </pic:nvPicPr>
                  <pic:blipFill>
                    <a:blip r:embed="rId24" cstate="print"/>
                    <a:srcRect/>
                    <a:stretch>
                      <a:fillRect/>
                    </a:stretch>
                  </pic:blipFill>
                  <pic:spPr bwMode="auto">
                    <a:xfrm>
                      <a:off x="0" y="0"/>
                      <a:ext cx="5486400" cy="73152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Импульс по-прежнему равен </w:t>
      </w:r>
      <w:r w:rsidR="001E76B9">
        <w:rPr>
          <w:i/>
          <w:snapToGrid w:val="0"/>
          <w:color w:val="000000"/>
          <w:sz w:val="24"/>
          <w:lang w:val="en-US" w:eastAsia="ru-RU"/>
        </w:rPr>
        <w:t>mv</w:t>
      </w:r>
      <w:r w:rsidR="001E76B9" w:rsidRPr="001E76B9">
        <w:rPr>
          <w:i/>
          <w:snapToGrid w:val="0"/>
          <w:color w:val="000000"/>
          <w:sz w:val="24"/>
          <w:lang w:eastAsia="ru-RU"/>
        </w:rPr>
        <w:t xml:space="preserve">, </w:t>
      </w:r>
      <w:r w:rsidR="001E76B9">
        <w:rPr>
          <w:snapToGrid w:val="0"/>
          <w:color w:val="000000"/>
          <w:sz w:val="24"/>
          <w:lang w:eastAsia="ru-RU"/>
        </w:rPr>
        <w:t>но теперь</w:t>
      </w:r>
    </w:p>
    <w:p w:rsidR="001E76B9" w:rsidRP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Это законы Ньютона в записи Эйнштейна. При этом видоиз</w:t>
      </w:r>
      <w:r>
        <w:rPr>
          <w:snapToGrid w:val="0"/>
          <w:color w:val="000000"/>
          <w:sz w:val="24"/>
          <w:lang w:eastAsia="ru-RU"/>
        </w:rPr>
        <w:softHyphen/>
        <w:t xml:space="preserve">менении, если действие и противодействие по-прежнему равны (может, не в каждый момент, </w:t>
      </w:r>
      <w:proofErr w:type="gramStart"/>
      <w:r>
        <w:rPr>
          <w:snapToGrid w:val="0"/>
          <w:color w:val="000000"/>
          <w:sz w:val="24"/>
          <w:lang w:eastAsia="ru-RU"/>
        </w:rPr>
        <w:t>но</w:t>
      </w:r>
      <w:proofErr w:type="gramEnd"/>
      <w:r>
        <w:rPr>
          <w:snapToGrid w:val="0"/>
          <w:color w:val="000000"/>
          <w:sz w:val="24"/>
          <w:lang w:eastAsia="ru-RU"/>
        </w:rPr>
        <w:t xml:space="preserve"> по крайней мере после усред</w:t>
      </w:r>
      <w:r>
        <w:rPr>
          <w:snapToGrid w:val="0"/>
          <w:color w:val="000000"/>
          <w:sz w:val="24"/>
          <w:lang w:eastAsia="ru-RU"/>
        </w:rPr>
        <w:softHyphen/>
        <w:t>нения по времени), то, как и раньше, импульс должен со</w:t>
      </w:r>
      <w:r>
        <w:rPr>
          <w:snapToGrid w:val="0"/>
          <w:color w:val="000000"/>
          <w:sz w:val="24"/>
          <w:lang w:eastAsia="ru-RU"/>
        </w:rPr>
        <w:softHyphen/>
        <w:t xml:space="preserve">храняться, но сохраняющейся величиной </w:t>
      </w:r>
      <w:r>
        <w:rPr>
          <w:snapToGrid w:val="0"/>
          <w:color w:val="000000"/>
          <w:sz w:val="24"/>
          <w:lang w:eastAsia="ru-RU"/>
        </w:rPr>
        <w:lastRenderedPageBreak/>
        <w:t xml:space="preserve">является не старое </w:t>
      </w:r>
      <w:r>
        <w:rPr>
          <w:i/>
          <w:snapToGrid w:val="0"/>
          <w:color w:val="000000"/>
          <w:sz w:val="24"/>
          <w:lang w:val="en-US" w:eastAsia="ru-RU"/>
        </w:rPr>
        <w:t>mv</w:t>
      </w:r>
      <w:r w:rsidRPr="001E76B9">
        <w:rPr>
          <w:i/>
          <w:snapToGrid w:val="0"/>
          <w:color w:val="000000"/>
          <w:sz w:val="24"/>
          <w:lang w:eastAsia="ru-RU"/>
        </w:rPr>
        <w:t xml:space="preserve"> </w:t>
      </w:r>
      <w:r>
        <w:rPr>
          <w:snapToGrid w:val="0"/>
          <w:color w:val="000000"/>
          <w:sz w:val="24"/>
          <w:lang w:eastAsia="ru-RU"/>
        </w:rPr>
        <w:t xml:space="preserve">при постоянном </w:t>
      </w:r>
      <w:r>
        <w:rPr>
          <w:i/>
          <w:snapToGrid w:val="0"/>
          <w:color w:val="000000"/>
          <w:sz w:val="24"/>
          <w:lang w:val="en-US" w:eastAsia="ru-RU"/>
        </w:rPr>
        <w:t>m</w:t>
      </w:r>
      <w:r>
        <w:rPr>
          <w:snapToGrid w:val="0"/>
          <w:color w:val="000000"/>
          <w:sz w:val="24"/>
          <w:lang w:eastAsia="ru-RU"/>
        </w:rPr>
        <w:t>, а выражение (15.10) с переменной мас</w:t>
      </w:r>
      <w:r>
        <w:rPr>
          <w:snapToGrid w:val="0"/>
          <w:color w:val="000000"/>
          <w:sz w:val="24"/>
          <w:lang w:eastAsia="ru-RU"/>
        </w:rPr>
        <w:softHyphen/>
        <w:t>сой. С таким изменением в формуле для импульса сохранение импульса по-прежнему будет существовать.</w:t>
      </w:r>
    </w:p>
    <w:p w:rsidR="001E76B9" w:rsidRPr="001E76B9" w:rsidRDefault="001E76B9" w:rsidP="001E76B9">
      <w:pPr>
        <w:ind w:left="-1418" w:right="-766"/>
        <w:jc w:val="both"/>
        <w:rPr>
          <w:i/>
          <w:snapToGrid w:val="0"/>
          <w:color w:val="000000"/>
          <w:sz w:val="24"/>
          <w:lang w:eastAsia="ru-RU"/>
        </w:rPr>
      </w:pPr>
      <w:r>
        <w:rPr>
          <w:snapToGrid w:val="0"/>
          <w:color w:val="000000"/>
          <w:sz w:val="24"/>
          <w:lang w:eastAsia="ru-RU"/>
        </w:rPr>
        <w:t>Посмотрим теперь, как импульс зависит от скорости. В нью</w:t>
      </w:r>
      <w:r>
        <w:rPr>
          <w:snapToGrid w:val="0"/>
          <w:color w:val="000000"/>
          <w:sz w:val="24"/>
          <w:lang w:eastAsia="ru-RU"/>
        </w:rPr>
        <w:softHyphen/>
        <w:t xml:space="preserve">тоновой механике он ей пропорционален. В релятивистской механике в большом интервале скоростей (много меньших </w:t>
      </w:r>
      <w:r>
        <w:rPr>
          <w:i/>
          <w:snapToGrid w:val="0"/>
          <w:color w:val="000000"/>
          <w:sz w:val="24"/>
          <w:lang w:eastAsia="ru-RU"/>
        </w:rPr>
        <w:t xml:space="preserve">с) </w:t>
      </w:r>
      <w:r>
        <w:rPr>
          <w:snapToGrid w:val="0"/>
          <w:color w:val="000000"/>
          <w:sz w:val="24"/>
          <w:lang w:eastAsia="ru-RU"/>
        </w:rPr>
        <w:t>они также примерно пропорциональны [</w:t>
      </w:r>
      <w:proofErr w:type="gramStart"/>
      <w:r>
        <w:rPr>
          <w:snapToGrid w:val="0"/>
          <w:color w:val="000000"/>
          <w:sz w:val="24"/>
          <w:lang w:eastAsia="ru-RU"/>
        </w:rPr>
        <w:t>см</w:t>
      </w:r>
      <w:proofErr w:type="gramEnd"/>
      <w:r>
        <w:rPr>
          <w:snapToGrid w:val="0"/>
          <w:color w:val="000000"/>
          <w:sz w:val="24"/>
          <w:lang w:eastAsia="ru-RU"/>
        </w:rPr>
        <w:t xml:space="preserve">. (15.10)], потому что корень мало отличается от единицы. Но когда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почти равно </w:t>
      </w:r>
      <w:r>
        <w:rPr>
          <w:i/>
          <w:snapToGrid w:val="0"/>
          <w:color w:val="000000"/>
          <w:sz w:val="24"/>
          <w:lang w:eastAsia="ru-RU"/>
        </w:rPr>
        <w:t xml:space="preserve">с, </w:t>
      </w:r>
      <w:r>
        <w:rPr>
          <w:snapToGrid w:val="0"/>
          <w:color w:val="000000"/>
          <w:sz w:val="24"/>
          <w:lang w:eastAsia="ru-RU"/>
        </w:rPr>
        <w:t xml:space="preserve">то корень почти равен нулю и </w:t>
      </w:r>
      <w:proofErr w:type="gramStart"/>
      <w:r>
        <w:rPr>
          <w:snapToGrid w:val="0"/>
          <w:color w:val="000000"/>
          <w:sz w:val="24"/>
          <w:lang w:eastAsia="ru-RU"/>
        </w:rPr>
        <w:t>импульс</w:t>
      </w:r>
      <w:proofErr w:type="gramEnd"/>
      <w:r>
        <w:rPr>
          <w:snapToGrid w:val="0"/>
          <w:color w:val="000000"/>
          <w:sz w:val="24"/>
          <w:lang w:eastAsia="ru-RU"/>
        </w:rPr>
        <w:t xml:space="preserve"> поэтому бес</w:t>
      </w:r>
      <w:r>
        <w:rPr>
          <w:snapToGrid w:val="0"/>
          <w:color w:val="000000"/>
          <w:sz w:val="24"/>
          <w:lang w:eastAsia="ru-RU"/>
        </w:rPr>
        <w:softHyphen/>
        <w:t>предельно растет.</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Что бывает, когда на тело долгое время воздействует по</w:t>
      </w:r>
      <w:r>
        <w:rPr>
          <w:snapToGrid w:val="0"/>
          <w:color w:val="000000"/>
          <w:sz w:val="24"/>
          <w:lang w:eastAsia="ru-RU"/>
        </w:rPr>
        <w:softHyphen/>
        <w:t>стоянная сила? В механике Ньютона скорость тела беспрерывно будет возрастать и может превысить даже скорость света. В релятивистской же механике это невозможно. В теории относительности беспрерывно растет не скорость тела, а его импульс, и рост этот сказывается не на скорости, а на массе тела. Со временем ускорение, т. е. изменения в скорости, прак</w:t>
      </w:r>
      <w:r>
        <w:rPr>
          <w:snapToGrid w:val="0"/>
          <w:color w:val="000000"/>
          <w:sz w:val="24"/>
          <w:lang w:eastAsia="ru-RU"/>
        </w:rPr>
        <w:softHyphen/>
        <w:t xml:space="preserve">тически исчезает, но импульс продолжает расти. Поскольку сила приводит к очень малым изменениям в скорости тела, мы, естественно, считаем, что у тела громадная инерция. Но как раз это самое и утверждает релятивистская формула (15.10) для массы тела; она говорит, что инерция крайне велика, когда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почти равно </w:t>
      </w:r>
      <w:r>
        <w:rPr>
          <w:i/>
          <w:snapToGrid w:val="0"/>
          <w:color w:val="000000"/>
          <w:sz w:val="24"/>
          <w:lang w:eastAsia="ru-RU"/>
        </w:rPr>
        <w:t xml:space="preserve">с. </w:t>
      </w:r>
      <w:r>
        <w:rPr>
          <w:snapToGrid w:val="0"/>
          <w:color w:val="000000"/>
          <w:sz w:val="24"/>
          <w:lang w:eastAsia="ru-RU"/>
        </w:rPr>
        <w:t>Разберем пример. Чтобы откло</w:t>
      </w:r>
      <w:r>
        <w:rPr>
          <w:snapToGrid w:val="0"/>
          <w:color w:val="000000"/>
          <w:sz w:val="24"/>
          <w:lang w:eastAsia="ru-RU"/>
        </w:rPr>
        <w:softHyphen/>
        <w:t xml:space="preserve">нить быстрые электроны в синхротроне Калифорнийского Технологического института, необходимо магнитное поле, в 2000 раз более сильное, чем следует из законов Ньютона. Иными словами, масса электронов в синхротроне в 2000 раз больше их нормальной массы, достигая массы протона! Если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в 2000 раз больше </w:t>
      </w:r>
      <w:r>
        <w:rPr>
          <w:snapToGrid w:val="0"/>
          <w:color w:val="000000"/>
          <w:sz w:val="24"/>
          <w:lang w:val="en-US" w:eastAsia="ru-RU"/>
        </w:rPr>
        <w:t>m</w:t>
      </w:r>
      <w:r w:rsidRPr="001E76B9">
        <w:rPr>
          <w:snapToGrid w:val="0"/>
          <w:color w:val="000000"/>
          <w:sz w:val="24"/>
          <w:vertAlign w:val="subscript"/>
          <w:lang w:eastAsia="ru-RU"/>
        </w:rPr>
        <w:t>0</w:t>
      </w:r>
      <w:r>
        <w:rPr>
          <w:snapToGrid w:val="0"/>
          <w:color w:val="000000"/>
          <w:sz w:val="24"/>
          <w:lang w:eastAsia="ru-RU"/>
        </w:rPr>
        <w:t>, то 1</w:t>
      </w:r>
      <w:r w:rsidRPr="001E76B9">
        <w:rPr>
          <w:snapToGrid w:val="0"/>
          <w:color w:val="000000"/>
          <w:sz w:val="24"/>
          <w:lang w:eastAsia="ru-RU"/>
        </w:rPr>
        <w:t>-</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/с</w:t>
      </w:r>
      <w:proofErr w:type="gramStart"/>
      <w:r>
        <w:rPr>
          <w:snapToGrid w:val="0"/>
          <w:color w:val="000000"/>
          <w:sz w:val="24"/>
          <w:vertAlign w:val="superscript"/>
          <w:lang w:eastAsia="ru-RU"/>
        </w:rPr>
        <w:t>2</w:t>
      </w:r>
      <w:proofErr w:type="gramEnd"/>
      <w:r>
        <w:rPr>
          <w:snapToGrid w:val="0"/>
          <w:color w:val="000000"/>
          <w:sz w:val="24"/>
          <w:lang w:eastAsia="ru-RU"/>
        </w:rPr>
        <w:t xml:space="preserve"> равно 1/4 000 000, или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от</w:t>
      </w:r>
      <w:r>
        <w:rPr>
          <w:snapToGrid w:val="0"/>
          <w:color w:val="000000"/>
          <w:sz w:val="24"/>
          <w:lang w:eastAsia="ru-RU"/>
        </w:rPr>
        <w:softHyphen/>
        <w:t>личается от с на 1/8 000 000, т.е. скорость электронов вплотную подходит к скорости света. Если электроны и свет одновре</w:t>
      </w:r>
      <w:r>
        <w:rPr>
          <w:snapToGrid w:val="0"/>
          <w:color w:val="000000"/>
          <w:sz w:val="24"/>
          <w:lang w:eastAsia="ru-RU"/>
        </w:rPr>
        <w:softHyphen/>
        <w:t xml:space="preserve">менно отправятся в соседнюю лабораторию (находящуюся, скажем, в 200 </w:t>
      </w:r>
      <w:r>
        <w:rPr>
          <w:i/>
          <w:snapToGrid w:val="0"/>
          <w:color w:val="000000"/>
          <w:sz w:val="24"/>
          <w:lang w:eastAsia="ru-RU"/>
        </w:rPr>
        <w:t xml:space="preserve">м), </w:t>
      </w:r>
      <w:r>
        <w:rPr>
          <w:snapToGrid w:val="0"/>
          <w:color w:val="000000"/>
          <w:sz w:val="24"/>
          <w:lang w:eastAsia="ru-RU"/>
        </w:rPr>
        <w:t xml:space="preserve">то кто явится первым? Ясное дело, свет: он всегда </w:t>
      </w:r>
      <w:hyperlink w:anchor="прим2" w:history="1">
        <w:r>
          <w:rPr>
            <w:rStyle w:val="a3"/>
            <w:sz w:val="24"/>
          </w:rPr>
          <w:t>движет</w:t>
        </w:r>
        <w:bookmarkStart w:id="17" w:name="_Hlt31247342"/>
        <w:r>
          <w:rPr>
            <w:rStyle w:val="a3"/>
            <w:sz w:val="24"/>
          </w:rPr>
          <w:t>с</w:t>
        </w:r>
        <w:bookmarkEnd w:id="17"/>
        <w:r>
          <w:rPr>
            <w:rStyle w:val="a3"/>
            <w:sz w:val="24"/>
          </w:rPr>
          <w:t>я быстрее</w:t>
        </w:r>
      </w:hyperlink>
      <w:r>
        <w:rPr>
          <w:snapToGrid w:val="0"/>
          <w:color w:val="000000"/>
          <w:sz w:val="24"/>
          <w:lang w:eastAsia="ru-RU"/>
        </w:rPr>
        <w:t>. Но насколько быстрее? Трудно сказать, насколько раньше во времени, но зато можно ска</w:t>
      </w:r>
      <w:r>
        <w:rPr>
          <w:snapToGrid w:val="0"/>
          <w:color w:val="000000"/>
          <w:sz w:val="24"/>
          <w:lang w:eastAsia="ru-RU"/>
        </w:rPr>
        <w:softHyphen/>
        <w:t xml:space="preserve">зать, на какое расстояние отстанут электроны: на </w:t>
      </w:r>
      <w:r w:rsidRPr="001E76B9">
        <w:rPr>
          <w:snapToGrid w:val="0"/>
          <w:color w:val="000000"/>
          <w:sz w:val="24"/>
          <w:vertAlign w:val="superscript"/>
          <w:lang w:eastAsia="ru-RU"/>
        </w:rPr>
        <w:t>1</w:t>
      </w:r>
      <w:r w:rsidRPr="001E76B9">
        <w:rPr>
          <w:snapToGrid w:val="0"/>
          <w:color w:val="000000"/>
          <w:sz w:val="24"/>
          <w:lang w:eastAsia="ru-RU"/>
        </w:rPr>
        <w:t>/</w:t>
      </w:r>
      <w:r w:rsidRPr="001E76B9">
        <w:rPr>
          <w:snapToGrid w:val="0"/>
          <w:color w:val="000000"/>
          <w:sz w:val="24"/>
          <w:vertAlign w:val="subscript"/>
          <w:lang w:eastAsia="ru-RU"/>
        </w:rPr>
        <w:t>30</w:t>
      </w:r>
      <w:r w:rsidRPr="001E76B9">
        <w:rPr>
          <w:snapToGrid w:val="0"/>
          <w:color w:val="000000"/>
          <w:sz w:val="24"/>
          <w:lang w:eastAsia="ru-RU"/>
        </w:rPr>
        <w:t xml:space="preserve"> </w:t>
      </w:r>
      <w:r>
        <w:rPr>
          <w:i/>
          <w:snapToGrid w:val="0"/>
          <w:color w:val="000000"/>
          <w:sz w:val="24"/>
          <w:lang w:eastAsia="ru-RU"/>
        </w:rPr>
        <w:t xml:space="preserve">мм, т. </w:t>
      </w:r>
      <w:r>
        <w:rPr>
          <w:snapToGrid w:val="0"/>
          <w:color w:val="000000"/>
          <w:sz w:val="24"/>
          <w:lang w:eastAsia="ru-RU"/>
        </w:rPr>
        <w:t xml:space="preserve">е. на </w:t>
      </w:r>
      <w:r w:rsidRPr="001E76B9">
        <w:rPr>
          <w:snapToGrid w:val="0"/>
          <w:color w:val="000000"/>
          <w:sz w:val="24"/>
          <w:vertAlign w:val="superscript"/>
          <w:lang w:eastAsia="ru-RU"/>
        </w:rPr>
        <w:t>1</w:t>
      </w:r>
      <w:r w:rsidRPr="001E76B9">
        <w:rPr>
          <w:snapToGrid w:val="0"/>
          <w:color w:val="000000"/>
          <w:sz w:val="24"/>
          <w:lang w:eastAsia="ru-RU"/>
        </w:rPr>
        <w:t>/</w:t>
      </w:r>
      <w:r w:rsidRPr="001E76B9">
        <w:rPr>
          <w:snapToGrid w:val="0"/>
          <w:color w:val="000000"/>
          <w:sz w:val="24"/>
          <w:vertAlign w:val="subscript"/>
          <w:lang w:eastAsia="ru-RU"/>
        </w:rPr>
        <w:t>3</w:t>
      </w:r>
      <w:r w:rsidRPr="001E76B9">
        <w:rPr>
          <w:snapToGrid w:val="0"/>
          <w:color w:val="000000"/>
          <w:sz w:val="24"/>
          <w:lang w:eastAsia="ru-RU"/>
        </w:rPr>
        <w:t xml:space="preserve"> </w:t>
      </w:r>
      <w:r>
        <w:rPr>
          <w:snapToGrid w:val="0"/>
          <w:color w:val="000000"/>
          <w:sz w:val="24"/>
          <w:lang w:eastAsia="ru-RU"/>
        </w:rPr>
        <w:t>толщины этого листка бумаги! Масса электронов в этих состязаниях чудовищна, а скорость не выше скорости света.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На чем еще скажется релятивистский рост массы? Рас</w:t>
      </w:r>
      <w:r>
        <w:rPr>
          <w:snapToGrid w:val="0"/>
          <w:color w:val="000000"/>
          <w:sz w:val="24"/>
          <w:lang w:eastAsia="ru-RU"/>
        </w:rPr>
        <w:softHyphen/>
        <w:t>смотрим движение молекул газа в баллоне. Если газ нагреть, скорость молекул возрастет, а вместе с нею и их масса. Газ станет тяжелее. Насколько?</w:t>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71712" behindDoc="0" locked="0" layoutInCell="0" allowOverlap="1">
            <wp:simplePos x="0" y="0"/>
            <wp:positionH relativeFrom="column">
              <wp:posOffset>-868680</wp:posOffset>
            </wp:positionH>
            <wp:positionV relativeFrom="paragraph">
              <wp:posOffset>389255</wp:posOffset>
            </wp:positionV>
            <wp:extent cx="5303520" cy="731520"/>
            <wp:effectExtent l="19050" t="0" r="0" b="0"/>
            <wp:wrapTopAndBottom/>
            <wp:docPr id="402" name="Рисунок 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C:\1\pic\gray.jpg"/>
                    <pic:cNvPicPr>
                      <a:picLocks noChangeAspect="1" noChangeArrowheads="1"/>
                    </pic:cNvPicPr>
                  </pic:nvPicPr>
                  <pic:blipFill>
                    <a:blip r:embed="rId25" cstate="print"/>
                    <a:srcRect/>
                    <a:stretch>
                      <a:fillRect/>
                    </a:stretch>
                  </pic:blipFill>
                  <pic:spPr bwMode="auto">
                    <a:xfrm>
                      <a:off x="0" y="0"/>
                      <a:ext cx="5303520" cy="73152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Разлагая </w:t>
      </w:r>
      <w:r w:rsidR="001E76B9">
        <w:rPr>
          <w:i/>
          <w:snapToGrid w:val="0"/>
          <w:color w:val="000000"/>
          <w:sz w:val="24"/>
          <w:lang w:eastAsia="ru-RU"/>
        </w:rPr>
        <w:t>т</w:t>
      </w:r>
      <w:proofErr w:type="gramStart"/>
      <w:r w:rsidR="001E76B9">
        <w:rPr>
          <w:i/>
          <w:snapToGrid w:val="0"/>
          <w:color w:val="000000"/>
          <w:sz w:val="24"/>
          <w:vertAlign w:val="subscript"/>
          <w:lang w:eastAsia="ru-RU"/>
        </w:rPr>
        <w:t>0</w:t>
      </w:r>
      <w:proofErr w:type="gramEnd"/>
      <w:r w:rsidR="001E76B9">
        <w:rPr>
          <w:i/>
          <w:snapToGrid w:val="0"/>
          <w:color w:val="000000"/>
          <w:sz w:val="24"/>
          <w:lang w:eastAsia="ru-RU"/>
        </w:rPr>
        <w:t>/</w:t>
      </w:r>
      <w:r w:rsidR="001E76B9">
        <w:rPr>
          <w:i/>
          <w:snapToGrid w:val="0"/>
          <w:color w:val="000000"/>
          <w:sz w:val="24"/>
          <w:lang w:val="en-US" w:eastAsia="ru-RU"/>
        </w:rPr>
        <w:sym w:font="Symbol" w:char="F0D6"/>
      </w:r>
      <w:r w:rsidR="001E76B9" w:rsidRPr="001E76B9">
        <w:rPr>
          <w:i/>
          <w:snapToGrid w:val="0"/>
          <w:color w:val="000000"/>
          <w:sz w:val="24"/>
          <w:lang w:eastAsia="ru-RU"/>
        </w:rPr>
        <w:t>(</w:t>
      </w:r>
      <w:r w:rsidR="001E76B9">
        <w:rPr>
          <w:i/>
          <w:snapToGrid w:val="0"/>
          <w:color w:val="000000"/>
          <w:sz w:val="24"/>
          <w:lang w:eastAsia="ru-RU"/>
        </w:rPr>
        <w:t>1</w:t>
      </w:r>
      <w:r w:rsidR="001E76B9" w:rsidRPr="001E76B9">
        <w:rPr>
          <w:i/>
          <w:snapToGrid w:val="0"/>
          <w:color w:val="000000"/>
          <w:sz w:val="24"/>
          <w:lang w:eastAsia="ru-RU"/>
        </w:rPr>
        <w:t>-</w:t>
      </w:r>
      <w:r w:rsidR="001E76B9">
        <w:rPr>
          <w:i/>
          <w:snapToGrid w:val="0"/>
          <w:color w:val="000000"/>
          <w:sz w:val="24"/>
          <w:lang w:val="en-US" w:eastAsia="ru-RU"/>
        </w:rPr>
        <w:t>v</w:t>
      </w:r>
      <w:r w:rsidR="001E76B9" w:rsidRPr="001E76B9">
        <w:rPr>
          <w:i/>
          <w:snapToGrid w:val="0"/>
          <w:color w:val="000000"/>
          <w:sz w:val="24"/>
          <w:vertAlign w:val="superscript"/>
          <w:lang w:eastAsia="ru-RU"/>
        </w:rPr>
        <w:t>2</w:t>
      </w:r>
      <w:r w:rsidR="001E76B9" w:rsidRPr="001E76B9">
        <w:rPr>
          <w:i/>
          <w:snapToGrid w:val="0"/>
          <w:color w:val="000000"/>
          <w:sz w:val="24"/>
          <w:lang w:eastAsia="ru-RU"/>
        </w:rPr>
        <w:t>/</w:t>
      </w:r>
      <w:r w:rsidR="001E76B9">
        <w:rPr>
          <w:i/>
          <w:snapToGrid w:val="0"/>
          <w:color w:val="000000"/>
          <w:sz w:val="24"/>
          <w:lang w:val="en-US" w:eastAsia="ru-RU"/>
        </w:rPr>
        <w:t>c</w:t>
      </w:r>
      <w:r w:rsidR="001E76B9" w:rsidRPr="001E76B9">
        <w:rPr>
          <w:i/>
          <w:snapToGrid w:val="0"/>
          <w:color w:val="000000"/>
          <w:sz w:val="24"/>
          <w:vertAlign w:val="superscript"/>
          <w:lang w:eastAsia="ru-RU"/>
        </w:rPr>
        <w:t>2</w:t>
      </w:r>
      <w:r w:rsidR="001E76B9" w:rsidRPr="001E76B9">
        <w:rPr>
          <w:i/>
          <w:snapToGrid w:val="0"/>
          <w:color w:val="000000"/>
          <w:sz w:val="24"/>
          <w:lang w:eastAsia="ru-RU"/>
        </w:rPr>
        <w:t>)=</w:t>
      </w:r>
      <w:r w:rsidR="001E76B9">
        <w:rPr>
          <w:i/>
          <w:snapToGrid w:val="0"/>
          <w:color w:val="000000"/>
          <w:sz w:val="24"/>
          <w:lang w:val="en-US" w:eastAsia="ru-RU"/>
        </w:rPr>
        <w:t>m</w:t>
      </w:r>
      <w:r w:rsidR="001E76B9" w:rsidRPr="001E76B9">
        <w:rPr>
          <w:i/>
          <w:snapToGrid w:val="0"/>
          <w:color w:val="000000"/>
          <w:sz w:val="24"/>
          <w:vertAlign w:val="subscript"/>
          <w:lang w:eastAsia="ru-RU"/>
        </w:rPr>
        <w:t>0</w:t>
      </w:r>
      <w:r w:rsidR="001E76B9" w:rsidRPr="001E76B9">
        <w:rPr>
          <w:i/>
          <w:snapToGrid w:val="0"/>
          <w:color w:val="000000"/>
          <w:sz w:val="24"/>
          <w:lang w:eastAsia="ru-RU"/>
        </w:rPr>
        <w:t>(1-</w:t>
      </w:r>
      <w:r w:rsidR="001E76B9">
        <w:rPr>
          <w:i/>
          <w:snapToGrid w:val="0"/>
          <w:color w:val="000000"/>
          <w:sz w:val="24"/>
          <w:lang w:val="en-US" w:eastAsia="ru-RU"/>
        </w:rPr>
        <w:t>v</w:t>
      </w:r>
      <w:r w:rsidR="001E76B9" w:rsidRPr="001E76B9">
        <w:rPr>
          <w:i/>
          <w:snapToGrid w:val="0"/>
          <w:color w:val="000000"/>
          <w:sz w:val="24"/>
          <w:vertAlign w:val="superscript"/>
          <w:lang w:eastAsia="ru-RU"/>
        </w:rPr>
        <w:t>2</w:t>
      </w:r>
      <w:r w:rsidR="001E76B9">
        <w:rPr>
          <w:snapToGrid w:val="0"/>
          <w:color w:val="000000"/>
          <w:sz w:val="24"/>
          <w:lang w:eastAsia="ru-RU"/>
        </w:rPr>
        <w:t>/с</w:t>
      </w:r>
      <w:r w:rsidR="001E76B9">
        <w:rPr>
          <w:snapToGrid w:val="0"/>
          <w:color w:val="000000"/>
          <w:sz w:val="24"/>
          <w:vertAlign w:val="superscript"/>
          <w:lang w:eastAsia="ru-RU"/>
        </w:rPr>
        <w:t>2</w:t>
      </w:r>
      <w:r w:rsidR="001E76B9">
        <w:rPr>
          <w:snapToGrid w:val="0"/>
          <w:color w:val="000000"/>
          <w:sz w:val="24"/>
          <w:lang w:eastAsia="ru-RU"/>
        </w:rPr>
        <w:t>)</w:t>
      </w:r>
      <w:r w:rsidR="001E76B9" w:rsidRPr="001E76B9">
        <w:rPr>
          <w:snapToGrid w:val="0"/>
          <w:color w:val="000000"/>
          <w:sz w:val="24"/>
          <w:vertAlign w:val="superscript"/>
          <w:lang w:eastAsia="ru-RU"/>
        </w:rPr>
        <w:t>-1/2</w:t>
      </w:r>
      <w:r w:rsidR="001E76B9">
        <w:rPr>
          <w:snapToGrid w:val="0"/>
          <w:color w:val="000000"/>
          <w:sz w:val="24"/>
          <w:lang w:eastAsia="ru-RU"/>
        </w:rPr>
        <w:t xml:space="preserve"> в ряд по формуле бинома Ньютона, можно найти приближенно рост массы при малых скоростях. Получается</w:t>
      </w:r>
    </w:p>
    <w:p w:rsidR="001E76B9" w:rsidRPr="001E76B9" w:rsidRDefault="001E76B9" w:rsidP="001E76B9">
      <w:pPr>
        <w:ind w:left="-1418" w:right="-766"/>
        <w:jc w:val="both"/>
        <w:rPr>
          <w:snapToGrid w:val="0"/>
          <w:color w:val="000000"/>
          <w:sz w:val="24"/>
          <w:lang w:eastAsia="ru-RU"/>
        </w:rPr>
      </w:pP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72736" behindDoc="0" locked="0" layoutInCell="0" allowOverlap="1">
            <wp:simplePos x="0" y="0"/>
            <wp:positionH relativeFrom="column">
              <wp:posOffset>-777240</wp:posOffset>
            </wp:positionH>
            <wp:positionV relativeFrom="paragraph">
              <wp:posOffset>373380</wp:posOffset>
            </wp:positionV>
            <wp:extent cx="5120640" cy="640080"/>
            <wp:effectExtent l="19050" t="0" r="3810" b="0"/>
            <wp:wrapTopAndBottom/>
            <wp:docPr id="401" name="Рисунок 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C:\1\pic\gray.jpg"/>
                    <pic:cNvPicPr>
                      <a:picLocks noChangeAspect="1" noChangeArrowheads="1"/>
                    </pic:cNvPicPr>
                  </pic:nvPicPr>
                  <pic:blipFill>
                    <a:blip r:embed="rId26" cstate="print"/>
                    <a:srcRect/>
                    <a:stretch>
                      <a:fillRect/>
                    </a:stretch>
                  </pic:blipFill>
                  <pic:spPr bwMode="auto">
                    <a:xfrm>
                      <a:off x="0" y="0"/>
                      <a:ext cx="512064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Из формулы ясно, что при малых </w:t>
      </w:r>
      <w:r w:rsidR="001E76B9">
        <w:rPr>
          <w:i/>
          <w:snapToGrid w:val="0"/>
          <w:color w:val="000000"/>
          <w:sz w:val="24"/>
          <w:lang w:val="en-US" w:eastAsia="ru-RU"/>
        </w:rPr>
        <w:t>v</w:t>
      </w:r>
      <w:r w:rsidR="001E76B9" w:rsidRPr="001E76B9">
        <w:rPr>
          <w:i/>
          <w:snapToGrid w:val="0"/>
          <w:color w:val="000000"/>
          <w:sz w:val="24"/>
          <w:lang w:eastAsia="ru-RU"/>
        </w:rPr>
        <w:t xml:space="preserve"> </w:t>
      </w:r>
      <w:r w:rsidR="001E76B9">
        <w:rPr>
          <w:snapToGrid w:val="0"/>
          <w:color w:val="000000"/>
          <w:sz w:val="24"/>
          <w:lang w:eastAsia="ru-RU"/>
        </w:rPr>
        <w:t>ряд быстро сходится и первых двух-трех членов здесь вполне достаточно. Значит, можно написать</w:t>
      </w:r>
    </w:p>
    <w:p w:rsidR="001E76B9" w:rsidRP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где второй член и выражает рост массы за счет повышения скорости. Когда растет температура, </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 xml:space="preserve"> растет в равной мере, значит, увеличение массы пропорционально повышению тем</w:t>
      </w:r>
      <w:r>
        <w:rPr>
          <w:snapToGrid w:val="0"/>
          <w:color w:val="000000"/>
          <w:sz w:val="24"/>
          <w:lang w:eastAsia="ru-RU"/>
        </w:rPr>
        <w:softHyphen/>
        <w:t xml:space="preserve">пературы. Но </w:t>
      </w:r>
      <w:r w:rsidRPr="001E76B9">
        <w:rPr>
          <w:snapToGrid w:val="0"/>
          <w:color w:val="000000"/>
          <w:sz w:val="24"/>
          <w:vertAlign w:val="superscript"/>
          <w:lang w:eastAsia="ru-RU"/>
        </w:rPr>
        <w:t>1</w:t>
      </w:r>
      <w:r w:rsidRPr="001E76B9">
        <w:rPr>
          <w:snapToGrid w:val="0"/>
          <w:color w:val="000000"/>
          <w:sz w:val="24"/>
          <w:lang w:eastAsia="ru-RU"/>
        </w:rPr>
        <w:t>/</w:t>
      </w:r>
      <w:r w:rsidRPr="001E76B9">
        <w:rPr>
          <w:snapToGrid w:val="0"/>
          <w:color w:val="000000"/>
          <w:sz w:val="24"/>
          <w:vertAlign w:val="subscript"/>
          <w:lang w:eastAsia="ru-RU"/>
        </w:rPr>
        <w:t>2</w:t>
      </w:r>
      <w:r>
        <w:rPr>
          <w:i/>
          <w:snapToGrid w:val="0"/>
          <w:color w:val="000000"/>
          <w:sz w:val="24"/>
          <w:lang w:eastAsia="ru-RU"/>
        </w:rPr>
        <w:t>т</w:t>
      </w:r>
      <w:r w:rsidRPr="001E76B9">
        <w:rPr>
          <w:i/>
          <w:snapToGrid w:val="0"/>
          <w:color w:val="000000"/>
          <w:sz w:val="24"/>
          <w:vertAlign w:val="subscript"/>
          <w:lang w:eastAsia="ru-RU"/>
        </w:rPr>
        <w:t>0</w:t>
      </w:r>
      <w:r>
        <w:rPr>
          <w:i/>
          <w:snapToGrid w:val="0"/>
          <w:color w:val="000000"/>
          <w:sz w:val="24"/>
          <w:lang w:val="en-US" w:eastAsia="ru-RU"/>
        </w:rPr>
        <w:t>v</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это кинетическая энергия в старомод</w:t>
      </w:r>
      <w:r>
        <w:rPr>
          <w:snapToGrid w:val="0"/>
          <w:color w:val="000000"/>
          <w:sz w:val="24"/>
          <w:lang w:eastAsia="ru-RU"/>
        </w:rPr>
        <w:softHyphen/>
        <w:t>ном, ньютоновом смысле этого слова. Значит, можно сказать, что прирост массы газа равен приросту кинетической энергии, деленной на с</w:t>
      </w:r>
      <w:proofErr w:type="gramStart"/>
      <w:r>
        <w:rPr>
          <w:snapToGrid w:val="0"/>
          <w:color w:val="000000"/>
          <w:sz w:val="24"/>
          <w:vertAlign w:val="superscript"/>
          <w:lang w:eastAsia="ru-RU"/>
        </w:rPr>
        <w:t>2</w:t>
      </w:r>
      <w:proofErr w:type="gramEnd"/>
      <w:r>
        <w:rPr>
          <w:snapToGrid w:val="0"/>
          <w:color w:val="000000"/>
          <w:sz w:val="24"/>
          <w:lang w:eastAsia="ru-RU"/>
        </w:rPr>
        <w:t xml:space="preserve">, т. е. </w:t>
      </w:r>
      <w:r>
        <w:rPr>
          <w:snapToGrid w:val="0"/>
          <w:color w:val="000000"/>
          <w:sz w:val="24"/>
          <w:lang w:eastAsia="ru-RU"/>
        </w:rPr>
        <w:sym w:font="Symbol" w:char="F044"/>
      </w:r>
      <w:r>
        <w:rPr>
          <w:snapToGrid w:val="0"/>
          <w:color w:val="000000"/>
          <w:sz w:val="24"/>
          <w:lang w:val="en-US" w:eastAsia="ru-RU"/>
        </w:rPr>
        <w:t>m</w:t>
      </w:r>
      <w:r>
        <w:rPr>
          <w:snapToGrid w:val="0"/>
          <w:color w:val="000000"/>
          <w:sz w:val="24"/>
          <w:lang w:eastAsia="ru-RU"/>
        </w:rPr>
        <w:t>=</w:t>
      </w:r>
      <w:r>
        <w:rPr>
          <w:snapToGrid w:val="0"/>
          <w:color w:val="000000"/>
          <w:sz w:val="24"/>
          <w:lang w:eastAsia="ru-RU"/>
        </w:rPr>
        <w:sym w:font="Symbol" w:char="F044"/>
      </w:r>
      <w:r>
        <w:rPr>
          <w:snapToGrid w:val="0"/>
          <w:color w:val="000000"/>
          <w:sz w:val="24"/>
          <w:lang w:eastAsia="ru-RU"/>
        </w:rPr>
        <w:t>(к.э.)/с</w:t>
      </w:r>
      <w:r>
        <w:rPr>
          <w:snapToGrid w:val="0"/>
          <w:color w:val="000000"/>
          <w:sz w:val="24"/>
          <w:vertAlign w:val="superscript"/>
          <w:lang w:eastAsia="ru-RU"/>
        </w:rPr>
        <w:t>2</w:t>
      </w:r>
      <w:r>
        <w:rPr>
          <w:snapToGrid w:val="0"/>
          <w:color w:val="000000"/>
          <w:sz w:val="24"/>
          <w:lang w:eastAsia="ru-RU"/>
        </w:rPr>
        <w:t>.</w:t>
      </w:r>
    </w:p>
    <w:p w:rsidR="001E76B9" w:rsidRDefault="001E76B9" w:rsidP="001E76B9">
      <w:pPr>
        <w:shd w:val="clear" w:color="auto" w:fill="FFFFFF"/>
        <w:ind w:left="-1418" w:right="-766"/>
        <w:jc w:val="both"/>
        <w:rPr>
          <w:snapToGrid w:val="0"/>
          <w:color w:val="FF0000"/>
          <w:sz w:val="24"/>
          <w:lang w:eastAsia="ru-RU"/>
        </w:rPr>
      </w:pPr>
      <w:bookmarkStart w:id="18" w:name="a9"/>
      <w:bookmarkStart w:id="19" w:name="_Hlt28402312"/>
      <w:bookmarkEnd w:id="18"/>
      <w:r>
        <w:rPr>
          <w:b/>
          <w:snapToGrid w:val="0"/>
          <w:color w:val="FF0000"/>
          <w:sz w:val="24"/>
          <w:lang w:eastAsia="ru-RU"/>
        </w:rPr>
        <w:t>§ 9. Связь массы и энергии</w:t>
      </w:r>
      <w:bookmarkEnd w:id="19"/>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Это наблюдение навело Эйнштейна на мысль, что массу тела можно выразить проще, чем по формуле (15.1), если сказать, что масса равна полному содержанию энергии в теле, деленному на с</w:t>
      </w:r>
      <w:proofErr w:type="gramStart"/>
      <w:r>
        <w:rPr>
          <w:snapToGrid w:val="0"/>
          <w:color w:val="000000"/>
          <w:sz w:val="24"/>
          <w:vertAlign w:val="superscript"/>
          <w:lang w:eastAsia="ru-RU"/>
        </w:rPr>
        <w:t>2</w:t>
      </w:r>
      <w:proofErr w:type="gramEnd"/>
      <w:r>
        <w:rPr>
          <w:snapToGrid w:val="0"/>
          <w:color w:val="000000"/>
          <w:sz w:val="24"/>
          <w:lang w:eastAsia="ru-RU"/>
        </w:rPr>
        <w:t>. Если (15.11) помножить на с</w:t>
      </w:r>
      <w:proofErr w:type="gramStart"/>
      <w:r>
        <w:rPr>
          <w:snapToGrid w:val="0"/>
          <w:color w:val="000000"/>
          <w:sz w:val="24"/>
          <w:vertAlign w:val="superscript"/>
          <w:lang w:eastAsia="ru-RU"/>
        </w:rPr>
        <w:t>2</w:t>
      </w:r>
      <w:proofErr w:type="gramEnd"/>
      <w:r>
        <w:rPr>
          <w:snapToGrid w:val="0"/>
          <w:color w:val="000000"/>
          <w:sz w:val="24"/>
          <w:lang w:eastAsia="ru-RU"/>
        </w:rPr>
        <w:t>, получается</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lastRenderedPageBreak/>
        <w:t>mc</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m</w:t>
      </w:r>
      <w:r w:rsidRPr="001E76B9">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w:t>
      </w:r>
      <w:r w:rsidRPr="001E76B9">
        <w:rPr>
          <w:snapToGrid w:val="0"/>
          <w:color w:val="000000"/>
          <w:sz w:val="24"/>
          <w:vertAlign w:val="superscript"/>
          <w:lang w:eastAsia="ru-RU"/>
        </w:rPr>
        <w:t>1</w:t>
      </w:r>
      <w:r w:rsidRPr="001E76B9">
        <w:rPr>
          <w:snapToGrid w:val="0"/>
          <w:color w:val="000000"/>
          <w:sz w:val="24"/>
          <w:lang w:eastAsia="ru-RU"/>
        </w:rPr>
        <w:t>/</w:t>
      </w:r>
      <w:r w:rsidRPr="001E76B9">
        <w:rPr>
          <w:snapToGrid w:val="0"/>
          <w:color w:val="000000"/>
          <w:sz w:val="24"/>
          <w:vertAlign w:val="subscript"/>
          <w:lang w:eastAsia="ru-RU"/>
        </w:rPr>
        <w:t>2</w:t>
      </w:r>
      <w:r>
        <w:rPr>
          <w:i/>
          <w:snapToGrid w:val="0"/>
          <w:color w:val="000000"/>
          <w:sz w:val="24"/>
          <w:lang w:val="en-US" w:eastAsia="ru-RU"/>
        </w:rPr>
        <w:t>m</w:t>
      </w:r>
      <w:r w:rsidRPr="001E76B9">
        <w:rPr>
          <w:i/>
          <w:snapToGrid w:val="0"/>
          <w:color w:val="000000"/>
          <w:sz w:val="24"/>
          <w:vertAlign w:val="subscript"/>
          <w:lang w:eastAsia="ru-RU"/>
        </w:rPr>
        <w:t>0</w:t>
      </w:r>
      <w:r>
        <w:rPr>
          <w:i/>
          <w:snapToGrid w:val="0"/>
          <w:color w:val="000000"/>
          <w:sz w:val="24"/>
          <w:lang w:val="en-US" w:eastAsia="ru-RU"/>
        </w:rPr>
        <w:t>v</w:t>
      </w:r>
      <w:r w:rsidRPr="001E76B9">
        <w:rPr>
          <w:i/>
          <w:snapToGrid w:val="0"/>
          <w:color w:val="000000"/>
          <w:sz w:val="24"/>
          <w:vertAlign w:val="superscript"/>
          <w:lang w:eastAsia="ru-RU"/>
        </w:rPr>
        <w:t>2</w:t>
      </w:r>
      <w:r w:rsidRPr="001E76B9">
        <w:rPr>
          <w:i/>
          <w:snapToGrid w:val="0"/>
          <w:color w:val="000000"/>
          <w:sz w:val="24"/>
          <w:lang w:eastAsia="ru-RU"/>
        </w:rPr>
        <w:t>+</w:t>
      </w:r>
      <w:proofErr w:type="gramStart"/>
      <w:r w:rsidRPr="001E76B9">
        <w:rPr>
          <w:i/>
          <w:snapToGrid w:val="0"/>
          <w:color w:val="000000"/>
          <w:sz w:val="24"/>
          <w:lang w:eastAsia="ru-RU"/>
        </w:rPr>
        <w:t>... .</w:t>
      </w:r>
      <w:proofErr w:type="gramEnd"/>
      <w:r w:rsidRPr="001E76B9">
        <w:rPr>
          <w:i/>
          <w:snapToGrid w:val="0"/>
          <w:color w:val="000000"/>
          <w:sz w:val="24"/>
          <w:lang w:eastAsia="ru-RU"/>
        </w:rPr>
        <w:t xml:space="preserve">       </w:t>
      </w:r>
      <w:r>
        <w:rPr>
          <w:snapToGrid w:val="0"/>
          <w:color w:val="000000"/>
          <w:sz w:val="24"/>
          <w:lang w:eastAsia="ru-RU"/>
        </w:rPr>
        <w:t>(15.12)</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Здесь левая часть дает полную энергию тела, а в последнем члене справа мы узнаем обычную кинетическую энергию. Эйнштейн осмыслил первый член справа (очень большое по</w:t>
      </w:r>
      <w:r>
        <w:rPr>
          <w:snapToGrid w:val="0"/>
          <w:color w:val="000000"/>
          <w:sz w:val="24"/>
          <w:lang w:eastAsia="ru-RU"/>
        </w:rPr>
        <w:softHyphen/>
        <w:t xml:space="preserve">стоянное число </w:t>
      </w:r>
      <w:r>
        <w:rPr>
          <w:i/>
          <w:snapToGrid w:val="0"/>
          <w:color w:val="000000"/>
          <w:sz w:val="24"/>
          <w:lang w:eastAsia="ru-RU"/>
        </w:rPr>
        <w:t>т</w:t>
      </w:r>
      <w:r>
        <w:rPr>
          <w:i/>
          <w:snapToGrid w:val="0"/>
          <w:color w:val="000000"/>
          <w:sz w:val="24"/>
          <w:vertAlign w:val="subscript"/>
          <w:lang w:eastAsia="ru-RU"/>
        </w:rPr>
        <w:t>0</w:t>
      </w:r>
      <w:r>
        <w:rPr>
          <w:i/>
          <w:snapToGrid w:val="0"/>
          <w:color w:val="000000"/>
          <w:sz w:val="24"/>
          <w:lang w:eastAsia="ru-RU"/>
        </w:rPr>
        <w:t>с</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как часть полной энергии тела, а именно как его внутреннюю энергию, или «энергию покоя».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 каким следствиям мы придем, если вслед за Эйнштейном предположим, что </w:t>
      </w:r>
      <w:r>
        <w:rPr>
          <w:i/>
          <w:snapToGrid w:val="0"/>
          <w:color w:val="000000"/>
          <w:sz w:val="24"/>
          <w:lang w:eastAsia="ru-RU"/>
        </w:rPr>
        <w:t>энергия тела всегда равна тс</w:t>
      </w:r>
      <w:proofErr w:type="gramStart"/>
      <w:r>
        <w:rPr>
          <w:i/>
          <w:snapToGrid w:val="0"/>
          <w:color w:val="000000"/>
          <w:sz w:val="24"/>
          <w:vertAlign w:val="superscript"/>
          <w:lang w:eastAsia="ru-RU"/>
        </w:rPr>
        <w:t>2</w:t>
      </w:r>
      <w:proofErr w:type="gramEnd"/>
      <w:r>
        <w:rPr>
          <w:i/>
          <w:snapToGrid w:val="0"/>
          <w:color w:val="000000"/>
          <w:sz w:val="24"/>
          <w:lang w:eastAsia="ru-RU"/>
        </w:rPr>
        <w:t xml:space="preserve">? </w:t>
      </w:r>
      <w:r>
        <w:rPr>
          <w:snapToGrid w:val="0"/>
          <w:color w:val="000000"/>
          <w:sz w:val="24"/>
          <w:lang w:eastAsia="ru-RU"/>
        </w:rPr>
        <w:t xml:space="preserve">Тогда мы сможем вывести формулу (15.1) зависимости массы от скорости, ту самую, которую до сих пор мы принимали на веру. Пусть тело </w:t>
      </w:r>
      <w:proofErr w:type="gramStart"/>
      <w:r>
        <w:rPr>
          <w:snapToGrid w:val="0"/>
          <w:color w:val="000000"/>
          <w:sz w:val="24"/>
          <w:lang w:eastAsia="ru-RU"/>
        </w:rPr>
        <w:t>сперва</w:t>
      </w:r>
      <w:proofErr w:type="gramEnd"/>
      <w:r>
        <w:rPr>
          <w:snapToGrid w:val="0"/>
          <w:color w:val="000000"/>
          <w:sz w:val="24"/>
          <w:lang w:eastAsia="ru-RU"/>
        </w:rPr>
        <w:t xml:space="preserve"> покоится, обладая энергией </w:t>
      </w:r>
      <w:r>
        <w:rPr>
          <w:i/>
          <w:snapToGrid w:val="0"/>
          <w:color w:val="000000"/>
          <w:sz w:val="24"/>
          <w:lang w:eastAsia="ru-RU"/>
        </w:rPr>
        <w:t>т</w:t>
      </w:r>
      <w:r>
        <w:rPr>
          <w:i/>
          <w:snapToGrid w:val="0"/>
          <w:color w:val="000000"/>
          <w:sz w:val="24"/>
          <w:vertAlign w:val="subscript"/>
          <w:lang w:eastAsia="ru-RU"/>
        </w:rPr>
        <w:t>0</w:t>
      </w:r>
      <w:r>
        <w:rPr>
          <w:i/>
          <w:snapToGrid w:val="0"/>
          <w:color w:val="000000"/>
          <w:sz w:val="24"/>
          <w:lang w:eastAsia="ru-RU"/>
        </w:rPr>
        <w:t>с</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Затем мы при</w:t>
      </w:r>
      <w:r>
        <w:rPr>
          <w:snapToGrid w:val="0"/>
          <w:color w:val="000000"/>
          <w:sz w:val="24"/>
          <w:lang w:eastAsia="ru-RU"/>
        </w:rPr>
        <w:softHyphen/>
        <w:t>кладываем к телу силу, которая сдвигает его с места и постав</w:t>
      </w:r>
      <w:r>
        <w:rPr>
          <w:snapToGrid w:val="0"/>
          <w:color w:val="000000"/>
          <w:sz w:val="24"/>
          <w:lang w:eastAsia="ru-RU"/>
        </w:rPr>
        <w:softHyphen/>
        <w:t>ляет ему кинетическую энергию; раз энергия примется воз</w:t>
      </w:r>
      <w:r>
        <w:rPr>
          <w:snapToGrid w:val="0"/>
          <w:color w:val="000000"/>
          <w:sz w:val="24"/>
          <w:lang w:eastAsia="ru-RU"/>
        </w:rPr>
        <w:softHyphen/>
        <w:t>растать, то начнет расти и масса (это все заложено в первона</w:t>
      </w:r>
      <w:r>
        <w:rPr>
          <w:snapToGrid w:val="0"/>
          <w:color w:val="000000"/>
          <w:sz w:val="24"/>
          <w:lang w:eastAsia="ru-RU"/>
        </w:rPr>
        <w:softHyphen/>
        <w:t xml:space="preserve">чальном предположении). Пока сила действует, </w:t>
      </w:r>
      <w:proofErr w:type="gramStart"/>
      <w:r>
        <w:rPr>
          <w:snapToGrid w:val="0"/>
          <w:color w:val="000000"/>
          <w:sz w:val="24"/>
          <w:lang w:eastAsia="ru-RU"/>
        </w:rPr>
        <w:t>энергия</w:t>
      </w:r>
      <w:proofErr w:type="gramEnd"/>
      <w:r>
        <w:rPr>
          <w:snapToGrid w:val="0"/>
          <w:color w:val="000000"/>
          <w:sz w:val="24"/>
          <w:lang w:eastAsia="ru-RU"/>
        </w:rPr>
        <w:t xml:space="preserve"> и масса продолжают расти. Мы уже видели (</w:t>
      </w:r>
      <w:proofErr w:type="gramStart"/>
      <w:r>
        <w:rPr>
          <w:snapToGrid w:val="0"/>
          <w:color w:val="000000"/>
          <w:sz w:val="24"/>
          <w:lang w:eastAsia="ru-RU"/>
        </w:rPr>
        <w:t>см</w:t>
      </w:r>
      <w:proofErr w:type="gramEnd"/>
      <w:r>
        <w:rPr>
          <w:snapToGrid w:val="0"/>
          <w:color w:val="000000"/>
          <w:sz w:val="24"/>
          <w:lang w:eastAsia="ru-RU"/>
        </w:rPr>
        <w:t>. гл. 13), что быстрота роста энергии со временем равна произведению силы на скорость</w:t>
      </w:r>
    </w:p>
    <w:p w:rsidR="001E76B9" w:rsidRDefault="001E76B9" w:rsidP="001E76B9">
      <w:pPr>
        <w:shd w:val="clear" w:color="auto" w:fill="FFFFFF"/>
        <w:ind w:left="-1418" w:right="-766"/>
        <w:jc w:val="both"/>
        <w:rPr>
          <w:snapToGrid w:val="0"/>
          <w:sz w:val="24"/>
          <w:lang w:eastAsia="ru-RU"/>
        </w:rPr>
      </w:pPr>
      <w:r>
        <w:rPr>
          <w:smallCaps/>
          <w:snapToGrid w:val="0"/>
          <w:color w:val="000000"/>
          <w:sz w:val="24"/>
          <w:lang w:val="en-US" w:eastAsia="ru-RU"/>
        </w:rPr>
        <w:t>de</w:t>
      </w:r>
      <w:r w:rsidRPr="001E76B9">
        <w:rPr>
          <w:smallCaps/>
          <w:snapToGrid w:val="0"/>
          <w:color w:val="000000"/>
          <w:sz w:val="24"/>
          <w:lang w:eastAsia="ru-RU"/>
        </w:rPr>
        <w:t>/</w:t>
      </w:r>
      <w:r>
        <w:rPr>
          <w:smallCaps/>
          <w:snapToGrid w:val="0"/>
          <w:color w:val="000000"/>
          <w:sz w:val="24"/>
          <w:lang w:val="en-US" w:eastAsia="ru-RU"/>
        </w:rPr>
        <w:t>d</w:t>
      </w:r>
      <w:r>
        <w:rPr>
          <w:snapToGrid w:val="0"/>
          <w:color w:val="000000"/>
          <w:sz w:val="24"/>
          <w:lang w:val="en-US" w:eastAsia="ru-RU"/>
        </w:rPr>
        <w:t>t</w:t>
      </w:r>
      <w:r w:rsidRPr="001E76B9">
        <w:rPr>
          <w:smallCaps/>
          <w:snapToGrid w:val="0"/>
          <w:color w:val="000000"/>
          <w:sz w:val="24"/>
          <w:lang w:eastAsia="ru-RU"/>
        </w:rPr>
        <w:t>=</w:t>
      </w:r>
      <w:r>
        <w:rPr>
          <w:b/>
          <w:caps/>
          <w:snapToGrid w:val="0"/>
          <w:color w:val="000000"/>
          <w:sz w:val="24"/>
          <w:lang w:val="en-US" w:eastAsia="ru-RU"/>
        </w:rPr>
        <w:t>f</w:t>
      </w:r>
      <w:r w:rsidRPr="001E76B9">
        <w:rPr>
          <w:snapToGrid w:val="0"/>
          <w:color w:val="000000"/>
          <w:sz w:val="24"/>
          <w:lang w:eastAsia="ru-RU"/>
        </w:rPr>
        <w:t>•</w:t>
      </w:r>
      <w:r>
        <w:rPr>
          <w:b/>
          <w:snapToGrid w:val="0"/>
          <w:color w:val="000000"/>
          <w:sz w:val="24"/>
          <w:lang w:val="en-US" w:eastAsia="ru-RU"/>
        </w:rPr>
        <w:t>v</w:t>
      </w:r>
      <w:r w:rsidRPr="001E76B9">
        <w:rPr>
          <w:smallCaps/>
          <w:snapToGrid w:val="0"/>
          <w:color w:val="000000"/>
          <w:sz w:val="24"/>
          <w:lang w:eastAsia="ru-RU"/>
        </w:rPr>
        <w:t xml:space="preserve">. </w:t>
      </w:r>
      <w:r>
        <w:rPr>
          <w:snapToGrid w:val="0"/>
          <w:color w:val="000000"/>
          <w:sz w:val="24"/>
          <w:lang w:eastAsia="ru-RU"/>
        </w:rPr>
        <w:t>(15.13)</w:t>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73760" behindDoc="0" locked="0" layoutInCell="0" allowOverlap="1">
            <wp:simplePos x="0" y="0"/>
            <wp:positionH relativeFrom="column">
              <wp:posOffset>-868680</wp:posOffset>
            </wp:positionH>
            <wp:positionV relativeFrom="paragraph">
              <wp:posOffset>365760</wp:posOffset>
            </wp:positionV>
            <wp:extent cx="5486400" cy="548640"/>
            <wp:effectExtent l="19050" t="0" r="0" b="0"/>
            <wp:wrapTopAndBottom/>
            <wp:docPr id="400" name="Рисунок 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C:\1\pic\gray.jpg"/>
                    <pic:cNvPicPr>
                      <a:picLocks noChangeAspect="1" noChangeArrowheads="1"/>
                    </pic:cNvPicPr>
                  </pic:nvPicPr>
                  <pic:blipFill>
                    <a:blip r:embed="rId27" cstate="print"/>
                    <a:srcRect/>
                    <a:stretch>
                      <a:fillRect/>
                    </a:stretch>
                  </pic:blipFill>
                  <pic:spPr bwMode="auto">
                    <a:xfrm>
                      <a:off x="0" y="0"/>
                      <a:ext cx="5486400" cy="5486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Кроме того, </w:t>
      </w:r>
      <w:r w:rsidR="001E76B9">
        <w:rPr>
          <w:b/>
          <w:i/>
          <w:snapToGrid w:val="0"/>
          <w:color w:val="000000"/>
          <w:sz w:val="24"/>
          <w:lang w:val="en-US" w:eastAsia="ru-RU"/>
        </w:rPr>
        <w:t>F</w:t>
      </w:r>
      <w:r w:rsidR="001E76B9" w:rsidRPr="001E76B9">
        <w:rPr>
          <w:i/>
          <w:snapToGrid w:val="0"/>
          <w:color w:val="000000"/>
          <w:sz w:val="24"/>
          <w:lang w:eastAsia="ru-RU"/>
        </w:rPr>
        <w:t>=</w:t>
      </w:r>
      <w:r w:rsidR="001E76B9">
        <w:rPr>
          <w:i/>
          <w:snapToGrid w:val="0"/>
          <w:color w:val="000000"/>
          <w:sz w:val="24"/>
          <w:lang w:val="en-US" w:eastAsia="ru-RU"/>
        </w:rPr>
        <w:t>d</w:t>
      </w:r>
      <w:r w:rsidR="001E76B9" w:rsidRPr="001E76B9">
        <w:rPr>
          <w:i/>
          <w:snapToGrid w:val="0"/>
          <w:color w:val="000000"/>
          <w:sz w:val="24"/>
          <w:lang w:eastAsia="ru-RU"/>
        </w:rPr>
        <w:t>(</w:t>
      </w:r>
      <w:r w:rsidR="001E76B9">
        <w:rPr>
          <w:i/>
          <w:snapToGrid w:val="0"/>
          <w:color w:val="000000"/>
          <w:sz w:val="24"/>
          <w:lang w:val="en-US" w:eastAsia="ru-RU"/>
        </w:rPr>
        <w:t>m</w:t>
      </w:r>
      <w:r w:rsidR="001E76B9">
        <w:rPr>
          <w:b/>
          <w:i/>
          <w:snapToGrid w:val="0"/>
          <w:color w:val="000000"/>
          <w:sz w:val="24"/>
          <w:lang w:val="en-US" w:eastAsia="ru-RU"/>
        </w:rPr>
        <w:t>v</w:t>
      </w:r>
      <w:r w:rsidR="001E76B9" w:rsidRPr="001E76B9">
        <w:rPr>
          <w:i/>
          <w:snapToGrid w:val="0"/>
          <w:color w:val="000000"/>
          <w:sz w:val="24"/>
          <w:lang w:eastAsia="ru-RU"/>
        </w:rPr>
        <w:t>)/</w:t>
      </w:r>
      <w:r w:rsidR="001E76B9">
        <w:rPr>
          <w:i/>
          <w:snapToGrid w:val="0"/>
          <w:color w:val="000000"/>
          <w:sz w:val="24"/>
          <w:lang w:val="en-US" w:eastAsia="ru-RU"/>
        </w:rPr>
        <w:t>dt</w:t>
      </w:r>
      <w:r w:rsidR="001E76B9" w:rsidRPr="001E76B9">
        <w:rPr>
          <w:i/>
          <w:snapToGrid w:val="0"/>
          <w:color w:val="000000"/>
          <w:sz w:val="24"/>
          <w:lang w:eastAsia="ru-RU"/>
        </w:rPr>
        <w:t xml:space="preserve"> </w:t>
      </w:r>
      <w:r w:rsidR="001E76B9">
        <w:rPr>
          <w:snapToGrid w:val="0"/>
          <w:color w:val="000000"/>
          <w:sz w:val="24"/>
          <w:lang w:eastAsia="ru-RU"/>
        </w:rPr>
        <w:t>[см. гл. 9, уравнение (9.1)]. Связав все это с определением</w:t>
      </w:r>
      <w:proofErr w:type="gramStart"/>
      <w:r w:rsidR="001E76B9">
        <w:rPr>
          <w:snapToGrid w:val="0"/>
          <w:color w:val="000000"/>
          <w:sz w:val="24"/>
          <w:lang w:eastAsia="ru-RU"/>
        </w:rPr>
        <w:t xml:space="preserve"> </w:t>
      </w:r>
      <w:r w:rsidR="001E76B9">
        <w:rPr>
          <w:i/>
          <w:snapToGrid w:val="0"/>
          <w:color w:val="000000"/>
          <w:sz w:val="24"/>
          <w:lang w:eastAsia="ru-RU"/>
        </w:rPr>
        <w:t>Е</w:t>
      </w:r>
      <w:proofErr w:type="gramEnd"/>
      <w:r w:rsidR="001E76B9">
        <w:rPr>
          <w:i/>
          <w:snapToGrid w:val="0"/>
          <w:color w:val="000000"/>
          <w:sz w:val="24"/>
          <w:lang w:eastAsia="ru-RU"/>
        </w:rPr>
        <w:t xml:space="preserve"> </w:t>
      </w:r>
      <w:r w:rsidR="001E76B9">
        <w:rPr>
          <w:snapToGrid w:val="0"/>
          <w:color w:val="000000"/>
          <w:sz w:val="24"/>
          <w:lang w:eastAsia="ru-RU"/>
        </w:rPr>
        <w:t>и подставив в (15.13), получим</w:t>
      </w:r>
    </w:p>
    <w:p w:rsidR="001E76B9" w:rsidRPr="001E76B9" w:rsidRDefault="001E76B9" w:rsidP="001E76B9">
      <w:pPr>
        <w:ind w:left="-1418" w:right="-766"/>
        <w:jc w:val="both"/>
        <w:rPr>
          <w:snapToGrid w:val="0"/>
          <w:color w:val="000000"/>
          <w:sz w:val="24"/>
          <w:lang w:eastAsia="ru-RU"/>
        </w:rPr>
      </w:pP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74784" behindDoc="0" locked="0" layoutInCell="0" allowOverlap="1">
            <wp:simplePos x="0" y="0"/>
            <wp:positionH relativeFrom="column">
              <wp:posOffset>-868680</wp:posOffset>
            </wp:positionH>
            <wp:positionV relativeFrom="paragraph">
              <wp:posOffset>373380</wp:posOffset>
            </wp:positionV>
            <wp:extent cx="5212080" cy="548640"/>
            <wp:effectExtent l="19050" t="0" r="7620" b="0"/>
            <wp:wrapTopAndBottom/>
            <wp:docPr id="399" name="Рисунок 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C:\1\pic\gray.jpg"/>
                    <pic:cNvPicPr>
                      <a:picLocks noChangeAspect="1" noChangeArrowheads="1"/>
                    </pic:cNvPicPr>
                  </pic:nvPicPr>
                  <pic:blipFill>
                    <a:blip r:embed="rId28" cstate="print"/>
                    <a:srcRect/>
                    <a:stretch>
                      <a:fillRect/>
                    </a:stretch>
                  </pic:blipFill>
                  <pic:spPr bwMode="auto">
                    <a:xfrm>
                      <a:off x="0" y="0"/>
                      <a:ext cx="5212080" cy="5486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Мы хотим решить это уравнение относительно </w:t>
      </w:r>
      <w:r w:rsidR="001E76B9">
        <w:rPr>
          <w:snapToGrid w:val="0"/>
          <w:color w:val="000000"/>
          <w:sz w:val="24"/>
          <w:lang w:val="en-US" w:eastAsia="ru-RU"/>
        </w:rPr>
        <w:t>m</w:t>
      </w:r>
      <w:r w:rsidR="001E76B9">
        <w:rPr>
          <w:i/>
          <w:snapToGrid w:val="0"/>
          <w:color w:val="000000"/>
          <w:sz w:val="24"/>
          <w:lang w:eastAsia="ru-RU"/>
        </w:rPr>
        <w:t xml:space="preserve">. </w:t>
      </w:r>
      <w:r w:rsidR="001E76B9">
        <w:rPr>
          <w:snapToGrid w:val="0"/>
          <w:color w:val="000000"/>
          <w:sz w:val="24"/>
          <w:lang w:eastAsia="ru-RU"/>
        </w:rPr>
        <w:t xml:space="preserve">Для этого помножим обе части на </w:t>
      </w:r>
      <w:r w:rsidR="001E76B9">
        <w:rPr>
          <w:i/>
          <w:snapToGrid w:val="0"/>
          <w:color w:val="000000"/>
          <w:sz w:val="24"/>
          <w:lang w:eastAsia="ru-RU"/>
        </w:rPr>
        <w:t>2</w:t>
      </w:r>
      <w:r w:rsidR="001E76B9">
        <w:rPr>
          <w:snapToGrid w:val="0"/>
          <w:color w:val="000000"/>
          <w:sz w:val="24"/>
          <w:lang w:val="en-US" w:eastAsia="ru-RU"/>
        </w:rPr>
        <w:t>m</w:t>
      </w:r>
      <w:r w:rsidR="001E76B9">
        <w:rPr>
          <w:i/>
          <w:snapToGrid w:val="0"/>
          <w:color w:val="000000"/>
          <w:sz w:val="24"/>
          <w:lang w:eastAsia="ru-RU"/>
        </w:rPr>
        <w:t xml:space="preserve">. </w:t>
      </w:r>
      <w:r w:rsidR="001E76B9">
        <w:rPr>
          <w:snapToGrid w:val="0"/>
          <w:color w:val="000000"/>
          <w:sz w:val="24"/>
          <w:lang w:eastAsia="ru-RU"/>
        </w:rPr>
        <w:t xml:space="preserve">Уравнение обратится </w:t>
      </w:r>
      <w:proofErr w:type="gramStart"/>
      <w:r w:rsidR="001E76B9">
        <w:rPr>
          <w:snapToGrid w:val="0"/>
          <w:color w:val="000000"/>
          <w:sz w:val="24"/>
          <w:lang w:eastAsia="ru-RU"/>
        </w:rPr>
        <w:t>в</w:t>
      </w:r>
      <w:proofErr w:type="gramEnd"/>
    </w:p>
    <w:p w:rsidR="001E76B9" w:rsidRPr="001E76B9" w:rsidRDefault="001E76B9" w:rsidP="001E76B9">
      <w:pPr>
        <w:ind w:left="-1418" w:right="-766"/>
        <w:jc w:val="both"/>
        <w:rPr>
          <w:snapToGrid w:val="0"/>
          <w:color w:val="000000"/>
          <w:sz w:val="24"/>
          <w:lang w:eastAsia="ru-RU"/>
        </w:rPr>
      </w:pP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75808" behindDoc="0" locked="0" layoutInCell="0" allowOverlap="1">
            <wp:simplePos x="0" y="0"/>
            <wp:positionH relativeFrom="column">
              <wp:posOffset>-868680</wp:posOffset>
            </wp:positionH>
            <wp:positionV relativeFrom="paragraph">
              <wp:posOffset>739140</wp:posOffset>
            </wp:positionV>
            <wp:extent cx="5486400" cy="640080"/>
            <wp:effectExtent l="19050" t="0" r="0" b="0"/>
            <wp:wrapTopAndBottom/>
            <wp:docPr id="398" name="Рисунок 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C:\1\pic\gray.jpg"/>
                    <pic:cNvPicPr>
                      <a:picLocks noChangeAspect="1" noChangeArrowheads="1"/>
                    </pic:cNvPicPr>
                  </pic:nvPicPr>
                  <pic:blipFill>
                    <a:blip r:embed="rId29" cstate="print"/>
                    <a:srcRect/>
                    <a:stretch>
                      <a:fillRect/>
                    </a:stretch>
                  </pic:blipFill>
                  <pic:spPr bwMode="auto">
                    <a:xfrm>
                      <a:off x="0" y="0"/>
                      <a:ext cx="5486400" cy="640080"/>
                    </a:xfrm>
                    <a:prstGeom prst="rect">
                      <a:avLst/>
                    </a:prstGeom>
                    <a:noFill/>
                    <a:ln w="9525">
                      <a:noFill/>
                      <a:miter lim="800000"/>
                      <a:headEnd/>
                      <a:tailEnd/>
                    </a:ln>
                  </pic:spPr>
                </pic:pic>
              </a:graphicData>
            </a:graphic>
          </wp:anchor>
        </w:drawing>
      </w:r>
      <w:r w:rsidR="001E76B9">
        <w:rPr>
          <w:snapToGrid w:val="0"/>
          <w:color w:val="000000"/>
          <w:sz w:val="24"/>
          <w:lang w:eastAsia="ru-RU"/>
        </w:rPr>
        <w:t>Теперь нам нужно избавиться от производных, т. е. проин</w:t>
      </w:r>
      <w:r w:rsidR="001E76B9">
        <w:rPr>
          <w:snapToGrid w:val="0"/>
          <w:color w:val="000000"/>
          <w:sz w:val="24"/>
          <w:lang w:eastAsia="ru-RU"/>
        </w:rPr>
        <w:softHyphen/>
        <w:t xml:space="preserve">тегрировать обе части равенства. В величине </w:t>
      </w:r>
      <w:r w:rsidR="001E76B9" w:rsidRPr="001E76B9">
        <w:rPr>
          <w:snapToGrid w:val="0"/>
          <w:color w:val="000000"/>
          <w:sz w:val="24"/>
          <w:lang w:eastAsia="ru-RU"/>
        </w:rPr>
        <w:t>(2</w:t>
      </w:r>
      <w:r w:rsidR="001E76B9">
        <w:rPr>
          <w:snapToGrid w:val="0"/>
          <w:color w:val="000000"/>
          <w:sz w:val="24"/>
          <w:lang w:val="en-US" w:eastAsia="ru-RU"/>
        </w:rPr>
        <w:t>m</w:t>
      </w:r>
      <w:r w:rsidR="001E76B9" w:rsidRPr="001E76B9">
        <w:rPr>
          <w:snapToGrid w:val="0"/>
          <w:color w:val="000000"/>
          <w:sz w:val="24"/>
          <w:lang w:eastAsia="ru-RU"/>
        </w:rPr>
        <w:t xml:space="preserve">) </w:t>
      </w:r>
      <w:r w:rsidR="001E76B9">
        <w:rPr>
          <w:i/>
          <w:snapToGrid w:val="0"/>
          <w:color w:val="000000"/>
          <w:sz w:val="24"/>
          <w:lang w:val="en-US" w:eastAsia="ru-RU"/>
        </w:rPr>
        <w:t>dm</w:t>
      </w:r>
      <w:r w:rsidR="001E76B9" w:rsidRPr="001E76B9">
        <w:rPr>
          <w:i/>
          <w:snapToGrid w:val="0"/>
          <w:color w:val="000000"/>
          <w:sz w:val="24"/>
          <w:lang w:eastAsia="ru-RU"/>
        </w:rPr>
        <w:t>/</w:t>
      </w:r>
      <w:r w:rsidR="001E76B9">
        <w:rPr>
          <w:i/>
          <w:snapToGrid w:val="0"/>
          <w:color w:val="000000"/>
          <w:sz w:val="24"/>
          <w:lang w:val="en-US" w:eastAsia="ru-RU"/>
        </w:rPr>
        <w:t>dt</w:t>
      </w:r>
      <w:r w:rsidR="001E76B9" w:rsidRPr="001E76B9">
        <w:rPr>
          <w:i/>
          <w:snapToGrid w:val="0"/>
          <w:color w:val="000000"/>
          <w:sz w:val="24"/>
          <w:lang w:eastAsia="ru-RU"/>
        </w:rPr>
        <w:t xml:space="preserve"> </w:t>
      </w:r>
      <w:r w:rsidR="001E76B9">
        <w:rPr>
          <w:snapToGrid w:val="0"/>
          <w:color w:val="000000"/>
          <w:sz w:val="24"/>
          <w:lang w:eastAsia="ru-RU"/>
        </w:rPr>
        <w:t>можно</w:t>
      </w:r>
      <w:r w:rsidR="001E76B9" w:rsidRPr="001E76B9">
        <w:rPr>
          <w:snapToGrid w:val="0"/>
          <w:color w:val="000000"/>
          <w:sz w:val="24"/>
          <w:lang w:eastAsia="ru-RU"/>
        </w:rPr>
        <w:t xml:space="preserve"> </w:t>
      </w:r>
      <w:r w:rsidR="001E76B9">
        <w:rPr>
          <w:snapToGrid w:val="0"/>
          <w:color w:val="000000"/>
          <w:sz w:val="24"/>
          <w:lang w:eastAsia="ru-RU"/>
        </w:rPr>
        <w:t xml:space="preserve">узнать производную по времени от </w:t>
      </w:r>
      <w:r w:rsidR="001E76B9">
        <w:rPr>
          <w:snapToGrid w:val="0"/>
          <w:color w:val="000000"/>
          <w:sz w:val="24"/>
          <w:lang w:val="en-US" w:eastAsia="ru-RU"/>
        </w:rPr>
        <w:t>m</w:t>
      </w:r>
      <w:r w:rsidR="001E76B9" w:rsidRPr="001E76B9">
        <w:rPr>
          <w:i/>
          <w:snapToGrid w:val="0"/>
          <w:color w:val="000000"/>
          <w:sz w:val="24"/>
          <w:vertAlign w:val="superscript"/>
          <w:lang w:eastAsia="ru-RU"/>
        </w:rPr>
        <w:t>2</w:t>
      </w:r>
      <w:r w:rsidR="001E76B9">
        <w:rPr>
          <w:i/>
          <w:snapToGrid w:val="0"/>
          <w:color w:val="000000"/>
          <w:sz w:val="24"/>
          <w:lang w:eastAsia="ru-RU"/>
        </w:rPr>
        <w:t xml:space="preserve">, </w:t>
      </w:r>
      <w:r w:rsidR="001E76B9">
        <w:rPr>
          <w:snapToGrid w:val="0"/>
          <w:color w:val="000000"/>
          <w:sz w:val="24"/>
          <w:lang w:eastAsia="ru-RU"/>
        </w:rPr>
        <w:t xml:space="preserve">а в </w:t>
      </w:r>
      <w:r w:rsidR="001E76B9" w:rsidRPr="001E76B9">
        <w:rPr>
          <w:snapToGrid w:val="0"/>
          <w:color w:val="000000"/>
          <w:sz w:val="24"/>
          <w:lang w:eastAsia="ru-RU"/>
        </w:rPr>
        <w:t>(2</w:t>
      </w:r>
      <w:r w:rsidR="001E76B9">
        <w:rPr>
          <w:snapToGrid w:val="0"/>
          <w:color w:val="000000"/>
          <w:sz w:val="24"/>
          <w:lang w:val="en-US" w:eastAsia="ru-RU"/>
        </w:rPr>
        <w:t>m</w:t>
      </w:r>
      <w:r w:rsidR="001E76B9">
        <w:rPr>
          <w:b/>
          <w:snapToGrid w:val="0"/>
          <w:color w:val="000000"/>
          <w:sz w:val="24"/>
          <w:lang w:val="en-US" w:eastAsia="ru-RU"/>
        </w:rPr>
        <w:t>v</w:t>
      </w:r>
      <w:r w:rsidR="001E76B9" w:rsidRPr="001E76B9">
        <w:rPr>
          <w:snapToGrid w:val="0"/>
          <w:color w:val="000000"/>
          <w:sz w:val="24"/>
          <w:lang w:eastAsia="ru-RU"/>
        </w:rPr>
        <w:t>)</w:t>
      </w:r>
      <w:r w:rsidR="001E76B9">
        <w:rPr>
          <w:snapToGrid w:val="0"/>
          <w:color w:val="000000"/>
          <w:sz w:val="24"/>
          <w:lang w:eastAsia="ru-RU"/>
        </w:rPr>
        <w:t>•</w:t>
      </w:r>
      <w:r w:rsidR="001E76B9">
        <w:rPr>
          <w:i/>
          <w:snapToGrid w:val="0"/>
          <w:color w:val="000000"/>
          <w:sz w:val="24"/>
          <w:lang w:val="en-US" w:eastAsia="ru-RU"/>
        </w:rPr>
        <w:t>d</w:t>
      </w:r>
      <w:r w:rsidR="001E76B9" w:rsidRPr="001E76B9">
        <w:rPr>
          <w:snapToGrid w:val="0"/>
          <w:color w:val="000000"/>
          <w:sz w:val="24"/>
          <w:lang w:eastAsia="ru-RU"/>
        </w:rPr>
        <w:t>(</w:t>
      </w:r>
      <w:r w:rsidR="001E76B9">
        <w:rPr>
          <w:snapToGrid w:val="0"/>
          <w:color w:val="000000"/>
          <w:sz w:val="24"/>
          <w:lang w:val="en-US" w:eastAsia="ru-RU"/>
        </w:rPr>
        <w:t>m</w:t>
      </w:r>
      <w:r w:rsidR="001E76B9">
        <w:rPr>
          <w:b/>
          <w:snapToGrid w:val="0"/>
          <w:color w:val="000000"/>
          <w:sz w:val="24"/>
          <w:lang w:val="en-US" w:eastAsia="ru-RU"/>
        </w:rPr>
        <w:t>v</w:t>
      </w:r>
      <w:r w:rsidR="001E76B9" w:rsidRPr="001E76B9">
        <w:rPr>
          <w:snapToGrid w:val="0"/>
          <w:color w:val="000000"/>
          <w:sz w:val="24"/>
          <w:lang w:eastAsia="ru-RU"/>
        </w:rPr>
        <w:t>)/</w:t>
      </w:r>
      <w:r w:rsidR="001E76B9">
        <w:rPr>
          <w:i/>
          <w:snapToGrid w:val="0"/>
          <w:color w:val="000000"/>
          <w:sz w:val="24"/>
          <w:lang w:val="en-US" w:eastAsia="ru-RU"/>
        </w:rPr>
        <w:t>dt</w:t>
      </w:r>
      <w:r w:rsidR="001E76B9">
        <w:rPr>
          <w:i/>
          <w:snapToGrid w:val="0"/>
          <w:color w:val="000000"/>
          <w:sz w:val="24"/>
          <w:lang w:eastAsia="ru-RU"/>
        </w:rPr>
        <w:t xml:space="preserve">— </w:t>
      </w:r>
      <w:r w:rsidR="001E76B9">
        <w:rPr>
          <w:snapToGrid w:val="0"/>
          <w:color w:val="000000"/>
          <w:sz w:val="24"/>
          <w:lang w:eastAsia="ru-RU"/>
        </w:rPr>
        <w:t>производную по времени от (</w:t>
      </w:r>
      <w:r w:rsidR="001E76B9">
        <w:rPr>
          <w:snapToGrid w:val="0"/>
          <w:color w:val="000000"/>
          <w:sz w:val="24"/>
          <w:lang w:val="en-US" w:eastAsia="ru-RU"/>
        </w:rPr>
        <w:t>mv</w:t>
      </w:r>
      <w:r w:rsidR="001E76B9">
        <w:rPr>
          <w:snapToGrid w:val="0"/>
          <w:color w:val="000000"/>
          <w:sz w:val="24"/>
          <w:lang w:eastAsia="ru-RU"/>
        </w:rPr>
        <w:t>)</w:t>
      </w:r>
      <w:r w:rsidR="001E76B9">
        <w:rPr>
          <w:snapToGrid w:val="0"/>
          <w:color w:val="000000"/>
          <w:sz w:val="24"/>
          <w:vertAlign w:val="superscript"/>
          <w:lang w:eastAsia="ru-RU"/>
        </w:rPr>
        <w:t>2</w:t>
      </w:r>
      <w:r w:rsidR="001E76B9">
        <w:rPr>
          <w:snapToGrid w:val="0"/>
          <w:color w:val="000000"/>
          <w:sz w:val="24"/>
          <w:lang w:eastAsia="ru-RU"/>
        </w:rPr>
        <w:t>. Значит, (15.15) совпадает</w:t>
      </w:r>
      <w:r w:rsidR="001E76B9" w:rsidRPr="001E76B9">
        <w:rPr>
          <w:snapToGrid w:val="0"/>
          <w:color w:val="000000"/>
          <w:sz w:val="24"/>
          <w:lang w:eastAsia="ru-RU"/>
        </w:rPr>
        <w:t xml:space="preserve"> </w:t>
      </w:r>
      <w:r w:rsidR="001E76B9">
        <w:rPr>
          <w:snapToGrid w:val="0"/>
          <w:color w:val="000000"/>
          <w:sz w:val="24"/>
          <w:lang w:eastAsia="ru-RU"/>
        </w:rPr>
        <w:t>с</w:t>
      </w:r>
    </w:p>
    <w:p w:rsidR="001E76B9" w:rsidRP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Когда производные двух величин равны, то сами величины могут отличаться не больше чем на константу </w:t>
      </w:r>
      <w:r>
        <w:rPr>
          <w:i/>
          <w:snapToGrid w:val="0"/>
          <w:color w:val="000000"/>
          <w:sz w:val="24"/>
          <w:lang w:eastAsia="ru-RU"/>
        </w:rPr>
        <w:t xml:space="preserve">С. </w:t>
      </w:r>
      <w:r>
        <w:rPr>
          <w:snapToGrid w:val="0"/>
          <w:color w:val="000000"/>
          <w:sz w:val="24"/>
          <w:lang w:eastAsia="ru-RU"/>
        </w:rPr>
        <w:t>Это позво</w:t>
      </w:r>
      <w:r>
        <w:rPr>
          <w:snapToGrid w:val="0"/>
          <w:color w:val="000000"/>
          <w:sz w:val="24"/>
          <w:lang w:eastAsia="ru-RU"/>
        </w:rPr>
        <w:softHyphen/>
        <w:t>ляет написать</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m</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val="en-US" w:eastAsia="ru-RU"/>
        </w:rPr>
        <w:t>m</w:t>
      </w:r>
      <w:r>
        <w:rPr>
          <w:snapToGrid w:val="0"/>
          <w:color w:val="000000"/>
          <w:sz w:val="24"/>
          <w:vertAlign w:val="superscript"/>
          <w:lang w:eastAsia="ru-RU"/>
        </w:rPr>
        <w:t>2</w:t>
      </w:r>
      <w:r>
        <w:rPr>
          <w:snapToGrid w:val="0"/>
          <w:color w:val="000000"/>
          <w:sz w:val="24"/>
          <w:lang w:val="en-US" w:eastAsia="ru-RU"/>
        </w:rPr>
        <w:t>v</w:t>
      </w:r>
      <w:r>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val="en-US" w:eastAsia="ru-RU"/>
        </w:rPr>
        <w:t>C</w:t>
      </w:r>
      <w:r w:rsidRPr="001E76B9">
        <w:rPr>
          <w:snapToGrid w:val="0"/>
          <w:color w:val="000000"/>
          <w:sz w:val="24"/>
          <w:lang w:eastAsia="ru-RU"/>
        </w:rPr>
        <w:t xml:space="preserve">. </w:t>
      </w:r>
      <w:r>
        <w:rPr>
          <w:snapToGrid w:val="0"/>
          <w:color w:val="000000"/>
          <w:sz w:val="24"/>
          <w:lang w:eastAsia="ru-RU"/>
        </w:rPr>
        <w:t>(15.17)</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Определим теперь константу</w:t>
      </w:r>
      <w:proofErr w:type="gramStart"/>
      <w:r>
        <w:rPr>
          <w:snapToGrid w:val="0"/>
          <w:color w:val="000000"/>
          <w:sz w:val="24"/>
          <w:lang w:eastAsia="ru-RU"/>
        </w:rPr>
        <w:t xml:space="preserve"> </w:t>
      </w:r>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 xml:space="preserve">явно. Так как уравнение (15.17) должно выполняться при любых скоростях, то можно взять </w:t>
      </w:r>
      <w:r>
        <w:rPr>
          <w:snapToGrid w:val="0"/>
          <w:color w:val="000000"/>
          <w:sz w:val="24"/>
          <w:lang w:val="en-US" w:eastAsia="ru-RU"/>
        </w:rPr>
        <w:t>v</w:t>
      </w:r>
      <w:r>
        <w:rPr>
          <w:snapToGrid w:val="0"/>
          <w:color w:val="000000"/>
          <w:sz w:val="24"/>
          <w:lang w:eastAsia="ru-RU"/>
        </w:rPr>
        <w:t xml:space="preserve">=0 и обозначить в этом случае массу через </w:t>
      </w:r>
      <w:r>
        <w:rPr>
          <w:snapToGrid w:val="0"/>
          <w:color w:val="000000"/>
          <w:sz w:val="24"/>
          <w:lang w:val="en-US" w:eastAsia="ru-RU"/>
        </w:rPr>
        <w:t>m</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Подстановка этих чисел в (15.17) дает</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m</w:t>
      </w:r>
      <w:r w:rsidRPr="001E76B9">
        <w:rPr>
          <w:snapToGrid w:val="0"/>
          <w:color w:val="000000"/>
          <w:sz w:val="24"/>
          <w:vertAlign w:val="superscript"/>
          <w:lang w:eastAsia="ru-RU"/>
        </w:rPr>
        <w:t>2</w:t>
      </w:r>
      <w:r w:rsidRPr="001E76B9">
        <w:rPr>
          <w:snapToGrid w:val="0"/>
          <w:color w:val="000000"/>
          <w:sz w:val="24"/>
          <w:vertAlign w:val="subscript"/>
          <w:lang w:eastAsia="ru-RU"/>
        </w:rPr>
        <w:t>0</w:t>
      </w:r>
      <w:r>
        <w:rPr>
          <w:snapToGrid w:val="0"/>
          <w:color w:val="000000"/>
          <w:sz w:val="24"/>
          <w:lang w:val="en-US" w:eastAsia="ru-RU"/>
        </w:rPr>
        <w:t>c</w:t>
      </w:r>
      <w:r w:rsidRPr="001E76B9">
        <w:rPr>
          <w:snapToGrid w:val="0"/>
          <w:color w:val="000000"/>
          <w:sz w:val="24"/>
          <w:vertAlign w:val="superscript"/>
          <w:lang w:eastAsia="ru-RU"/>
        </w:rPr>
        <w:t>2</w:t>
      </w:r>
      <w:r>
        <w:rPr>
          <w:snapToGrid w:val="0"/>
          <w:color w:val="000000"/>
          <w:sz w:val="24"/>
          <w:lang w:eastAsia="ru-RU"/>
        </w:rPr>
        <w:t>=0+С.</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Это значение</w:t>
      </w:r>
      <w:proofErr w:type="gramStart"/>
      <w:r>
        <w:rPr>
          <w:snapToGrid w:val="0"/>
          <w:color w:val="000000"/>
          <w:sz w:val="24"/>
          <w:lang w:eastAsia="ru-RU"/>
        </w:rPr>
        <w:t xml:space="preserve"> </w:t>
      </w:r>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теперь можно подставить в уравнение (15.17). Оно принимает вид</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m</w:t>
      </w:r>
      <w:r w:rsidRPr="001E76B9">
        <w:rPr>
          <w:snapToGrid w:val="0"/>
          <w:color w:val="000000"/>
          <w:sz w:val="24"/>
          <w:vertAlign w:val="superscript"/>
          <w:lang w:eastAsia="ru-RU"/>
        </w:rPr>
        <w:t>2</w:t>
      </w:r>
      <w:r>
        <w:rPr>
          <w:snapToGrid w:val="0"/>
          <w:color w:val="000000"/>
          <w:sz w:val="24"/>
          <w:lang w:val="en-US" w:eastAsia="ru-RU"/>
        </w:rPr>
        <w:t>c</w:t>
      </w:r>
      <w:r w:rsidRPr="001E76B9">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val="en-US" w:eastAsia="ru-RU"/>
        </w:rPr>
        <w:t>m</w:t>
      </w:r>
      <w:r w:rsidRPr="001E76B9">
        <w:rPr>
          <w:snapToGrid w:val="0"/>
          <w:color w:val="000000"/>
          <w:sz w:val="24"/>
          <w:lang w:eastAsia="ru-RU"/>
        </w:rPr>
        <w:t>2</w:t>
      </w:r>
      <w:r>
        <w:rPr>
          <w:snapToGrid w:val="0"/>
          <w:color w:val="000000"/>
          <w:sz w:val="24"/>
          <w:lang w:val="en-US" w:eastAsia="ru-RU"/>
        </w:rPr>
        <w:t>v</w:t>
      </w:r>
      <w:r w:rsidRPr="001E76B9">
        <w:rPr>
          <w:snapToGrid w:val="0"/>
          <w:color w:val="000000"/>
          <w:sz w:val="24"/>
          <w:lang w:eastAsia="ru-RU"/>
        </w:rPr>
        <w:t>2+</w:t>
      </w:r>
      <w:r>
        <w:rPr>
          <w:snapToGrid w:val="0"/>
          <w:color w:val="000000"/>
          <w:sz w:val="24"/>
          <w:lang w:val="en-US" w:eastAsia="ru-RU"/>
        </w:rPr>
        <w:t>m</w:t>
      </w:r>
      <w:r w:rsidRPr="001E76B9">
        <w:rPr>
          <w:snapToGrid w:val="0"/>
          <w:color w:val="000000"/>
          <w:sz w:val="24"/>
          <w:vertAlign w:val="superscript"/>
          <w:lang w:eastAsia="ru-RU"/>
        </w:rPr>
        <w:t>2</w:t>
      </w:r>
      <w:r w:rsidRPr="001E76B9">
        <w:rPr>
          <w:snapToGrid w:val="0"/>
          <w:color w:val="000000"/>
          <w:sz w:val="24"/>
          <w:vertAlign w:val="subscript"/>
          <w:lang w:eastAsia="ru-RU"/>
        </w:rPr>
        <w:t>0</w:t>
      </w:r>
      <w:r>
        <w:rPr>
          <w:snapToGrid w:val="0"/>
          <w:color w:val="000000"/>
          <w:sz w:val="24"/>
          <w:lang w:val="en-US" w:eastAsia="ru-RU"/>
        </w:rPr>
        <w:t>c</w:t>
      </w:r>
      <w:r w:rsidRPr="001E76B9">
        <w:rPr>
          <w:snapToGrid w:val="0"/>
          <w:color w:val="000000"/>
          <w:sz w:val="24"/>
          <w:vertAlign w:val="superscript"/>
          <w:lang w:eastAsia="ru-RU"/>
        </w:rPr>
        <w:t>2</w:t>
      </w:r>
      <w:r w:rsidRPr="001E76B9">
        <w:rPr>
          <w:snapToGrid w:val="0"/>
          <w:color w:val="000000"/>
          <w:sz w:val="24"/>
          <w:lang w:eastAsia="ru-RU"/>
        </w:rPr>
        <w:t xml:space="preserve">. </w:t>
      </w:r>
      <w:r>
        <w:rPr>
          <w:snapToGrid w:val="0"/>
          <w:color w:val="000000"/>
          <w:sz w:val="24"/>
          <w:lang w:eastAsia="ru-RU"/>
        </w:rPr>
        <w:t>(15.18)</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Разделим на с</w:t>
      </w:r>
      <w:proofErr w:type="gramStart"/>
      <w:r>
        <w:rPr>
          <w:snapToGrid w:val="0"/>
          <w:color w:val="000000"/>
          <w:sz w:val="24"/>
          <w:vertAlign w:val="superscript"/>
          <w:lang w:eastAsia="ru-RU"/>
        </w:rPr>
        <w:t>2</w:t>
      </w:r>
      <w:proofErr w:type="gramEnd"/>
      <w:r>
        <w:rPr>
          <w:snapToGrid w:val="0"/>
          <w:color w:val="000000"/>
          <w:sz w:val="24"/>
          <w:lang w:eastAsia="ru-RU"/>
        </w:rPr>
        <w:t xml:space="preserve"> и перенесем члены с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в левую часть</w:t>
      </w: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val="en-US" w:eastAsia="ru-RU"/>
        </w:rPr>
        <w:t>m</w:t>
      </w:r>
      <w:r w:rsidRPr="009B6A80">
        <w:rPr>
          <w:snapToGrid w:val="0"/>
          <w:color w:val="000000"/>
          <w:sz w:val="24"/>
          <w:vertAlign w:val="superscript"/>
          <w:lang w:eastAsia="ru-RU"/>
        </w:rPr>
        <w:t>2</w:t>
      </w:r>
      <w:r w:rsidRPr="009B6A80">
        <w:rPr>
          <w:snapToGrid w:val="0"/>
          <w:color w:val="000000"/>
          <w:sz w:val="24"/>
          <w:lang w:eastAsia="ru-RU"/>
        </w:rPr>
        <w:t>(</w:t>
      </w:r>
      <w:proofErr w:type="gramEnd"/>
      <w:r w:rsidRPr="009B6A80">
        <w:rPr>
          <w:snapToGrid w:val="0"/>
          <w:color w:val="000000"/>
          <w:sz w:val="24"/>
          <w:lang w:eastAsia="ru-RU"/>
        </w:rPr>
        <w:t>1-</w:t>
      </w:r>
      <w:r>
        <w:rPr>
          <w:snapToGrid w:val="0"/>
          <w:color w:val="000000"/>
          <w:sz w:val="24"/>
          <w:lang w:val="en-US" w:eastAsia="ru-RU"/>
        </w:rPr>
        <w:t>v</w:t>
      </w:r>
      <w:r w:rsidRPr="009B6A80">
        <w:rPr>
          <w:snapToGrid w:val="0"/>
          <w:color w:val="000000"/>
          <w:sz w:val="24"/>
          <w:vertAlign w:val="superscript"/>
          <w:lang w:eastAsia="ru-RU"/>
        </w:rPr>
        <w:t>2</w:t>
      </w:r>
      <w:r w:rsidRPr="009B6A80">
        <w:rPr>
          <w:snapToGrid w:val="0"/>
          <w:color w:val="000000"/>
          <w:sz w:val="24"/>
          <w:lang w:eastAsia="ru-RU"/>
        </w:rPr>
        <w:t>/</w:t>
      </w:r>
      <w:r>
        <w:rPr>
          <w:snapToGrid w:val="0"/>
          <w:color w:val="000000"/>
          <w:sz w:val="24"/>
          <w:lang w:val="en-US" w:eastAsia="ru-RU"/>
        </w:rPr>
        <w:t>c</w:t>
      </w:r>
      <w:r w:rsidRPr="009B6A80">
        <w:rPr>
          <w:snapToGrid w:val="0"/>
          <w:color w:val="000000"/>
          <w:sz w:val="24"/>
          <w:vertAlign w:val="superscript"/>
          <w:lang w:eastAsia="ru-RU"/>
        </w:rPr>
        <w:t>2</w:t>
      </w:r>
      <w:r w:rsidRPr="009B6A80">
        <w:rPr>
          <w:snapToGrid w:val="0"/>
          <w:color w:val="000000"/>
          <w:sz w:val="24"/>
          <w:lang w:eastAsia="ru-RU"/>
        </w:rPr>
        <w:t>)=</w:t>
      </w:r>
      <w:r>
        <w:rPr>
          <w:snapToGrid w:val="0"/>
          <w:color w:val="000000"/>
          <w:sz w:val="24"/>
          <w:lang w:val="en-US" w:eastAsia="ru-RU"/>
        </w:rPr>
        <w:t>m</w:t>
      </w:r>
      <w:r w:rsidRPr="009B6A80">
        <w:rPr>
          <w:snapToGrid w:val="0"/>
          <w:color w:val="000000"/>
          <w:sz w:val="24"/>
          <w:vertAlign w:val="superscript"/>
          <w:lang w:eastAsia="ru-RU"/>
        </w:rPr>
        <w:t>2</w:t>
      </w:r>
      <w:r w:rsidRPr="009B6A80">
        <w:rPr>
          <w:snapToGrid w:val="0"/>
          <w:color w:val="000000"/>
          <w:sz w:val="24"/>
          <w:vertAlign w:val="subscript"/>
          <w:lang w:eastAsia="ru-RU"/>
        </w:rPr>
        <w:t>0</w:t>
      </w:r>
      <w:r w:rsidRPr="009B6A80">
        <w:rPr>
          <w:snapToGrid w:val="0"/>
          <w:color w:val="000000"/>
          <w:sz w:val="24"/>
          <w:lang w:eastAsia="ru-RU"/>
        </w:rPr>
        <w:t>,</w:t>
      </w:r>
    </w:p>
    <w:p w:rsidR="001E76B9" w:rsidRPr="009B6A80" w:rsidRDefault="001E76B9" w:rsidP="001E76B9">
      <w:pPr>
        <w:ind w:left="-1418" w:right="-766"/>
        <w:jc w:val="both"/>
        <w:rPr>
          <w:snapToGrid w:val="0"/>
          <w:color w:val="000000"/>
          <w:sz w:val="24"/>
          <w:lang w:eastAsia="ru-RU"/>
        </w:rPr>
      </w:pPr>
      <w:r>
        <w:rPr>
          <w:snapToGrid w:val="0"/>
          <w:color w:val="000000"/>
          <w:sz w:val="24"/>
          <w:lang w:eastAsia="ru-RU"/>
        </w:rPr>
        <w:t>откуда</w:t>
      </w:r>
    </w:p>
    <w:p w:rsidR="001E76B9" w:rsidRPr="009B6A80" w:rsidRDefault="001E76B9" w:rsidP="001E76B9">
      <w:pPr>
        <w:ind w:left="-1418" w:right="-766"/>
        <w:jc w:val="both"/>
        <w:rPr>
          <w:snapToGrid w:val="0"/>
          <w:color w:val="000000"/>
          <w:sz w:val="24"/>
          <w:lang w:eastAsia="ru-RU"/>
        </w:rPr>
      </w:pPr>
    </w:p>
    <w:p w:rsidR="001E76B9" w:rsidRPr="009B6A80" w:rsidRDefault="001E76B9" w:rsidP="001E76B9">
      <w:pPr>
        <w:ind w:left="-1418" w:right="-766"/>
        <w:jc w:val="both"/>
      </w:pPr>
    </w:p>
    <w:p w:rsidR="001E76B9" w:rsidRPr="009B6A80" w:rsidRDefault="001E76B9" w:rsidP="001E76B9">
      <w:pPr>
        <w:ind w:left="-1418" w:right="-766"/>
        <w:jc w:val="both"/>
      </w:pPr>
    </w:p>
    <w:p w:rsidR="001E76B9" w:rsidRPr="009B6A80" w:rsidRDefault="001E76B9" w:rsidP="001E76B9">
      <w:pPr>
        <w:ind w:left="-1418" w:right="-766"/>
        <w:jc w:val="both"/>
      </w:pPr>
    </w:p>
    <w:p w:rsidR="001E76B9" w:rsidRPr="009B6A80" w:rsidRDefault="001E76B9" w:rsidP="001E76B9">
      <w:pPr>
        <w:ind w:left="-1418" w:right="-766"/>
        <w:jc w:val="both"/>
      </w:pPr>
    </w:p>
    <w:p w:rsidR="001E76B9" w:rsidRPr="009B6A80" w:rsidRDefault="001E76B9" w:rsidP="001E76B9">
      <w:pPr>
        <w:ind w:left="-1418" w:right="-766"/>
        <w:jc w:val="both"/>
      </w:pPr>
    </w:p>
    <w:p w:rsidR="001E76B9" w:rsidRPr="009B6A80" w:rsidRDefault="003A4BB8" w:rsidP="001E76B9">
      <w:pPr>
        <w:ind w:left="-1418" w:right="-766"/>
        <w:jc w:val="both"/>
      </w:pPr>
      <w:r>
        <w:rPr>
          <w:noProof/>
          <w:lang w:val="be-BY"/>
        </w:rPr>
        <w:lastRenderedPageBreak/>
        <w:drawing>
          <wp:anchor distT="0" distB="0" distL="114300" distR="114300" simplePos="0" relativeHeight="251576832" behindDoc="0" locked="0" layoutInCell="0" allowOverlap="1">
            <wp:simplePos x="0" y="0"/>
            <wp:positionH relativeFrom="column">
              <wp:posOffset>-868680</wp:posOffset>
            </wp:positionH>
            <wp:positionV relativeFrom="paragraph">
              <wp:posOffset>91440</wp:posOffset>
            </wp:positionV>
            <wp:extent cx="4937760" cy="640080"/>
            <wp:effectExtent l="19050" t="0" r="0" b="0"/>
            <wp:wrapTopAndBottom/>
            <wp:docPr id="397" name="Рисунок 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C:\1\pic\gray.jpg"/>
                    <pic:cNvPicPr>
                      <a:picLocks noChangeAspect="1" noChangeArrowheads="1"/>
                    </pic:cNvPicPr>
                  </pic:nvPicPr>
                  <pic:blipFill>
                    <a:blip r:embed="rId30" cstate="print"/>
                    <a:srcRect/>
                    <a:stretch>
                      <a:fillRect/>
                    </a:stretch>
                  </pic:blipFill>
                  <pic:spPr bwMode="auto">
                    <a:xfrm>
                      <a:off x="0" y="0"/>
                      <a:ext cx="4937760" cy="640080"/>
                    </a:xfrm>
                    <a:prstGeom prst="rect">
                      <a:avLst/>
                    </a:prstGeom>
                    <a:noFill/>
                    <a:ln w="9525">
                      <a:noFill/>
                      <a:miter lim="800000"/>
                      <a:headEnd/>
                      <a:tailEnd/>
                    </a:ln>
                  </pic:spPr>
                </pic:pic>
              </a:graphicData>
            </a:graphic>
          </wp:anchor>
        </w:drawing>
      </w:r>
    </w:p>
    <w:p w:rsidR="001E76B9" w:rsidRPr="009B6A80"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А это и есть формула (15.1), т. е. как раз то, что необходимо, чтобы в уравнении (15.12) было соответствие между массой и энергией.</w:t>
      </w:r>
    </w:p>
    <w:p w:rsidR="001E76B9" w:rsidRPr="001E76B9" w:rsidRDefault="001E76B9" w:rsidP="001E76B9">
      <w:pPr>
        <w:ind w:left="-1418" w:right="-766"/>
        <w:jc w:val="both"/>
        <w:rPr>
          <w:i/>
          <w:snapToGrid w:val="0"/>
          <w:color w:val="000000"/>
          <w:sz w:val="24"/>
          <w:lang w:eastAsia="ru-RU"/>
        </w:rPr>
      </w:pPr>
      <w:r>
        <w:rPr>
          <w:snapToGrid w:val="0"/>
          <w:color w:val="000000"/>
          <w:sz w:val="24"/>
          <w:lang w:eastAsia="ru-RU"/>
        </w:rPr>
        <w:t>В обычных условиях изменения в энергии приводят к очень малым изменениям в массе: почти никогда не удается из дан</w:t>
      </w:r>
      <w:r>
        <w:rPr>
          <w:snapToGrid w:val="0"/>
          <w:color w:val="000000"/>
          <w:sz w:val="24"/>
          <w:lang w:eastAsia="ru-RU"/>
        </w:rPr>
        <w:softHyphen/>
        <w:t>ного количества вещества извлечь много энергии; но в атомной бомбе с энергией взрыва, эквивалентной 20 000 тонн трини</w:t>
      </w:r>
      <w:r>
        <w:rPr>
          <w:snapToGrid w:val="0"/>
          <w:color w:val="000000"/>
          <w:sz w:val="24"/>
          <w:lang w:eastAsia="ru-RU"/>
        </w:rPr>
        <w:softHyphen/>
        <w:t xml:space="preserve">тротолуола, весь пепел, осевший после взрыва, на 1 г легче первоначального количества расщепляющегося материала. Это потому, что выделилась энергия, которая имела массу 1 </w:t>
      </w:r>
      <w:r>
        <w:rPr>
          <w:i/>
          <w:snapToGrid w:val="0"/>
          <w:color w:val="000000"/>
          <w:sz w:val="24"/>
          <w:lang w:eastAsia="ru-RU"/>
        </w:rPr>
        <w:t xml:space="preserve">г, </w:t>
      </w:r>
      <w:r>
        <w:rPr>
          <w:snapToGrid w:val="0"/>
          <w:color w:val="000000"/>
          <w:sz w:val="24"/>
          <w:lang w:eastAsia="ru-RU"/>
        </w:rPr>
        <w:t xml:space="preserve">в согласии с формулой </w:t>
      </w:r>
      <w:r>
        <w:rPr>
          <w:snapToGrid w:val="0"/>
          <w:color w:val="000000"/>
          <w:sz w:val="24"/>
          <w:lang w:eastAsia="ru-RU"/>
        </w:rPr>
        <w:sym w:font="Symbol" w:char="F044"/>
      </w:r>
      <w:r>
        <w:rPr>
          <w:snapToGrid w:val="0"/>
          <w:color w:val="000000"/>
          <w:sz w:val="24"/>
          <w:lang w:val="en-US" w:eastAsia="ru-RU"/>
        </w:rPr>
        <w:t>E</w:t>
      </w:r>
      <w:r>
        <w:rPr>
          <w:snapToGrid w:val="0"/>
          <w:color w:val="000000"/>
          <w:sz w:val="24"/>
          <w:lang w:eastAsia="ru-RU"/>
        </w:rPr>
        <w:t>=</w:t>
      </w:r>
      <w:r>
        <w:rPr>
          <w:snapToGrid w:val="0"/>
          <w:color w:val="000000"/>
          <w:sz w:val="24"/>
          <w:lang w:eastAsia="ru-RU"/>
        </w:rPr>
        <w:sym w:font="Symbol" w:char="F044"/>
      </w:r>
      <w:r>
        <w:rPr>
          <w:snapToGrid w:val="0"/>
          <w:color w:val="000000"/>
          <w:sz w:val="24"/>
          <w:lang w:eastAsia="ru-RU"/>
        </w:rPr>
        <w:t>(</w:t>
      </w:r>
      <w:r>
        <w:rPr>
          <w:snapToGrid w:val="0"/>
          <w:color w:val="000000"/>
          <w:sz w:val="24"/>
          <w:lang w:val="en-US" w:eastAsia="ru-RU"/>
        </w:rPr>
        <w:t>mc</w:t>
      </w:r>
      <w:r>
        <w:rPr>
          <w:snapToGrid w:val="0"/>
          <w:color w:val="000000"/>
          <w:sz w:val="24"/>
          <w:vertAlign w:val="superscript"/>
          <w:lang w:eastAsia="ru-RU"/>
        </w:rPr>
        <w:t>2</w:t>
      </w:r>
      <w:r>
        <w:rPr>
          <w:snapToGrid w:val="0"/>
          <w:color w:val="000000"/>
          <w:sz w:val="24"/>
          <w:lang w:eastAsia="ru-RU"/>
        </w:rPr>
        <w:t>). Вывод об эквивалент</w:t>
      </w:r>
      <w:r>
        <w:rPr>
          <w:snapToGrid w:val="0"/>
          <w:color w:val="000000"/>
          <w:sz w:val="24"/>
          <w:lang w:eastAsia="ru-RU"/>
        </w:rPr>
        <w:softHyphen/>
        <w:t xml:space="preserve">ности массы и энергии прекрасно подтвердился в опытах по аннигиляции материи — превращению вещества в энергию. Электрон с позитроном могут взаимодействовать в покое, имея каждый массу покоя </w:t>
      </w:r>
      <w:r>
        <w:rPr>
          <w:snapToGrid w:val="0"/>
          <w:color w:val="000000"/>
          <w:sz w:val="24"/>
          <w:lang w:val="en-US" w:eastAsia="ru-RU"/>
        </w:rPr>
        <w:t>m</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При сближении они исчезают, а вместо них излучаются два </w:t>
      </w:r>
      <w:proofErr w:type="gramStart"/>
      <w:r>
        <w:rPr>
          <w:snapToGrid w:val="0"/>
          <w:color w:val="000000"/>
          <w:sz w:val="24"/>
          <w:lang w:eastAsia="ru-RU"/>
        </w:rPr>
        <w:sym w:font="Symbol" w:char="F067"/>
      </w:r>
      <w:r>
        <w:rPr>
          <w:snapToGrid w:val="0"/>
          <w:color w:val="000000"/>
          <w:sz w:val="24"/>
          <w:lang w:eastAsia="ru-RU"/>
        </w:rPr>
        <w:t>-</w:t>
      </w:r>
      <w:proofErr w:type="gramEnd"/>
      <w:r>
        <w:rPr>
          <w:snapToGrid w:val="0"/>
          <w:color w:val="000000"/>
          <w:sz w:val="24"/>
          <w:lang w:eastAsia="ru-RU"/>
        </w:rPr>
        <w:t xml:space="preserve">луча, каждый опять с энергией </w:t>
      </w:r>
      <w:r>
        <w:rPr>
          <w:i/>
          <w:snapToGrid w:val="0"/>
          <w:color w:val="000000"/>
          <w:sz w:val="24"/>
          <w:lang w:eastAsia="ru-RU"/>
        </w:rPr>
        <w:t>т</w:t>
      </w:r>
      <w:r>
        <w:rPr>
          <w:i/>
          <w:snapToGrid w:val="0"/>
          <w:color w:val="000000"/>
          <w:sz w:val="24"/>
          <w:vertAlign w:val="subscript"/>
          <w:lang w:eastAsia="ru-RU"/>
        </w:rPr>
        <w:t>0</w:t>
      </w:r>
      <w:r>
        <w:rPr>
          <w:i/>
          <w:snapToGrid w:val="0"/>
          <w:color w:val="000000"/>
          <w:sz w:val="24"/>
          <w:lang w:eastAsia="ru-RU"/>
        </w:rPr>
        <w:t>с</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Этот опыт прямо сообщает нам о величине энергии, свя</w:t>
      </w:r>
      <w:r>
        <w:rPr>
          <w:snapToGrid w:val="0"/>
          <w:color w:val="000000"/>
          <w:sz w:val="24"/>
          <w:lang w:eastAsia="ru-RU"/>
        </w:rPr>
        <w:softHyphen/>
        <w:t>занной с существованием массы покоя у частицы.</w:t>
      </w:r>
    </w:p>
    <w:p w:rsidR="001E76B9" w:rsidRPr="001E76B9" w:rsidRDefault="001E76B9" w:rsidP="001E76B9">
      <w:pPr>
        <w:ind w:left="-1418" w:right="-766"/>
        <w:jc w:val="both"/>
        <w:rPr>
          <w:i/>
          <w:snapToGrid w:val="0"/>
          <w:color w:val="000000"/>
          <w:sz w:val="24"/>
          <w:lang w:eastAsia="ru-RU"/>
        </w:rPr>
      </w:pPr>
    </w:p>
    <w:p w:rsidR="001E76B9" w:rsidRDefault="001E76B9" w:rsidP="001E76B9">
      <w:pPr>
        <w:ind w:left="-1418" w:right="-766"/>
        <w:jc w:val="both"/>
        <w:rPr>
          <w:i/>
          <w:snapToGrid w:val="0"/>
          <w:color w:val="000000"/>
          <w:sz w:val="24"/>
          <w:lang w:eastAsia="ru-RU"/>
        </w:rPr>
      </w:pPr>
    </w:p>
    <w:p w:rsidR="001E76B9" w:rsidRPr="009B6A80" w:rsidRDefault="001E76B9" w:rsidP="001E76B9">
      <w:pPr>
        <w:ind w:left="-1418" w:right="-766"/>
        <w:jc w:val="both"/>
        <w:rPr>
          <w:b/>
          <w:i/>
          <w:snapToGrid w:val="0"/>
          <w:color w:val="000000"/>
          <w:sz w:val="24"/>
          <w:lang w:eastAsia="ru-RU"/>
        </w:rPr>
      </w:pPr>
      <w:bookmarkStart w:id="20" w:name="прим2"/>
      <w:bookmarkEnd w:id="20"/>
      <w:r>
        <w:rPr>
          <w:b/>
          <w:i/>
          <w:snapToGrid w:val="0"/>
          <w:color w:val="000000"/>
          <w:sz w:val="24"/>
          <w:lang w:eastAsia="ru-RU"/>
        </w:rPr>
        <w:t>* Правда, видимый свет проиграет гонку из</w:t>
      </w:r>
      <w:r w:rsidRPr="001E76B9">
        <w:rPr>
          <w:b/>
          <w:i/>
          <w:snapToGrid w:val="0"/>
          <w:color w:val="000000"/>
          <w:sz w:val="24"/>
          <w:lang w:eastAsia="ru-RU"/>
        </w:rPr>
        <w:t>-</w:t>
      </w:r>
      <w:r>
        <w:rPr>
          <w:b/>
          <w:i/>
          <w:snapToGrid w:val="0"/>
          <w:color w:val="000000"/>
          <w:sz w:val="24"/>
          <w:lang w:eastAsia="ru-RU"/>
        </w:rPr>
        <w:t>за преломления в воз</w:t>
      </w:r>
      <w:r>
        <w:rPr>
          <w:b/>
          <w:i/>
          <w:snapToGrid w:val="0"/>
          <w:color w:val="000000"/>
          <w:sz w:val="24"/>
          <w:lang w:eastAsia="ru-RU"/>
        </w:rPr>
        <w:softHyphen/>
        <w:t xml:space="preserve">духе. А </w:t>
      </w:r>
      <w:proofErr w:type="gramStart"/>
      <w:r>
        <w:rPr>
          <w:b/>
          <w:i/>
          <w:snapToGrid w:val="0"/>
          <w:color w:val="000000"/>
          <w:sz w:val="24"/>
          <w:lang w:eastAsia="ru-RU"/>
        </w:rPr>
        <w:sym w:font="Symbol" w:char="F067"/>
      </w:r>
      <w:r>
        <w:rPr>
          <w:b/>
          <w:i/>
          <w:snapToGrid w:val="0"/>
          <w:color w:val="000000"/>
          <w:sz w:val="24"/>
          <w:lang w:eastAsia="ru-RU"/>
        </w:rPr>
        <w:t>-</w:t>
      </w:r>
      <w:proofErr w:type="gramEnd"/>
      <w:r>
        <w:rPr>
          <w:b/>
          <w:i/>
          <w:snapToGrid w:val="0"/>
          <w:color w:val="000000"/>
          <w:sz w:val="24"/>
          <w:lang w:eastAsia="ru-RU"/>
        </w:rPr>
        <w:t>излучение ее, несомненно, выиграет.</w:t>
      </w:r>
    </w:p>
    <w:p w:rsidR="001E76B9" w:rsidRPr="009B6A80" w:rsidRDefault="001E76B9" w:rsidP="001E76B9">
      <w:pPr>
        <w:ind w:left="-1418" w:right="-766"/>
        <w:jc w:val="both"/>
        <w:rPr>
          <w:i/>
          <w:snapToGrid w:val="0"/>
          <w:color w:val="000000"/>
          <w:sz w:val="24"/>
          <w:lang w:eastAsia="ru-RU"/>
        </w:rPr>
      </w:pPr>
    </w:p>
    <w:p w:rsidR="001E76B9" w:rsidRPr="009B6A80" w:rsidRDefault="001E76B9" w:rsidP="001E76B9">
      <w:pPr>
        <w:ind w:left="-1418" w:right="-766"/>
        <w:jc w:val="both"/>
        <w:rPr>
          <w:b/>
          <w:i/>
        </w:rPr>
      </w:pPr>
      <w:bookmarkStart w:id="21" w:name="прим1"/>
      <w:bookmarkEnd w:id="21"/>
      <w:r>
        <w:rPr>
          <w:b/>
          <w:i/>
          <w:snapToGrid w:val="0"/>
          <w:color w:val="000000"/>
          <w:sz w:val="24"/>
          <w:lang w:eastAsia="ru-RU"/>
        </w:rPr>
        <w:t>* Выпуск 1</w:t>
      </w:r>
    </w:p>
    <w:p w:rsidR="00971F0B" w:rsidRPr="009B6A80" w:rsidRDefault="00971F0B"/>
    <w:p w:rsidR="001E76B9" w:rsidRPr="009B6A80" w:rsidRDefault="001E76B9"/>
    <w:p w:rsidR="001E76B9" w:rsidRDefault="001E76B9" w:rsidP="001E76B9">
      <w:pPr>
        <w:shd w:val="clear" w:color="auto" w:fill="FFFFFF"/>
        <w:ind w:left="-1418" w:right="-766"/>
        <w:jc w:val="both"/>
        <w:rPr>
          <w:snapToGrid w:val="0"/>
          <w:sz w:val="24"/>
          <w:lang w:eastAsia="ru-RU"/>
        </w:rPr>
      </w:pPr>
      <w:r>
        <w:rPr>
          <w:b/>
          <w:i/>
          <w:snapToGrid w:val="0"/>
          <w:color w:val="000000"/>
          <w:sz w:val="24"/>
          <w:lang w:eastAsia="ru-RU"/>
        </w:rPr>
        <w:t>Глав</w:t>
      </w:r>
      <w:r w:rsidRPr="001E76B9">
        <w:rPr>
          <w:b/>
          <w:i/>
          <w:snapToGrid w:val="0"/>
          <w:color w:val="000000"/>
          <w:sz w:val="24"/>
          <w:lang w:eastAsia="ru-RU"/>
        </w:rPr>
        <w:t>а   16</w:t>
      </w:r>
    </w:p>
    <w:p w:rsidR="001E76B9" w:rsidRPr="001E76B9" w:rsidRDefault="001E76B9" w:rsidP="001E76B9">
      <w:pPr>
        <w:shd w:val="clear" w:color="auto" w:fill="FFFFFF"/>
        <w:ind w:left="-1418" w:right="-766"/>
        <w:jc w:val="both"/>
        <w:rPr>
          <w:snapToGrid w:val="0"/>
          <w:color w:val="000000"/>
          <w:sz w:val="24"/>
          <w:lang w:eastAsia="ru-RU"/>
        </w:rPr>
      </w:pPr>
      <w:r>
        <w:rPr>
          <w:b/>
          <w:snapToGrid w:val="0"/>
          <w:color w:val="000000"/>
          <w:sz w:val="24"/>
          <w:lang w:eastAsia="ru-RU"/>
        </w:rPr>
        <w:t>РЕЛЯТИВИСТСКАЯ ЭНЕРГИЯ И РЕЛЯТИВИСТСКИЙ  ИМПУЛЬС</w:t>
      </w:r>
    </w:p>
    <w:p w:rsidR="001E76B9" w:rsidRP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b/>
          <w:snapToGrid w:val="0"/>
          <w:sz w:val="24"/>
          <w:lang w:eastAsia="ru-RU"/>
        </w:rPr>
      </w:pPr>
      <w:hyperlink w:anchor="a1" w:history="1">
        <w:r>
          <w:rPr>
            <w:rStyle w:val="a3"/>
            <w:b/>
            <w:sz w:val="24"/>
          </w:rPr>
          <w:t>§ 1. Относитель</w:t>
        </w:r>
        <w:r>
          <w:rPr>
            <w:rStyle w:val="a3"/>
            <w:b/>
            <w:sz w:val="24"/>
          </w:rPr>
          <w:softHyphen/>
          <w:t>ность и «фило</w:t>
        </w:r>
        <w:r>
          <w:rPr>
            <w:rStyle w:val="a3"/>
            <w:b/>
            <w:sz w:val="24"/>
          </w:rPr>
          <w:softHyphen/>
          <w:t>со</w:t>
        </w:r>
        <w:bookmarkStart w:id="22" w:name="_Hlt28480083"/>
        <w:r>
          <w:rPr>
            <w:rStyle w:val="a3"/>
            <w:b/>
            <w:sz w:val="24"/>
          </w:rPr>
          <w:t>ф</w:t>
        </w:r>
        <w:bookmarkEnd w:id="22"/>
        <w:r>
          <w:rPr>
            <w:rStyle w:val="a3"/>
            <w:b/>
            <w:sz w:val="24"/>
          </w:rPr>
          <w:t>ы»</w:t>
        </w:r>
      </w:hyperlink>
    </w:p>
    <w:p w:rsidR="001E76B9" w:rsidRDefault="001E76B9" w:rsidP="001E76B9">
      <w:pPr>
        <w:shd w:val="clear" w:color="auto" w:fill="FFFFFF"/>
        <w:ind w:left="-1418" w:right="-766"/>
        <w:jc w:val="both"/>
        <w:rPr>
          <w:b/>
          <w:snapToGrid w:val="0"/>
          <w:sz w:val="24"/>
          <w:lang w:eastAsia="ru-RU"/>
        </w:rPr>
      </w:pPr>
      <w:hyperlink w:anchor="a2" w:history="1">
        <w:r>
          <w:rPr>
            <w:rStyle w:val="a3"/>
            <w:b/>
            <w:sz w:val="24"/>
          </w:rPr>
          <w:t>§ 2. Парадокс близн</w:t>
        </w:r>
        <w:bookmarkStart w:id="23" w:name="_Hlt28480098"/>
        <w:r>
          <w:rPr>
            <w:rStyle w:val="a3"/>
            <w:b/>
            <w:sz w:val="24"/>
          </w:rPr>
          <w:t>е</w:t>
        </w:r>
        <w:bookmarkEnd w:id="23"/>
        <w:r>
          <w:rPr>
            <w:rStyle w:val="a3"/>
            <w:b/>
            <w:sz w:val="24"/>
          </w:rPr>
          <w:t>цов</w:t>
        </w:r>
      </w:hyperlink>
    </w:p>
    <w:p w:rsidR="001E76B9" w:rsidRDefault="001E76B9" w:rsidP="001E76B9">
      <w:pPr>
        <w:shd w:val="clear" w:color="auto" w:fill="FFFFFF"/>
        <w:ind w:left="-1418" w:right="-766"/>
        <w:jc w:val="both"/>
        <w:rPr>
          <w:b/>
          <w:snapToGrid w:val="0"/>
          <w:sz w:val="24"/>
          <w:lang w:eastAsia="ru-RU"/>
        </w:rPr>
      </w:pPr>
      <w:hyperlink w:anchor="a3" w:history="1">
        <w:r>
          <w:rPr>
            <w:rStyle w:val="a3"/>
            <w:b/>
            <w:sz w:val="24"/>
          </w:rPr>
          <w:t xml:space="preserve">§ 3. Преобразование </w:t>
        </w:r>
        <w:bookmarkStart w:id="24" w:name="_Hlt28480115"/>
        <w:r>
          <w:rPr>
            <w:rStyle w:val="a3"/>
            <w:b/>
            <w:sz w:val="24"/>
          </w:rPr>
          <w:t>с</w:t>
        </w:r>
        <w:bookmarkEnd w:id="24"/>
        <w:r>
          <w:rPr>
            <w:rStyle w:val="a3"/>
            <w:b/>
            <w:sz w:val="24"/>
          </w:rPr>
          <w:t>коростей</w:t>
        </w:r>
      </w:hyperlink>
    </w:p>
    <w:p w:rsidR="001E76B9" w:rsidRDefault="001E76B9" w:rsidP="001E76B9">
      <w:pPr>
        <w:shd w:val="clear" w:color="auto" w:fill="FFFFFF"/>
        <w:ind w:left="-1418" w:right="-766"/>
        <w:jc w:val="both"/>
        <w:rPr>
          <w:b/>
          <w:snapToGrid w:val="0"/>
          <w:sz w:val="24"/>
          <w:lang w:eastAsia="ru-RU"/>
        </w:rPr>
      </w:pPr>
      <w:hyperlink w:anchor="a4" w:history="1">
        <w:r>
          <w:rPr>
            <w:rStyle w:val="a3"/>
            <w:b/>
            <w:sz w:val="24"/>
          </w:rPr>
          <w:t>§ 4. Релятивис</w:t>
        </w:r>
        <w:bookmarkStart w:id="25" w:name="_Hlt28480136"/>
        <w:r>
          <w:rPr>
            <w:rStyle w:val="a3"/>
            <w:b/>
            <w:sz w:val="24"/>
          </w:rPr>
          <w:t>т</w:t>
        </w:r>
        <w:bookmarkEnd w:id="25"/>
        <w:r>
          <w:rPr>
            <w:rStyle w:val="a3"/>
            <w:b/>
            <w:sz w:val="24"/>
          </w:rPr>
          <w:t>ская масса</w:t>
        </w:r>
      </w:hyperlink>
    </w:p>
    <w:p w:rsidR="001E76B9" w:rsidRPr="001E76B9" w:rsidRDefault="001E76B9" w:rsidP="001E76B9">
      <w:pPr>
        <w:ind w:left="-1418" w:right="-766"/>
        <w:jc w:val="both"/>
        <w:rPr>
          <w:b/>
          <w:snapToGrid w:val="0"/>
          <w:color w:val="000000"/>
          <w:sz w:val="24"/>
          <w:lang w:eastAsia="ru-RU"/>
        </w:rPr>
      </w:pPr>
      <w:hyperlink w:anchor="a5" w:history="1">
        <w:r>
          <w:rPr>
            <w:rStyle w:val="a3"/>
            <w:b/>
            <w:sz w:val="24"/>
          </w:rPr>
          <w:t xml:space="preserve">§ 5.  Релятивистская </w:t>
        </w:r>
        <w:bookmarkStart w:id="26" w:name="_Hlt28480152"/>
        <w:r>
          <w:rPr>
            <w:rStyle w:val="a3"/>
            <w:b/>
            <w:sz w:val="24"/>
          </w:rPr>
          <w:t>э</w:t>
        </w:r>
        <w:bookmarkEnd w:id="26"/>
        <w:r>
          <w:rPr>
            <w:rStyle w:val="a3"/>
            <w:b/>
            <w:sz w:val="24"/>
          </w:rPr>
          <w:t>нергия</w:t>
        </w:r>
      </w:hyperlink>
    </w:p>
    <w:p w:rsidR="001E76B9" w:rsidRP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FF0000"/>
          <w:sz w:val="24"/>
          <w:lang w:eastAsia="ru-RU"/>
        </w:rPr>
      </w:pPr>
      <w:bookmarkStart w:id="27" w:name="_Hlt28480089"/>
      <w:r>
        <w:rPr>
          <w:b/>
          <w:snapToGrid w:val="0"/>
          <w:color w:val="FF0000"/>
          <w:sz w:val="24"/>
          <w:lang w:eastAsia="ru-RU"/>
        </w:rPr>
        <w:t>§ 1. Относительность и «философы»</w:t>
      </w:r>
      <w:bookmarkEnd w:id="27"/>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 этой главе мы продолжим обсуждение принципа относительности Эйнштейна — Пуан</w:t>
      </w:r>
      <w:r>
        <w:rPr>
          <w:snapToGrid w:val="0"/>
          <w:color w:val="000000"/>
          <w:sz w:val="24"/>
          <w:lang w:eastAsia="ru-RU"/>
        </w:rPr>
        <w:softHyphen/>
        <w:t>каре, его влияния на наши физические воз</w:t>
      </w:r>
      <w:r>
        <w:rPr>
          <w:snapToGrid w:val="0"/>
          <w:color w:val="000000"/>
          <w:sz w:val="24"/>
          <w:lang w:eastAsia="ru-RU"/>
        </w:rPr>
        <w:softHyphen/>
        <w:t>зрения и на весь характер человеческого мыш</w:t>
      </w:r>
      <w:r>
        <w:rPr>
          <w:snapToGrid w:val="0"/>
          <w:color w:val="000000"/>
          <w:sz w:val="24"/>
          <w:lang w:eastAsia="ru-RU"/>
        </w:rPr>
        <w:softHyphen/>
        <w:t>ления.</w:t>
      </w: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eastAsia="ru-RU"/>
        </w:rPr>
        <w:t>Пуанкаре</w:t>
      </w:r>
      <w:proofErr w:type="gramEnd"/>
      <w:r>
        <w:rPr>
          <w:snapToGrid w:val="0"/>
          <w:color w:val="000000"/>
          <w:sz w:val="24"/>
          <w:lang w:eastAsia="ru-RU"/>
        </w:rPr>
        <w:t xml:space="preserve"> следующим образом сформулиро</w:t>
      </w:r>
      <w:r>
        <w:rPr>
          <w:snapToGrid w:val="0"/>
          <w:color w:val="000000"/>
          <w:sz w:val="24"/>
          <w:lang w:eastAsia="ru-RU"/>
        </w:rPr>
        <w:softHyphen/>
        <w:t>вал принцип относительности: «Согласно прин</w:t>
      </w:r>
      <w:r>
        <w:rPr>
          <w:snapToGrid w:val="0"/>
          <w:color w:val="000000"/>
          <w:sz w:val="24"/>
          <w:lang w:eastAsia="ru-RU"/>
        </w:rPr>
        <w:softHyphen/>
        <w:t>ципу относительности, законы физических явле</w:t>
      </w:r>
      <w:r>
        <w:rPr>
          <w:snapToGrid w:val="0"/>
          <w:color w:val="000000"/>
          <w:sz w:val="24"/>
          <w:lang w:eastAsia="ru-RU"/>
        </w:rPr>
        <w:softHyphen/>
        <w:t>ний обязаны быть одинаковыми для непод</w:t>
      </w:r>
      <w:r>
        <w:rPr>
          <w:snapToGrid w:val="0"/>
          <w:color w:val="000000"/>
          <w:sz w:val="24"/>
          <w:lang w:eastAsia="ru-RU"/>
        </w:rPr>
        <w:softHyphen/>
        <w:t>вижного наблюдателя и для наблюдателя, ко</w:t>
      </w:r>
      <w:r>
        <w:rPr>
          <w:snapToGrid w:val="0"/>
          <w:color w:val="000000"/>
          <w:sz w:val="24"/>
          <w:lang w:eastAsia="ru-RU"/>
        </w:rPr>
        <w:softHyphen/>
        <w:t>торый относительно него переносится равно</w:t>
      </w:r>
      <w:r>
        <w:rPr>
          <w:snapToGrid w:val="0"/>
          <w:color w:val="000000"/>
          <w:sz w:val="24"/>
          <w:lang w:eastAsia="ru-RU"/>
        </w:rPr>
        <w:softHyphen/>
        <w:t xml:space="preserve">мерным движением, так что у нас </w:t>
      </w:r>
      <w:proofErr w:type="gramStart"/>
      <w:r>
        <w:rPr>
          <w:snapToGrid w:val="0"/>
          <w:color w:val="000000"/>
          <w:sz w:val="24"/>
          <w:lang w:eastAsia="ru-RU"/>
        </w:rPr>
        <w:t>нет и не может</w:t>
      </w:r>
      <w:proofErr w:type="gramEnd"/>
      <w:r>
        <w:rPr>
          <w:snapToGrid w:val="0"/>
          <w:color w:val="000000"/>
          <w:sz w:val="24"/>
          <w:lang w:eastAsia="ru-RU"/>
        </w:rPr>
        <w:t xml:space="preserve"> быть никаких способов отличить, уно</w:t>
      </w:r>
      <w:r>
        <w:rPr>
          <w:snapToGrid w:val="0"/>
          <w:color w:val="000000"/>
          <w:sz w:val="24"/>
          <w:lang w:eastAsia="ru-RU"/>
        </w:rPr>
        <w:softHyphen/>
        <w:t>сит ли нас такое движение или не уносит».</w:t>
      </w:r>
    </w:p>
    <w:p w:rsidR="001E76B9" w:rsidRDefault="001E76B9" w:rsidP="001E76B9">
      <w:pPr>
        <w:ind w:left="-1418" w:right="-766"/>
        <w:jc w:val="both"/>
        <w:rPr>
          <w:snapToGrid w:val="0"/>
          <w:sz w:val="24"/>
          <w:lang w:eastAsia="ru-RU"/>
        </w:rPr>
      </w:pPr>
      <w:r>
        <w:rPr>
          <w:snapToGrid w:val="0"/>
          <w:color w:val="000000"/>
          <w:sz w:val="24"/>
          <w:lang w:eastAsia="ru-RU"/>
        </w:rPr>
        <w:t>Когда эта мысль обрушилась на человечест</w:t>
      </w:r>
      <w:r>
        <w:rPr>
          <w:snapToGrid w:val="0"/>
          <w:color w:val="000000"/>
          <w:sz w:val="24"/>
          <w:lang w:eastAsia="ru-RU"/>
        </w:rPr>
        <w:softHyphen/>
        <w:t>во, среди философов началась суматоха. Осо</w:t>
      </w:r>
      <w:r>
        <w:rPr>
          <w:snapToGrid w:val="0"/>
          <w:color w:val="000000"/>
          <w:sz w:val="24"/>
          <w:lang w:eastAsia="ru-RU"/>
        </w:rPr>
        <w:softHyphen/>
        <w:t>бенно среди «философов за чашкой чая», кото</w:t>
      </w:r>
      <w:r>
        <w:rPr>
          <w:snapToGrid w:val="0"/>
          <w:color w:val="000000"/>
          <w:sz w:val="24"/>
          <w:lang w:eastAsia="ru-RU"/>
        </w:rPr>
        <w:softHyphen/>
        <w:t>рые говорят: «О, это очень просто: теория Эйн</w:t>
      </w:r>
      <w:r>
        <w:rPr>
          <w:snapToGrid w:val="0"/>
          <w:color w:val="000000"/>
          <w:sz w:val="24"/>
          <w:lang w:eastAsia="ru-RU"/>
        </w:rPr>
        <w:softHyphen/>
        <w:t>штейна утверждает, что все относительно!» Поразительное множество таких «философов»— и не только рассуждающих за чашкой чая (впрочем, не желая их обижать, я буду говорить только о «философах за чашкой чая»)</w:t>
      </w:r>
      <w:proofErr w:type="gramStart"/>
      <w:r>
        <w:rPr>
          <w:snapToGrid w:val="0"/>
          <w:color w:val="000000"/>
          <w:sz w:val="24"/>
          <w:lang w:eastAsia="ru-RU"/>
        </w:rPr>
        <w:t>—т</w:t>
      </w:r>
      <w:proofErr w:type="gramEnd"/>
      <w:r>
        <w:rPr>
          <w:snapToGrid w:val="0"/>
          <w:color w:val="000000"/>
          <w:sz w:val="24"/>
          <w:lang w:eastAsia="ru-RU"/>
        </w:rPr>
        <w:t>вердят: «Из открытий Эйнштейна следует, что все отно</w:t>
      </w:r>
      <w:r>
        <w:rPr>
          <w:snapToGrid w:val="0"/>
          <w:color w:val="000000"/>
          <w:sz w:val="24"/>
          <w:lang w:eastAsia="ru-RU"/>
        </w:rPr>
        <w:softHyphen/>
        <w:t>сительно; это оказало глубокое влияние на нашу мысль». И еще потом добавляют: «В физике было доказано, что явления зависят от системы отсчета». Можно услышать немало подобных ве</w:t>
      </w:r>
      <w:r>
        <w:rPr>
          <w:snapToGrid w:val="0"/>
          <w:color w:val="000000"/>
          <w:sz w:val="24"/>
          <w:lang w:eastAsia="ru-RU"/>
        </w:rPr>
        <w:softHyphen/>
        <w:t>щей, но трудно понять их смысл. По-</w:t>
      </w:r>
      <w:r>
        <w:rPr>
          <w:snapToGrid w:val="0"/>
          <w:color w:val="000000"/>
          <w:sz w:val="24"/>
          <w:lang w:eastAsia="ru-RU"/>
        </w:rPr>
        <w:lastRenderedPageBreak/>
        <w:t>видимому, системы отсчета, о которых идет речь, — это те системы координат, которыми мы пользовались в анализе теории относительности. Итак, тот факт, что «все зависит от системы отсчета», оказывает могучее влияние на современную</w:t>
      </w:r>
      <w:r w:rsidRPr="001E76B9">
        <w:rPr>
          <w:snapToGrid w:val="0"/>
          <w:color w:val="000000"/>
          <w:sz w:val="24"/>
          <w:lang w:eastAsia="ru-RU"/>
        </w:rPr>
        <w:t xml:space="preserve"> </w:t>
      </w:r>
      <w:r>
        <w:rPr>
          <w:snapToGrid w:val="0"/>
          <w:color w:val="000000"/>
          <w:sz w:val="24"/>
          <w:lang w:eastAsia="ru-RU"/>
        </w:rPr>
        <w:t xml:space="preserve">мысль. Остается только удивляться, почему? </w:t>
      </w:r>
      <w:proofErr w:type="gramStart"/>
      <w:r>
        <w:rPr>
          <w:snapToGrid w:val="0"/>
          <w:color w:val="000000"/>
          <w:sz w:val="24"/>
          <w:lang w:eastAsia="ru-RU"/>
        </w:rPr>
        <w:t>Ведь</w:t>
      </w:r>
      <w:proofErr w:type="gramEnd"/>
      <w:r>
        <w:rPr>
          <w:snapToGrid w:val="0"/>
          <w:color w:val="000000"/>
          <w:sz w:val="24"/>
          <w:lang w:eastAsia="ru-RU"/>
        </w:rPr>
        <w:t xml:space="preserve"> прежде всего сама идея: «все зависит от точки зрения» — настолько проста, что, несомненно, не было нужды обременять себя анализом трудностей физической теории относительности, чтобы открыть ее. Всякий, кто идет по тротуару, знает, что все, что он видит, зависит от его системы отсчета. </w:t>
      </w:r>
      <w:proofErr w:type="gramStart"/>
      <w:r>
        <w:rPr>
          <w:snapToGrid w:val="0"/>
          <w:color w:val="000000"/>
          <w:sz w:val="24"/>
          <w:lang w:eastAsia="ru-RU"/>
        </w:rPr>
        <w:t>Сперва</w:t>
      </w:r>
      <w:proofErr w:type="gramEnd"/>
      <w:r>
        <w:rPr>
          <w:snapToGrid w:val="0"/>
          <w:color w:val="000000"/>
          <w:sz w:val="24"/>
          <w:lang w:eastAsia="ru-RU"/>
        </w:rPr>
        <w:t xml:space="preserve"> он видит лица прохожих, а уж потом — их затылки. И почти во всех философских заключениях, о которых говорят, что они проистекли из теории относительности, нет ничего более глу</w:t>
      </w:r>
      <w:r>
        <w:rPr>
          <w:snapToGrid w:val="0"/>
          <w:color w:val="000000"/>
          <w:sz w:val="24"/>
          <w:lang w:eastAsia="ru-RU"/>
        </w:rPr>
        <w:softHyphen/>
        <w:t xml:space="preserve">бокого, чем утверждения типа: «Пешеход выглядит спереди иначе, нежели сзади». Известный рассказ о </w:t>
      </w:r>
      <w:proofErr w:type="gramStart"/>
      <w:r>
        <w:rPr>
          <w:snapToGrid w:val="0"/>
          <w:color w:val="000000"/>
          <w:sz w:val="24"/>
          <w:lang w:eastAsia="ru-RU"/>
        </w:rPr>
        <w:t>нескольких слепых</w:t>
      </w:r>
      <w:proofErr w:type="gramEnd"/>
      <w:r>
        <w:rPr>
          <w:snapToGrid w:val="0"/>
          <w:color w:val="000000"/>
          <w:sz w:val="24"/>
          <w:lang w:eastAsia="ru-RU"/>
        </w:rPr>
        <w:t>, споривших, на что похож слон, тоже весьма напоминает теорию относительности с точки зрения таких философов.</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Но в теории относительности, пожалуй, есть кое-что и </w:t>
      </w:r>
      <w:proofErr w:type="gramStart"/>
      <w:r>
        <w:rPr>
          <w:snapToGrid w:val="0"/>
          <w:color w:val="000000"/>
          <w:sz w:val="24"/>
          <w:lang w:eastAsia="ru-RU"/>
        </w:rPr>
        <w:t>поглубже</w:t>
      </w:r>
      <w:proofErr w:type="gramEnd"/>
      <w:r>
        <w:rPr>
          <w:snapToGrid w:val="0"/>
          <w:color w:val="000000"/>
          <w:sz w:val="24"/>
          <w:lang w:eastAsia="ru-RU"/>
        </w:rPr>
        <w:t xml:space="preserve">, чем наблюдение, что человек спереди выглядит иначе, чем сзади. Принцип относительности куда глубже этого, ведь </w:t>
      </w:r>
      <w:r>
        <w:rPr>
          <w:i/>
          <w:snapToGrid w:val="0"/>
          <w:color w:val="000000"/>
          <w:sz w:val="24"/>
          <w:lang w:eastAsia="ru-RU"/>
        </w:rPr>
        <w:t>с его помощью мы можем делать определенные пред</w:t>
      </w:r>
      <w:r>
        <w:rPr>
          <w:i/>
          <w:snapToGrid w:val="0"/>
          <w:color w:val="000000"/>
          <w:sz w:val="24"/>
          <w:lang w:eastAsia="ru-RU"/>
        </w:rPr>
        <w:softHyphen/>
        <w:t xml:space="preserve">сказания. </w:t>
      </w:r>
      <w:r>
        <w:rPr>
          <w:snapToGrid w:val="0"/>
          <w:color w:val="000000"/>
          <w:sz w:val="24"/>
          <w:lang w:eastAsia="ru-RU"/>
        </w:rPr>
        <w:t>Но было бы более чем странно, если бы только это наблюдение позволило нам предсказывать поведение природы.</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Есть и другая школа «философов». Эти чувствуют себя очень неуютно из-за теории относительности, которая заявляет, что нельзя определить свою абсолютную скорость, не глядя ни на что снаружи корабля. Они восклицают: «Вполне понятно, что никто не может измерить своей скорости, не выглядывая наружу. Само </w:t>
      </w:r>
      <w:proofErr w:type="gramStart"/>
      <w:r>
        <w:rPr>
          <w:snapToGrid w:val="0"/>
          <w:color w:val="000000"/>
          <w:sz w:val="24"/>
          <w:lang w:eastAsia="ru-RU"/>
        </w:rPr>
        <w:t>собой</w:t>
      </w:r>
      <w:proofErr w:type="gramEnd"/>
      <w:r>
        <w:rPr>
          <w:snapToGrid w:val="0"/>
          <w:color w:val="000000"/>
          <w:sz w:val="24"/>
          <w:lang w:eastAsia="ru-RU"/>
        </w:rPr>
        <w:t xml:space="preserve"> очевидно, что </w:t>
      </w:r>
      <w:r>
        <w:rPr>
          <w:i/>
          <w:snapToGrid w:val="0"/>
          <w:color w:val="000000"/>
          <w:sz w:val="24"/>
          <w:lang w:eastAsia="ru-RU"/>
        </w:rPr>
        <w:t xml:space="preserve">бессмысленно </w:t>
      </w:r>
      <w:r>
        <w:rPr>
          <w:snapToGrid w:val="0"/>
          <w:color w:val="000000"/>
          <w:sz w:val="24"/>
          <w:lang w:eastAsia="ru-RU"/>
        </w:rPr>
        <w:t>говорить о чьей-то скорости, если не глядеть по сторонам. Глупцы были те физики, которые думали иначе. Их вдруг осенило, вот они и рады; но если бы мы, философы, представляли, какие пробле</w:t>
      </w:r>
      <w:r>
        <w:rPr>
          <w:snapToGrid w:val="0"/>
          <w:color w:val="000000"/>
          <w:sz w:val="24"/>
          <w:lang w:eastAsia="ru-RU"/>
        </w:rPr>
        <w:softHyphen/>
        <w:t>мы стояли перед физиками, мы их давно решили бы чисто моз</w:t>
      </w:r>
      <w:r>
        <w:rPr>
          <w:snapToGrid w:val="0"/>
          <w:color w:val="000000"/>
          <w:sz w:val="24"/>
          <w:lang w:eastAsia="ru-RU"/>
        </w:rPr>
        <w:softHyphen/>
        <w:t>говым усилием и сразу же поняли бы, что невозможно опре</w:t>
      </w:r>
      <w:r>
        <w:rPr>
          <w:snapToGrid w:val="0"/>
          <w:color w:val="000000"/>
          <w:sz w:val="24"/>
          <w:lang w:eastAsia="ru-RU"/>
        </w:rPr>
        <w:softHyphen/>
        <w:t>делить скорость, не выглянув наружу. И мы сделали бы гро</w:t>
      </w:r>
      <w:r>
        <w:rPr>
          <w:snapToGrid w:val="0"/>
          <w:color w:val="000000"/>
          <w:sz w:val="24"/>
          <w:lang w:eastAsia="ru-RU"/>
        </w:rPr>
        <w:softHyphen/>
        <w:t xml:space="preserve">мадный вклад в эту их физику». Эти философы всегда топчутся около нас, они мельтешат на обочинах науки, то и </w:t>
      </w:r>
      <w:proofErr w:type="gramStart"/>
      <w:r>
        <w:rPr>
          <w:snapToGrid w:val="0"/>
          <w:color w:val="000000"/>
          <w:sz w:val="24"/>
          <w:lang w:eastAsia="ru-RU"/>
        </w:rPr>
        <w:t>дело</w:t>
      </w:r>
      <w:proofErr w:type="gramEnd"/>
      <w:r>
        <w:rPr>
          <w:snapToGrid w:val="0"/>
          <w:color w:val="000000"/>
          <w:sz w:val="24"/>
          <w:lang w:eastAsia="ru-RU"/>
        </w:rPr>
        <w:t xml:space="preserve"> поры</w:t>
      </w:r>
      <w:r>
        <w:rPr>
          <w:snapToGrid w:val="0"/>
          <w:color w:val="000000"/>
          <w:sz w:val="24"/>
          <w:lang w:eastAsia="ru-RU"/>
        </w:rPr>
        <w:softHyphen/>
        <w:t>ваясь сообщить нам что-то. Но никогда на самом деле они не понимали всей тонкости и глубины наших проблем.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Наша неспособность засечь абсолютное движение — это результат </w:t>
      </w:r>
      <w:r>
        <w:rPr>
          <w:i/>
          <w:snapToGrid w:val="0"/>
          <w:color w:val="000000"/>
          <w:sz w:val="24"/>
          <w:lang w:eastAsia="ru-RU"/>
        </w:rPr>
        <w:t xml:space="preserve">опытов, </w:t>
      </w:r>
      <w:r>
        <w:rPr>
          <w:snapToGrid w:val="0"/>
          <w:color w:val="000000"/>
          <w:sz w:val="24"/>
          <w:lang w:eastAsia="ru-RU"/>
        </w:rPr>
        <w:t>а не итог плоского философствования. Это легко пояснить. Начать с того, что еще Ньютон считал, что дей</w:t>
      </w:r>
      <w:r>
        <w:rPr>
          <w:snapToGrid w:val="0"/>
          <w:color w:val="000000"/>
          <w:sz w:val="24"/>
          <w:lang w:eastAsia="ru-RU"/>
        </w:rPr>
        <w:softHyphen/>
        <w:t>ствительно невозможно узнать свою скорость, если движешься прямолинейно и равномерно. Ведь первым-то провозгласил принцип относительности именно Ньютон (мы цитировали его слова в предыдущей главе). Почему же в те, ньютоновы времена философы не поднимали такого шума о том, что «все относительно» и так далее и тому подобное? А потому, что пока Максвелл не развил свою электродинамику, существо</w:t>
      </w:r>
      <w:r>
        <w:rPr>
          <w:snapToGrid w:val="0"/>
          <w:color w:val="000000"/>
          <w:sz w:val="24"/>
          <w:lang w:eastAsia="ru-RU"/>
        </w:rPr>
        <w:softHyphen/>
        <w:t xml:space="preserve">вали физические законы, позволявшие утверждать, что </w:t>
      </w:r>
      <w:r>
        <w:rPr>
          <w:i/>
          <w:snapToGrid w:val="0"/>
          <w:color w:val="000000"/>
          <w:sz w:val="24"/>
          <w:lang w:eastAsia="ru-RU"/>
        </w:rPr>
        <w:t xml:space="preserve">можно </w:t>
      </w:r>
      <w:r>
        <w:rPr>
          <w:snapToGrid w:val="0"/>
          <w:color w:val="000000"/>
          <w:sz w:val="24"/>
          <w:lang w:eastAsia="ru-RU"/>
        </w:rPr>
        <w:t xml:space="preserve">измерить свою скорость, даже </w:t>
      </w:r>
      <w:proofErr w:type="gramStart"/>
      <w:r>
        <w:rPr>
          <w:snapToGrid w:val="0"/>
          <w:color w:val="000000"/>
          <w:sz w:val="24"/>
          <w:lang w:eastAsia="ru-RU"/>
        </w:rPr>
        <w:t>и</w:t>
      </w:r>
      <w:proofErr w:type="gramEnd"/>
      <w:r>
        <w:rPr>
          <w:snapToGrid w:val="0"/>
          <w:color w:val="000000"/>
          <w:sz w:val="24"/>
          <w:lang w:eastAsia="ru-RU"/>
        </w:rPr>
        <w:t xml:space="preserve"> не выглянув наружу; но вскоре</w:t>
      </w:r>
      <w:r w:rsidRPr="001E76B9">
        <w:rPr>
          <w:snapToGrid w:val="0"/>
          <w:color w:val="000000"/>
          <w:sz w:val="24"/>
          <w:lang w:eastAsia="ru-RU"/>
        </w:rPr>
        <w:t xml:space="preserve"> </w:t>
      </w:r>
      <w:r>
        <w:rPr>
          <w:snapToGrid w:val="0"/>
          <w:color w:val="000000"/>
          <w:sz w:val="24"/>
          <w:lang w:eastAsia="ru-RU"/>
        </w:rPr>
        <w:t xml:space="preserve">после Максвелла </w:t>
      </w:r>
      <w:r>
        <w:rPr>
          <w:i/>
          <w:snapToGrid w:val="0"/>
          <w:color w:val="000000"/>
          <w:sz w:val="24"/>
          <w:lang w:eastAsia="ru-RU"/>
        </w:rPr>
        <w:t xml:space="preserve">экспериментально </w:t>
      </w:r>
      <w:r>
        <w:rPr>
          <w:snapToGrid w:val="0"/>
          <w:color w:val="000000"/>
          <w:sz w:val="24"/>
          <w:lang w:eastAsia="ru-RU"/>
        </w:rPr>
        <w:t xml:space="preserve">было установлено, что это </w:t>
      </w:r>
      <w:r>
        <w:rPr>
          <w:i/>
          <w:snapToGrid w:val="0"/>
          <w:color w:val="000000"/>
          <w:sz w:val="24"/>
          <w:lang w:eastAsia="ru-RU"/>
        </w:rPr>
        <w:t>невозможно.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А теперь скажите, </w:t>
      </w:r>
      <w:r>
        <w:rPr>
          <w:i/>
          <w:snapToGrid w:val="0"/>
          <w:color w:val="000000"/>
          <w:sz w:val="24"/>
          <w:lang w:eastAsia="ru-RU"/>
        </w:rPr>
        <w:t xml:space="preserve">действительно </w:t>
      </w:r>
      <w:r>
        <w:rPr>
          <w:snapToGrid w:val="0"/>
          <w:color w:val="000000"/>
          <w:sz w:val="24"/>
          <w:lang w:eastAsia="ru-RU"/>
        </w:rPr>
        <w:t>ли так уж абсолютно и определенно необходимо с философской точки зрения, чтобы невозможно было знать свою скорость, не посмотрев по сто</w:t>
      </w:r>
      <w:r>
        <w:rPr>
          <w:snapToGrid w:val="0"/>
          <w:color w:val="000000"/>
          <w:sz w:val="24"/>
          <w:lang w:eastAsia="ru-RU"/>
        </w:rPr>
        <w:softHyphen/>
        <w:t>ронам? Одним из следствий теории относительности явилось развитие философии, которая утверждала: «Определять можно только то, что поддается измерению! Так как ясно, что нельзя измерить скорость, не видя, по отношению к чему она изме</w:t>
      </w:r>
      <w:r>
        <w:rPr>
          <w:snapToGrid w:val="0"/>
          <w:color w:val="000000"/>
          <w:sz w:val="24"/>
          <w:lang w:eastAsia="ru-RU"/>
        </w:rPr>
        <w:softHyphen/>
        <w:t xml:space="preserve">ряется, то естественно, что понятие абсолютной скорости </w:t>
      </w:r>
      <w:r>
        <w:rPr>
          <w:i/>
          <w:snapToGrid w:val="0"/>
          <w:color w:val="000000"/>
          <w:sz w:val="24"/>
          <w:lang w:eastAsia="ru-RU"/>
        </w:rPr>
        <w:t xml:space="preserve">смысла не имеет. </w:t>
      </w:r>
      <w:r>
        <w:rPr>
          <w:snapToGrid w:val="0"/>
          <w:color w:val="000000"/>
          <w:sz w:val="24"/>
          <w:lang w:eastAsia="ru-RU"/>
        </w:rPr>
        <w:t xml:space="preserve">Физики обязаны понять, что можно говорить только о том, что поддается измерению». Но </w:t>
      </w:r>
      <w:r>
        <w:rPr>
          <w:i/>
          <w:snapToGrid w:val="0"/>
          <w:color w:val="000000"/>
          <w:sz w:val="24"/>
          <w:lang w:eastAsia="ru-RU"/>
        </w:rPr>
        <w:t xml:space="preserve">в этом-то и весь вопрос: </w:t>
      </w:r>
      <w:r>
        <w:rPr>
          <w:snapToGrid w:val="0"/>
          <w:color w:val="000000"/>
          <w:sz w:val="24"/>
          <w:lang w:eastAsia="ru-RU"/>
        </w:rPr>
        <w:t xml:space="preserve">сказать, </w:t>
      </w:r>
      <w:r>
        <w:rPr>
          <w:i/>
          <w:snapToGrid w:val="0"/>
          <w:color w:val="000000"/>
          <w:sz w:val="24"/>
          <w:lang w:eastAsia="ru-RU"/>
        </w:rPr>
        <w:t xml:space="preserve">можем ли мы определить </w:t>
      </w:r>
      <w:r>
        <w:rPr>
          <w:snapToGrid w:val="0"/>
          <w:color w:val="000000"/>
          <w:sz w:val="24"/>
          <w:lang w:eastAsia="ru-RU"/>
        </w:rPr>
        <w:t xml:space="preserve">абсолютную скорость,— это все равно, что решить, можно или нельзя </w:t>
      </w:r>
      <w:r>
        <w:rPr>
          <w:i/>
          <w:snapToGrid w:val="0"/>
          <w:color w:val="000000"/>
          <w:sz w:val="24"/>
          <w:lang w:eastAsia="ru-RU"/>
        </w:rPr>
        <w:t xml:space="preserve">выяснить из эксперимента, </w:t>
      </w:r>
      <w:r>
        <w:rPr>
          <w:snapToGrid w:val="0"/>
          <w:color w:val="000000"/>
          <w:sz w:val="24"/>
          <w:lang w:eastAsia="ru-RU"/>
        </w:rPr>
        <w:t>движется ли корабль, не выглядывая в иллю</w:t>
      </w:r>
      <w:r>
        <w:rPr>
          <w:snapToGrid w:val="0"/>
          <w:color w:val="000000"/>
          <w:sz w:val="24"/>
          <w:lang w:eastAsia="ru-RU"/>
        </w:rPr>
        <w:softHyphen/>
        <w:t xml:space="preserve">минатор. Иными словами, нельзя </w:t>
      </w:r>
      <w:r>
        <w:rPr>
          <w:i/>
          <w:snapToGrid w:val="0"/>
          <w:color w:val="000000"/>
          <w:sz w:val="24"/>
          <w:lang w:eastAsia="ru-RU"/>
        </w:rPr>
        <w:t xml:space="preserve">априори </w:t>
      </w:r>
      <w:r>
        <w:rPr>
          <w:snapToGrid w:val="0"/>
          <w:color w:val="000000"/>
          <w:sz w:val="24"/>
          <w:lang w:eastAsia="ru-RU"/>
        </w:rPr>
        <w:t>утверждать, что что-то измеримо, а что-то нет; это решает не рассуждение, а эксперимент. Немного найдется философов, которые хладно</w:t>
      </w:r>
      <w:r>
        <w:rPr>
          <w:snapToGrid w:val="0"/>
          <w:color w:val="000000"/>
          <w:sz w:val="24"/>
          <w:lang w:eastAsia="ru-RU"/>
        </w:rPr>
        <w:softHyphen/>
        <w:t xml:space="preserve">кровно объявят очевидным, что если скорость света внутри автомобиля равна 300 000 </w:t>
      </w:r>
      <w:r>
        <w:rPr>
          <w:i/>
          <w:snapToGrid w:val="0"/>
          <w:color w:val="000000"/>
          <w:sz w:val="24"/>
          <w:lang w:eastAsia="ru-RU"/>
        </w:rPr>
        <w:t xml:space="preserve">км/сек, </w:t>
      </w:r>
      <w:r>
        <w:rPr>
          <w:snapToGrid w:val="0"/>
          <w:color w:val="000000"/>
          <w:sz w:val="24"/>
          <w:lang w:eastAsia="ru-RU"/>
        </w:rPr>
        <w:t>а скорость самого автомо</w:t>
      </w:r>
      <w:r>
        <w:rPr>
          <w:snapToGrid w:val="0"/>
          <w:color w:val="000000"/>
          <w:sz w:val="24"/>
          <w:lang w:eastAsia="ru-RU"/>
        </w:rPr>
        <w:softHyphen/>
        <w:t xml:space="preserve">биля </w:t>
      </w:r>
      <w:proofErr w:type="gramStart"/>
      <w:r>
        <w:rPr>
          <w:snapToGrid w:val="0"/>
          <w:color w:val="000000"/>
          <w:sz w:val="24"/>
          <w:lang w:eastAsia="ru-RU"/>
        </w:rPr>
        <w:t xml:space="preserve">достигает 100 000 </w:t>
      </w:r>
      <w:r>
        <w:rPr>
          <w:i/>
          <w:snapToGrid w:val="0"/>
          <w:color w:val="000000"/>
          <w:sz w:val="24"/>
          <w:lang w:eastAsia="ru-RU"/>
        </w:rPr>
        <w:t>км/сек</w:t>
      </w:r>
      <w:proofErr w:type="gramEnd"/>
      <w:r>
        <w:rPr>
          <w:i/>
          <w:snapToGrid w:val="0"/>
          <w:color w:val="000000"/>
          <w:sz w:val="24"/>
          <w:lang w:eastAsia="ru-RU"/>
        </w:rPr>
        <w:t xml:space="preserve">, </w:t>
      </w:r>
      <w:r>
        <w:rPr>
          <w:snapToGrid w:val="0"/>
          <w:color w:val="000000"/>
          <w:sz w:val="24"/>
          <w:lang w:eastAsia="ru-RU"/>
        </w:rPr>
        <w:t>то свет проносится мимо наблю</w:t>
      </w:r>
      <w:r>
        <w:rPr>
          <w:snapToGrid w:val="0"/>
          <w:color w:val="000000"/>
          <w:sz w:val="24"/>
          <w:lang w:eastAsia="ru-RU"/>
        </w:rPr>
        <w:softHyphen/>
        <w:t xml:space="preserve">дателя на дороге тоже со скоростью 300 000 </w:t>
      </w:r>
      <w:r>
        <w:rPr>
          <w:i/>
          <w:snapToGrid w:val="0"/>
          <w:color w:val="000000"/>
          <w:sz w:val="24"/>
          <w:lang w:eastAsia="ru-RU"/>
        </w:rPr>
        <w:t xml:space="preserve">км/сек. </w:t>
      </w:r>
      <w:r>
        <w:rPr>
          <w:snapToGrid w:val="0"/>
          <w:color w:val="000000"/>
          <w:sz w:val="24"/>
          <w:lang w:eastAsia="ru-RU"/>
        </w:rPr>
        <w:t xml:space="preserve">Для них это потрясающий факт; даже те из них, для кого </w:t>
      </w:r>
      <w:proofErr w:type="gramStart"/>
      <w:r>
        <w:rPr>
          <w:snapToGrid w:val="0"/>
          <w:color w:val="000000"/>
          <w:sz w:val="24"/>
          <w:lang w:eastAsia="ru-RU"/>
        </w:rPr>
        <w:t>относительность</w:t>
      </w:r>
      <w:proofErr w:type="gramEnd"/>
      <w:r>
        <w:rPr>
          <w:snapToGrid w:val="0"/>
          <w:color w:val="000000"/>
          <w:sz w:val="24"/>
          <w:lang w:eastAsia="ru-RU"/>
        </w:rPr>
        <w:t xml:space="preserve"> разумеется сама собой, обнаруживают, когда вы предъявляете им конкретный факт, что это совсем не так уж очевидно.</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lastRenderedPageBreak/>
        <w:t>И наконец, есть даже «философы», утверждающие, что вообще мы не в состоянии обнаруживать никакого движения, не вы</w:t>
      </w:r>
      <w:r>
        <w:rPr>
          <w:snapToGrid w:val="0"/>
          <w:color w:val="000000"/>
          <w:sz w:val="24"/>
          <w:lang w:eastAsia="ru-RU"/>
        </w:rPr>
        <w:softHyphen/>
        <w:t xml:space="preserve">глядывая наружу. А уж это просто неверно. Действительно, нельзя заметить </w:t>
      </w:r>
      <w:r>
        <w:rPr>
          <w:i/>
          <w:snapToGrid w:val="0"/>
          <w:color w:val="000000"/>
          <w:sz w:val="24"/>
          <w:lang w:eastAsia="ru-RU"/>
        </w:rPr>
        <w:t xml:space="preserve">равномерного </w:t>
      </w:r>
      <w:r>
        <w:rPr>
          <w:snapToGrid w:val="0"/>
          <w:color w:val="000000"/>
          <w:sz w:val="24"/>
          <w:lang w:eastAsia="ru-RU"/>
        </w:rPr>
        <w:t xml:space="preserve">движения по </w:t>
      </w:r>
      <w:r>
        <w:rPr>
          <w:i/>
          <w:snapToGrid w:val="0"/>
          <w:color w:val="000000"/>
          <w:sz w:val="24"/>
          <w:lang w:eastAsia="ru-RU"/>
        </w:rPr>
        <w:t xml:space="preserve">прямой </w:t>
      </w:r>
      <w:r>
        <w:rPr>
          <w:snapToGrid w:val="0"/>
          <w:color w:val="000000"/>
          <w:sz w:val="24"/>
          <w:lang w:eastAsia="ru-RU"/>
        </w:rPr>
        <w:t xml:space="preserve">линии, но если бы вся комната </w:t>
      </w:r>
      <w:r>
        <w:rPr>
          <w:i/>
          <w:snapToGrid w:val="0"/>
          <w:color w:val="000000"/>
          <w:sz w:val="24"/>
          <w:lang w:eastAsia="ru-RU"/>
        </w:rPr>
        <w:t xml:space="preserve">вертелась, </w:t>
      </w:r>
      <w:r>
        <w:rPr>
          <w:snapToGrid w:val="0"/>
          <w:color w:val="000000"/>
          <w:sz w:val="24"/>
          <w:lang w:eastAsia="ru-RU"/>
        </w:rPr>
        <w:t>мы бы определенно об этом знали, потому что все в ней разлеталось бы к стенкам — на</w:t>
      </w:r>
      <w:r>
        <w:rPr>
          <w:snapToGrid w:val="0"/>
          <w:color w:val="000000"/>
          <w:sz w:val="24"/>
          <w:lang w:eastAsia="ru-RU"/>
        </w:rPr>
        <w:softHyphen/>
        <w:t xml:space="preserve">блюдались бы всяческого рода «центробежные» эффекты. Тот факт, что Земля наша вращается вокруг своей оси, можно обнаружить, не глядя на звезды, скажем, с </w:t>
      </w:r>
      <w:proofErr w:type="gramStart"/>
      <w:r>
        <w:rPr>
          <w:snapToGrid w:val="0"/>
          <w:color w:val="000000"/>
          <w:sz w:val="24"/>
          <w:lang w:eastAsia="ru-RU"/>
        </w:rPr>
        <w:t>помощью</w:t>
      </w:r>
      <w:proofErr w:type="gramEnd"/>
      <w:r>
        <w:rPr>
          <w:snapToGrid w:val="0"/>
          <w:color w:val="000000"/>
          <w:sz w:val="24"/>
          <w:lang w:eastAsia="ru-RU"/>
        </w:rPr>
        <w:t xml:space="preserve"> так называемого маятника Фуко. Стало быть, неверно, что «все относительно»; нельзя обнаружить только </w:t>
      </w:r>
      <w:r>
        <w:rPr>
          <w:i/>
          <w:snapToGrid w:val="0"/>
          <w:color w:val="000000"/>
          <w:sz w:val="24"/>
          <w:lang w:eastAsia="ru-RU"/>
        </w:rPr>
        <w:t>равномерное движе</w:t>
      </w:r>
      <w:r>
        <w:rPr>
          <w:i/>
          <w:snapToGrid w:val="0"/>
          <w:color w:val="000000"/>
          <w:sz w:val="24"/>
          <w:lang w:eastAsia="ru-RU"/>
        </w:rPr>
        <w:softHyphen/>
        <w:t xml:space="preserve">ние, </w:t>
      </w:r>
      <w:r>
        <w:rPr>
          <w:snapToGrid w:val="0"/>
          <w:color w:val="000000"/>
          <w:sz w:val="24"/>
          <w:lang w:eastAsia="ru-RU"/>
        </w:rPr>
        <w:t xml:space="preserve">не выглядывая наружу. Равномерное </w:t>
      </w:r>
      <w:r>
        <w:rPr>
          <w:i/>
          <w:snapToGrid w:val="0"/>
          <w:color w:val="000000"/>
          <w:sz w:val="24"/>
          <w:lang w:eastAsia="ru-RU"/>
        </w:rPr>
        <w:t xml:space="preserve">вращение </w:t>
      </w:r>
      <w:r>
        <w:rPr>
          <w:snapToGrid w:val="0"/>
          <w:color w:val="000000"/>
          <w:sz w:val="24"/>
          <w:lang w:eastAsia="ru-RU"/>
        </w:rPr>
        <w:t xml:space="preserve">вокруг фиксированной оси обнаружить </w:t>
      </w:r>
      <w:r>
        <w:rPr>
          <w:i/>
          <w:snapToGrid w:val="0"/>
          <w:color w:val="000000"/>
          <w:sz w:val="24"/>
          <w:lang w:eastAsia="ru-RU"/>
        </w:rPr>
        <w:t xml:space="preserve">можно. </w:t>
      </w:r>
      <w:r>
        <w:rPr>
          <w:snapToGrid w:val="0"/>
          <w:color w:val="000000"/>
          <w:sz w:val="24"/>
          <w:lang w:eastAsia="ru-RU"/>
        </w:rPr>
        <w:t xml:space="preserve">А когда вы это скажете философу, он очень огорчится, что прежде этого не понимал; ему, видите ли, казалось, что просто невозможно установить вращение вокруг оси, не наблюдая внешний мир. Правда, если он достаточно сообразителен, то через некоторое время он может вернуться и заявить: «Понял! На самом деле никакого абсолютного вращения не существует. Видите ли,— скажет он,— на самом деле мы вращаемся </w:t>
      </w:r>
      <w:r>
        <w:rPr>
          <w:i/>
          <w:snapToGrid w:val="0"/>
          <w:color w:val="000000"/>
          <w:sz w:val="24"/>
          <w:lang w:eastAsia="ru-RU"/>
        </w:rPr>
        <w:t xml:space="preserve">относительно звезд. </w:t>
      </w:r>
      <w:r>
        <w:rPr>
          <w:snapToGrid w:val="0"/>
          <w:color w:val="000000"/>
          <w:sz w:val="24"/>
          <w:lang w:eastAsia="ru-RU"/>
        </w:rPr>
        <w:t>И вслед</w:t>
      </w:r>
      <w:r>
        <w:rPr>
          <w:snapToGrid w:val="0"/>
          <w:color w:val="000000"/>
          <w:sz w:val="24"/>
          <w:lang w:eastAsia="ru-RU"/>
        </w:rPr>
        <w:softHyphen/>
        <w:t>ствие какого-то невыясненного влияния, оказываемого на тела</w:t>
      </w:r>
      <w:r w:rsidRPr="001E76B9">
        <w:rPr>
          <w:snapToGrid w:val="0"/>
          <w:color w:val="000000"/>
          <w:sz w:val="24"/>
          <w:lang w:eastAsia="ru-RU"/>
        </w:rPr>
        <w:t xml:space="preserve"> </w:t>
      </w:r>
      <w:r>
        <w:rPr>
          <w:snapToGrid w:val="0"/>
          <w:color w:val="000000"/>
          <w:sz w:val="24"/>
          <w:lang w:eastAsia="ru-RU"/>
        </w:rPr>
        <w:t>звездами, возникает центробежная сила».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Ну что ж! Судя по всему, это верно; в настоящее время у нас нет способа узнать, существовала бы центробежная сила, если бы не было звезд и туманностей. Не в наших силах сделать такой эксперимент — убрать все туманности, а затем измерить наше вращение; значит, тут мы ничего сказать не можем. Мы должны допустить, что философ может оказаться прав. Он тогда расцветает от удовольствия и изрекает: «И вооб</w:t>
      </w:r>
      <w:r>
        <w:rPr>
          <w:snapToGrid w:val="0"/>
          <w:color w:val="000000"/>
          <w:sz w:val="24"/>
          <w:lang w:eastAsia="ru-RU"/>
        </w:rPr>
        <w:softHyphen/>
        <w:t xml:space="preserve">ще совершенно необходимо, чтобы все в </w:t>
      </w:r>
      <w:proofErr w:type="gramStart"/>
      <w:r>
        <w:rPr>
          <w:snapToGrid w:val="0"/>
          <w:color w:val="000000"/>
          <w:sz w:val="24"/>
          <w:lang w:eastAsia="ru-RU"/>
        </w:rPr>
        <w:t>мире</w:t>
      </w:r>
      <w:proofErr w:type="gramEnd"/>
      <w:r>
        <w:rPr>
          <w:snapToGrid w:val="0"/>
          <w:color w:val="000000"/>
          <w:sz w:val="24"/>
          <w:lang w:eastAsia="ru-RU"/>
        </w:rPr>
        <w:t xml:space="preserve"> в конечном счете подчинялось тому же принципу: </w:t>
      </w:r>
      <w:r>
        <w:rPr>
          <w:i/>
          <w:snapToGrid w:val="0"/>
          <w:color w:val="000000"/>
          <w:sz w:val="24"/>
          <w:lang w:eastAsia="ru-RU"/>
        </w:rPr>
        <w:t xml:space="preserve">абсолютное </w:t>
      </w:r>
      <w:r>
        <w:rPr>
          <w:snapToGrid w:val="0"/>
          <w:color w:val="000000"/>
          <w:sz w:val="24"/>
          <w:lang w:eastAsia="ru-RU"/>
        </w:rPr>
        <w:t xml:space="preserve">вращение — это бессмысленно, можно говорить только о вращении </w:t>
      </w:r>
      <w:r>
        <w:rPr>
          <w:i/>
          <w:snapToGrid w:val="0"/>
          <w:color w:val="000000"/>
          <w:sz w:val="24"/>
          <w:lang w:eastAsia="ru-RU"/>
        </w:rPr>
        <w:t>по отно</w:t>
      </w:r>
      <w:r>
        <w:rPr>
          <w:i/>
          <w:snapToGrid w:val="0"/>
          <w:color w:val="000000"/>
          <w:sz w:val="24"/>
          <w:lang w:eastAsia="ru-RU"/>
        </w:rPr>
        <w:softHyphen/>
        <w:t xml:space="preserve">шению </w:t>
      </w:r>
      <w:r>
        <w:rPr>
          <w:snapToGrid w:val="0"/>
          <w:color w:val="000000"/>
          <w:sz w:val="24"/>
          <w:lang w:eastAsia="ru-RU"/>
        </w:rPr>
        <w:t xml:space="preserve">к туманностям». И тут-то мы ему ответим: «А тогда скажи, друг мой, само собой или </w:t>
      </w:r>
      <w:proofErr w:type="gramStart"/>
      <w:r>
        <w:rPr>
          <w:snapToGrid w:val="0"/>
          <w:color w:val="000000"/>
          <w:sz w:val="24"/>
          <w:lang w:eastAsia="ru-RU"/>
        </w:rPr>
        <w:t>не</w:t>
      </w:r>
      <w:proofErr w:type="gramEnd"/>
      <w:r>
        <w:rPr>
          <w:snapToGrid w:val="0"/>
          <w:color w:val="000000"/>
          <w:sz w:val="24"/>
          <w:lang w:eastAsia="ru-RU"/>
        </w:rPr>
        <w:t xml:space="preserve"> само собой разумеется, что равномерное движение по прямой линии </w:t>
      </w:r>
      <w:r>
        <w:rPr>
          <w:i/>
          <w:snapToGrid w:val="0"/>
          <w:color w:val="000000"/>
          <w:sz w:val="24"/>
          <w:lang w:eastAsia="ru-RU"/>
        </w:rPr>
        <w:t xml:space="preserve">относительно туманностей </w:t>
      </w:r>
      <w:r>
        <w:rPr>
          <w:snapToGrid w:val="0"/>
          <w:color w:val="000000"/>
          <w:sz w:val="24"/>
          <w:lang w:eastAsia="ru-RU"/>
        </w:rPr>
        <w:t>не должно никак чувствоваться внутри авто</w:t>
      </w:r>
      <w:r>
        <w:rPr>
          <w:snapToGrid w:val="0"/>
          <w:color w:val="000000"/>
          <w:sz w:val="24"/>
          <w:lang w:eastAsia="ru-RU"/>
        </w:rPr>
        <w:softHyphen/>
        <w:t xml:space="preserve">мобиля?» И теперь, когда движение уже больше не абсолютное, когда оно стало движением </w:t>
      </w:r>
      <w:r>
        <w:rPr>
          <w:i/>
          <w:snapToGrid w:val="0"/>
          <w:color w:val="000000"/>
          <w:sz w:val="24"/>
          <w:lang w:eastAsia="ru-RU"/>
        </w:rPr>
        <w:t xml:space="preserve">относительно туманностей, </w:t>
      </w:r>
      <w:r>
        <w:rPr>
          <w:snapToGrid w:val="0"/>
          <w:color w:val="000000"/>
          <w:sz w:val="24"/>
          <w:lang w:eastAsia="ru-RU"/>
        </w:rPr>
        <w:t>вопрос оказывается темным и на него можно ответить, лишь поставив эксперимент.</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Но в </w:t>
      </w:r>
      <w:r>
        <w:rPr>
          <w:i/>
          <w:snapToGrid w:val="0"/>
          <w:color w:val="000000"/>
          <w:sz w:val="24"/>
          <w:lang w:eastAsia="ru-RU"/>
        </w:rPr>
        <w:t xml:space="preserve">чем </w:t>
      </w:r>
      <w:r>
        <w:rPr>
          <w:snapToGrid w:val="0"/>
          <w:color w:val="000000"/>
          <w:sz w:val="24"/>
          <w:lang w:eastAsia="ru-RU"/>
        </w:rPr>
        <w:t xml:space="preserve">же в таком случае выразились философские влияния теории относительности? </w:t>
      </w:r>
      <w:r>
        <w:rPr>
          <w:i/>
          <w:snapToGrid w:val="0"/>
          <w:color w:val="000000"/>
          <w:sz w:val="24"/>
          <w:lang w:eastAsia="ru-RU"/>
        </w:rPr>
        <w:t xml:space="preserve">Какие новые идеи и предложения </w:t>
      </w:r>
      <w:r>
        <w:rPr>
          <w:snapToGrid w:val="0"/>
          <w:color w:val="000000"/>
          <w:sz w:val="24"/>
          <w:lang w:eastAsia="ru-RU"/>
        </w:rPr>
        <w:t>внушил физикам принцип относительности? Если ограничиться только этого рода влияниями, то их можно описать следующим образом. Первое открытие, по существу, состояло в том, что даже те идеи, которые уже очень долго держатся и очень точно проверены, могут быть ошибочными. Каким это было большим потрясением — открыть, что законы Ньютона неверны, и это после того, как все годы они казались точными! Теперь, ко</w:t>
      </w:r>
      <w:r>
        <w:rPr>
          <w:snapToGrid w:val="0"/>
          <w:color w:val="000000"/>
          <w:sz w:val="24"/>
          <w:lang w:eastAsia="ru-RU"/>
        </w:rPr>
        <w:softHyphen/>
        <w:t>нечно, ясно, что не опыты были неправильными, а просто все они проделывались в слишком ограниченном интервале ско</w:t>
      </w:r>
      <w:r>
        <w:rPr>
          <w:snapToGrid w:val="0"/>
          <w:color w:val="000000"/>
          <w:sz w:val="24"/>
          <w:lang w:eastAsia="ru-RU"/>
        </w:rPr>
        <w:softHyphen/>
        <w:t xml:space="preserve">ростей — таком узком, что релятивистские эффекты невозможно было заметить. И все же теперь мы взираем на наши законы физики куда </w:t>
      </w:r>
      <w:proofErr w:type="gramStart"/>
      <w:r>
        <w:rPr>
          <w:snapToGrid w:val="0"/>
          <w:color w:val="000000"/>
          <w:sz w:val="24"/>
          <w:lang w:eastAsia="ru-RU"/>
        </w:rPr>
        <w:t>более смиренно</w:t>
      </w:r>
      <w:proofErr w:type="gramEnd"/>
      <w:r>
        <w:rPr>
          <w:snapToGrid w:val="0"/>
          <w:color w:val="000000"/>
          <w:sz w:val="24"/>
          <w:lang w:eastAsia="ru-RU"/>
        </w:rPr>
        <w:t xml:space="preserve"> — ведь любой из них </w:t>
      </w:r>
      <w:r>
        <w:rPr>
          <w:i/>
          <w:snapToGrid w:val="0"/>
          <w:color w:val="000000"/>
          <w:sz w:val="24"/>
          <w:lang w:eastAsia="ru-RU"/>
        </w:rPr>
        <w:t xml:space="preserve">может </w:t>
      </w:r>
      <w:r>
        <w:rPr>
          <w:snapToGrid w:val="0"/>
          <w:color w:val="000000"/>
          <w:sz w:val="24"/>
          <w:lang w:eastAsia="ru-RU"/>
        </w:rPr>
        <w:t>оказаться ошибочным!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Во-вторых, если возникают некие «странные» идеи, вроде того, что когда идешь, то время тянется медленнее и т. д., то неуместен вопрос: </w:t>
      </w:r>
      <w:r>
        <w:rPr>
          <w:i/>
          <w:snapToGrid w:val="0"/>
          <w:color w:val="000000"/>
          <w:sz w:val="24"/>
          <w:lang w:eastAsia="ru-RU"/>
        </w:rPr>
        <w:t xml:space="preserve">нравится </w:t>
      </w:r>
      <w:r>
        <w:rPr>
          <w:snapToGrid w:val="0"/>
          <w:color w:val="000000"/>
          <w:sz w:val="24"/>
          <w:lang w:eastAsia="ru-RU"/>
        </w:rPr>
        <w:t>ли это нам? Единственно уместен здесь другой вопрос: согласуются ли эти идеи с тем, что по</w:t>
      </w:r>
      <w:r>
        <w:rPr>
          <w:snapToGrid w:val="0"/>
          <w:color w:val="000000"/>
          <w:sz w:val="24"/>
          <w:lang w:eastAsia="ru-RU"/>
        </w:rPr>
        <w:softHyphen/>
        <w:t xml:space="preserve">казал опыт? Иначе говоря, «странные идеи» должны быть согласны только с </w:t>
      </w:r>
      <w:r>
        <w:rPr>
          <w:i/>
          <w:snapToGrid w:val="0"/>
          <w:color w:val="000000"/>
          <w:sz w:val="24"/>
          <w:lang w:eastAsia="ru-RU"/>
        </w:rPr>
        <w:t xml:space="preserve">экспериментом. </w:t>
      </w:r>
      <w:r>
        <w:rPr>
          <w:snapToGrid w:val="0"/>
          <w:color w:val="000000"/>
          <w:sz w:val="24"/>
          <w:lang w:eastAsia="ru-RU"/>
        </w:rPr>
        <w:t>Единственный резон, почему мы должны обсуждать поведение часов и т. п., состоит в следу</w:t>
      </w:r>
      <w:r>
        <w:rPr>
          <w:snapToGrid w:val="0"/>
          <w:color w:val="000000"/>
          <w:sz w:val="24"/>
          <w:lang w:eastAsia="ru-RU"/>
        </w:rPr>
        <w:softHyphen/>
        <w:t xml:space="preserve">ющем: мы должны доказать, что, хотя определение растяжения времени и очень странно, с нашим способом измерять время оно </w:t>
      </w:r>
      <w:r>
        <w:rPr>
          <w:i/>
          <w:snapToGrid w:val="0"/>
          <w:color w:val="000000"/>
          <w:sz w:val="24"/>
          <w:lang w:eastAsia="ru-RU"/>
        </w:rPr>
        <w:t>вполне согласуется.</w:t>
      </w:r>
    </w:p>
    <w:p w:rsidR="001E76B9" w:rsidRDefault="001E76B9" w:rsidP="001E76B9">
      <w:pPr>
        <w:ind w:left="-1418" w:right="-766"/>
        <w:jc w:val="both"/>
        <w:rPr>
          <w:snapToGrid w:val="0"/>
          <w:sz w:val="24"/>
          <w:lang w:eastAsia="ru-RU"/>
        </w:rPr>
      </w:pPr>
      <w:r>
        <w:rPr>
          <w:snapToGrid w:val="0"/>
          <w:color w:val="000000"/>
          <w:sz w:val="24"/>
          <w:lang w:eastAsia="ru-RU"/>
        </w:rPr>
        <w:t>И наконец, теория относительности подсказала нам еще кое-что; может быть, это был чисто технический совет, но он оказался чрезвычайно полезным при изучении других физи</w:t>
      </w:r>
      <w:r>
        <w:rPr>
          <w:snapToGrid w:val="0"/>
          <w:color w:val="000000"/>
          <w:sz w:val="24"/>
          <w:lang w:eastAsia="ru-RU"/>
        </w:rPr>
        <w:softHyphen/>
        <w:t xml:space="preserve">ческих законов. Совет состоял в том, что надо </w:t>
      </w:r>
      <w:r>
        <w:rPr>
          <w:i/>
          <w:snapToGrid w:val="0"/>
          <w:color w:val="000000"/>
          <w:sz w:val="24"/>
          <w:lang w:eastAsia="ru-RU"/>
        </w:rPr>
        <w:t xml:space="preserve">обращать внимание на симметрию законов, </w:t>
      </w:r>
      <w:r>
        <w:rPr>
          <w:snapToGrid w:val="0"/>
          <w:color w:val="000000"/>
          <w:sz w:val="24"/>
          <w:lang w:eastAsia="ru-RU"/>
        </w:rPr>
        <w:t>или, более определенно, искать способы, с помощью которых законы можно преобразовать, сохраняя при этом их форму. Когда мы обсуждали теорию векторов, мы отмечали, что основные законы движения не меняются, когда мы особым образом изменяем пространственные и временные переменные (пользуемся преобразованием Ло</w:t>
      </w:r>
      <w:r>
        <w:rPr>
          <w:snapToGrid w:val="0"/>
          <w:color w:val="000000"/>
          <w:sz w:val="24"/>
          <w:lang w:eastAsia="ru-RU"/>
        </w:rPr>
        <w:softHyphen/>
        <w:t>ренца). Идея изучать операции, при которых основные законы не меняются, оказалась и впрямь очень полезной.</w:t>
      </w:r>
    </w:p>
    <w:p w:rsidR="001E76B9" w:rsidRDefault="001E76B9" w:rsidP="001E76B9">
      <w:pPr>
        <w:shd w:val="clear" w:color="auto" w:fill="FFFFFF"/>
        <w:ind w:left="-1418" w:right="-766"/>
        <w:jc w:val="both"/>
        <w:rPr>
          <w:snapToGrid w:val="0"/>
          <w:color w:val="FF0000"/>
          <w:sz w:val="24"/>
          <w:lang w:eastAsia="ru-RU"/>
        </w:rPr>
      </w:pPr>
      <w:bookmarkStart w:id="28" w:name="_Hlt28480104"/>
      <w:r>
        <w:rPr>
          <w:b/>
          <w:snapToGrid w:val="0"/>
          <w:color w:val="FF0000"/>
          <w:sz w:val="24"/>
          <w:lang w:eastAsia="ru-RU"/>
        </w:rPr>
        <w:t>§ 2. Парадокс близнецов</w:t>
      </w:r>
      <w:bookmarkEnd w:id="28"/>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lastRenderedPageBreak/>
        <w:t>Чтобы продолжить наше изучение преобразований Лоренца и релятивистских эффектов, рассмотрим известный «пара</w:t>
      </w:r>
      <w:r>
        <w:rPr>
          <w:snapToGrid w:val="0"/>
          <w:color w:val="000000"/>
          <w:sz w:val="24"/>
          <w:lang w:eastAsia="ru-RU"/>
        </w:rPr>
        <w:softHyphen/>
        <w:t>докс» — парадокс близнецов, скажем, Петера и Пауля. Подросши, Пауль улетает на космическом корабле с очень высокой скоростью. Петер остается на Земле. Он видит, что Пауль уносится с огромной скоростью, и ему кажется, что часы Пауля замедляют свой ход, сердце Пауля бьется реже, мысли текут ленивее. С точки зрения Петера, все замирает. Сам же Пауль, конечно, ничего этого не замечает. Но когда после долгих странствий он возвратится на Землю, он окажется моложе Петера! Верно ли это? Да, это одно из тех следствий теории относительности, которые легко продемонстрировать. Мю-мезоны живут дольше, если они движутся; так и Пауль про</w:t>
      </w:r>
      <w:r>
        <w:rPr>
          <w:snapToGrid w:val="0"/>
          <w:color w:val="000000"/>
          <w:sz w:val="24"/>
          <w:lang w:eastAsia="ru-RU"/>
        </w:rPr>
        <w:softHyphen/>
        <w:t xml:space="preserve">живет дольше, если будет двигаться. «Парадоксом» это явление называют лишь те, кто считает, что принцип относительности утверждает относительность </w:t>
      </w:r>
      <w:r>
        <w:rPr>
          <w:i/>
          <w:snapToGrid w:val="0"/>
          <w:color w:val="000000"/>
          <w:sz w:val="24"/>
          <w:lang w:eastAsia="ru-RU"/>
        </w:rPr>
        <w:t xml:space="preserve">всякого движения. </w:t>
      </w:r>
      <w:r>
        <w:rPr>
          <w:snapToGrid w:val="0"/>
          <w:color w:val="000000"/>
          <w:sz w:val="24"/>
          <w:lang w:eastAsia="ru-RU"/>
        </w:rPr>
        <w:t xml:space="preserve">Они восклицают: «Хе-хе-хе! А не можем ли мы сказать, что с точки зрения Пауля двигался </w:t>
      </w:r>
      <w:r>
        <w:rPr>
          <w:i/>
          <w:snapToGrid w:val="0"/>
          <w:color w:val="000000"/>
          <w:sz w:val="24"/>
          <w:lang w:eastAsia="ru-RU"/>
        </w:rPr>
        <w:t xml:space="preserve">Петер </w:t>
      </w:r>
      <w:r>
        <w:rPr>
          <w:snapToGrid w:val="0"/>
          <w:color w:val="000000"/>
          <w:sz w:val="24"/>
          <w:lang w:eastAsia="ru-RU"/>
        </w:rPr>
        <w:t>и что именно Петер должен был медленнее стареть? Из симметрии тогда следует единственный возможный вывод: при встрече возраст обоих братьев должен оказаться одинаковым».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Но ведь чтобы встретиться и помериться годами, Пауль должен либо остановиться в конце путешествия и сравнить часы, либо, еще проще, вернуться. А возвратиться может только тот, кто двигался. И он знает о том, что двигался, потому что ему пришлось повернуть, а при повороте на корабле произошло много необычных вещей: заработали ракеты, пред</w:t>
      </w:r>
      <w:r>
        <w:rPr>
          <w:snapToGrid w:val="0"/>
          <w:color w:val="000000"/>
          <w:sz w:val="24"/>
          <w:lang w:eastAsia="ru-RU"/>
        </w:rPr>
        <w:softHyphen/>
        <w:t>меты скатились к одной стенке и т. д. А Петер ничего этого не испытал.</w:t>
      </w:r>
    </w:p>
    <w:p w:rsidR="001E76B9" w:rsidRDefault="001E76B9" w:rsidP="001E76B9">
      <w:pPr>
        <w:ind w:left="-1418" w:right="-766"/>
        <w:jc w:val="both"/>
        <w:rPr>
          <w:snapToGrid w:val="0"/>
          <w:sz w:val="24"/>
          <w:lang w:eastAsia="ru-RU"/>
        </w:rPr>
      </w:pPr>
      <w:r>
        <w:rPr>
          <w:snapToGrid w:val="0"/>
          <w:color w:val="000000"/>
          <w:sz w:val="24"/>
          <w:lang w:eastAsia="ru-RU"/>
        </w:rPr>
        <w:t xml:space="preserve">Поэтому можно высказать такое правило: тот, </w:t>
      </w:r>
      <w:r>
        <w:rPr>
          <w:i/>
          <w:snapToGrid w:val="0"/>
          <w:color w:val="000000"/>
          <w:sz w:val="24"/>
          <w:lang w:eastAsia="ru-RU"/>
        </w:rPr>
        <w:t>кто почув</w:t>
      </w:r>
      <w:r>
        <w:rPr>
          <w:i/>
          <w:snapToGrid w:val="0"/>
          <w:color w:val="000000"/>
          <w:sz w:val="24"/>
          <w:lang w:eastAsia="ru-RU"/>
        </w:rPr>
        <w:softHyphen/>
        <w:t xml:space="preserve">ствовал ускорение, </w:t>
      </w:r>
      <w:r>
        <w:rPr>
          <w:snapToGrid w:val="0"/>
          <w:color w:val="000000"/>
          <w:sz w:val="24"/>
          <w:lang w:eastAsia="ru-RU"/>
        </w:rPr>
        <w:t>кто увидел, как вещи скатывались к стенке, и т. д.,— тот и окажется моложе. Разница между братьями имеет «абсолютный» смысл, и все это вполне правильно. Когда мы обсуждали долгую жизнь движущегося мю-мезона, в ка</w:t>
      </w:r>
      <w:r>
        <w:rPr>
          <w:snapToGrid w:val="0"/>
          <w:color w:val="000000"/>
          <w:sz w:val="24"/>
          <w:lang w:eastAsia="ru-RU"/>
        </w:rPr>
        <w:softHyphen/>
        <w:t xml:space="preserve">честве примера мы пользовались его прямолинейным движением сквозь атмосферу. Но можно породить мю-мезоны и в лаборатории и заставить с помощью магнита их двигаться по кругу. И даже при таком ускоренном движении они проживут дольше, причем столько же, сколько и при прямолинейном движении с этой скоростью. Можно было бы попытаться разрешить парадокс опытным путем: сравнить покоящийся мю-мезон </w:t>
      </w:r>
      <w:proofErr w:type="gramStart"/>
      <w:r>
        <w:rPr>
          <w:snapToGrid w:val="0"/>
          <w:color w:val="000000"/>
          <w:sz w:val="24"/>
          <w:lang w:eastAsia="ru-RU"/>
        </w:rPr>
        <w:t>с</w:t>
      </w:r>
      <w:proofErr w:type="gramEnd"/>
      <w:r>
        <w:rPr>
          <w:snapToGrid w:val="0"/>
          <w:color w:val="000000"/>
          <w:sz w:val="24"/>
          <w:lang w:eastAsia="ru-RU"/>
        </w:rPr>
        <w:t xml:space="preserve"> закрученным по кругу. Несомненно, окажется, что закру</w:t>
      </w:r>
      <w:r>
        <w:rPr>
          <w:snapToGrid w:val="0"/>
          <w:color w:val="000000"/>
          <w:sz w:val="24"/>
          <w:lang w:eastAsia="ru-RU"/>
        </w:rPr>
        <w:softHyphen/>
        <w:t>ченный мю-мезон проживет дольше. Такого опыта еще никто не ставил, но он и не нужен, потому что и так все прекрасно согласуется. Конечно, те, кто настаивает на том, что каждый отдельный факт должен быть непосредственно проверен, этим не удовлетворятся. А мы все же уверенно беремся предсказать результат опыта, в котором Пауль кружится по замкнутому кругу.</w:t>
      </w:r>
    </w:p>
    <w:p w:rsidR="001E76B9" w:rsidRDefault="001E76B9" w:rsidP="001E76B9">
      <w:pPr>
        <w:shd w:val="clear" w:color="auto" w:fill="FFFFFF"/>
        <w:ind w:left="-1418" w:right="-766"/>
        <w:jc w:val="both"/>
        <w:rPr>
          <w:snapToGrid w:val="0"/>
          <w:color w:val="FF0000"/>
          <w:sz w:val="24"/>
          <w:lang w:eastAsia="ru-RU"/>
        </w:rPr>
      </w:pPr>
      <w:bookmarkStart w:id="29" w:name="_Hlt28480122"/>
      <w:r>
        <w:rPr>
          <w:b/>
          <w:snapToGrid w:val="0"/>
          <w:color w:val="FF0000"/>
          <w:sz w:val="24"/>
          <w:lang w:eastAsia="ru-RU"/>
        </w:rPr>
        <w:t>§ 3. Преобразование скоростей</w:t>
      </w:r>
      <w:bookmarkEnd w:id="29"/>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Главное отличие принципа относительности Эйнштейна от</w:t>
      </w:r>
      <w:r w:rsidRPr="001E76B9">
        <w:rPr>
          <w:snapToGrid w:val="0"/>
          <w:color w:val="000000"/>
          <w:sz w:val="24"/>
          <w:lang w:eastAsia="ru-RU"/>
        </w:rPr>
        <w:t xml:space="preserve"> </w:t>
      </w:r>
      <w:r>
        <w:rPr>
          <w:snapToGrid w:val="0"/>
          <w:color w:val="000000"/>
          <w:sz w:val="24"/>
          <w:lang w:eastAsia="ru-RU"/>
        </w:rPr>
        <w:t>принципа  относительности  Ньютона  заключается  в  том,  что</w:t>
      </w:r>
      <w:r w:rsidRPr="001E76B9">
        <w:rPr>
          <w:snapToGrid w:val="0"/>
          <w:color w:val="000000"/>
          <w:sz w:val="24"/>
          <w:lang w:eastAsia="ru-RU"/>
        </w:rPr>
        <w:t xml:space="preserve"> </w:t>
      </w:r>
      <w:r>
        <w:rPr>
          <w:snapToGrid w:val="0"/>
          <w:color w:val="000000"/>
          <w:sz w:val="24"/>
          <w:lang w:eastAsia="ru-RU"/>
        </w:rPr>
        <w:t>законы преобразований, связывающих координаты и времена</w:t>
      </w:r>
      <w:r w:rsidRPr="001E76B9">
        <w:rPr>
          <w:snapToGrid w:val="0"/>
          <w:color w:val="000000"/>
          <w:sz w:val="24"/>
          <w:lang w:eastAsia="ru-RU"/>
        </w:rPr>
        <w:t xml:space="preserve"> </w:t>
      </w:r>
      <w:r>
        <w:rPr>
          <w:snapToGrid w:val="0"/>
          <w:color w:val="000000"/>
          <w:sz w:val="24"/>
          <w:lang w:eastAsia="ru-RU"/>
        </w:rPr>
        <w:t xml:space="preserve">  в системах, движущихся относительно друг друга, различны.</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Правильный закон преобразований (Лоренца) таков:</w:t>
      </w:r>
    </w:p>
    <w:p w:rsidR="001E76B9" w:rsidRDefault="003A4BB8" w:rsidP="001E76B9">
      <w:pPr>
        <w:ind w:left="-1418" w:right="-766"/>
        <w:jc w:val="both"/>
        <w:rPr>
          <w:snapToGrid w:val="0"/>
          <w:sz w:val="24"/>
          <w:lang w:eastAsia="ru-RU"/>
        </w:rPr>
      </w:pPr>
      <w:r>
        <w:rPr>
          <w:noProof/>
          <w:sz w:val="24"/>
          <w:lang w:val="be-BY"/>
        </w:rPr>
        <w:drawing>
          <wp:anchor distT="0" distB="0" distL="114300" distR="114300" simplePos="0" relativeHeight="251577856" behindDoc="0" locked="0" layoutInCell="0" allowOverlap="1">
            <wp:simplePos x="0" y="0"/>
            <wp:positionH relativeFrom="column">
              <wp:posOffset>-868680</wp:posOffset>
            </wp:positionH>
            <wp:positionV relativeFrom="paragraph">
              <wp:posOffset>160020</wp:posOffset>
            </wp:positionV>
            <wp:extent cx="5486400" cy="2103120"/>
            <wp:effectExtent l="19050" t="0" r="0" b="0"/>
            <wp:wrapTopAndBottom/>
            <wp:docPr id="396" name="Рисунок 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C:\1\pic\gray.jpg"/>
                    <pic:cNvPicPr>
                      <a:picLocks noChangeAspect="1" noChangeArrowheads="1"/>
                    </pic:cNvPicPr>
                  </pic:nvPicPr>
                  <pic:blipFill>
                    <a:blip r:embed="rId31" cstate="print"/>
                    <a:srcRect/>
                    <a:stretch>
                      <a:fillRect/>
                    </a:stretch>
                  </pic:blipFill>
                  <pic:spPr bwMode="auto">
                    <a:xfrm>
                      <a:off x="0" y="0"/>
                      <a:ext cx="5486400" cy="210312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Эти уравнения отвечают сравнительно простому случаю, когда наблюдатели движутся относительно друг друга вдоль общей оси </w:t>
      </w:r>
      <w:r w:rsidR="001E76B9">
        <w:rPr>
          <w:i/>
          <w:snapToGrid w:val="0"/>
          <w:color w:val="000000"/>
          <w:sz w:val="24"/>
          <w:lang w:eastAsia="ru-RU"/>
        </w:rPr>
        <w:t xml:space="preserve">х. </w:t>
      </w:r>
      <w:r w:rsidR="001E76B9">
        <w:rPr>
          <w:snapToGrid w:val="0"/>
          <w:color w:val="000000"/>
          <w:sz w:val="24"/>
          <w:lang w:eastAsia="ru-RU"/>
        </w:rPr>
        <w:t xml:space="preserve">Конечно, мыслимы и другие направления движения, но самое общее </w:t>
      </w:r>
      <w:r w:rsidR="001E76B9">
        <w:rPr>
          <w:snapToGrid w:val="0"/>
          <w:color w:val="000000"/>
          <w:sz w:val="24"/>
          <w:lang w:eastAsia="ru-RU"/>
        </w:rPr>
        <w:lastRenderedPageBreak/>
        <w:t>преобразование Лоренца выглядит довольно сложно: в нем перемешаны все четыре числа. Мы и впредь будем пользоваться этой простой формулой, так как она содержит в себе все существенные черты теории относительности.</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Рассмотрим теперь дальнейшие следствия этого преобра</w:t>
      </w:r>
      <w:r>
        <w:rPr>
          <w:snapToGrid w:val="0"/>
          <w:color w:val="000000"/>
          <w:sz w:val="24"/>
          <w:lang w:eastAsia="ru-RU"/>
        </w:rPr>
        <w:softHyphen/>
        <w:t xml:space="preserve">зования. Прежде </w:t>
      </w:r>
      <w:proofErr w:type="gramStart"/>
      <w:r>
        <w:rPr>
          <w:snapToGrid w:val="0"/>
          <w:color w:val="000000"/>
          <w:sz w:val="24"/>
          <w:lang w:eastAsia="ru-RU"/>
        </w:rPr>
        <w:t>всего</w:t>
      </w:r>
      <w:proofErr w:type="gramEnd"/>
      <w:r>
        <w:rPr>
          <w:snapToGrid w:val="0"/>
          <w:color w:val="000000"/>
          <w:sz w:val="24"/>
          <w:lang w:eastAsia="ru-RU"/>
        </w:rPr>
        <w:t xml:space="preserve"> интересно разрешить эти уравнения относительно </w:t>
      </w:r>
      <w:r>
        <w:rPr>
          <w:i/>
          <w:snapToGrid w:val="0"/>
          <w:color w:val="000000"/>
          <w:sz w:val="24"/>
          <w:lang w:eastAsia="ru-RU"/>
        </w:rPr>
        <w:t xml:space="preserve">х, у, </w:t>
      </w:r>
      <w:r>
        <w:rPr>
          <w:i/>
          <w:snapToGrid w:val="0"/>
          <w:color w:val="000000"/>
          <w:sz w:val="24"/>
          <w:lang w:val="en-US" w:eastAsia="ru-RU"/>
        </w:rPr>
        <w:t>z</w:t>
      </w:r>
      <w:r w:rsidRPr="001E76B9">
        <w:rPr>
          <w:i/>
          <w:snapToGrid w:val="0"/>
          <w:color w:val="000000"/>
          <w:sz w:val="24"/>
          <w:lang w:eastAsia="ru-RU"/>
        </w:rPr>
        <w:t xml:space="preserve">,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Это система четырех линейных урав</w:t>
      </w:r>
      <w:r>
        <w:rPr>
          <w:snapToGrid w:val="0"/>
          <w:color w:val="000000"/>
          <w:sz w:val="24"/>
          <w:lang w:eastAsia="ru-RU"/>
        </w:rPr>
        <w:softHyphen/>
        <w:t>нений для четырех неизвестных, и их можно решить — вы</w:t>
      </w:r>
      <w:r>
        <w:rPr>
          <w:snapToGrid w:val="0"/>
          <w:color w:val="000000"/>
          <w:sz w:val="24"/>
          <w:lang w:eastAsia="ru-RU"/>
        </w:rPr>
        <w:softHyphen/>
        <w:t xml:space="preserve">разить </w:t>
      </w:r>
      <w:proofErr w:type="gramStart"/>
      <w:r>
        <w:rPr>
          <w:i/>
          <w:snapToGrid w:val="0"/>
          <w:color w:val="000000"/>
          <w:sz w:val="24"/>
          <w:lang w:eastAsia="ru-RU"/>
        </w:rPr>
        <w:t>х</w:t>
      </w:r>
      <w:proofErr w:type="gramEnd"/>
      <w:r>
        <w:rPr>
          <w:i/>
          <w:snapToGrid w:val="0"/>
          <w:color w:val="000000"/>
          <w:sz w:val="24"/>
          <w:lang w:eastAsia="ru-RU"/>
        </w:rPr>
        <w:t xml:space="preserve">, у, </w:t>
      </w:r>
      <w:r>
        <w:rPr>
          <w:i/>
          <w:snapToGrid w:val="0"/>
          <w:color w:val="000000"/>
          <w:sz w:val="24"/>
          <w:lang w:val="en-US" w:eastAsia="ru-RU"/>
        </w:rPr>
        <w:t>z</w:t>
      </w:r>
      <w:r w:rsidRPr="001E76B9">
        <w:rPr>
          <w:i/>
          <w:snapToGrid w:val="0"/>
          <w:color w:val="000000"/>
          <w:sz w:val="24"/>
          <w:lang w:eastAsia="ru-RU"/>
        </w:rPr>
        <w:t xml:space="preserve">,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 xml:space="preserve">через </w:t>
      </w:r>
      <w:r>
        <w:rPr>
          <w:i/>
          <w:snapToGrid w:val="0"/>
          <w:color w:val="000000"/>
          <w:sz w:val="24"/>
          <w:lang w:eastAsia="ru-RU"/>
        </w:rPr>
        <w:t xml:space="preserve">х', у', </w:t>
      </w:r>
      <w:r>
        <w:rPr>
          <w:i/>
          <w:snapToGrid w:val="0"/>
          <w:color w:val="000000"/>
          <w:sz w:val="24"/>
          <w:lang w:val="en-US" w:eastAsia="ru-RU"/>
        </w:rPr>
        <w:t>z</w:t>
      </w:r>
      <w:r w:rsidRPr="001E76B9">
        <w:rPr>
          <w:i/>
          <w:snapToGrid w:val="0"/>
          <w:color w:val="000000"/>
          <w:sz w:val="24"/>
          <w:lang w:eastAsia="ru-RU"/>
        </w:rPr>
        <w:t xml:space="preserve">',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Результат этот потому ин</w:t>
      </w:r>
      <w:r>
        <w:rPr>
          <w:snapToGrid w:val="0"/>
          <w:color w:val="000000"/>
          <w:sz w:val="24"/>
          <w:lang w:eastAsia="ru-RU"/>
        </w:rPr>
        <w:softHyphen/>
        <w:t>тересен, что он говорит нам, как «покоящаяся» система коор</w:t>
      </w:r>
      <w:r>
        <w:rPr>
          <w:snapToGrid w:val="0"/>
          <w:color w:val="000000"/>
          <w:sz w:val="24"/>
          <w:lang w:eastAsia="ru-RU"/>
        </w:rPr>
        <w:softHyphen/>
        <w:t xml:space="preserve">динат выглядит с точки зрения «движущейся». </w:t>
      </w:r>
      <w:proofErr w:type="gramStart"/>
      <w:r>
        <w:rPr>
          <w:snapToGrid w:val="0"/>
          <w:color w:val="000000"/>
          <w:sz w:val="24"/>
          <w:lang w:eastAsia="ru-RU"/>
        </w:rPr>
        <w:t>Ясно, что из-за относительности движения и постоянства скорости тот, кто «движется», может, если пожелает, счесть себя неподвижным, другого — движущимся.</w:t>
      </w:r>
      <w:proofErr w:type="gramEnd"/>
      <w:r>
        <w:rPr>
          <w:snapToGrid w:val="0"/>
          <w:color w:val="000000"/>
          <w:sz w:val="24"/>
          <w:lang w:eastAsia="ru-RU"/>
        </w:rPr>
        <w:t xml:space="preserve"> А поскольку он движется в обратную сторону, то получит то же преобразование, но с противоположным знаком у скорости. Это в точности то, что дает и прямое решение системы, так что все сходится. Вот если бы не сошлось, было бы от чего встревожиться!</w:t>
      </w:r>
    </w:p>
    <w:p w:rsidR="001E76B9" w:rsidRDefault="003A4BB8" w:rsidP="001E76B9">
      <w:pPr>
        <w:shd w:val="clear" w:color="auto" w:fill="FFFFFF"/>
        <w:ind w:left="-1418" w:right="-766"/>
        <w:jc w:val="both"/>
        <w:rPr>
          <w:snapToGrid w:val="0"/>
          <w:sz w:val="24"/>
          <w:lang w:eastAsia="ru-RU"/>
        </w:rPr>
      </w:pPr>
      <w:r>
        <w:rPr>
          <w:noProof/>
          <w:sz w:val="24"/>
          <w:lang w:val="be-BY"/>
        </w:rPr>
        <w:drawing>
          <wp:anchor distT="0" distB="0" distL="114300" distR="114300" simplePos="0" relativeHeight="251578880" behindDoc="0" locked="0" layoutInCell="0" allowOverlap="1">
            <wp:simplePos x="0" y="0"/>
            <wp:positionH relativeFrom="column">
              <wp:posOffset>-868680</wp:posOffset>
            </wp:positionH>
            <wp:positionV relativeFrom="paragraph">
              <wp:posOffset>15240</wp:posOffset>
            </wp:positionV>
            <wp:extent cx="4663440" cy="2103120"/>
            <wp:effectExtent l="19050" t="0" r="3810" b="0"/>
            <wp:wrapTopAndBottom/>
            <wp:docPr id="395" name="Рисунок 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C:\1\pic\gray.jpg"/>
                    <pic:cNvPicPr>
                      <a:picLocks noChangeAspect="1" noChangeArrowheads="1"/>
                    </pic:cNvPicPr>
                  </pic:nvPicPr>
                  <pic:blipFill>
                    <a:blip r:embed="rId32" cstate="print"/>
                    <a:srcRect/>
                    <a:stretch>
                      <a:fillRect/>
                    </a:stretch>
                  </pic:blipFill>
                  <pic:spPr bwMode="auto">
                    <a:xfrm>
                      <a:off x="0" y="0"/>
                      <a:ext cx="4663440" cy="210312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Теперь займемся интересным вопросом о сложении скоростей в теории относительности. Напомним, что первоначально загадка состояла в том, что свет проходит 300 000 </w:t>
      </w:r>
      <w:r w:rsidR="001E76B9">
        <w:rPr>
          <w:i/>
          <w:snapToGrid w:val="0"/>
          <w:color w:val="000000"/>
          <w:sz w:val="24"/>
          <w:lang w:eastAsia="ru-RU"/>
        </w:rPr>
        <w:t xml:space="preserve">км/сек </w:t>
      </w:r>
      <w:r w:rsidR="001E76B9">
        <w:rPr>
          <w:snapToGrid w:val="0"/>
          <w:color w:val="000000"/>
          <w:sz w:val="24"/>
          <w:lang w:eastAsia="ru-RU"/>
        </w:rPr>
        <w:t xml:space="preserve">во всех системах, даже если они движутся друг относительно друга. Это — частный случай более общей задачи. Приведем пример. Пусть предмет внутри космического корабля движется вперед со скоростью 200 000 </w:t>
      </w:r>
      <w:r w:rsidR="001E76B9">
        <w:rPr>
          <w:i/>
          <w:snapToGrid w:val="0"/>
          <w:color w:val="000000"/>
          <w:sz w:val="24"/>
          <w:lang w:eastAsia="ru-RU"/>
        </w:rPr>
        <w:t xml:space="preserve">км/сек; </w:t>
      </w:r>
      <w:r w:rsidR="001E76B9">
        <w:rPr>
          <w:snapToGrid w:val="0"/>
          <w:color w:val="000000"/>
          <w:sz w:val="24"/>
          <w:lang w:eastAsia="ru-RU"/>
        </w:rPr>
        <w:t xml:space="preserve">скорость самого корабля тоже 200 000 </w:t>
      </w:r>
      <w:proofErr w:type="gramStart"/>
      <w:r w:rsidR="001E76B9">
        <w:rPr>
          <w:i/>
          <w:snapToGrid w:val="0"/>
          <w:color w:val="000000"/>
          <w:sz w:val="24"/>
          <w:lang w:eastAsia="ru-RU"/>
        </w:rPr>
        <w:t>км</w:t>
      </w:r>
      <w:proofErr w:type="gramEnd"/>
      <w:r w:rsidR="001E76B9">
        <w:rPr>
          <w:i/>
          <w:snapToGrid w:val="0"/>
          <w:color w:val="000000"/>
          <w:sz w:val="24"/>
          <w:lang w:eastAsia="ru-RU"/>
        </w:rPr>
        <w:t xml:space="preserve">/сек. С </w:t>
      </w:r>
      <w:proofErr w:type="gramStart"/>
      <w:r w:rsidR="001E76B9">
        <w:rPr>
          <w:snapToGrid w:val="0"/>
          <w:color w:val="000000"/>
          <w:sz w:val="24"/>
          <w:lang w:eastAsia="ru-RU"/>
        </w:rPr>
        <w:t>какой</w:t>
      </w:r>
      <w:proofErr w:type="gramEnd"/>
      <w:r w:rsidR="001E76B9">
        <w:rPr>
          <w:snapToGrid w:val="0"/>
          <w:color w:val="000000"/>
          <w:sz w:val="24"/>
          <w:lang w:eastAsia="ru-RU"/>
        </w:rPr>
        <w:t xml:space="preserve"> скоростью перемещается предмет с точки зрения внешнего наблюдателя? Хочется сказать: 400</w:t>
      </w:r>
      <w:r w:rsidR="001E76B9" w:rsidRPr="001E76B9">
        <w:rPr>
          <w:snapToGrid w:val="0"/>
          <w:color w:val="000000"/>
          <w:sz w:val="24"/>
          <w:lang w:eastAsia="ru-RU"/>
        </w:rPr>
        <w:t xml:space="preserve"> </w:t>
      </w:r>
      <w:r w:rsidR="001E76B9">
        <w:rPr>
          <w:snapToGrid w:val="0"/>
          <w:color w:val="000000"/>
          <w:sz w:val="24"/>
          <w:lang w:eastAsia="ru-RU"/>
        </w:rPr>
        <w:t xml:space="preserve">000 </w:t>
      </w:r>
      <w:r w:rsidR="001E76B9">
        <w:rPr>
          <w:i/>
          <w:snapToGrid w:val="0"/>
          <w:color w:val="000000"/>
          <w:sz w:val="24"/>
          <w:lang w:eastAsia="ru-RU"/>
        </w:rPr>
        <w:t xml:space="preserve">км/сек, </w:t>
      </w:r>
      <w:r w:rsidR="001E76B9">
        <w:rPr>
          <w:snapToGrid w:val="0"/>
          <w:color w:val="000000"/>
          <w:sz w:val="24"/>
          <w:lang w:eastAsia="ru-RU"/>
        </w:rPr>
        <w:t>но эта цифра уж больно подозрительна: полу</w:t>
      </w:r>
      <w:r w:rsidR="001E76B9">
        <w:rPr>
          <w:snapToGrid w:val="0"/>
          <w:color w:val="000000"/>
          <w:sz w:val="24"/>
          <w:lang w:eastAsia="ru-RU"/>
        </w:rPr>
        <w:softHyphen/>
        <w:t>чается скорость большая, чем скорость света! Разве можно себе это представить?</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Общая постановка задачи такова. Пусть скорость тела внутри корабля равна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(с точки зрения наблюдателя на корабле), а сам корабль имеет скорость </w:t>
      </w:r>
      <w:r>
        <w:rPr>
          <w:i/>
          <w:snapToGrid w:val="0"/>
          <w:color w:val="000000"/>
          <w:sz w:val="24"/>
          <w:lang w:eastAsia="ru-RU"/>
        </w:rPr>
        <w:t xml:space="preserve">и </w:t>
      </w:r>
      <w:r>
        <w:rPr>
          <w:snapToGrid w:val="0"/>
          <w:color w:val="000000"/>
          <w:sz w:val="24"/>
          <w:lang w:eastAsia="ru-RU"/>
        </w:rPr>
        <w:t xml:space="preserve">по отношению к Земле. Мы желаем знать, с какой скоростью </w:t>
      </w:r>
      <w:r>
        <w:rPr>
          <w:i/>
          <w:snapToGrid w:val="0"/>
          <w:color w:val="000000"/>
          <w:sz w:val="24"/>
          <w:lang w:val="en-US" w:eastAsia="ru-RU"/>
        </w:rPr>
        <w:t>v</w:t>
      </w:r>
      <w:r>
        <w:rPr>
          <w:i/>
          <w:snapToGrid w:val="0"/>
          <w:color w:val="000000"/>
          <w:sz w:val="24"/>
          <w:vertAlign w:val="subscript"/>
          <w:lang w:val="en-US" w:eastAsia="ru-RU"/>
        </w:rPr>
        <w:t>x</w:t>
      </w:r>
      <w:r w:rsidRPr="001E76B9">
        <w:rPr>
          <w:i/>
          <w:snapToGrid w:val="0"/>
          <w:color w:val="000000"/>
          <w:sz w:val="24"/>
          <w:lang w:eastAsia="ru-RU"/>
        </w:rPr>
        <w:t xml:space="preserve"> </w:t>
      </w:r>
      <w:r>
        <w:rPr>
          <w:snapToGrid w:val="0"/>
          <w:color w:val="000000"/>
          <w:sz w:val="24"/>
          <w:lang w:eastAsia="ru-RU"/>
        </w:rPr>
        <w:t>это тело движется с точки зрения земного наблюдателя. Впрочем, это тоже не самый общий случай, потому что движение происходит в направ</w:t>
      </w:r>
      <w:r>
        <w:rPr>
          <w:snapToGrid w:val="0"/>
          <w:color w:val="000000"/>
          <w:sz w:val="24"/>
          <w:lang w:eastAsia="ru-RU"/>
        </w:rPr>
        <w:softHyphen/>
        <w:t xml:space="preserve">лении </w:t>
      </w:r>
      <w:r>
        <w:rPr>
          <w:i/>
          <w:snapToGrid w:val="0"/>
          <w:color w:val="000000"/>
          <w:sz w:val="24"/>
          <w:lang w:eastAsia="ru-RU"/>
        </w:rPr>
        <w:t xml:space="preserve">х. </w:t>
      </w:r>
      <w:r>
        <w:rPr>
          <w:snapToGrid w:val="0"/>
          <w:color w:val="000000"/>
          <w:sz w:val="24"/>
          <w:lang w:eastAsia="ru-RU"/>
        </w:rPr>
        <w:t xml:space="preserve">Могут быть формулы для преобразования скоростей в направлении </w:t>
      </w:r>
      <w:proofErr w:type="gramStart"/>
      <w:r>
        <w:rPr>
          <w:i/>
          <w:snapToGrid w:val="0"/>
          <w:color w:val="000000"/>
          <w:sz w:val="24"/>
          <w:lang w:eastAsia="ru-RU"/>
        </w:rPr>
        <w:t>у</w:t>
      </w:r>
      <w:proofErr w:type="gramEnd"/>
      <w:r>
        <w:rPr>
          <w:i/>
          <w:snapToGrid w:val="0"/>
          <w:color w:val="000000"/>
          <w:sz w:val="24"/>
          <w:lang w:eastAsia="ru-RU"/>
        </w:rPr>
        <w:t xml:space="preserve"> </w:t>
      </w:r>
      <w:r>
        <w:rPr>
          <w:snapToGrid w:val="0"/>
          <w:color w:val="000000"/>
          <w:sz w:val="24"/>
          <w:lang w:eastAsia="ru-RU"/>
        </w:rPr>
        <w:t xml:space="preserve">или в любом другом; если они будут нужны, их всегда можно вывести. Внутри корабля скорость тела равна </w:t>
      </w:r>
      <w:r>
        <w:rPr>
          <w:i/>
          <w:snapToGrid w:val="0"/>
          <w:color w:val="000000"/>
          <w:sz w:val="24"/>
          <w:lang w:val="en-US" w:eastAsia="ru-RU"/>
        </w:rPr>
        <w:t>v</w:t>
      </w:r>
      <w:r>
        <w:rPr>
          <w:i/>
          <w:snapToGrid w:val="0"/>
          <w:color w:val="000000"/>
          <w:sz w:val="24"/>
          <w:vertAlign w:val="subscript"/>
          <w:lang w:val="en-US" w:eastAsia="ru-RU"/>
        </w:rPr>
        <w:t>x</w:t>
      </w:r>
      <w:r w:rsidRPr="001E76B9">
        <w:rPr>
          <w:i/>
          <w:snapToGrid w:val="0"/>
          <w:color w:val="000000"/>
          <w:sz w:val="24"/>
          <w:vertAlign w:val="subscript"/>
          <w:lang w:eastAsia="ru-RU"/>
        </w:rPr>
        <w:t xml:space="preserve">' </w:t>
      </w:r>
      <w:r w:rsidRPr="001E76B9">
        <w:rPr>
          <w:i/>
          <w:snapToGrid w:val="0"/>
          <w:color w:val="000000"/>
          <w:sz w:val="24"/>
          <w:lang w:eastAsia="ru-RU"/>
        </w:rPr>
        <w:t xml:space="preserve">. </w:t>
      </w:r>
      <w:r>
        <w:rPr>
          <w:snapToGrid w:val="0"/>
          <w:color w:val="000000"/>
          <w:sz w:val="24"/>
          <w:lang w:eastAsia="ru-RU"/>
        </w:rPr>
        <w:t xml:space="preserve">Это значит, что перемещение </w:t>
      </w:r>
      <w:r>
        <w:rPr>
          <w:i/>
          <w:snapToGrid w:val="0"/>
          <w:color w:val="000000"/>
          <w:sz w:val="24"/>
          <w:lang w:eastAsia="ru-RU"/>
        </w:rPr>
        <w:t xml:space="preserve">х' </w:t>
      </w:r>
      <w:r>
        <w:rPr>
          <w:snapToGrid w:val="0"/>
          <w:color w:val="000000"/>
          <w:sz w:val="24"/>
          <w:lang w:eastAsia="ru-RU"/>
        </w:rPr>
        <w:t>равно скорости, умноженной на время:</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val="en-US" w:eastAsia="ru-RU"/>
        </w:rPr>
        <w:t>x</w:t>
      </w:r>
      <w:proofErr w:type="gramEnd"/>
      <w:r w:rsidRPr="001E76B9">
        <w:rPr>
          <w:i/>
          <w:snapToGrid w:val="0"/>
          <w:color w:val="000000"/>
          <w:sz w:val="24"/>
          <w:lang w:eastAsia="ru-RU"/>
        </w:rPr>
        <w:t>'=</w:t>
      </w:r>
      <w:r>
        <w:rPr>
          <w:i/>
          <w:snapToGrid w:val="0"/>
          <w:color w:val="000000"/>
          <w:sz w:val="24"/>
          <w:lang w:val="en-US" w:eastAsia="ru-RU"/>
        </w:rPr>
        <w:t>v</w:t>
      </w:r>
      <w:r>
        <w:rPr>
          <w:i/>
          <w:snapToGrid w:val="0"/>
          <w:color w:val="000000"/>
          <w:sz w:val="24"/>
          <w:vertAlign w:val="subscript"/>
          <w:lang w:val="en-US" w:eastAsia="ru-RU"/>
        </w:rPr>
        <w:t>x</w:t>
      </w:r>
      <w:r w:rsidRPr="001E76B9">
        <w:rPr>
          <w:snapToGrid w:val="0"/>
          <w:color w:val="000000"/>
          <w:sz w:val="24"/>
          <w:lang w:eastAsia="ru-RU"/>
        </w:rPr>
        <w:t>•</w:t>
      </w:r>
      <w:r w:rsidRPr="001E76B9">
        <w:rPr>
          <w:i/>
          <w:snapToGrid w:val="0"/>
          <w:color w:val="000000"/>
          <w:sz w:val="24"/>
          <w:vertAlign w:val="subscript"/>
          <w:lang w:eastAsia="ru-RU"/>
        </w:rPr>
        <w:t>'</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 xml:space="preserve">   (16.3)</w:t>
      </w:r>
    </w:p>
    <w:p w:rsidR="001E76B9" w:rsidRPr="001E76B9" w:rsidRDefault="003A4BB8" w:rsidP="001E76B9">
      <w:pPr>
        <w:ind w:left="-1418" w:right="-766"/>
        <w:jc w:val="both"/>
        <w:rPr>
          <w:snapToGrid w:val="0"/>
          <w:color w:val="000000"/>
          <w:sz w:val="24"/>
          <w:lang w:eastAsia="ru-RU"/>
        </w:rPr>
      </w:pPr>
      <w:r>
        <w:rPr>
          <w:noProof/>
          <w:sz w:val="24"/>
          <w:lang w:val="be-BY"/>
        </w:rPr>
        <w:drawing>
          <wp:anchor distT="0" distB="0" distL="114300" distR="114300" simplePos="0" relativeHeight="251579904" behindDoc="0" locked="0" layoutInCell="0" allowOverlap="1">
            <wp:simplePos x="0" y="0"/>
            <wp:positionH relativeFrom="column">
              <wp:posOffset>-868680</wp:posOffset>
            </wp:positionH>
            <wp:positionV relativeFrom="paragraph">
              <wp:posOffset>670560</wp:posOffset>
            </wp:positionV>
            <wp:extent cx="5303520" cy="640080"/>
            <wp:effectExtent l="19050" t="0" r="0" b="0"/>
            <wp:wrapTopAndBottom/>
            <wp:docPr id="394" name="Рисунок 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C:\1\pic\gray.jpg"/>
                    <pic:cNvPicPr>
                      <a:picLocks noChangeAspect="1" noChangeArrowheads="1"/>
                    </pic:cNvPicPr>
                  </pic:nvPicPr>
                  <pic:blipFill>
                    <a:blip r:embed="rId33" cstate="print"/>
                    <a:srcRect/>
                    <a:stretch>
                      <a:fillRect/>
                    </a:stretch>
                  </pic:blipFill>
                  <pic:spPr bwMode="auto">
                    <a:xfrm>
                      <a:off x="0" y="0"/>
                      <a:ext cx="530352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Остается только подсчитать, какие у тела значения </w:t>
      </w:r>
      <w:r w:rsidR="001E76B9">
        <w:rPr>
          <w:i/>
          <w:snapToGrid w:val="0"/>
          <w:color w:val="000000"/>
          <w:sz w:val="24"/>
          <w:lang w:eastAsia="ru-RU"/>
        </w:rPr>
        <w:t xml:space="preserve">х </w:t>
      </w:r>
      <w:r w:rsidR="001E76B9">
        <w:rPr>
          <w:snapToGrid w:val="0"/>
          <w:color w:val="000000"/>
          <w:sz w:val="24"/>
          <w:lang w:eastAsia="ru-RU"/>
        </w:rPr>
        <w:t xml:space="preserve">и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 xml:space="preserve">с точки зрения внешнего наблюдателя, если </w:t>
      </w:r>
      <w:r w:rsidR="001E76B9">
        <w:rPr>
          <w:i/>
          <w:snapToGrid w:val="0"/>
          <w:color w:val="000000"/>
          <w:sz w:val="24"/>
          <w:lang w:eastAsia="ru-RU"/>
        </w:rPr>
        <w:t xml:space="preserve">х' </w:t>
      </w:r>
      <w:r w:rsidR="001E76B9">
        <w:rPr>
          <w:snapToGrid w:val="0"/>
          <w:color w:val="000000"/>
          <w:sz w:val="24"/>
          <w:lang w:eastAsia="ru-RU"/>
        </w:rPr>
        <w:t xml:space="preserve">и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связаны соотношением (16.3). Подставим (16.3) в (16.2) и получим</w:t>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z w:val="24"/>
        </w:rPr>
      </w:pPr>
    </w:p>
    <w:p w:rsidR="001E76B9" w:rsidRPr="001E76B9" w:rsidRDefault="003A4BB8" w:rsidP="001E76B9">
      <w:pPr>
        <w:ind w:left="-1418" w:right="-766"/>
        <w:jc w:val="both"/>
        <w:rPr>
          <w:snapToGrid w:val="0"/>
          <w:color w:val="000000"/>
          <w:sz w:val="24"/>
          <w:lang w:eastAsia="ru-RU"/>
        </w:rPr>
      </w:pPr>
      <w:r>
        <w:rPr>
          <w:noProof/>
          <w:sz w:val="24"/>
          <w:lang w:val="be-BY"/>
        </w:rPr>
        <w:drawing>
          <wp:anchor distT="0" distB="0" distL="114300" distR="114300" simplePos="0" relativeHeight="251580928" behindDoc="0" locked="0" layoutInCell="0" allowOverlap="1">
            <wp:simplePos x="0" y="0"/>
            <wp:positionH relativeFrom="column">
              <wp:posOffset>-868680</wp:posOffset>
            </wp:positionH>
            <wp:positionV relativeFrom="paragraph">
              <wp:posOffset>593090</wp:posOffset>
            </wp:positionV>
            <wp:extent cx="5029200" cy="914400"/>
            <wp:effectExtent l="19050" t="0" r="0" b="0"/>
            <wp:wrapTopAndBottom/>
            <wp:docPr id="393" name="Рисунок 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C:\1\pic\gray.jpg"/>
                    <pic:cNvPicPr>
                      <a:picLocks noChangeAspect="1" noChangeArrowheads="1"/>
                    </pic:cNvPicPr>
                  </pic:nvPicPr>
                  <pic:blipFill>
                    <a:blip r:embed="rId34" cstate="print"/>
                    <a:srcRect/>
                    <a:stretch>
                      <a:fillRect/>
                    </a:stretch>
                  </pic:blipFill>
                  <pic:spPr bwMode="auto">
                    <a:xfrm>
                      <a:off x="0" y="0"/>
                      <a:ext cx="5029200" cy="91440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Но здесь </w:t>
      </w:r>
      <w:r w:rsidR="001E76B9">
        <w:rPr>
          <w:i/>
          <w:snapToGrid w:val="0"/>
          <w:color w:val="000000"/>
          <w:sz w:val="24"/>
          <w:lang w:eastAsia="ru-RU"/>
        </w:rPr>
        <w:t xml:space="preserve">х </w:t>
      </w:r>
      <w:r w:rsidR="001E76B9">
        <w:rPr>
          <w:snapToGrid w:val="0"/>
          <w:color w:val="000000"/>
          <w:sz w:val="24"/>
          <w:lang w:eastAsia="ru-RU"/>
        </w:rPr>
        <w:t xml:space="preserve">выражено через </w:t>
      </w:r>
      <w:r w:rsidR="001E76B9">
        <w:rPr>
          <w:i/>
          <w:snapToGrid w:val="0"/>
          <w:color w:val="000000"/>
          <w:sz w:val="24"/>
          <w:lang w:val="en-US" w:eastAsia="ru-RU"/>
        </w:rPr>
        <w:t>t</w:t>
      </w:r>
      <w:r w:rsidR="001E76B9" w:rsidRPr="001E76B9">
        <w:rPr>
          <w:i/>
          <w:snapToGrid w:val="0"/>
          <w:color w:val="000000"/>
          <w:sz w:val="24"/>
          <w:lang w:eastAsia="ru-RU"/>
        </w:rPr>
        <w:t>'</w:t>
      </w:r>
      <w:r w:rsidR="001E76B9">
        <w:rPr>
          <w:i/>
          <w:snapToGrid w:val="0"/>
          <w:color w:val="000000"/>
          <w:sz w:val="24"/>
          <w:lang w:eastAsia="ru-RU"/>
        </w:rPr>
        <w:t xml:space="preserve">. </w:t>
      </w:r>
      <w:r w:rsidR="001E76B9">
        <w:rPr>
          <w:snapToGrid w:val="0"/>
          <w:color w:val="000000"/>
          <w:sz w:val="24"/>
          <w:lang w:eastAsia="ru-RU"/>
        </w:rPr>
        <w:t>А скорость с точки зрения внеш</w:t>
      </w:r>
      <w:r w:rsidR="001E76B9">
        <w:rPr>
          <w:snapToGrid w:val="0"/>
          <w:color w:val="000000"/>
          <w:sz w:val="24"/>
          <w:lang w:eastAsia="ru-RU"/>
        </w:rPr>
        <w:softHyphen/>
        <w:t xml:space="preserve">него наблюдателя — это «его» </w:t>
      </w:r>
      <w:r w:rsidR="001E76B9">
        <w:rPr>
          <w:i/>
          <w:snapToGrid w:val="0"/>
          <w:color w:val="000000"/>
          <w:sz w:val="24"/>
          <w:lang w:eastAsia="ru-RU"/>
        </w:rPr>
        <w:t xml:space="preserve">расстояние, </w:t>
      </w:r>
      <w:r w:rsidR="001E76B9">
        <w:rPr>
          <w:snapToGrid w:val="0"/>
          <w:color w:val="000000"/>
          <w:sz w:val="24"/>
          <w:lang w:eastAsia="ru-RU"/>
        </w:rPr>
        <w:t xml:space="preserve">деленное на «его» </w:t>
      </w:r>
      <w:r w:rsidR="001E76B9">
        <w:rPr>
          <w:i/>
          <w:snapToGrid w:val="0"/>
          <w:color w:val="000000"/>
          <w:sz w:val="24"/>
          <w:lang w:eastAsia="ru-RU"/>
        </w:rPr>
        <w:t xml:space="preserve">время, </w:t>
      </w:r>
      <w:r w:rsidR="001E76B9">
        <w:rPr>
          <w:snapToGrid w:val="0"/>
          <w:color w:val="000000"/>
          <w:sz w:val="24"/>
          <w:lang w:eastAsia="ru-RU"/>
        </w:rPr>
        <w:t xml:space="preserve">а </w:t>
      </w:r>
      <w:r w:rsidR="001E76B9">
        <w:rPr>
          <w:i/>
          <w:snapToGrid w:val="0"/>
          <w:color w:val="000000"/>
          <w:sz w:val="24"/>
          <w:lang w:eastAsia="ru-RU"/>
        </w:rPr>
        <w:t>не на время другого наблюдателя</w:t>
      </w:r>
      <w:r w:rsidR="001E76B9" w:rsidRPr="001E76B9">
        <w:rPr>
          <w:i/>
          <w:snapToGrid w:val="0"/>
          <w:color w:val="000000"/>
          <w:sz w:val="24"/>
          <w:lang w:eastAsia="ru-RU"/>
        </w:rPr>
        <w:t>!</w:t>
      </w:r>
      <w:r w:rsidR="001E76B9">
        <w:rPr>
          <w:i/>
          <w:snapToGrid w:val="0"/>
          <w:color w:val="000000"/>
          <w:sz w:val="24"/>
          <w:lang w:eastAsia="ru-RU"/>
        </w:rPr>
        <w:t xml:space="preserve"> </w:t>
      </w:r>
      <w:r w:rsidR="001E76B9">
        <w:rPr>
          <w:snapToGrid w:val="0"/>
          <w:color w:val="000000"/>
          <w:sz w:val="24"/>
          <w:lang w:eastAsia="ru-RU"/>
        </w:rPr>
        <w:t xml:space="preserve">Значит, надо и </w:t>
      </w:r>
      <w:r w:rsidR="001E76B9">
        <w:rPr>
          <w:i/>
          <w:snapToGrid w:val="0"/>
          <w:color w:val="000000"/>
          <w:sz w:val="24"/>
          <w:lang w:eastAsia="ru-RU"/>
        </w:rPr>
        <w:t>время</w:t>
      </w:r>
      <w:r w:rsidR="001E76B9" w:rsidRPr="001E76B9">
        <w:rPr>
          <w:i/>
          <w:snapToGrid w:val="0"/>
          <w:color w:val="000000"/>
          <w:sz w:val="24"/>
          <w:lang w:eastAsia="ru-RU"/>
        </w:rPr>
        <w:t xml:space="preserve"> </w:t>
      </w:r>
      <w:r w:rsidR="001E76B9">
        <w:rPr>
          <w:snapToGrid w:val="0"/>
          <w:color w:val="000000"/>
          <w:sz w:val="24"/>
          <w:lang w:eastAsia="ru-RU"/>
        </w:rPr>
        <w:t>подсчитать   с   его    позиций</w:t>
      </w:r>
    </w:p>
    <w:p w:rsidR="001E76B9" w:rsidRPr="001E76B9" w:rsidRDefault="001E76B9" w:rsidP="001E76B9">
      <w:pPr>
        <w:ind w:left="-1418" w:right="-766"/>
        <w:jc w:val="both"/>
        <w:rPr>
          <w:sz w:val="24"/>
        </w:rPr>
      </w:pPr>
    </w:p>
    <w:p w:rsidR="001E76B9" w:rsidRDefault="003A4BB8" w:rsidP="001E76B9">
      <w:pPr>
        <w:shd w:val="clear" w:color="auto" w:fill="FFFFFF"/>
        <w:ind w:left="-1418" w:right="-766"/>
        <w:jc w:val="both"/>
        <w:rPr>
          <w:snapToGrid w:val="0"/>
          <w:sz w:val="24"/>
          <w:lang w:eastAsia="ru-RU"/>
        </w:rPr>
      </w:pPr>
      <w:r>
        <w:rPr>
          <w:noProof/>
          <w:sz w:val="24"/>
          <w:lang w:val="be-BY"/>
        </w:rPr>
        <w:drawing>
          <wp:anchor distT="0" distB="0" distL="114300" distR="114300" simplePos="0" relativeHeight="251581952" behindDoc="0" locked="0" layoutInCell="0" allowOverlap="1">
            <wp:simplePos x="0" y="0"/>
            <wp:positionH relativeFrom="column">
              <wp:posOffset>-868680</wp:posOffset>
            </wp:positionH>
            <wp:positionV relativeFrom="paragraph">
              <wp:posOffset>222250</wp:posOffset>
            </wp:positionV>
            <wp:extent cx="5303520" cy="914400"/>
            <wp:effectExtent l="19050" t="0" r="0" b="0"/>
            <wp:wrapTopAndBottom/>
            <wp:docPr id="392" name="Рисунок 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C:\1\pic\gray.jpg"/>
                    <pic:cNvPicPr>
                      <a:picLocks noChangeAspect="1" noChangeArrowheads="1"/>
                    </pic:cNvPicPr>
                  </pic:nvPicPr>
                  <pic:blipFill>
                    <a:blip r:embed="rId35" cstate="print"/>
                    <a:srcRect/>
                    <a:stretch>
                      <a:fillRect/>
                    </a:stretch>
                  </pic:blipFill>
                  <pic:spPr bwMode="auto">
                    <a:xfrm>
                      <a:off x="0" y="0"/>
                      <a:ext cx="5303520" cy="91440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А теперь разделим </w:t>
      </w:r>
      <w:r w:rsidR="001E76B9">
        <w:rPr>
          <w:i/>
          <w:snapToGrid w:val="0"/>
          <w:color w:val="000000"/>
          <w:sz w:val="24"/>
          <w:lang w:eastAsia="ru-RU"/>
        </w:rPr>
        <w:t xml:space="preserve">х </w:t>
      </w:r>
      <w:r w:rsidR="001E76B9">
        <w:rPr>
          <w:snapToGrid w:val="0"/>
          <w:color w:val="000000"/>
          <w:sz w:val="24"/>
          <w:lang w:eastAsia="ru-RU"/>
        </w:rPr>
        <w:t xml:space="preserve">на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Квадратные корни сократятся, останется же</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Это и есть искомый закон: суммарная скорость не равна сумме скоростей (это привело бы ко всяким несообразностям), но «подправлена» знаменателем </w:t>
      </w:r>
      <w:r w:rsidRPr="001E76B9">
        <w:rPr>
          <w:snapToGrid w:val="0"/>
          <w:color w:val="000000"/>
          <w:sz w:val="24"/>
          <w:lang w:eastAsia="ru-RU"/>
        </w:rPr>
        <w:t>1+</w:t>
      </w:r>
      <w:r>
        <w:rPr>
          <w:snapToGrid w:val="0"/>
          <w:color w:val="000000"/>
          <w:sz w:val="24"/>
          <w:lang w:val="en-US" w:eastAsia="ru-RU"/>
        </w:rPr>
        <w:t>uv</w:t>
      </w:r>
      <w:r w:rsidRPr="001E76B9">
        <w:rPr>
          <w:snapToGrid w:val="0"/>
          <w:color w:val="000000"/>
          <w:sz w:val="24"/>
          <w:lang w:eastAsia="ru-RU"/>
        </w:rPr>
        <w:t>/</w:t>
      </w:r>
      <w:r>
        <w:rPr>
          <w:snapToGrid w:val="0"/>
          <w:color w:val="000000"/>
          <w:sz w:val="24"/>
          <w:lang w:val="en-US" w:eastAsia="ru-RU"/>
        </w:rPr>
        <w:t>c</w:t>
      </w:r>
      <w:r w:rsidRPr="001E76B9">
        <w:rPr>
          <w:snapToGrid w:val="0"/>
          <w:color w:val="000000"/>
          <w:sz w:val="24"/>
          <w:vertAlign w:val="superscript"/>
          <w:lang w:eastAsia="ru-RU"/>
        </w:rPr>
        <w:t>2</w:t>
      </w:r>
      <w:r w:rsidRPr="001E76B9">
        <w:rPr>
          <w:snapToGrid w:val="0"/>
          <w:color w:val="000000"/>
          <w:sz w:val="24"/>
          <w:lang w:eastAsia="ru-RU"/>
        </w:rPr>
        <w:t>.</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Что же теперь будет получаться? Пусть ваша скорость внут</w:t>
      </w:r>
      <w:r>
        <w:rPr>
          <w:snapToGrid w:val="0"/>
          <w:color w:val="000000"/>
          <w:sz w:val="24"/>
          <w:lang w:eastAsia="ru-RU"/>
        </w:rPr>
        <w:softHyphen/>
        <w:t xml:space="preserve">ри корабля равна половине скорости света, а скорость корабля тоже равна половине скорости света. Значит, и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равно </w:t>
      </w:r>
      <w:r w:rsidRPr="001E76B9">
        <w:rPr>
          <w:snapToGrid w:val="0"/>
          <w:color w:val="000000"/>
          <w:sz w:val="24"/>
          <w:vertAlign w:val="superscript"/>
          <w:lang w:eastAsia="ru-RU"/>
        </w:rPr>
        <w:t>1</w:t>
      </w:r>
      <w:r w:rsidRPr="001E76B9">
        <w:rPr>
          <w:snapToGrid w:val="0"/>
          <w:color w:val="000000"/>
          <w:sz w:val="24"/>
          <w:lang w:eastAsia="ru-RU"/>
        </w:rPr>
        <w:t>/</w:t>
      </w:r>
      <w:r w:rsidRPr="001E76B9">
        <w:rPr>
          <w:snapToGrid w:val="0"/>
          <w:color w:val="000000"/>
          <w:sz w:val="24"/>
          <w:vertAlign w:val="subscript"/>
          <w:lang w:eastAsia="ru-RU"/>
        </w:rPr>
        <w:t>2</w:t>
      </w:r>
      <w:r>
        <w:rPr>
          <w:i/>
          <w:snapToGrid w:val="0"/>
          <w:color w:val="000000"/>
          <w:sz w:val="24"/>
          <w:lang w:eastAsia="ru-RU"/>
        </w:rPr>
        <w:t xml:space="preserve">с, </w:t>
      </w:r>
      <w:r>
        <w:rPr>
          <w:snapToGrid w:val="0"/>
          <w:color w:val="000000"/>
          <w:sz w:val="24"/>
          <w:lang w:eastAsia="ru-RU"/>
        </w:rPr>
        <w:t xml:space="preserve">и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равно </w:t>
      </w:r>
      <w:r w:rsidRPr="001E76B9">
        <w:rPr>
          <w:snapToGrid w:val="0"/>
          <w:color w:val="000000"/>
          <w:sz w:val="24"/>
          <w:vertAlign w:val="superscript"/>
          <w:lang w:eastAsia="ru-RU"/>
        </w:rPr>
        <w:t>1</w:t>
      </w:r>
      <w:r w:rsidRPr="001E76B9">
        <w:rPr>
          <w:snapToGrid w:val="0"/>
          <w:color w:val="000000"/>
          <w:sz w:val="24"/>
          <w:lang w:eastAsia="ru-RU"/>
        </w:rPr>
        <w:t>/</w:t>
      </w:r>
      <w:r w:rsidRPr="001E76B9">
        <w:rPr>
          <w:snapToGrid w:val="0"/>
          <w:color w:val="000000"/>
          <w:sz w:val="24"/>
          <w:vertAlign w:val="subscript"/>
          <w:lang w:eastAsia="ru-RU"/>
        </w:rPr>
        <w:t>2</w:t>
      </w:r>
      <w:r>
        <w:rPr>
          <w:i/>
          <w:snapToGrid w:val="0"/>
          <w:color w:val="000000"/>
          <w:sz w:val="24"/>
          <w:lang w:val="en-US" w:eastAsia="ru-RU"/>
        </w:rPr>
        <w:t>c</w:t>
      </w:r>
      <w:r w:rsidRPr="001E76B9">
        <w:rPr>
          <w:i/>
          <w:snapToGrid w:val="0"/>
          <w:color w:val="000000"/>
          <w:sz w:val="24"/>
          <w:lang w:eastAsia="ru-RU"/>
        </w:rPr>
        <w:t xml:space="preserve">, </w:t>
      </w:r>
      <w:r>
        <w:rPr>
          <w:snapToGrid w:val="0"/>
          <w:color w:val="000000"/>
          <w:sz w:val="24"/>
          <w:lang w:eastAsia="ru-RU"/>
        </w:rPr>
        <w:t xml:space="preserve">но в знаменателе </w:t>
      </w:r>
      <w:r>
        <w:rPr>
          <w:i/>
          <w:snapToGrid w:val="0"/>
          <w:color w:val="000000"/>
          <w:sz w:val="24"/>
          <w:lang w:val="en-US" w:eastAsia="ru-RU"/>
        </w:rPr>
        <w:t>uv</w:t>
      </w:r>
      <w:r w:rsidRPr="001E76B9">
        <w:rPr>
          <w:i/>
          <w:snapToGrid w:val="0"/>
          <w:color w:val="000000"/>
          <w:sz w:val="24"/>
          <w:lang w:eastAsia="ru-RU"/>
        </w:rPr>
        <w:t xml:space="preserve"> </w:t>
      </w:r>
      <w:r>
        <w:rPr>
          <w:snapToGrid w:val="0"/>
          <w:color w:val="000000"/>
          <w:sz w:val="24"/>
          <w:lang w:eastAsia="ru-RU"/>
        </w:rPr>
        <w:t xml:space="preserve">равно </w:t>
      </w:r>
      <w:r w:rsidRPr="001E76B9">
        <w:rPr>
          <w:snapToGrid w:val="0"/>
          <w:color w:val="000000"/>
          <w:sz w:val="24"/>
          <w:vertAlign w:val="superscript"/>
          <w:lang w:eastAsia="ru-RU"/>
        </w:rPr>
        <w:t>1</w:t>
      </w:r>
      <w:r w:rsidRPr="001E76B9">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так что</w:t>
      </w:r>
    </w:p>
    <w:p w:rsidR="001E76B9" w:rsidRDefault="003A4BB8" w:rsidP="001E76B9">
      <w:pPr>
        <w:ind w:left="-1418" w:right="-766"/>
        <w:jc w:val="both"/>
        <w:rPr>
          <w:snapToGrid w:val="0"/>
          <w:sz w:val="24"/>
          <w:lang w:eastAsia="ru-RU"/>
        </w:rPr>
      </w:pPr>
      <w:r>
        <w:rPr>
          <w:noProof/>
          <w:sz w:val="24"/>
          <w:lang w:val="be-BY"/>
        </w:rPr>
        <w:drawing>
          <wp:anchor distT="0" distB="0" distL="114300" distR="114300" simplePos="0" relativeHeight="251582976" behindDoc="0" locked="0" layoutInCell="0" allowOverlap="1">
            <wp:simplePos x="0" y="0"/>
            <wp:positionH relativeFrom="column">
              <wp:posOffset>-868680</wp:posOffset>
            </wp:positionH>
            <wp:positionV relativeFrom="paragraph">
              <wp:posOffset>38100</wp:posOffset>
            </wp:positionV>
            <wp:extent cx="2468880" cy="822960"/>
            <wp:effectExtent l="19050" t="0" r="7620" b="0"/>
            <wp:wrapTopAndBottom/>
            <wp:docPr id="391" name="Рисунок 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C:\1\pic\gray.jpg"/>
                    <pic:cNvPicPr>
                      <a:picLocks noChangeAspect="1" noChangeArrowheads="1"/>
                    </pic:cNvPicPr>
                  </pic:nvPicPr>
                  <pic:blipFill>
                    <a:blip r:embed="rId36" cstate="print"/>
                    <a:srcRect/>
                    <a:stretch>
                      <a:fillRect/>
                    </a:stretch>
                  </pic:blipFill>
                  <pic:spPr bwMode="auto">
                    <a:xfrm>
                      <a:off x="0" y="0"/>
                      <a:ext cx="2468880" cy="82296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Выходит по теории относительности, что </w:t>
      </w:r>
      <w:r w:rsidR="001E76B9">
        <w:rPr>
          <w:i/>
          <w:snapToGrid w:val="0"/>
          <w:color w:val="000000"/>
          <w:sz w:val="24"/>
          <w:vertAlign w:val="superscript"/>
          <w:lang w:eastAsia="ru-RU"/>
        </w:rPr>
        <w:t>1</w:t>
      </w:r>
      <w:r w:rsidR="001E76B9">
        <w:rPr>
          <w:i/>
          <w:snapToGrid w:val="0"/>
          <w:color w:val="000000"/>
          <w:sz w:val="24"/>
          <w:lang w:eastAsia="ru-RU"/>
        </w:rPr>
        <w:t>/</w:t>
      </w:r>
      <w:r w:rsidR="001E76B9">
        <w:rPr>
          <w:i/>
          <w:snapToGrid w:val="0"/>
          <w:color w:val="000000"/>
          <w:sz w:val="24"/>
          <w:vertAlign w:val="subscript"/>
          <w:lang w:eastAsia="ru-RU"/>
        </w:rPr>
        <w:t>2</w:t>
      </w:r>
      <w:r w:rsidR="001E76B9">
        <w:rPr>
          <w:i/>
          <w:snapToGrid w:val="0"/>
          <w:color w:val="000000"/>
          <w:sz w:val="24"/>
          <w:lang w:eastAsia="ru-RU"/>
        </w:rPr>
        <w:t xml:space="preserve"> </w:t>
      </w:r>
      <w:r w:rsidR="001E76B9">
        <w:rPr>
          <w:snapToGrid w:val="0"/>
          <w:color w:val="000000"/>
          <w:sz w:val="24"/>
          <w:lang w:eastAsia="ru-RU"/>
        </w:rPr>
        <w:t xml:space="preserve">и </w:t>
      </w:r>
      <w:r w:rsidR="001E76B9" w:rsidRPr="001E76B9">
        <w:rPr>
          <w:snapToGrid w:val="0"/>
          <w:color w:val="000000"/>
          <w:sz w:val="24"/>
          <w:vertAlign w:val="superscript"/>
          <w:lang w:eastAsia="ru-RU"/>
        </w:rPr>
        <w:t>1</w:t>
      </w:r>
      <w:r w:rsidR="001E76B9">
        <w:rPr>
          <w:snapToGrid w:val="0"/>
          <w:color w:val="000000"/>
          <w:sz w:val="24"/>
          <w:lang w:eastAsia="ru-RU"/>
        </w:rPr>
        <w:t>/</w:t>
      </w:r>
      <w:r w:rsidR="001E76B9" w:rsidRPr="001E76B9">
        <w:rPr>
          <w:snapToGrid w:val="0"/>
          <w:color w:val="000000"/>
          <w:sz w:val="24"/>
          <w:vertAlign w:val="subscript"/>
          <w:lang w:eastAsia="ru-RU"/>
        </w:rPr>
        <w:t>2</w:t>
      </w:r>
      <w:r w:rsidR="001E76B9">
        <w:rPr>
          <w:snapToGrid w:val="0"/>
          <w:color w:val="000000"/>
          <w:sz w:val="24"/>
          <w:lang w:eastAsia="ru-RU"/>
        </w:rPr>
        <w:t xml:space="preserve"> дают не </w:t>
      </w:r>
      <w:r w:rsidR="001E76B9" w:rsidRPr="001E76B9">
        <w:rPr>
          <w:snapToGrid w:val="0"/>
          <w:color w:val="000000"/>
          <w:sz w:val="24"/>
          <w:lang w:eastAsia="ru-RU"/>
        </w:rPr>
        <w:t>1</w:t>
      </w:r>
      <w:r w:rsidR="001E76B9" w:rsidRPr="001E76B9">
        <w:rPr>
          <w:i/>
          <w:snapToGrid w:val="0"/>
          <w:color w:val="000000"/>
          <w:sz w:val="24"/>
          <w:lang w:eastAsia="ru-RU"/>
        </w:rPr>
        <w:t xml:space="preserve">, </w:t>
      </w:r>
      <w:r w:rsidR="001E76B9">
        <w:rPr>
          <w:snapToGrid w:val="0"/>
          <w:color w:val="000000"/>
          <w:sz w:val="24"/>
          <w:lang w:val="en-US" w:eastAsia="ru-RU"/>
        </w:rPr>
        <w:t>a</w:t>
      </w:r>
      <w:r w:rsidR="001E76B9" w:rsidRPr="001E76B9">
        <w:rPr>
          <w:snapToGrid w:val="0"/>
          <w:color w:val="000000"/>
          <w:sz w:val="24"/>
          <w:lang w:eastAsia="ru-RU"/>
        </w:rPr>
        <w:t xml:space="preserve"> </w:t>
      </w:r>
      <w:r w:rsidR="001E76B9" w:rsidRPr="001E76B9">
        <w:rPr>
          <w:snapToGrid w:val="0"/>
          <w:color w:val="000000"/>
          <w:sz w:val="24"/>
          <w:vertAlign w:val="superscript"/>
          <w:lang w:eastAsia="ru-RU"/>
        </w:rPr>
        <w:t>4</w:t>
      </w:r>
      <w:r w:rsidR="001E76B9">
        <w:rPr>
          <w:i/>
          <w:snapToGrid w:val="0"/>
          <w:color w:val="000000"/>
          <w:sz w:val="24"/>
          <w:lang w:eastAsia="ru-RU"/>
        </w:rPr>
        <w:t>/</w:t>
      </w:r>
      <w:r w:rsidR="001E76B9" w:rsidRPr="001E76B9">
        <w:rPr>
          <w:i/>
          <w:snapToGrid w:val="0"/>
          <w:color w:val="000000"/>
          <w:sz w:val="24"/>
          <w:vertAlign w:val="subscript"/>
          <w:lang w:eastAsia="ru-RU"/>
        </w:rPr>
        <w:t>5</w:t>
      </w:r>
      <w:r w:rsidR="001E76B9" w:rsidRPr="001E76B9">
        <w:rPr>
          <w:i/>
          <w:snapToGrid w:val="0"/>
          <w:color w:val="000000"/>
          <w:sz w:val="24"/>
          <w:lang w:eastAsia="ru-RU"/>
        </w:rPr>
        <w:t xml:space="preserve">. </w:t>
      </w:r>
      <w:r w:rsidR="001E76B9">
        <w:rPr>
          <w:snapToGrid w:val="0"/>
          <w:color w:val="000000"/>
          <w:sz w:val="24"/>
          <w:lang w:eastAsia="ru-RU"/>
        </w:rPr>
        <w:t xml:space="preserve">Небольшие скорости, конечно, можно складывать, как обычно, потому что, пока скорости по сравнению со скоростью света малы, о знаменателе (1 </w:t>
      </w:r>
      <w:r w:rsidR="001E76B9" w:rsidRPr="001E76B9">
        <w:rPr>
          <w:snapToGrid w:val="0"/>
          <w:color w:val="000000"/>
          <w:sz w:val="24"/>
          <w:lang w:eastAsia="ru-RU"/>
        </w:rPr>
        <w:t>+</w:t>
      </w:r>
      <w:r w:rsidR="001E76B9">
        <w:rPr>
          <w:i/>
          <w:snapToGrid w:val="0"/>
          <w:color w:val="000000"/>
          <w:sz w:val="24"/>
          <w:lang w:val="en-US" w:eastAsia="ru-RU"/>
        </w:rPr>
        <w:t>uv</w:t>
      </w:r>
      <w:r w:rsidR="001E76B9" w:rsidRPr="001E76B9">
        <w:rPr>
          <w:i/>
          <w:snapToGrid w:val="0"/>
          <w:color w:val="000000"/>
          <w:sz w:val="24"/>
          <w:lang w:eastAsia="ru-RU"/>
        </w:rPr>
        <w:t>/</w:t>
      </w:r>
      <w:r w:rsidR="001E76B9">
        <w:rPr>
          <w:i/>
          <w:snapToGrid w:val="0"/>
          <w:color w:val="000000"/>
          <w:sz w:val="24"/>
          <w:lang w:eastAsia="ru-RU"/>
        </w:rPr>
        <w:t>с</w:t>
      </w:r>
      <w:proofErr w:type="gramStart"/>
      <w:r w:rsidR="001E76B9">
        <w:rPr>
          <w:i/>
          <w:snapToGrid w:val="0"/>
          <w:color w:val="000000"/>
          <w:sz w:val="24"/>
          <w:vertAlign w:val="superscript"/>
          <w:lang w:eastAsia="ru-RU"/>
        </w:rPr>
        <w:t>2</w:t>
      </w:r>
      <w:proofErr w:type="gramEnd"/>
      <w:r w:rsidR="001E76B9">
        <w:rPr>
          <w:i/>
          <w:snapToGrid w:val="0"/>
          <w:color w:val="000000"/>
          <w:sz w:val="24"/>
          <w:lang w:eastAsia="ru-RU"/>
        </w:rPr>
        <w:t xml:space="preserve">) </w:t>
      </w:r>
      <w:r w:rsidR="001E76B9">
        <w:rPr>
          <w:snapToGrid w:val="0"/>
          <w:color w:val="000000"/>
          <w:sz w:val="24"/>
          <w:lang w:eastAsia="ru-RU"/>
        </w:rPr>
        <w:t>можно забыть, но на больших скоростях положение меняется.</w:t>
      </w:r>
    </w:p>
    <w:p w:rsidR="001E76B9" w:rsidRDefault="003A4BB8" w:rsidP="001E76B9">
      <w:pPr>
        <w:shd w:val="clear" w:color="auto" w:fill="FFFFFF"/>
        <w:ind w:left="-1418" w:right="-766"/>
        <w:jc w:val="both"/>
        <w:rPr>
          <w:snapToGrid w:val="0"/>
          <w:sz w:val="24"/>
          <w:lang w:eastAsia="ru-RU"/>
        </w:rPr>
      </w:pPr>
      <w:r>
        <w:rPr>
          <w:noProof/>
          <w:sz w:val="24"/>
          <w:lang w:val="be-BY"/>
        </w:rPr>
        <w:drawing>
          <wp:anchor distT="0" distB="0" distL="114300" distR="114300" simplePos="0" relativeHeight="251584000" behindDoc="0" locked="0" layoutInCell="0" allowOverlap="1">
            <wp:simplePos x="0" y="0"/>
            <wp:positionH relativeFrom="column">
              <wp:posOffset>-868680</wp:posOffset>
            </wp:positionH>
            <wp:positionV relativeFrom="paragraph">
              <wp:posOffset>425450</wp:posOffset>
            </wp:positionV>
            <wp:extent cx="3474720" cy="822960"/>
            <wp:effectExtent l="19050" t="0" r="0" b="0"/>
            <wp:wrapTopAndBottom/>
            <wp:docPr id="390" name="Рисунок 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C:\1\pic\gray.jpg"/>
                    <pic:cNvPicPr>
                      <a:picLocks noChangeAspect="1" noChangeArrowheads="1"/>
                    </pic:cNvPicPr>
                  </pic:nvPicPr>
                  <pic:blipFill>
                    <a:blip r:embed="rId37" cstate="print"/>
                    <a:srcRect/>
                    <a:stretch>
                      <a:fillRect/>
                    </a:stretch>
                  </pic:blipFill>
                  <pic:spPr bwMode="auto">
                    <a:xfrm>
                      <a:off x="0" y="0"/>
                      <a:ext cx="3474720" cy="82296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Возьмем предельный случай. Положим, что человек на борту корабля наблюдает, как распространяется </w:t>
      </w:r>
      <w:r w:rsidR="001E76B9">
        <w:rPr>
          <w:i/>
          <w:snapToGrid w:val="0"/>
          <w:color w:val="000000"/>
          <w:sz w:val="24"/>
          <w:lang w:eastAsia="ru-RU"/>
        </w:rPr>
        <w:t xml:space="preserve">свет. </w:t>
      </w:r>
      <w:r w:rsidR="001E76B9">
        <w:rPr>
          <w:snapToGrid w:val="0"/>
          <w:color w:val="000000"/>
          <w:sz w:val="24"/>
          <w:lang w:eastAsia="ru-RU"/>
        </w:rPr>
        <w:t xml:space="preserve">Тогда </w:t>
      </w:r>
      <w:r w:rsidR="001E76B9">
        <w:rPr>
          <w:i/>
          <w:snapToGrid w:val="0"/>
          <w:color w:val="000000"/>
          <w:sz w:val="24"/>
          <w:lang w:val="en-US" w:eastAsia="ru-RU"/>
        </w:rPr>
        <w:t>v</w:t>
      </w:r>
      <w:r w:rsidR="001E76B9" w:rsidRPr="001E76B9">
        <w:rPr>
          <w:i/>
          <w:snapToGrid w:val="0"/>
          <w:color w:val="000000"/>
          <w:sz w:val="24"/>
          <w:lang w:eastAsia="ru-RU"/>
        </w:rPr>
        <w:t>=</w:t>
      </w:r>
      <w:r w:rsidR="001E76B9">
        <w:rPr>
          <w:i/>
          <w:snapToGrid w:val="0"/>
          <w:color w:val="000000"/>
          <w:sz w:val="24"/>
          <w:lang w:val="en-US" w:eastAsia="ru-RU"/>
        </w:rPr>
        <w:t>c</w:t>
      </w:r>
      <w:r w:rsidR="001E76B9" w:rsidRPr="001E76B9">
        <w:rPr>
          <w:i/>
          <w:snapToGrid w:val="0"/>
          <w:color w:val="000000"/>
          <w:sz w:val="24"/>
          <w:lang w:eastAsia="ru-RU"/>
        </w:rPr>
        <w:t xml:space="preserve">. </w:t>
      </w:r>
      <w:r w:rsidR="001E76B9">
        <w:rPr>
          <w:snapToGrid w:val="0"/>
          <w:color w:val="000000"/>
          <w:sz w:val="24"/>
          <w:lang w:eastAsia="ru-RU"/>
        </w:rPr>
        <w:t>Что обнаружит земной наблюдатель? Ответ будет такой:</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Значит, если что-то движется со скоростью света внутри ко</w:t>
      </w:r>
      <w:r>
        <w:rPr>
          <w:snapToGrid w:val="0"/>
          <w:color w:val="000000"/>
          <w:sz w:val="24"/>
          <w:lang w:eastAsia="ru-RU"/>
        </w:rPr>
        <w:softHyphen/>
        <w:t>рабля, то, с точки зрения стороннего наблюдателя, скорость не изменится, она по-прежнему будет равна скорости света! Это именно то, ради чего в первую очередь предназначал Эйн</w:t>
      </w:r>
      <w:r>
        <w:rPr>
          <w:snapToGrid w:val="0"/>
          <w:color w:val="000000"/>
          <w:sz w:val="24"/>
          <w:lang w:eastAsia="ru-RU"/>
        </w:rPr>
        <w:softHyphen/>
        <w:t>штейн свою теорию относительности.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Конечно, бывает, что движение тела не совпадает по на</w:t>
      </w:r>
      <w:r>
        <w:rPr>
          <w:snapToGrid w:val="0"/>
          <w:color w:val="000000"/>
          <w:sz w:val="24"/>
          <w:lang w:eastAsia="ru-RU"/>
        </w:rPr>
        <w:softHyphen/>
        <w:t xml:space="preserve">правлению с равномерным движением корабля. Например, тело движется «вверх» со скоростью </w:t>
      </w:r>
      <w:r>
        <w:rPr>
          <w:snapToGrid w:val="0"/>
          <w:color w:val="000000"/>
          <w:sz w:val="24"/>
          <w:lang w:val="en-US" w:eastAsia="ru-RU"/>
        </w:rPr>
        <w:t>v</w:t>
      </w:r>
      <w:r>
        <w:rPr>
          <w:snapToGrid w:val="0"/>
          <w:color w:val="000000"/>
          <w:sz w:val="24"/>
          <w:vertAlign w:val="subscript"/>
          <w:lang w:val="en-US" w:eastAsia="ru-RU"/>
        </w:rPr>
        <w:t>y</w:t>
      </w:r>
      <w:r w:rsidRPr="001E76B9">
        <w:rPr>
          <w:snapToGrid w:val="0"/>
          <w:color w:val="000000"/>
          <w:sz w:val="24"/>
          <w:vertAlign w:val="subscript"/>
          <w:lang w:eastAsia="ru-RU"/>
        </w:rPr>
        <w:t>'</w:t>
      </w:r>
      <w:r>
        <w:rPr>
          <w:snapToGrid w:val="0"/>
          <w:color w:val="000000"/>
          <w:sz w:val="24"/>
          <w:lang w:eastAsia="ru-RU"/>
        </w:rPr>
        <w:t xml:space="preserve"> по отношению к ко</w:t>
      </w:r>
      <w:r>
        <w:rPr>
          <w:snapToGrid w:val="0"/>
          <w:color w:val="000000"/>
          <w:sz w:val="24"/>
          <w:lang w:eastAsia="ru-RU"/>
        </w:rPr>
        <w:softHyphen/>
        <w:t xml:space="preserve">раблю, а корабль движется «горизонтально». Проделывая такие же манипуляции (только </w:t>
      </w:r>
      <w:r>
        <w:rPr>
          <w:i/>
          <w:snapToGrid w:val="0"/>
          <w:color w:val="000000"/>
          <w:sz w:val="24"/>
          <w:lang w:eastAsia="ru-RU"/>
        </w:rPr>
        <w:t xml:space="preserve">х </w:t>
      </w:r>
      <w:r>
        <w:rPr>
          <w:snapToGrid w:val="0"/>
          <w:color w:val="000000"/>
          <w:sz w:val="24"/>
          <w:lang w:eastAsia="ru-RU"/>
        </w:rPr>
        <w:t xml:space="preserve">надо заменить на </w:t>
      </w:r>
      <w:r>
        <w:rPr>
          <w:i/>
          <w:snapToGrid w:val="0"/>
          <w:color w:val="000000"/>
          <w:sz w:val="24"/>
          <w:lang w:eastAsia="ru-RU"/>
        </w:rPr>
        <w:t xml:space="preserve">у), </w:t>
      </w:r>
      <w:r>
        <w:rPr>
          <w:snapToGrid w:val="0"/>
          <w:color w:val="000000"/>
          <w:sz w:val="24"/>
          <w:lang w:eastAsia="ru-RU"/>
        </w:rPr>
        <w:t>получаем</w:t>
      </w:r>
    </w:p>
    <w:p w:rsidR="001E76B9" w:rsidRPr="001E76B9" w:rsidRDefault="003A4BB8" w:rsidP="001E76B9">
      <w:pPr>
        <w:ind w:left="-1418" w:right="-766"/>
        <w:jc w:val="both"/>
        <w:rPr>
          <w:snapToGrid w:val="0"/>
          <w:color w:val="000000"/>
          <w:sz w:val="24"/>
          <w:lang w:eastAsia="ru-RU"/>
        </w:rPr>
      </w:pPr>
      <w:r>
        <w:rPr>
          <w:noProof/>
          <w:sz w:val="24"/>
          <w:lang w:val="be-BY"/>
        </w:rPr>
        <w:drawing>
          <wp:anchor distT="0" distB="0" distL="114300" distR="114300" simplePos="0" relativeHeight="251585024" behindDoc="0" locked="0" layoutInCell="0" allowOverlap="1">
            <wp:simplePos x="0" y="0"/>
            <wp:positionH relativeFrom="column">
              <wp:posOffset>-868680</wp:posOffset>
            </wp:positionH>
            <wp:positionV relativeFrom="paragraph">
              <wp:posOffset>255270</wp:posOffset>
            </wp:positionV>
            <wp:extent cx="5577840" cy="822960"/>
            <wp:effectExtent l="19050" t="0" r="3810" b="0"/>
            <wp:wrapTopAndBottom/>
            <wp:docPr id="389" name="Рисунок 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C:\1\pic\gray.jpg"/>
                    <pic:cNvPicPr>
                      <a:picLocks noChangeAspect="1" noChangeArrowheads="1"/>
                    </pic:cNvPicPr>
                  </pic:nvPicPr>
                  <pic:blipFill>
                    <a:blip r:embed="rId38" cstate="print"/>
                    <a:srcRect/>
                    <a:stretch>
                      <a:fillRect/>
                    </a:stretch>
                  </pic:blipFill>
                  <pic:spPr bwMode="auto">
                    <a:xfrm>
                      <a:off x="0" y="0"/>
                      <a:ext cx="5577840" cy="822960"/>
                    </a:xfrm>
                    <a:prstGeom prst="rect">
                      <a:avLst/>
                    </a:prstGeom>
                    <a:noFill/>
                    <a:ln w="9525">
                      <a:noFill/>
                      <a:miter lim="800000"/>
                      <a:headEnd/>
                      <a:tailEnd/>
                    </a:ln>
                  </pic:spPr>
                </pic:pic>
              </a:graphicData>
            </a:graphic>
          </wp:anchor>
        </w:drawing>
      </w:r>
      <w:r w:rsidR="001E76B9">
        <w:rPr>
          <w:i/>
          <w:snapToGrid w:val="0"/>
          <w:color w:val="000000"/>
          <w:sz w:val="24"/>
          <w:lang w:val="en-US" w:eastAsia="ru-RU"/>
        </w:rPr>
        <w:t>y</w:t>
      </w:r>
      <w:r w:rsidR="001E76B9" w:rsidRPr="001E76B9">
        <w:rPr>
          <w:i/>
          <w:snapToGrid w:val="0"/>
          <w:color w:val="000000"/>
          <w:sz w:val="24"/>
          <w:lang w:eastAsia="ru-RU"/>
        </w:rPr>
        <w:t>=</w:t>
      </w:r>
      <w:r w:rsidR="001E76B9">
        <w:rPr>
          <w:i/>
          <w:snapToGrid w:val="0"/>
          <w:color w:val="000000"/>
          <w:sz w:val="24"/>
          <w:lang w:val="en-US" w:eastAsia="ru-RU"/>
        </w:rPr>
        <w:t>y</w:t>
      </w:r>
      <w:r w:rsidR="001E76B9" w:rsidRPr="001E76B9">
        <w:rPr>
          <w:i/>
          <w:snapToGrid w:val="0"/>
          <w:color w:val="000000"/>
          <w:sz w:val="24"/>
          <w:lang w:eastAsia="ru-RU"/>
        </w:rPr>
        <w:t>'=</w:t>
      </w:r>
      <w:r w:rsidR="001E76B9">
        <w:rPr>
          <w:i/>
          <w:snapToGrid w:val="0"/>
          <w:color w:val="000000"/>
          <w:sz w:val="24"/>
          <w:lang w:val="en-US" w:eastAsia="ru-RU"/>
        </w:rPr>
        <w:t>v</w:t>
      </w:r>
      <w:r w:rsidR="001E76B9">
        <w:rPr>
          <w:i/>
          <w:snapToGrid w:val="0"/>
          <w:color w:val="000000"/>
          <w:sz w:val="24"/>
          <w:vertAlign w:val="subscript"/>
          <w:lang w:val="en-US" w:eastAsia="ru-RU"/>
        </w:rPr>
        <w:t>y</w:t>
      </w:r>
      <w:r w:rsidR="001E76B9" w:rsidRPr="001E76B9">
        <w:rPr>
          <w:i/>
          <w:snapToGrid w:val="0"/>
          <w:color w:val="000000"/>
          <w:sz w:val="24"/>
          <w:vertAlign w:val="subscript"/>
          <w:lang w:eastAsia="ru-RU"/>
        </w:rPr>
        <w:t>'</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 xml:space="preserve">так что при </w:t>
      </w:r>
      <w:r w:rsidR="001E76B9">
        <w:rPr>
          <w:snapToGrid w:val="0"/>
          <w:color w:val="000000"/>
          <w:sz w:val="24"/>
          <w:lang w:val="en-US" w:eastAsia="ru-RU"/>
        </w:rPr>
        <w:t>v</w:t>
      </w:r>
      <w:r w:rsidR="001E76B9">
        <w:rPr>
          <w:snapToGrid w:val="0"/>
          <w:color w:val="000000"/>
          <w:sz w:val="24"/>
          <w:vertAlign w:val="subscript"/>
          <w:lang w:val="en-US" w:eastAsia="ru-RU"/>
        </w:rPr>
        <w:t>x</w:t>
      </w:r>
      <w:r w:rsidR="001E76B9" w:rsidRPr="001E76B9">
        <w:rPr>
          <w:snapToGrid w:val="0"/>
          <w:color w:val="000000"/>
          <w:sz w:val="24"/>
          <w:vertAlign w:val="subscript"/>
          <w:lang w:eastAsia="ru-RU"/>
        </w:rPr>
        <w:t>'</w:t>
      </w:r>
      <w:r w:rsidR="001E76B9">
        <w:rPr>
          <w:snapToGrid w:val="0"/>
          <w:color w:val="000000"/>
          <w:sz w:val="24"/>
          <w:lang w:eastAsia="ru-RU"/>
        </w:rPr>
        <w:t>=</w:t>
      </w:r>
      <w:r w:rsidR="001E76B9" w:rsidRPr="001E76B9">
        <w:rPr>
          <w:snapToGrid w:val="0"/>
          <w:color w:val="000000"/>
          <w:sz w:val="24"/>
          <w:lang w:eastAsia="ru-RU"/>
        </w:rPr>
        <w:t>0</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 xml:space="preserve">Итак, боковая скорость тела уже не </w:t>
      </w:r>
      <w:r>
        <w:rPr>
          <w:i/>
          <w:snapToGrid w:val="0"/>
          <w:color w:val="000000"/>
          <w:sz w:val="24"/>
          <w:lang w:val="en-US" w:eastAsia="ru-RU"/>
        </w:rPr>
        <w:t>v</w:t>
      </w:r>
      <w:r>
        <w:rPr>
          <w:i/>
          <w:snapToGrid w:val="0"/>
          <w:color w:val="000000"/>
          <w:sz w:val="24"/>
          <w:vertAlign w:val="subscript"/>
          <w:lang w:val="en-US" w:eastAsia="ru-RU"/>
        </w:rPr>
        <w:t>y</w:t>
      </w:r>
      <w:r w:rsidRPr="001E76B9">
        <w:rPr>
          <w:i/>
          <w:snapToGrid w:val="0"/>
          <w:color w:val="000000"/>
          <w:sz w:val="24"/>
          <w:vertAlign w:val="subscript"/>
          <w:lang w:eastAsia="ru-RU"/>
        </w:rPr>
        <w:t xml:space="preserve">' </w:t>
      </w:r>
      <w:r w:rsidRPr="001E76B9">
        <w:rPr>
          <w:i/>
          <w:snapToGrid w:val="0"/>
          <w:color w:val="000000"/>
          <w:sz w:val="24"/>
          <w:lang w:eastAsia="ru-RU"/>
        </w:rPr>
        <w:t xml:space="preserve">, </w:t>
      </w:r>
      <w:r>
        <w:rPr>
          <w:i/>
          <w:snapToGrid w:val="0"/>
          <w:color w:val="000000"/>
          <w:sz w:val="24"/>
          <w:lang w:val="en-US" w:eastAsia="ru-RU"/>
        </w:rPr>
        <w:t>a</w:t>
      </w:r>
      <w:r w:rsidRPr="001E76B9">
        <w:rPr>
          <w:i/>
          <w:snapToGrid w:val="0"/>
          <w:color w:val="000000"/>
          <w:sz w:val="24"/>
          <w:lang w:eastAsia="ru-RU"/>
        </w:rPr>
        <w:t xml:space="preserve"> </w:t>
      </w:r>
      <w:r>
        <w:rPr>
          <w:i/>
          <w:snapToGrid w:val="0"/>
          <w:color w:val="000000"/>
          <w:sz w:val="24"/>
          <w:lang w:val="en-US" w:eastAsia="ru-RU"/>
        </w:rPr>
        <w:t>v</w:t>
      </w:r>
      <w:r>
        <w:rPr>
          <w:i/>
          <w:snapToGrid w:val="0"/>
          <w:color w:val="000000"/>
          <w:sz w:val="24"/>
          <w:vertAlign w:val="subscript"/>
          <w:lang w:val="en-US" w:eastAsia="ru-RU"/>
        </w:rPr>
        <w:t>y</w:t>
      </w:r>
      <w:r w:rsidRPr="001E76B9">
        <w:rPr>
          <w:i/>
          <w:snapToGrid w:val="0"/>
          <w:color w:val="000000"/>
          <w:sz w:val="24"/>
          <w:vertAlign w:val="subscript"/>
          <w:lang w:eastAsia="ru-RU"/>
        </w:rPr>
        <w:t>'</w:t>
      </w:r>
      <w:r>
        <w:rPr>
          <w:i/>
          <w:snapToGrid w:val="0"/>
          <w:color w:val="000000"/>
          <w:sz w:val="24"/>
          <w:lang w:val="en-US" w:eastAsia="ru-RU"/>
        </w:rPr>
        <w:sym w:font="Symbol" w:char="F0D6"/>
      </w:r>
      <w:r w:rsidRPr="001E76B9">
        <w:rPr>
          <w:i/>
          <w:snapToGrid w:val="0"/>
          <w:color w:val="000000"/>
          <w:sz w:val="24"/>
          <w:lang w:eastAsia="ru-RU"/>
        </w:rPr>
        <w:t>(1-</w:t>
      </w:r>
      <w:r>
        <w:rPr>
          <w:i/>
          <w:snapToGrid w:val="0"/>
          <w:color w:val="000000"/>
          <w:sz w:val="24"/>
          <w:lang w:val="en-US" w:eastAsia="ru-RU"/>
        </w:rPr>
        <w:t>u</w:t>
      </w:r>
      <w:r w:rsidRPr="001E76B9">
        <w:rPr>
          <w:i/>
          <w:snapToGrid w:val="0"/>
          <w:color w:val="000000"/>
          <w:sz w:val="24"/>
          <w:vertAlign w:val="superscript"/>
          <w:lang w:eastAsia="ru-RU"/>
        </w:rPr>
        <w:t>2</w:t>
      </w:r>
      <w:r>
        <w:rPr>
          <w:i/>
          <w:snapToGrid w:val="0"/>
          <w:color w:val="000000"/>
          <w:sz w:val="24"/>
          <w:lang w:eastAsia="ru-RU"/>
        </w:rPr>
        <w:t>/с</w:t>
      </w:r>
      <w:proofErr w:type="gramStart"/>
      <w:r>
        <w:rPr>
          <w:i/>
          <w:snapToGrid w:val="0"/>
          <w:color w:val="000000"/>
          <w:sz w:val="24"/>
          <w:vertAlign w:val="superscript"/>
          <w:lang w:eastAsia="ru-RU"/>
        </w:rPr>
        <w:t>2</w:t>
      </w:r>
      <w:proofErr w:type="gramEnd"/>
      <w:r w:rsidRPr="001E76B9">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Этот результат мы получили, пользуясь формулами преобра</w:t>
      </w:r>
      <w:r>
        <w:rPr>
          <w:snapToGrid w:val="0"/>
          <w:color w:val="000000"/>
          <w:sz w:val="24"/>
          <w:lang w:eastAsia="ru-RU"/>
        </w:rPr>
        <w:softHyphen/>
        <w:t>зований. Но он вытекает и прямо из принципа относительности по следующей причине (всегда бывает полезно докопаться до первоначальной причины). Мы уже раньше рассуждали (см. фиг. 15.3) о том, как могут работать движущиеся часы; свет ка</w:t>
      </w:r>
      <w:r>
        <w:rPr>
          <w:snapToGrid w:val="0"/>
          <w:color w:val="000000"/>
          <w:sz w:val="24"/>
          <w:lang w:eastAsia="ru-RU"/>
        </w:rPr>
        <w:softHyphen/>
        <w:t xml:space="preserve">жется распространяющимся наискось со скоростью </w:t>
      </w:r>
      <w:proofErr w:type="gramStart"/>
      <w:r>
        <w:rPr>
          <w:i/>
          <w:snapToGrid w:val="0"/>
          <w:color w:val="000000"/>
          <w:sz w:val="24"/>
          <w:lang w:eastAsia="ru-RU"/>
        </w:rPr>
        <w:t>с</w:t>
      </w:r>
      <w:proofErr w:type="gramEnd"/>
      <w:r>
        <w:rPr>
          <w:i/>
          <w:snapToGrid w:val="0"/>
          <w:color w:val="000000"/>
          <w:sz w:val="24"/>
          <w:lang w:eastAsia="ru-RU"/>
        </w:rPr>
        <w:t xml:space="preserve"> </w:t>
      </w:r>
      <w:proofErr w:type="gramStart"/>
      <w:r>
        <w:rPr>
          <w:snapToGrid w:val="0"/>
          <w:color w:val="000000"/>
          <w:sz w:val="24"/>
          <w:lang w:eastAsia="ru-RU"/>
        </w:rPr>
        <w:t>в</w:t>
      </w:r>
      <w:proofErr w:type="gramEnd"/>
      <w:r>
        <w:rPr>
          <w:snapToGrid w:val="0"/>
          <w:color w:val="000000"/>
          <w:sz w:val="24"/>
          <w:lang w:eastAsia="ru-RU"/>
        </w:rPr>
        <w:t xml:space="preserve"> непо</w:t>
      </w:r>
      <w:r>
        <w:rPr>
          <w:snapToGrid w:val="0"/>
          <w:color w:val="000000"/>
          <w:sz w:val="24"/>
          <w:lang w:eastAsia="ru-RU"/>
        </w:rPr>
        <w:softHyphen/>
        <w:t xml:space="preserve">движной системе, в то время как в движущейся системе он просто движется вертикально с той же скоростью. Мы нашли, что </w:t>
      </w:r>
      <w:r>
        <w:rPr>
          <w:i/>
          <w:snapToGrid w:val="0"/>
          <w:color w:val="000000"/>
          <w:sz w:val="24"/>
          <w:lang w:eastAsia="ru-RU"/>
        </w:rPr>
        <w:t>верти</w:t>
      </w:r>
      <w:r>
        <w:rPr>
          <w:i/>
          <w:snapToGrid w:val="0"/>
          <w:color w:val="000000"/>
          <w:sz w:val="24"/>
          <w:lang w:eastAsia="ru-RU"/>
        </w:rPr>
        <w:softHyphen/>
        <w:t xml:space="preserve">кальная, компонента </w:t>
      </w:r>
      <w:r>
        <w:rPr>
          <w:snapToGrid w:val="0"/>
          <w:color w:val="000000"/>
          <w:sz w:val="24"/>
          <w:lang w:eastAsia="ru-RU"/>
        </w:rPr>
        <w:t xml:space="preserve">скорости в неподвижной системе меньше скорости света на множитель </w:t>
      </w:r>
      <w:r>
        <w:rPr>
          <w:snapToGrid w:val="0"/>
          <w:color w:val="000000"/>
          <w:sz w:val="24"/>
          <w:lang w:val="en-US" w:eastAsia="ru-RU"/>
        </w:rPr>
        <w:sym w:font="Symbol" w:char="F0D6"/>
      </w:r>
      <w:r w:rsidRPr="001E76B9">
        <w:rPr>
          <w:snapToGrid w:val="0"/>
          <w:color w:val="000000"/>
          <w:sz w:val="24"/>
          <w:lang w:eastAsia="ru-RU"/>
        </w:rPr>
        <w:t>(</w:t>
      </w:r>
      <w:r>
        <w:rPr>
          <w:snapToGrid w:val="0"/>
          <w:color w:val="000000"/>
          <w:sz w:val="24"/>
          <w:lang w:eastAsia="ru-RU"/>
        </w:rPr>
        <w:t>1</w:t>
      </w:r>
      <w:r w:rsidRPr="001E76B9">
        <w:rPr>
          <w:snapToGrid w:val="0"/>
          <w:color w:val="000000"/>
          <w:sz w:val="24"/>
          <w:lang w:eastAsia="ru-RU"/>
        </w:rPr>
        <w:t>-</w:t>
      </w:r>
      <w:r>
        <w:rPr>
          <w:snapToGrid w:val="0"/>
          <w:color w:val="000000"/>
          <w:sz w:val="24"/>
          <w:lang w:val="en-US" w:eastAsia="ru-RU"/>
        </w:rPr>
        <w:t>u</w:t>
      </w:r>
      <w:r>
        <w:rPr>
          <w:snapToGrid w:val="0"/>
          <w:color w:val="000000"/>
          <w:sz w:val="24"/>
          <w:vertAlign w:val="superscript"/>
          <w:lang w:eastAsia="ru-RU"/>
        </w:rPr>
        <w:t>2</w:t>
      </w:r>
      <w:r>
        <w:rPr>
          <w:snapToGrid w:val="0"/>
          <w:color w:val="000000"/>
          <w:sz w:val="24"/>
          <w:lang w:eastAsia="ru-RU"/>
        </w:rPr>
        <w:t>/с</w:t>
      </w:r>
      <w:proofErr w:type="gramStart"/>
      <w:r>
        <w:rPr>
          <w:snapToGrid w:val="0"/>
          <w:color w:val="000000"/>
          <w:sz w:val="24"/>
          <w:vertAlign w:val="superscript"/>
          <w:lang w:eastAsia="ru-RU"/>
        </w:rPr>
        <w:t>2</w:t>
      </w:r>
      <w:proofErr w:type="gramEnd"/>
      <w:r w:rsidRPr="001E76B9">
        <w:rPr>
          <w:snapToGrid w:val="0"/>
          <w:color w:val="000000"/>
          <w:sz w:val="24"/>
          <w:lang w:eastAsia="ru-RU"/>
        </w:rPr>
        <w:t xml:space="preserve">) </w:t>
      </w:r>
      <w:r>
        <w:rPr>
          <w:snapToGrid w:val="0"/>
          <w:color w:val="000000"/>
          <w:sz w:val="24"/>
          <w:lang w:eastAsia="ru-RU"/>
        </w:rPr>
        <w:t>[см. уравнение (15.3)]. Пусть теперь материальная частица движется в тех же «часах» взад-вперед со скоростью, равной 1/</w:t>
      </w:r>
      <w:r>
        <w:rPr>
          <w:snapToGrid w:val="0"/>
          <w:color w:val="000000"/>
          <w:sz w:val="24"/>
          <w:lang w:val="en-US" w:eastAsia="ru-RU"/>
        </w:rPr>
        <w:t>n</w:t>
      </w:r>
      <w:r>
        <w:rPr>
          <w:snapToGrid w:val="0"/>
          <w:color w:val="000000"/>
          <w:sz w:val="24"/>
          <w:lang w:eastAsia="ru-RU"/>
        </w:rPr>
        <w:t xml:space="preserve"> скорости света (</w:t>
      </w:r>
      <w:proofErr w:type="gramStart"/>
      <w:r>
        <w:rPr>
          <w:snapToGrid w:val="0"/>
          <w:color w:val="000000"/>
          <w:sz w:val="24"/>
          <w:lang w:eastAsia="ru-RU"/>
        </w:rPr>
        <w:t>фиг</w:t>
      </w:r>
      <w:proofErr w:type="gramEnd"/>
      <w:r>
        <w:rPr>
          <w:snapToGrid w:val="0"/>
          <w:color w:val="000000"/>
          <w:sz w:val="24"/>
          <w:lang w:eastAsia="ru-RU"/>
        </w:rPr>
        <w:t>. 16.1).</w:t>
      </w:r>
    </w:p>
    <w:p w:rsidR="001E76B9" w:rsidRPr="001E76B9" w:rsidRDefault="003A4BB8" w:rsidP="001E76B9">
      <w:pPr>
        <w:ind w:left="-1418" w:right="-766"/>
        <w:jc w:val="both"/>
        <w:rPr>
          <w:snapToGrid w:val="0"/>
          <w:color w:val="000000"/>
          <w:sz w:val="24"/>
          <w:lang w:eastAsia="ru-RU"/>
        </w:rPr>
      </w:pPr>
      <w:r>
        <w:rPr>
          <w:noProof/>
          <w:sz w:val="24"/>
          <w:lang w:val="be-BY"/>
        </w:rPr>
        <w:lastRenderedPageBreak/>
        <w:drawing>
          <wp:anchor distT="0" distB="0" distL="114300" distR="114300" simplePos="0" relativeHeight="251586048" behindDoc="0" locked="0" layoutInCell="0" allowOverlap="1">
            <wp:simplePos x="0" y="0"/>
            <wp:positionH relativeFrom="column">
              <wp:posOffset>-868680</wp:posOffset>
            </wp:positionH>
            <wp:positionV relativeFrom="paragraph">
              <wp:posOffset>58420</wp:posOffset>
            </wp:positionV>
            <wp:extent cx="4206240" cy="2743200"/>
            <wp:effectExtent l="19050" t="0" r="3810" b="0"/>
            <wp:wrapTopAndBottom/>
            <wp:docPr id="388" name="Рисунок 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C:\1\pic\gray.jpg"/>
                    <pic:cNvPicPr>
                      <a:picLocks noChangeAspect="1" noChangeArrowheads="1"/>
                    </pic:cNvPicPr>
                  </pic:nvPicPr>
                  <pic:blipFill>
                    <a:blip r:embed="rId39" cstate="print"/>
                    <a:srcRect/>
                    <a:stretch>
                      <a:fillRect/>
                    </a:stretch>
                  </pic:blipFill>
                  <pic:spPr bwMode="auto">
                    <a:xfrm>
                      <a:off x="0" y="0"/>
                      <a:ext cx="4206240" cy="2743200"/>
                    </a:xfrm>
                    <a:prstGeom prst="rect">
                      <a:avLst/>
                    </a:prstGeom>
                    <a:noFill/>
                    <a:ln w="9525">
                      <a:noFill/>
                      <a:miter lim="800000"/>
                      <a:headEnd/>
                      <a:tailEnd/>
                    </a:ln>
                  </pic:spPr>
                </pic:pic>
              </a:graphicData>
            </a:graphic>
          </wp:anchor>
        </w:drawing>
      </w:r>
      <w:proofErr w:type="gramStart"/>
      <w:r w:rsidR="001E76B9">
        <w:rPr>
          <w:i/>
          <w:snapToGrid w:val="0"/>
          <w:color w:val="000000"/>
          <w:sz w:val="24"/>
          <w:lang w:eastAsia="ru-RU"/>
        </w:rPr>
        <w:t>Фиг</w:t>
      </w:r>
      <w:proofErr w:type="gramEnd"/>
      <w:r w:rsidR="001E76B9">
        <w:rPr>
          <w:i/>
          <w:snapToGrid w:val="0"/>
          <w:color w:val="000000"/>
          <w:sz w:val="24"/>
          <w:lang w:eastAsia="ru-RU"/>
        </w:rPr>
        <w:t>.</w:t>
      </w:r>
      <w:r w:rsidR="001E76B9">
        <w:rPr>
          <w:b/>
          <w:i/>
          <w:snapToGrid w:val="0"/>
          <w:color w:val="000000"/>
          <w:sz w:val="24"/>
          <w:lang w:eastAsia="ru-RU"/>
        </w:rPr>
        <w:t xml:space="preserve"> </w:t>
      </w:r>
      <w:r w:rsidR="001E76B9">
        <w:rPr>
          <w:i/>
          <w:snapToGrid w:val="0"/>
          <w:color w:val="000000"/>
          <w:sz w:val="24"/>
          <w:lang w:eastAsia="ru-RU"/>
        </w:rPr>
        <w:t>16.1.</w:t>
      </w:r>
      <w:r w:rsidR="001E76B9">
        <w:rPr>
          <w:b/>
          <w:i/>
          <w:snapToGrid w:val="0"/>
          <w:color w:val="000000"/>
          <w:sz w:val="24"/>
          <w:lang w:eastAsia="ru-RU"/>
        </w:rPr>
        <w:t xml:space="preserve"> </w:t>
      </w:r>
      <w:r w:rsidR="001E76B9">
        <w:rPr>
          <w:i/>
          <w:snapToGrid w:val="0"/>
          <w:color w:val="000000"/>
          <w:sz w:val="24"/>
          <w:lang w:eastAsia="ru-RU"/>
        </w:rPr>
        <w:t>Траектории светового луча и частицы внутри движущихся часов.</w:t>
      </w:r>
    </w:p>
    <w:p w:rsidR="001E76B9" w:rsidRP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Пока частица пройдет туда и обратно, свет пройдет этот путь ровно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раз </w:t>
      </w:r>
      <w:r>
        <w:rPr>
          <w:i/>
          <w:snapToGrid w:val="0"/>
          <w:color w:val="000000"/>
          <w:sz w:val="24"/>
          <w:lang w:eastAsia="ru-RU"/>
        </w:rPr>
        <w:t>(</w:t>
      </w:r>
      <w:r>
        <w:rPr>
          <w:i/>
          <w:snapToGrid w:val="0"/>
          <w:color w:val="000000"/>
          <w:sz w:val="24"/>
          <w:lang w:val="en-US" w:eastAsia="ru-RU"/>
        </w:rPr>
        <w:t>n</w:t>
      </w:r>
      <w:r>
        <w:rPr>
          <w:i/>
          <w:snapToGrid w:val="0"/>
          <w:color w:val="000000"/>
          <w:sz w:val="24"/>
          <w:lang w:eastAsia="ru-RU"/>
        </w:rPr>
        <w:t xml:space="preserve"> — </w:t>
      </w:r>
      <w:r>
        <w:rPr>
          <w:snapToGrid w:val="0"/>
          <w:color w:val="000000"/>
          <w:sz w:val="24"/>
          <w:lang w:eastAsia="ru-RU"/>
        </w:rPr>
        <w:t xml:space="preserve">целое число). Значит, каждое тиканье «часов с частицей» совпадет с </w:t>
      </w:r>
      <w:r>
        <w:rPr>
          <w:i/>
          <w:snapToGrid w:val="0"/>
          <w:color w:val="000000"/>
          <w:sz w:val="24"/>
          <w:lang w:val="en-US" w:eastAsia="ru-RU"/>
        </w:rPr>
        <w:t>n</w:t>
      </w:r>
      <w:r>
        <w:rPr>
          <w:snapToGrid w:val="0"/>
          <w:color w:val="000000"/>
          <w:sz w:val="24"/>
          <w:lang w:eastAsia="ru-RU"/>
        </w:rPr>
        <w:t xml:space="preserve">-м тиканьем «световых часов». </w:t>
      </w:r>
      <w:r>
        <w:rPr>
          <w:i/>
          <w:snapToGrid w:val="0"/>
          <w:color w:val="000000"/>
          <w:sz w:val="24"/>
          <w:lang w:eastAsia="ru-RU"/>
        </w:rPr>
        <w:t xml:space="preserve">Этот факт должен остаться верным и тогда, когда тело движется, </w:t>
      </w:r>
      <w:r>
        <w:rPr>
          <w:snapToGrid w:val="0"/>
          <w:color w:val="000000"/>
          <w:sz w:val="24"/>
          <w:lang w:eastAsia="ru-RU"/>
        </w:rPr>
        <w:t>потому что физическое явление совпадения остается совпа</w:t>
      </w:r>
      <w:r>
        <w:rPr>
          <w:snapToGrid w:val="0"/>
          <w:color w:val="000000"/>
          <w:sz w:val="24"/>
          <w:lang w:eastAsia="ru-RU"/>
        </w:rPr>
        <w:softHyphen/>
        <w:t xml:space="preserve">дением в любой системе. Ну а поскольку скорость </w:t>
      </w:r>
      <w:r>
        <w:rPr>
          <w:i/>
          <w:snapToGrid w:val="0"/>
          <w:color w:val="000000"/>
          <w:sz w:val="24"/>
          <w:lang w:eastAsia="ru-RU"/>
        </w:rPr>
        <w:t>с</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 xml:space="preserve">меньше скорости света, то скорость </w:t>
      </w:r>
      <w:r>
        <w:rPr>
          <w:i/>
          <w:snapToGrid w:val="0"/>
          <w:color w:val="000000"/>
          <w:sz w:val="24"/>
          <w:lang w:val="en-US" w:eastAsia="ru-RU"/>
        </w:rPr>
        <w:t>v</w:t>
      </w:r>
      <w:r>
        <w:rPr>
          <w:i/>
          <w:snapToGrid w:val="0"/>
          <w:color w:val="000000"/>
          <w:sz w:val="24"/>
          <w:vertAlign w:val="subscript"/>
          <w:lang w:val="en-US" w:eastAsia="ru-RU"/>
        </w:rPr>
        <w:t>y</w:t>
      </w:r>
      <w:r w:rsidRPr="001E76B9">
        <w:rPr>
          <w:i/>
          <w:snapToGrid w:val="0"/>
          <w:color w:val="000000"/>
          <w:sz w:val="24"/>
          <w:lang w:eastAsia="ru-RU"/>
        </w:rPr>
        <w:t xml:space="preserve"> </w:t>
      </w:r>
      <w:r>
        <w:rPr>
          <w:snapToGrid w:val="0"/>
          <w:color w:val="000000"/>
          <w:sz w:val="24"/>
          <w:lang w:eastAsia="ru-RU"/>
        </w:rPr>
        <w:t>частицы должна быть меньше соответствующей скорости в том же отношении (с квадратным корнем)! Вот почему в любой вертикальной скорости появ</w:t>
      </w:r>
      <w:r>
        <w:rPr>
          <w:snapToGrid w:val="0"/>
          <w:color w:val="000000"/>
          <w:sz w:val="24"/>
          <w:lang w:eastAsia="ru-RU"/>
        </w:rPr>
        <w:softHyphen/>
        <w:t>ляется корень.</w:t>
      </w:r>
    </w:p>
    <w:p w:rsidR="001E76B9" w:rsidRDefault="001E76B9" w:rsidP="001E76B9">
      <w:pPr>
        <w:shd w:val="clear" w:color="auto" w:fill="FFFFFF"/>
        <w:ind w:left="-1418" w:right="-766"/>
        <w:jc w:val="both"/>
        <w:rPr>
          <w:snapToGrid w:val="0"/>
          <w:color w:val="FF0000"/>
          <w:sz w:val="24"/>
          <w:lang w:eastAsia="ru-RU"/>
        </w:rPr>
      </w:pPr>
      <w:bookmarkStart w:id="30" w:name="_Hlt28480143"/>
      <w:r>
        <w:rPr>
          <w:b/>
          <w:snapToGrid w:val="0"/>
          <w:color w:val="FF0000"/>
          <w:sz w:val="24"/>
          <w:lang w:eastAsia="ru-RU"/>
        </w:rPr>
        <w:t>§ 4. Релятивистская масса</w:t>
      </w:r>
      <w:bookmarkEnd w:id="30"/>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 xml:space="preserve">Из предыдущей главы мы усвоили, что масса тела растет с увеличением его скорости. Но никаких доказательств этого, похожих </w:t>
      </w:r>
      <w:proofErr w:type="gramStart"/>
      <w:r>
        <w:rPr>
          <w:snapToGrid w:val="0"/>
          <w:color w:val="000000"/>
          <w:sz w:val="24"/>
          <w:lang w:eastAsia="ru-RU"/>
        </w:rPr>
        <w:t>на те</w:t>
      </w:r>
      <w:proofErr w:type="gramEnd"/>
      <w:r>
        <w:rPr>
          <w:snapToGrid w:val="0"/>
          <w:color w:val="000000"/>
          <w:sz w:val="24"/>
          <w:lang w:eastAsia="ru-RU"/>
        </w:rPr>
        <w:t xml:space="preserve"> рассуждения с часами, которыми мы обосновали замедление времени, мы не привели. Сейчас, однако, мы можем доказать, что (как следствие принципа относительности и прочих разумных соображений) масса должна изменяться именно таким образом. (Мы должны говорить о «прочих сооб</w:t>
      </w:r>
      <w:r>
        <w:rPr>
          <w:snapToGrid w:val="0"/>
          <w:color w:val="000000"/>
          <w:sz w:val="24"/>
          <w:lang w:eastAsia="ru-RU"/>
        </w:rPr>
        <w:softHyphen/>
        <w:t>ражениях» по той причине, что нельзя ничего доказать, нельзя надеяться на осмысленные выводы, не опираясь на какие-то законы, которые предполагаются верными.) Чтобы не изучать</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законы преобразования силы, обратимся к </w:t>
      </w:r>
      <w:r>
        <w:rPr>
          <w:i/>
          <w:snapToGrid w:val="0"/>
          <w:color w:val="000000"/>
          <w:sz w:val="24"/>
          <w:lang w:eastAsia="ru-RU"/>
        </w:rPr>
        <w:t xml:space="preserve">столкновениям </w:t>
      </w:r>
      <w:r>
        <w:rPr>
          <w:snapToGrid w:val="0"/>
          <w:color w:val="000000"/>
          <w:sz w:val="24"/>
          <w:lang w:eastAsia="ru-RU"/>
        </w:rPr>
        <w:t>частиц. Здесь нам не понадобится закон действия силы, а хватит только предположения о сохранении энергии и импульса. Кроме того, мы предположим, что импульс движущейся ча</w:t>
      </w:r>
      <w:r>
        <w:rPr>
          <w:snapToGrid w:val="0"/>
          <w:color w:val="000000"/>
          <w:sz w:val="24"/>
          <w:lang w:eastAsia="ru-RU"/>
        </w:rPr>
        <w:softHyphen/>
        <w:t xml:space="preserve">стицы — это вектор, всегда направленный по ее движению. Но мы не будем считать импульс </w:t>
      </w:r>
      <w:r>
        <w:rPr>
          <w:i/>
          <w:snapToGrid w:val="0"/>
          <w:color w:val="000000"/>
          <w:sz w:val="24"/>
          <w:lang w:eastAsia="ru-RU"/>
        </w:rPr>
        <w:t xml:space="preserve">пропорциональным </w:t>
      </w:r>
      <w:r>
        <w:rPr>
          <w:snapToGrid w:val="0"/>
          <w:color w:val="000000"/>
          <w:sz w:val="24"/>
          <w:lang w:eastAsia="ru-RU"/>
        </w:rPr>
        <w:t xml:space="preserve">скорости, как это делал Ньютон. Для нас он будет просто некоторой </w:t>
      </w:r>
      <w:r>
        <w:rPr>
          <w:i/>
          <w:snapToGrid w:val="0"/>
          <w:color w:val="000000"/>
          <w:sz w:val="24"/>
          <w:lang w:eastAsia="ru-RU"/>
        </w:rPr>
        <w:t xml:space="preserve">функцией </w:t>
      </w:r>
      <w:r>
        <w:rPr>
          <w:snapToGrid w:val="0"/>
          <w:color w:val="000000"/>
          <w:sz w:val="24"/>
          <w:lang w:eastAsia="ru-RU"/>
        </w:rPr>
        <w:t>скорости. Мы будем писать вектор импульса в виде вектора скорости, умноженного на некоторый коэффициент</w:t>
      </w:r>
    </w:p>
    <w:p w:rsidR="001E76B9" w:rsidRDefault="001E76B9" w:rsidP="001E76B9">
      <w:pPr>
        <w:shd w:val="clear" w:color="auto" w:fill="FFFFFF"/>
        <w:ind w:left="-1418" w:right="-766"/>
        <w:jc w:val="both"/>
        <w:rPr>
          <w:snapToGrid w:val="0"/>
          <w:sz w:val="24"/>
          <w:lang w:eastAsia="ru-RU"/>
        </w:rPr>
      </w:pPr>
      <w:r>
        <w:rPr>
          <w:i/>
          <w:snapToGrid w:val="0"/>
          <w:color w:val="000000"/>
          <w:sz w:val="24"/>
          <w:lang w:val="en-US" w:eastAsia="ru-RU"/>
        </w:rPr>
        <w:t>p</w:t>
      </w:r>
      <w:r w:rsidRPr="001E76B9">
        <w:rPr>
          <w:i/>
          <w:snapToGrid w:val="0"/>
          <w:color w:val="000000"/>
          <w:sz w:val="24"/>
          <w:lang w:eastAsia="ru-RU"/>
        </w:rPr>
        <w:t>=</w:t>
      </w:r>
      <w:r>
        <w:rPr>
          <w:i/>
          <w:snapToGrid w:val="0"/>
          <w:color w:val="000000"/>
          <w:sz w:val="24"/>
          <w:lang w:val="en-US" w:eastAsia="ru-RU"/>
        </w:rPr>
        <w:t>m</w:t>
      </w:r>
      <w:r w:rsidRPr="001E76B9">
        <w:rPr>
          <w:i/>
          <w:snapToGrid w:val="0"/>
          <w:color w:val="000000"/>
          <w:sz w:val="24"/>
          <w:vertAlign w:val="subscript"/>
          <w:lang w:eastAsia="ru-RU"/>
        </w:rPr>
        <w:t>0</w:t>
      </w:r>
      <w:r>
        <w:rPr>
          <w:b/>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(16.8)</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Индекс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у коэффициента будет напоминать нам, что это функция скорости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Будем называть этот коэффициент «мас</w:t>
      </w:r>
      <w:r>
        <w:rPr>
          <w:snapToGrid w:val="0"/>
          <w:color w:val="000000"/>
          <w:sz w:val="24"/>
          <w:lang w:eastAsia="ru-RU"/>
        </w:rPr>
        <w:softHyphen/>
        <w:t xml:space="preserve">сой». Ясно, что при небольших скоростях это как раз та самая масса, которую мы привыкли измерять. Теперь, исходя из того принципа, что законы физики во всех системах координат одинаковы, попробуем показать, что формула для </w:t>
      </w:r>
      <w:r>
        <w:rPr>
          <w:i/>
          <w:snapToGrid w:val="0"/>
          <w:color w:val="000000"/>
          <w:sz w:val="24"/>
          <w:lang w:val="en-US" w:eastAsia="ru-RU"/>
        </w:rPr>
        <w:t>m</w:t>
      </w:r>
      <w:r>
        <w:rPr>
          <w:i/>
          <w:snapToGrid w:val="0"/>
          <w:color w:val="000000"/>
          <w:sz w:val="24"/>
          <w:vertAlign w:val="subscript"/>
          <w:lang w:val="en-US" w:eastAsia="ru-RU"/>
        </w:rPr>
        <w:t>v</w:t>
      </w:r>
      <w:r>
        <w:rPr>
          <w:i/>
          <w:snapToGrid w:val="0"/>
          <w:color w:val="000000"/>
          <w:sz w:val="24"/>
          <w:lang w:eastAsia="ru-RU"/>
        </w:rPr>
        <w:t xml:space="preserve"> </w:t>
      </w:r>
      <w:r>
        <w:rPr>
          <w:snapToGrid w:val="0"/>
          <w:color w:val="000000"/>
          <w:sz w:val="24"/>
          <w:lang w:eastAsia="ru-RU"/>
        </w:rPr>
        <w:t xml:space="preserve">должна иметь вид </w:t>
      </w:r>
      <w:r>
        <w:rPr>
          <w:snapToGrid w:val="0"/>
          <w:color w:val="000000"/>
          <w:sz w:val="24"/>
          <w:lang w:val="en-US" w:eastAsia="ru-RU"/>
        </w:rPr>
        <w:t>m</w:t>
      </w:r>
      <w:r w:rsidRPr="001E76B9">
        <w:rPr>
          <w:snapToGrid w:val="0"/>
          <w:color w:val="000000"/>
          <w:sz w:val="24"/>
          <w:vertAlign w:val="subscript"/>
          <w:lang w:eastAsia="ru-RU"/>
        </w:rPr>
        <w:t>0</w:t>
      </w:r>
      <w:r w:rsidRPr="001E76B9">
        <w:rPr>
          <w:snapToGrid w:val="0"/>
          <w:color w:val="000000"/>
          <w:sz w:val="24"/>
          <w:lang w:eastAsia="ru-RU"/>
        </w:rPr>
        <w:t>/</w:t>
      </w:r>
      <w:r>
        <w:rPr>
          <w:snapToGrid w:val="0"/>
          <w:color w:val="000000"/>
          <w:sz w:val="24"/>
          <w:lang w:val="en-US" w:eastAsia="ru-RU"/>
        </w:rPr>
        <w:sym w:font="Symbol" w:char="F0D6"/>
      </w:r>
      <w:r w:rsidRPr="001E76B9">
        <w:rPr>
          <w:snapToGrid w:val="0"/>
          <w:color w:val="000000"/>
          <w:sz w:val="24"/>
          <w:lang w:eastAsia="ru-RU"/>
        </w:rPr>
        <w:t>(1-</w:t>
      </w:r>
      <w:r>
        <w:rPr>
          <w:i/>
          <w:snapToGrid w:val="0"/>
          <w:color w:val="000000"/>
          <w:sz w:val="24"/>
          <w:lang w:val="en-US" w:eastAsia="ru-RU"/>
        </w:rPr>
        <w:t>v</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c</w:t>
      </w:r>
      <w:r w:rsidRPr="001E76B9">
        <w:rPr>
          <w:i/>
          <w:snapToGrid w:val="0"/>
          <w:color w:val="000000"/>
          <w:sz w:val="24"/>
          <w:vertAlign w:val="superscript"/>
          <w:lang w:eastAsia="ru-RU"/>
        </w:rPr>
        <w:t>2</w:t>
      </w:r>
      <w:r w:rsidRPr="001E76B9">
        <w:rPr>
          <w:i/>
          <w:snapToGrid w:val="0"/>
          <w:color w:val="000000"/>
          <w:sz w:val="24"/>
          <w:lang w:eastAsia="ru-RU"/>
        </w:rPr>
        <w:t>).</w:t>
      </w:r>
    </w:p>
    <w:p w:rsidR="001E76B9" w:rsidRPr="001E76B9" w:rsidRDefault="003A4BB8" w:rsidP="001E76B9">
      <w:pPr>
        <w:ind w:left="-1418" w:right="-766"/>
        <w:jc w:val="both"/>
        <w:rPr>
          <w:sz w:val="24"/>
        </w:rPr>
      </w:pPr>
      <w:r>
        <w:rPr>
          <w:noProof/>
          <w:sz w:val="24"/>
          <w:lang w:val="be-BY"/>
        </w:rPr>
        <w:drawing>
          <wp:anchor distT="0" distB="0" distL="114300" distR="114300" simplePos="0" relativeHeight="251587072" behindDoc="0" locked="0" layoutInCell="0" allowOverlap="1">
            <wp:simplePos x="0" y="0"/>
            <wp:positionH relativeFrom="column">
              <wp:posOffset>-868680</wp:posOffset>
            </wp:positionH>
            <wp:positionV relativeFrom="paragraph">
              <wp:posOffset>1802130</wp:posOffset>
            </wp:positionV>
            <wp:extent cx="4389120" cy="1828800"/>
            <wp:effectExtent l="19050" t="0" r="0" b="0"/>
            <wp:wrapTopAndBottom/>
            <wp:docPr id="387" name="Рисунок 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C:\1\pic\gray.jpg"/>
                    <pic:cNvPicPr>
                      <a:picLocks noChangeAspect="1" noChangeArrowheads="1"/>
                    </pic:cNvPicPr>
                  </pic:nvPicPr>
                  <pic:blipFill>
                    <a:blip r:embed="rId40" cstate="print"/>
                    <a:srcRect/>
                    <a:stretch>
                      <a:fillRect/>
                    </a:stretch>
                  </pic:blipFill>
                  <pic:spPr bwMode="auto">
                    <a:xfrm>
                      <a:off x="0" y="0"/>
                      <a:ext cx="4389120" cy="1828800"/>
                    </a:xfrm>
                    <a:prstGeom prst="rect">
                      <a:avLst/>
                    </a:prstGeom>
                    <a:noFill/>
                    <a:ln w="9525">
                      <a:noFill/>
                      <a:miter lim="800000"/>
                      <a:headEnd/>
                      <a:tailEnd/>
                    </a:ln>
                  </pic:spPr>
                </pic:pic>
              </a:graphicData>
            </a:graphic>
          </wp:anchor>
        </w:drawing>
      </w:r>
      <w:r w:rsidR="001E76B9">
        <w:rPr>
          <w:sz w:val="24"/>
        </w:rPr>
        <w:t>Пусть у нас есть две частицы (к примеру, два протона), которые между собой совершенно одинаковы и движутся на</w:t>
      </w:r>
      <w:r w:rsidR="001E76B9">
        <w:rPr>
          <w:sz w:val="24"/>
        </w:rPr>
        <w:softHyphen/>
        <w:t xml:space="preserve">встречу друг другу с одинаковыми скоростями. Их общий импульс равен нулю. Что с </w:t>
      </w:r>
      <w:r w:rsidR="001E76B9">
        <w:rPr>
          <w:sz w:val="24"/>
        </w:rPr>
        <w:lastRenderedPageBreak/>
        <w:t>ними случится? После столкновения их направления движения должны все равно остаться противо</w:t>
      </w:r>
      <w:r w:rsidR="001E76B9">
        <w:rPr>
          <w:sz w:val="24"/>
        </w:rPr>
        <w:softHyphen/>
        <w:t>положными, потому что если это не так, то их суммарный вектор импульса будет отличен от нуля, т. е. не сохранится. Раз частицы одинаковы, то и скорости их должны быть оди</w:t>
      </w:r>
      <w:r w:rsidR="001E76B9">
        <w:rPr>
          <w:sz w:val="24"/>
        </w:rPr>
        <w:softHyphen/>
        <w:t xml:space="preserve">наковы; более того, они просто должны остаться прежними, иначе энергия при столкновении изменится. Значит, схема такого упругого обратимого столкновения будет выглядеть, как на </w:t>
      </w:r>
      <w:proofErr w:type="gramStart"/>
      <w:r w:rsidR="001E76B9">
        <w:rPr>
          <w:sz w:val="24"/>
        </w:rPr>
        <w:t>фиг</w:t>
      </w:r>
      <w:proofErr w:type="gramEnd"/>
      <w:r w:rsidR="001E76B9">
        <w:rPr>
          <w:sz w:val="24"/>
        </w:rPr>
        <w:t>. 16.2,а: все стрелки одинаковы, все скорости равны. Предположим, что такие столкновения всегда можно подго</w:t>
      </w:r>
      <w:r w:rsidR="001E76B9">
        <w:rPr>
          <w:sz w:val="24"/>
        </w:rPr>
        <w:softHyphen/>
        <w:t>товить, что в них допустимы любые углы 0 и что начальные скорости частиц могут быть любыми.</w:t>
      </w:r>
    </w:p>
    <w:p w:rsidR="001E76B9" w:rsidRPr="001E76B9" w:rsidRDefault="001E76B9" w:rsidP="001E76B9">
      <w:pPr>
        <w:ind w:left="-1418" w:right="-766"/>
        <w:jc w:val="both"/>
        <w:rPr>
          <w:sz w:val="24"/>
        </w:rPr>
      </w:pPr>
    </w:p>
    <w:p w:rsidR="001E76B9" w:rsidRPr="001E76B9"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16.2. Упругое столкновение</w:t>
      </w:r>
      <w:r w:rsidRPr="001E76B9">
        <w:rPr>
          <w:i/>
          <w:snapToGrid w:val="0"/>
          <w:color w:val="000000"/>
          <w:sz w:val="24"/>
          <w:lang w:eastAsia="ru-RU"/>
        </w:rPr>
        <w:t xml:space="preserve"> </w:t>
      </w:r>
      <w:r>
        <w:rPr>
          <w:i/>
          <w:snapToGrid w:val="0"/>
          <w:color w:val="000000"/>
          <w:sz w:val="24"/>
          <w:lang w:eastAsia="ru-RU"/>
        </w:rPr>
        <w:t>одинаковых тел, движущихся с равными скоростями в противоположных направлениях, при раз</w:t>
      </w:r>
      <w:r>
        <w:rPr>
          <w:i/>
          <w:snapToGrid w:val="0"/>
          <w:color w:val="000000"/>
          <w:sz w:val="24"/>
          <w:lang w:eastAsia="ru-RU"/>
        </w:rPr>
        <w:softHyphen/>
        <w:t>личном выборе систем координат.</w:t>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Далее, напомним, что одно и то же столкновение выглядит по-разному, смотря по тому, как повернуты оси. Для удобства мы так повернем оси, чтобы горизонталь делила пополам угол между направлениями частиц до и после столкновения (</w:t>
      </w:r>
      <w:proofErr w:type="gramStart"/>
      <w:r>
        <w:rPr>
          <w:snapToGrid w:val="0"/>
          <w:color w:val="000000"/>
          <w:sz w:val="24"/>
          <w:lang w:eastAsia="ru-RU"/>
        </w:rPr>
        <w:t>фиг</w:t>
      </w:r>
      <w:proofErr w:type="gramEnd"/>
      <w:r>
        <w:rPr>
          <w:snapToGrid w:val="0"/>
          <w:color w:val="000000"/>
          <w:sz w:val="24"/>
          <w:lang w:eastAsia="ru-RU"/>
        </w:rPr>
        <w:t xml:space="preserve">. 16.2,б). </w:t>
      </w:r>
      <w:proofErr w:type="gramStart"/>
      <w:r>
        <w:rPr>
          <w:snapToGrid w:val="0"/>
          <w:color w:val="000000"/>
          <w:sz w:val="24"/>
          <w:lang w:eastAsia="ru-RU"/>
        </w:rPr>
        <w:t>Это то</w:t>
      </w:r>
      <w:proofErr w:type="gramEnd"/>
      <w:r>
        <w:rPr>
          <w:snapToGrid w:val="0"/>
          <w:color w:val="000000"/>
          <w:sz w:val="24"/>
          <w:lang w:eastAsia="ru-RU"/>
        </w:rPr>
        <w:t xml:space="preserve"> же столкновение, что и на фиг. 16.2,а, но с повернутыми осями.</w:t>
      </w:r>
    </w:p>
    <w:p w:rsidR="001E76B9" w:rsidRPr="001E76B9" w:rsidRDefault="003A4BB8" w:rsidP="001E76B9">
      <w:pPr>
        <w:ind w:left="-1418" w:right="-766"/>
        <w:jc w:val="both"/>
        <w:rPr>
          <w:i/>
          <w:snapToGrid w:val="0"/>
          <w:color w:val="000000"/>
          <w:sz w:val="24"/>
          <w:lang w:eastAsia="ru-RU"/>
        </w:rPr>
      </w:pPr>
      <w:r>
        <w:rPr>
          <w:noProof/>
          <w:sz w:val="24"/>
          <w:lang w:val="be-BY"/>
        </w:rPr>
        <w:drawing>
          <wp:anchor distT="0" distB="0" distL="114300" distR="114300" simplePos="0" relativeHeight="251588096" behindDoc="0" locked="0" layoutInCell="0" allowOverlap="1">
            <wp:simplePos x="0" y="0"/>
            <wp:positionH relativeFrom="column">
              <wp:posOffset>-777240</wp:posOffset>
            </wp:positionH>
            <wp:positionV relativeFrom="paragraph">
              <wp:posOffset>1158240</wp:posOffset>
            </wp:positionV>
            <wp:extent cx="4572000" cy="2468880"/>
            <wp:effectExtent l="19050" t="0" r="0" b="0"/>
            <wp:wrapTopAndBottom/>
            <wp:docPr id="386" name="Рисунок 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C:\1\pic\gray.jpg"/>
                    <pic:cNvPicPr>
                      <a:picLocks noChangeAspect="1" noChangeArrowheads="1"/>
                    </pic:cNvPicPr>
                  </pic:nvPicPr>
                  <pic:blipFill>
                    <a:blip r:embed="rId41" cstate="print"/>
                    <a:srcRect/>
                    <a:stretch>
                      <a:fillRect/>
                    </a:stretch>
                  </pic:blipFill>
                  <pic:spPr bwMode="auto">
                    <a:xfrm>
                      <a:off x="0" y="0"/>
                      <a:ext cx="4572000" cy="2468880"/>
                    </a:xfrm>
                    <a:prstGeom prst="rect">
                      <a:avLst/>
                    </a:prstGeom>
                    <a:noFill/>
                    <a:ln w="9525">
                      <a:noFill/>
                      <a:miter lim="800000"/>
                      <a:headEnd/>
                      <a:tailEnd/>
                    </a:ln>
                  </pic:spPr>
                </pic:pic>
              </a:graphicData>
            </a:graphic>
          </wp:anchor>
        </w:drawing>
      </w:r>
      <w:r w:rsidR="001E76B9">
        <w:rPr>
          <w:snapToGrid w:val="0"/>
          <w:color w:val="000000"/>
          <w:sz w:val="24"/>
          <w:lang w:eastAsia="ru-RU"/>
        </w:rPr>
        <w:t>Теперь начинается самое главное: взглянем на это столкно</w:t>
      </w:r>
      <w:r w:rsidR="001E76B9">
        <w:rPr>
          <w:snapToGrid w:val="0"/>
          <w:color w:val="000000"/>
          <w:sz w:val="24"/>
          <w:lang w:eastAsia="ru-RU"/>
        </w:rPr>
        <w:softHyphen/>
        <w:t>вение с позиций наблюдателя, движущегося на автомашине со скоростью, совпадающей с горизонтальной компонентой ско</w:t>
      </w:r>
      <w:r w:rsidR="001E76B9">
        <w:rPr>
          <w:snapToGrid w:val="0"/>
          <w:color w:val="000000"/>
          <w:sz w:val="24"/>
          <w:lang w:eastAsia="ru-RU"/>
        </w:rPr>
        <w:softHyphen/>
        <w:t xml:space="preserve">рости одной из частиц. Как оно будет выглядеть? Наблюдателю покажется, что частица </w:t>
      </w:r>
      <w:r w:rsidR="001E76B9">
        <w:rPr>
          <w:i/>
          <w:snapToGrid w:val="0"/>
          <w:color w:val="000000"/>
          <w:sz w:val="24"/>
          <w:lang w:eastAsia="ru-RU"/>
        </w:rPr>
        <w:t xml:space="preserve">1 </w:t>
      </w:r>
      <w:r w:rsidR="001E76B9">
        <w:rPr>
          <w:snapToGrid w:val="0"/>
          <w:color w:val="000000"/>
          <w:sz w:val="24"/>
          <w:lang w:eastAsia="ru-RU"/>
        </w:rPr>
        <w:t>поднимается прямо вверх (горизон</w:t>
      </w:r>
      <w:r w:rsidR="001E76B9">
        <w:rPr>
          <w:snapToGrid w:val="0"/>
          <w:color w:val="000000"/>
          <w:sz w:val="24"/>
          <w:lang w:eastAsia="ru-RU"/>
        </w:rPr>
        <w:softHyphen/>
        <w:t>тальная компонента у нее пропала), а после столкновения падает прямо вниз по той же причине (</w:t>
      </w:r>
      <w:proofErr w:type="gramStart"/>
      <w:r w:rsidR="001E76B9">
        <w:rPr>
          <w:snapToGrid w:val="0"/>
          <w:color w:val="000000"/>
          <w:sz w:val="24"/>
          <w:lang w:eastAsia="ru-RU"/>
        </w:rPr>
        <w:t>фиг</w:t>
      </w:r>
      <w:proofErr w:type="gramEnd"/>
      <w:r w:rsidR="001E76B9">
        <w:rPr>
          <w:snapToGrid w:val="0"/>
          <w:color w:val="000000"/>
          <w:sz w:val="24"/>
          <w:lang w:eastAsia="ru-RU"/>
        </w:rPr>
        <w:t xml:space="preserve">. 16.3, </w:t>
      </w:r>
      <w:r w:rsidR="001E76B9">
        <w:rPr>
          <w:i/>
          <w:snapToGrid w:val="0"/>
          <w:color w:val="000000"/>
          <w:sz w:val="24"/>
          <w:lang w:eastAsia="ru-RU"/>
        </w:rPr>
        <w:t>а).</w:t>
      </w:r>
    </w:p>
    <w:p w:rsidR="001E76B9" w:rsidRPr="001E76B9" w:rsidRDefault="001E76B9" w:rsidP="001E76B9">
      <w:pPr>
        <w:ind w:left="-1418" w:right="-766"/>
        <w:jc w:val="both"/>
        <w:rPr>
          <w:i/>
          <w:snapToGrid w:val="0"/>
          <w:color w:val="000000"/>
          <w:sz w:val="24"/>
          <w:lang w:eastAsia="ru-RU"/>
        </w:rPr>
      </w:pPr>
    </w:p>
    <w:p w:rsidR="001E76B9" w:rsidRPr="001E76B9" w:rsidRDefault="001E76B9" w:rsidP="001E76B9">
      <w:pPr>
        <w:shd w:val="clear" w:color="auto" w:fill="FFFFFF"/>
        <w:ind w:left="-1418" w:right="-766"/>
        <w:jc w:val="both"/>
        <w:rPr>
          <w:i/>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16.3. Еще две картины того же столкновения (видимые из дви</w:t>
      </w:r>
      <w:r>
        <w:rPr>
          <w:i/>
          <w:snapToGrid w:val="0"/>
          <w:color w:val="000000"/>
          <w:sz w:val="24"/>
          <w:lang w:eastAsia="ru-RU"/>
        </w:rPr>
        <w:softHyphen/>
        <w:t>жущихся автомашин).</w:t>
      </w:r>
    </w:p>
    <w:p w:rsidR="001E76B9" w:rsidRP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Зато частица </w:t>
      </w:r>
      <w:r>
        <w:rPr>
          <w:i/>
          <w:snapToGrid w:val="0"/>
          <w:color w:val="000000"/>
          <w:sz w:val="24"/>
          <w:lang w:eastAsia="ru-RU"/>
        </w:rPr>
        <w:t xml:space="preserve">2 </w:t>
      </w:r>
      <w:r>
        <w:rPr>
          <w:snapToGrid w:val="0"/>
          <w:color w:val="000000"/>
          <w:sz w:val="24"/>
          <w:lang w:eastAsia="ru-RU"/>
        </w:rPr>
        <w:t>движется совсем иначе, она проносится мимо с колоссальной скоростью и под малым углом (но этот угол и до и после столк</w:t>
      </w:r>
      <w:r>
        <w:rPr>
          <w:snapToGrid w:val="0"/>
          <w:color w:val="000000"/>
          <w:sz w:val="24"/>
          <w:lang w:eastAsia="ru-RU"/>
        </w:rPr>
        <w:softHyphen/>
        <w:t xml:space="preserve">новения </w:t>
      </w:r>
      <w:r>
        <w:rPr>
          <w:i/>
          <w:snapToGrid w:val="0"/>
          <w:color w:val="000000"/>
          <w:sz w:val="24"/>
          <w:lang w:eastAsia="ru-RU"/>
        </w:rPr>
        <w:t xml:space="preserve">одинаков). </w:t>
      </w:r>
      <w:r>
        <w:rPr>
          <w:snapToGrid w:val="0"/>
          <w:color w:val="000000"/>
          <w:sz w:val="24"/>
          <w:lang w:eastAsia="ru-RU"/>
        </w:rPr>
        <w:t xml:space="preserve">Обозначим горизонтальную компоненту скорости частицы </w:t>
      </w:r>
      <w:r>
        <w:rPr>
          <w:i/>
          <w:snapToGrid w:val="0"/>
          <w:color w:val="000000"/>
          <w:sz w:val="24"/>
          <w:lang w:eastAsia="ru-RU"/>
        </w:rPr>
        <w:t xml:space="preserve">2 </w:t>
      </w:r>
      <w:r>
        <w:rPr>
          <w:snapToGrid w:val="0"/>
          <w:color w:val="000000"/>
          <w:sz w:val="24"/>
          <w:lang w:eastAsia="ru-RU"/>
        </w:rPr>
        <w:t xml:space="preserve">через </w:t>
      </w:r>
      <w:r>
        <w:rPr>
          <w:i/>
          <w:snapToGrid w:val="0"/>
          <w:color w:val="000000"/>
          <w:sz w:val="24"/>
          <w:lang w:eastAsia="ru-RU"/>
        </w:rPr>
        <w:t xml:space="preserve">и, </w:t>
      </w:r>
      <w:r>
        <w:rPr>
          <w:snapToGrid w:val="0"/>
          <w:color w:val="000000"/>
          <w:sz w:val="24"/>
          <w:lang w:eastAsia="ru-RU"/>
        </w:rPr>
        <w:t>а вертикальную скорость части</w:t>
      </w:r>
      <w:r>
        <w:rPr>
          <w:snapToGrid w:val="0"/>
          <w:color w:val="000000"/>
          <w:sz w:val="24"/>
          <w:lang w:eastAsia="ru-RU"/>
        </w:rPr>
        <w:softHyphen/>
        <w:t xml:space="preserve">цы </w:t>
      </w:r>
      <w:r>
        <w:rPr>
          <w:i/>
          <w:snapToGrid w:val="0"/>
          <w:color w:val="000000"/>
          <w:sz w:val="24"/>
          <w:lang w:eastAsia="ru-RU"/>
        </w:rPr>
        <w:t xml:space="preserve">1 — </w:t>
      </w:r>
      <w:r>
        <w:rPr>
          <w:snapToGrid w:val="0"/>
          <w:color w:val="000000"/>
          <w:sz w:val="24"/>
          <w:lang w:eastAsia="ru-RU"/>
        </w:rPr>
        <w:t xml:space="preserve">через </w:t>
      </w:r>
      <w:r>
        <w:rPr>
          <w:i/>
          <w:snapToGrid w:val="0"/>
          <w:color w:val="000000"/>
          <w:sz w:val="24"/>
          <w:lang w:val="en-US" w:eastAsia="ru-RU"/>
        </w:rPr>
        <w:t>w</w:t>
      </w:r>
      <w:r w:rsidRPr="001E76B9">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Чему же равна вертикальная скорость </w:t>
      </w:r>
      <w:r>
        <w:rPr>
          <w:snapToGrid w:val="0"/>
          <w:color w:val="000000"/>
          <w:sz w:val="24"/>
          <w:lang w:val="en-US" w:eastAsia="ru-RU"/>
        </w:rPr>
        <w:t>utg</w:t>
      </w:r>
      <w:r>
        <w:rPr>
          <w:snapToGrid w:val="0"/>
          <w:color w:val="000000"/>
          <w:sz w:val="24"/>
          <w:lang w:val="en-US" w:eastAsia="ru-RU"/>
        </w:rPr>
        <w:sym w:font="Symbol" w:char="F061"/>
      </w:r>
      <w:r w:rsidRPr="001E76B9">
        <w:rPr>
          <w:snapToGrid w:val="0"/>
          <w:color w:val="000000"/>
          <w:sz w:val="24"/>
          <w:lang w:eastAsia="ru-RU"/>
        </w:rPr>
        <w:t xml:space="preserve"> </w:t>
      </w:r>
      <w:r>
        <w:rPr>
          <w:snapToGrid w:val="0"/>
          <w:color w:val="000000"/>
          <w:sz w:val="24"/>
          <w:lang w:eastAsia="ru-RU"/>
        </w:rPr>
        <w:t xml:space="preserve">частицы 2? Зная это, можно получить правильное выражение для импульса, пользуясь сохранением импульса в вертикальном направлении. </w:t>
      </w:r>
      <w:proofErr w:type="gramStart"/>
      <w:r>
        <w:rPr>
          <w:snapToGrid w:val="0"/>
          <w:color w:val="000000"/>
          <w:sz w:val="24"/>
          <w:lang w:eastAsia="ru-RU"/>
        </w:rPr>
        <w:t>(Сохранение горизонтальной компоненты импульса и так обеспечено: у обеих частиц до и после столкновения эта ком</w:t>
      </w:r>
      <w:r>
        <w:rPr>
          <w:snapToGrid w:val="0"/>
          <w:color w:val="000000"/>
          <w:sz w:val="24"/>
          <w:lang w:eastAsia="ru-RU"/>
        </w:rPr>
        <w:softHyphen/>
        <w:t xml:space="preserve">понента одинакова, а у частицы </w:t>
      </w:r>
      <w:r>
        <w:rPr>
          <w:i/>
          <w:snapToGrid w:val="0"/>
          <w:color w:val="000000"/>
          <w:sz w:val="24"/>
          <w:lang w:eastAsia="ru-RU"/>
        </w:rPr>
        <w:t xml:space="preserve">1 </w:t>
      </w:r>
      <w:r>
        <w:rPr>
          <w:snapToGrid w:val="0"/>
          <w:color w:val="000000"/>
          <w:sz w:val="24"/>
          <w:lang w:eastAsia="ru-RU"/>
        </w:rPr>
        <w:t>она вообще равна нулю.</w:t>
      </w:r>
      <w:proofErr w:type="gramEnd"/>
      <w:r>
        <w:rPr>
          <w:snapToGrid w:val="0"/>
          <w:color w:val="000000"/>
          <w:sz w:val="24"/>
          <w:lang w:eastAsia="ru-RU"/>
        </w:rPr>
        <w:t xml:space="preserve"> </w:t>
      </w:r>
      <w:proofErr w:type="gramStart"/>
      <w:r>
        <w:rPr>
          <w:snapToGrid w:val="0"/>
          <w:color w:val="000000"/>
          <w:sz w:val="24"/>
          <w:lang w:eastAsia="ru-RU"/>
        </w:rPr>
        <w:t xml:space="preserve">Так что следует требовать только сохранения вертикальной скорости </w:t>
      </w:r>
      <w:r>
        <w:rPr>
          <w:i/>
          <w:snapToGrid w:val="0"/>
          <w:color w:val="000000"/>
          <w:sz w:val="24"/>
          <w:lang w:val="en-US" w:eastAsia="ru-RU"/>
        </w:rPr>
        <w:t>utga</w:t>
      </w:r>
      <w:r w:rsidRPr="001E76B9">
        <w:rPr>
          <w:i/>
          <w:snapToGrid w:val="0"/>
          <w:color w:val="000000"/>
          <w:sz w:val="24"/>
          <w:lang w:eastAsia="ru-RU"/>
        </w:rPr>
        <w:t>.)</w:t>
      </w:r>
      <w:proofErr w:type="gramEnd"/>
      <w:r w:rsidRPr="001E76B9">
        <w:rPr>
          <w:i/>
          <w:snapToGrid w:val="0"/>
          <w:color w:val="000000"/>
          <w:sz w:val="24"/>
          <w:lang w:eastAsia="ru-RU"/>
        </w:rPr>
        <w:t xml:space="preserve"> </w:t>
      </w:r>
      <w:r>
        <w:rPr>
          <w:snapToGrid w:val="0"/>
          <w:color w:val="000000"/>
          <w:sz w:val="24"/>
          <w:lang w:eastAsia="ru-RU"/>
        </w:rPr>
        <w:t xml:space="preserve">Но вертикальную скорость </w:t>
      </w:r>
      <w:r>
        <w:rPr>
          <w:i/>
          <w:snapToGrid w:val="0"/>
          <w:color w:val="000000"/>
          <w:sz w:val="24"/>
          <w:lang w:eastAsia="ru-RU"/>
        </w:rPr>
        <w:t xml:space="preserve">можно </w:t>
      </w:r>
      <w:r>
        <w:rPr>
          <w:snapToGrid w:val="0"/>
          <w:color w:val="000000"/>
          <w:sz w:val="24"/>
          <w:lang w:eastAsia="ru-RU"/>
        </w:rPr>
        <w:t xml:space="preserve">получить, просто взглянув на это столкновение с другой точки зрения! Посмотрите на столкновение, изображенное на </w:t>
      </w:r>
      <w:proofErr w:type="gramStart"/>
      <w:r>
        <w:rPr>
          <w:snapToGrid w:val="0"/>
          <w:color w:val="000000"/>
          <w:sz w:val="24"/>
          <w:lang w:eastAsia="ru-RU"/>
        </w:rPr>
        <w:t>фиг</w:t>
      </w:r>
      <w:proofErr w:type="gramEnd"/>
      <w:r>
        <w:rPr>
          <w:snapToGrid w:val="0"/>
          <w:color w:val="000000"/>
          <w:sz w:val="24"/>
          <w:lang w:eastAsia="ru-RU"/>
        </w:rPr>
        <w:t xml:space="preserve">. 16.3, </w:t>
      </w:r>
      <w:r>
        <w:rPr>
          <w:i/>
          <w:snapToGrid w:val="0"/>
          <w:color w:val="000000"/>
          <w:sz w:val="24"/>
          <w:lang w:eastAsia="ru-RU"/>
        </w:rPr>
        <w:t xml:space="preserve">а </w:t>
      </w:r>
      <w:r>
        <w:rPr>
          <w:snapToGrid w:val="0"/>
          <w:color w:val="000000"/>
          <w:sz w:val="24"/>
          <w:lang w:eastAsia="ru-RU"/>
        </w:rPr>
        <w:t xml:space="preserve">из автомашины, которая движется теперь налево со скоростью </w:t>
      </w:r>
      <w:r>
        <w:rPr>
          <w:i/>
          <w:snapToGrid w:val="0"/>
          <w:color w:val="000000"/>
          <w:sz w:val="24"/>
          <w:lang w:eastAsia="ru-RU"/>
        </w:rPr>
        <w:t xml:space="preserve">и. </w:t>
      </w:r>
      <w:r>
        <w:rPr>
          <w:snapToGrid w:val="0"/>
          <w:color w:val="000000"/>
          <w:sz w:val="24"/>
          <w:lang w:eastAsia="ru-RU"/>
        </w:rPr>
        <w:t xml:space="preserve">Вы увидите то же столкновение, но перевернутое «вверх ногами» (фиг. 16.3, б). Теперь уже частица </w:t>
      </w:r>
      <w:r>
        <w:rPr>
          <w:i/>
          <w:snapToGrid w:val="0"/>
          <w:color w:val="000000"/>
          <w:sz w:val="24"/>
          <w:lang w:eastAsia="ru-RU"/>
        </w:rPr>
        <w:t xml:space="preserve">2 </w:t>
      </w:r>
      <w:r>
        <w:rPr>
          <w:snapToGrid w:val="0"/>
          <w:color w:val="000000"/>
          <w:sz w:val="24"/>
          <w:lang w:eastAsia="ru-RU"/>
        </w:rPr>
        <w:t xml:space="preserve">упадет и подскочит со скоростью </w:t>
      </w:r>
      <w:r>
        <w:rPr>
          <w:i/>
          <w:snapToGrid w:val="0"/>
          <w:color w:val="000000"/>
          <w:sz w:val="24"/>
          <w:lang w:val="en-US" w:eastAsia="ru-RU"/>
        </w:rPr>
        <w:t>w</w:t>
      </w:r>
      <w:r w:rsidRPr="001E76B9">
        <w:rPr>
          <w:i/>
          <w:snapToGrid w:val="0"/>
          <w:color w:val="000000"/>
          <w:sz w:val="24"/>
          <w:lang w:eastAsia="ru-RU"/>
        </w:rPr>
        <w:t xml:space="preserve">, </w:t>
      </w:r>
      <w:r>
        <w:rPr>
          <w:snapToGrid w:val="0"/>
          <w:color w:val="000000"/>
          <w:sz w:val="24"/>
          <w:lang w:eastAsia="ru-RU"/>
        </w:rPr>
        <w:t xml:space="preserve">а горизонтальную скорость </w:t>
      </w:r>
      <w:r>
        <w:rPr>
          <w:i/>
          <w:snapToGrid w:val="0"/>
          <w:color w:val="000000"/>
          <w:sz w:val="24"/>
          <w:lang w:eastAsia="ru-RU"/>
        </w:rPr>
        <w:t xml:space="preserve">и </w:t>
      </w:r>
      <w:r>
        <w:rPr>
          <w:snapToGrid w:val="0"/>
          <w:color w:val="000000"/>
          <w:sz w:val="24"/>
          <w:lang w:eastAsia="ru-RU"/>
        </w:rPr>
        <w:t xml:space="preserve">приобретет частица </w:t>
      </w:r>
      <w:r>
        <w:rPr>
          <w:i/>
          <w:snapToGrid w:val="0"/>
          <w:color w:val="000000"/>
          <w:sz w:val="24"/>
          <w:lang w:eastAsia="ru-RU"/>
        </w:rPr>
        <w:t xml:space="preserve">1. </w:t>
      </w:r>
      <w:r>
        <w:rPr>
          <w:snapToGrid w:val="0"/>
          <w:color w:val="000000"/>
          <w:sz w:val="24"/>
          <w:lang w:eastAsia="ru-RU"/>
        </w:rPr>
        <w:t xml:space="preserve">Вы уже, </w:t>
      </w:r>
      <w:r>
        <w:rPr>
          <w:snapToGrid w:val="0"/>
          <w:color w:val="000000"/>
          <w:sz w:val="24"/>
          <w:lang w:eastAsia="ru-RU"/>
        </w:rPr>
        <w:lastRenderedPageBreak/>
        <w:t xml:space="preserve">конечно, догадываетесь, чему равна горизонтальная скорость </w:t>
      </w:r>
      <w:r>
        <w:rPr>
          <w:i/>
          <w:snapToGrid w:val="0"/>
          <w:color w:val="000000"/>
          <w:sz w:val="24"/>
          <w:lang w:val="en-US" w:eastAsia="ru-RU"/>
        </w:rPr>
        <w:t>utg</w:t>
      </w:r>
      <w:r>
        <w:rPr>
          <w:snapToGrid w:val="0"/>
          <w:color w:val="000000"/>
          <w:sz w:val="24"/>
          <w:lang w:val="en-US" w:eastAsia="ru-RU"/>
        </w:rPr>
        <w:sym w:font="Symbol" w:char="F061"/>
      </w:r>
      <w:r w:rsidRPr="001E76B9">
        <w:rPr>
          <w:i/>
          <w:snapToGrid w:val="0"/>
          <w:color w:val="000000"/>
          <w:sz w:val="24"/>
          <w:lang w:eastAsia="ru-RU"/>
        </w:rPr>
        <w:t xml:space="preserve">; </w:t>
      </w:r>
      <w:r>
        <w:rPr>
          <w:snapToGrid w:val="0"/>
          <w:color w:val="000000"/>
          <w:sz w:val="24"/>
          <w:lang w:eastAsia="ru-RU"/>
        </w:rPr>
        <w:t xml:space="preserve">она равна </w:t>
      </w:r>
      <w:r>
        <w:rPr>
          <w:i/>
          <w:snapToGrid w:val="0"/>
          <w:color w:val="000000"/>
          <w:sz w:val="24"/>
          <w:lang w:val="en-US" w:eastAsia="ru-RU"/>
        </w:rPr>
        <w:t>w</w:t>
      </w:r>
      <w:r>
        <w:rPr>
          <w:i/>
          <w:snapToGrid w:val="0"/>
          <w:color w:val="000000"/>
          <w:sz w:val="24"/>
          <w:lang w:val="en-US" w:eastAsia="ru-RU"/>
        </w:rPr>
        <w:sym w:font="Symbol" w:char="F0D6"/>
      </w:r>
      <w:r w:rsidRPr="001E76B9">
        <w:rPr>
          <w:i/>
          <w:snapToGrid w:val="0"/>
          <w:color w:val="000000"/>
          <w:sz w:val="24"/>
          <w:lang w:eastAsia="ru-RU"/>
        </w:rPr>
        <w:t>(1-</w:t>
      </w:r>
      <w:r>
        <w:rPr>
          <w:snapToGrid w:val="0"/>
          <w:color w:val="000000"/>
          <w:sz w:val="24"/>
          <w:lang w:val="en-US" w:eastAsia="ru-RU"/>
        </w:rPr>
        <w:t>u</w:t>
      </w:r>
      <w:r w:rsidRPr="001E76B9">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val="en-US" w:eastAsia="ru-RU"/>
        </w:rPr>
        <w:t>c</w:t>
      </w:r>
      <w:r w:rsidRPr="001E76B9">
        <w:rPr>
          <w:snapToGrid w:val="0"/>
          <w:color w:val="000000"/>
          <w:sz w:val="24"/>
          <w:vertAlign w:val="superscript"/>
          <w:lang w:eastAsia="ru-RU"/>
        </w:rPr>
        <w:t>2</w:t>
      </w:r>
      <w:r w:rsidRPr="001E76B9">
        <w:rPr>
          <w:snapToGrid w:val="0"/>
          <w:color w:val="000000"/>
          <w:sz w:val="24"/>
          <w:lang w:eastAsia="ru-RU"/>
        </w:rPr>
        <w:t xml:space="preserve">) </w:t>
      </w:r>
      <w:r>
        <w:rPr>
          <w:snapToGrid w:val="0"/>
          <w:color w:val="000000"/>
          <w:sz w:val="24"/>
          <w:lang w:eastAsia="ru-RU"/>
        </w:rPr>
        <w:t>[см. уравнение (16.7)]. Кроме того, нам известно, что изменение вертикального им</w:t>
      </w:r>
      <w:r>
        <w:rPr>
          <w:snapToGrid w:val="0"/>
          <w:color w:val="000000"/>
          <w:sz w:val="24"/>
          <w:lang w:eastAsia="ru-RU"/>
        </w:rPr>
        <w:softHyphen/>
        <w:t>пульса вертикально движущейся частицы равно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sym w:font="Symbol" w:char="F044"/>
      </w:r>
      <w:r>
        <w:rPr>
          <w:i/>
          <w:snapToGrid w:val="0"/>
          <w:color w:val="000000"/>
          <w:sz w:val="24"/>
          <w:lang w:val="en-US" w:eastAsia="ru-RU"/>
        </w:rPr>
        <w:t>p</w:t>
      </w:r>
      <w:r w:rsidRPr="001E76B9">
        <w:rPr>
          <w:i/>
          <w:snapToGrid w:val="0"/>
          <w:color w:val="000000"/>
          <w:sz w:val="24"/>
          <w:lang w:eastAsia="ru-RU"/>
        </w:rPr>
        <w:t>=2</w:t>
      </w:r>
      <w:r>
        <w:rPr>
          <w:i/>
          <w:snapToGrid w:val="0"/>
          <w:color w:val="000000"/>
          <w:sz w:val="24"/>
          <w:lang w:val="en-US" w:eastAsia="ru-RU"/>
        </w:rPr>
        <w:t>m</w:t>
      </w:r>
      <w:r>
        <w:rPr>
          <w:i/>
          <w:snapToGrid w:val="0"/>
          <w:color w:val="000000"/>
          <w:sz w:val="24"/>
          <w:vertAlign w:val="subscript"/>
          <w:lang w:val="en-US" w:eastAsia="ru-RU"/>
        </w:rPr>
        <w:t>w</w:t>
      </w:r>
      <w:r>
        <w:rPr>
          <w:i/>
          <w:snapToGrid w:val="0"/>
          <w:color w:val="000000"/>
          <w:sz w:val="24"/>
          <w:lang w:val="en-US" w:eastAsia="ru-RU"/>
        </w:rPr>
        <w:t>w</w:t>
      </w:r>
      <w:r w:rsidRPr="001E76B9">
        <w:rPr>
          <w:i/>
          <w:snapToGrid w:val="0"/>
          <w:color w:val="000000"/>
          <w:sz w:val="24"/>
          <w:lang w:eastAsia="ru-RU"/>
        </w:rPr>
        <w:t xml:space="preserve">     </w:t>
      </w:r>
    </w:p>
    <w:p w:rsidR="001E76B9" w:rsidRDefault="001E76B9" w:rsidP="001E76B9">
      <w:pPr>
        <w:ind w:left="-1418" w:right="-766"/>
        <w:jc w:val="both"/>
        <w:rPr>
          <w:snapToGrid w:val="0"/>
          <w:sz w:val="24"/>
          <w:lang w:eastAsia="ru-RU"/>
        </w:rPr>
      </w:pPr>
      <w:r>
        <w:rPr>
          <w:snapToGrid w:val="0"/>
          <w:color w:val="000000"/>
          <w:sz w:val="24"/>
          <w:lang w:eastAsia="ru-RU"/>
        </w:rPr>
        <w:t xml:space="preserve">(двойка здесь потому, что движение вверх перешло в движение вниз). У частицы, движущейся косо, скорость равна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ее компоненты равны </w:t>
      </w:r>
      <w:r>
        <w:rPr>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w</w:t>
      </w:r>
      <w:r>
        <w:rPr>
          <w:i/>
          <w:snapToGrid w:val="0"/>
          <w:color w:val="000000"/>
          <w:sz w:val="24"/>
          <w:lang w:val="en-US" w:eastAsia="ru-RU"/>
        </w:rPr>
        <w:sym w:font="Symbol" w:char="F0D6"/>
      </w:r>
      <w:r w:rsidRPr="001E76B9">
        <w:rPr>
          <w:i/>
          <w:snapToGrid w:val="0"/>
          <w:color w:val="000000"/>
          <w:sz w:val="24"/>
          <w:lang w:eastAsia="ru-RU"/>
        </w:rPr>
        <w:t>(1-</w:t>
      </w:r>
      <w:r>
        <w:rPr>
          <w:i/>
          <w:snapToGrid w:val="0"/>
          <w:color w:val="000000"/>
          <w:sz w:val="24"/>
          <w:lang w:val="en-US" w:eastAsia="ru-RU"/>
        </w:rPr>
        <w:t>u</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c</w:t>
      </w:r>
      <w:r w:rsidRPr="001E76B9">
        <w:rPr>
          <w:i/>
          <w:snapToGrid w:val="0"/>
          <w:color w:val="000000"/>
          <w:sz w:val="24"/>
          <w:vertAlign w:val="superscript"/>
          <w:lang w:eastAsia="ru-RU"/>
        </w:rPr>
        <w:t>2</w:t>
      </w:r>
      <w:r w:rsidRPr="001E76B9">
        <w:rPr>
          <w:i/>
          <w:snapToGrid w:val="0"/>
          <w:color w:val="000000"/>
          <w:sz w:val="24"/>
          <w:lang w:eastAsia="ru-RU"/>
        </w:rPr>
        <w:t xml:space="preserve">), </w:t>
      </w:r>
      <w:r>
        <w:rPr>
          <w:snapToGrid w:val="0"/>
          <w:color w:val="000000"/>
          <w:sz w:val="24"/>
          <w:lang w:eastAsia="ru-RU"/>
        </w:rPr>
        <w:t xml:space="preserve">а масса ее </w:t>
      </w:r>
      <w:r>
        <w:rPr>
          <w:i/>
          <w:snapToGrid w:val="0"/>
          <w:color w:val="000000"/>
          <w:sz w:val="24"/>
          <w:lang w:val="en-US" w:eastAsia="ru-RU"/>
        </w:rPr>
        <w:t>m</w:t>
      </w:r>
      <w:r>
        <w:rPr>
          <w:i/>
          <w:snapToGrid w:val="0"/>
          <w:color w:val="000000"/>
          <w:sz w:val="24"/>
          <w:vertAlign w:val="subscript"/>
          <w:lang w:val="en-US" w:eastAsia="ru-RU"/>
        </w:rPr>
        <w:t>v</w:t>
      </w:r>
      <w:r w:rsidRPr="001E76B9">
        <w:rPr>
          <w:i/>
          <w:snapToGrid w:val="0"/>
          <w:color w:val="000000"/>
          <w:sz w:val="24"/>
          <w:lang w:eastAsia="ru-RU"/>
        </w:rPr>
        <w:t xml:space="preserve">. </w:t>
      </w:r>
      <w:r>
        <w:rPr>
          <w:snapToGrid w:val="0"/>
          <w:color w:val="000000"/>
          <w:sz w:val="24"/>
          <w:lang w:eastAsia="ru-RU"/>
        </w:rPr>
        <w:t>Изменение</w:t>
      </w:r>
      <w:r w:rsidRPr="001E76B9">
        <w:rPr>
          <w:snapToGrid w:val="0"/>
          <w:color w:val="000000"/>
          <w:sz w:val="24"/>
          <w:lang w:eastAsia="ru-RU"/>
        </w:rPr>
        <w:t xml:space="preserve"> </w:t>
      </w:r>
      <w:r>
        <w:rPr>
          <w:i/>
          <w:snapToGrid w:val="0"/>
          <w:color w:val="000000"/>
          <w:sz w:val="24"/>
          <w:lang w:eastAsia="ru-RU"/>
        </w:rPr>
        <w:t xml:space="preserve">вертикального </w:t>
      </w:r>
      <w:r>
        <w:rPr>
          <w:snapToGrid w:val="0"/>
          <w:color w:val="000000"/>
          <w:sz w:val="24"/>
          <w:lang w:eastAsia="ru-RU"/>
        </w:rPr>
        <w:t xml:space="preserve">импульса этой частицы </w:t>
      </w:r>
      <w:r>
        <w:rPr>
          <w:snapToGrid w:val="0"/>
          <w:color w:val="000000"/>
          <w:sz w:val="24"/>
          <w:lang w:eastAsia="ru-RU"/>
        </w:rPr>
        <w:sym w:font="Symbol" w:char="F044"/>
      </w:r>
      <w:proofErr w:type="gramStart"/>
      <w:r>
        <w:rPr>
          <w:i/>
          <w:snapToGrid w:val="0"/>
          <w:color w:val="000000"/>
          <w:sz w:val="24"/>
          <w:lang w:eastAsia="ru-RU"/>
        </w:rPr>
        <w:t>р</w:t>
      </w:r>
      <w:proofErr w:type="gramEnd"/>
      <w:r>
        <w:rPr>
          <w:i/>
          <w:snapToGrid w:val="0"/>
          <w:color w:val="000000"/>
          <w:sz w:val="24"/>
          <w:lang w:eastAsia="ru-RU"/>
        </w:rPr>
        <w:t>'=2т</w:t>
      </w:r>
      <w:r>
        <w:rPr>
          <w:i/>
          <w:snapToGrid w:val="0"/>
          <w:color w:val="000000"/>
          <w:sz w:val="24"/>
          <w:vertAlign w:val="subscript"/>
          <w:lang w:val="en-US" w:eastAsia="ru-RU"/>
        </w:rPr>
        <w:t>v</w:t>
      </w:r>
      <w:r>
        <w:rPr>
          <w:i/>
          <w:snapToGrid w:val="0"/>
          <w:color w:val="000000"/>
          <w:sz w:val="24"/>
          <w:lang w:val="en-US" w:eastAsia="ru-RU"/>
        </w:rPr>
        <w:t>w</w:t>
      </w:r>
      <w:r>
        <w:rPr>
          <w:i/>
          <w:snapToGrid w:val="0"/>
          <w:color w:val="000000"/>
          <w:sz w:val="24"/>
          <w:lang w:val="en-US" w:eastAsia="ru-RU"/>
        </w:rPr>
        <w:sym w:font="Symbol" w:char="F0D6"/>
      </w:r>
      <w:r w:rsidRPr="001E76B9">
        <w:rPr>
          <w:i/>
          <w:snapToGrid w:val="0"/>
          <w:color w:val="000000"/>
          <w:sz w:val="24"/>
          <w:lang w:eastAsia="ru-RU"/>
        </w:rPr>
        <w:t>(</w:t>
      </w:r>
      <w:r>
        <w:rPr>
          <w:snapToGrid w:val="0"/>
          <w:color w:val="000000"/>
          <w:sz w:val="24"/>
          <w:lang w:eastAsia="ru-RU"/>
        </w:rPr>
        <w:t>1—</w:t>
      </w:r>
      <w:r>
        <w:rPr>
          <w:snapToGrid w:val="0"/>
          <w:color w:val="000000"/>
          <w:sz w:val="24"/>
          <w:lang w:val="en-US" w:eastAsia="ru-RU"/>
        </w:rPr>
        <w:t>u</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eastAsia="ru-RU"/>
        </w:rPr>
        <w:t>, так как в соответствии с нашим предположением (16.8) любая компонента импульса равна произведению одноименной ком</w:t>
      </w:r>
      <w:r>
        <w:rPr>
          <w:snapToGrid w:val="0"/>
          <w:color w:val="000000"/>
          <w:sz w:val="24"/>
          <w:lang w:eastAsia="ru-RU"/>
        </w:rPr>
        <w:softHyphen/>
        <w:t xml:space="preserve">поненты скорости на массу, отвечающую этой скорости. Но суммарный импульс равен нулю. Значит, и вертикальные импульсы должны взаимно сократиться, отношение же массы, движущейся со скоростью </w:t>
      </w:r>
      <w:r>
        <w:rPr>
          <w:i/>
          <w:snapToGrid w:val="0"/>
          <w:color w:val="000000"/>
          <w:sz w:val="24"/>
          <w:lang w:val="en-US" w:eastAsia="ru-RU"/>
        </w:rPr>
        <w:t>w</w:t>
      </w:r>
      <w:r w:rsidRPr="001E76B9">
        <w:rPr>
          <w:i/>
          <w:snapToGrid w:val="0"/>
          <w:color w:val="000000"/>
          <w:sz w:val="24"/>
          <w:lang w:eastAsia="ru-RU"/>
        </w:rPr>
        <w:t xml:space="preserve">, </w:t>
      </w:r>
      <w:r>
        <w:rPr>
          <w:snapToGrid w:val="0"/>
          <w:color w:val="000000"/>
          <w:sz w:val="24"/>
          <w:lang w:eastAsia="ru-RU"/>
        </w:rPr>
        <w:t xml:space="preserve">к массе, движущейся со скоростью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должно оказаться равным</w:t>
      </w:r>
    </w:p>
    <w:p w:rsidR="001E76B9" w:rsidRDefault="001E76B9" w:rsidP="001E76B9">
      <w:pPr>
        <w:shd w:val="clear" w:color="auto" w:fill="FFFFFF"/>
        <w:ind w:left="-1418" w:right="-766"/>
        <w:jc w:val="both"/>
        <w:rPr>
          <w:snapToGrid w:val="0"/>
          <w:color w:val="000000"/>
          <w:sz w:val="24"/>
          <w:lang w:eastAsia="ru-RU"/>
        </w:rPr>
      </w:pPr>
      <w:proofErr w:type="gramStart"/>
      <w:r>
        <w:rPr>
          <w:snapToGrid w:val="0"/>
          <w:color w:val="000000"/>
          <w:sz w:val="24"/>
          <w:lang w:val="en-US" w:eastAsia="ru-RU"/>
        </w:rPr>
        <w:t>m</w:t>
      </w:r>
      <w:r>
        <w:rPr>
          <w:snapToGrid w:val="0"/>
          <w:color w:val="000000"/>
          <w:sz w:val="24"/>
          <w:vertAlign w:val="subscript"/>
          <w:lang w:val="en-US" w:eastAsia="ru-RU"/>
        </w:rPr>
        <w:t>w</w:t>
      </w:r>
      <w:r w:rsidRPr="001E76B9">
        <w:rPr>
          <w:snapToGrid w:val="0"/>
          <w:color w:val="000000"/>
          <w:sz w:val="24"/>
          <w:lang w:eastAsia="ru-RU"/>
        </w:rPr>
        <w:t>/</w:t>
      </w:r>
      <w:r>
        <w:rPr>
          <w:snapToGrid w:val="0"/>
          <w:color w:val="000000"/>
          <w:sz w:val="24"/>
          <w:lang w:val="en-US" w:eastAsia="ru-RU"/>
        </w:rPr>
        <w:t>m</w:t>
      </w:r>
      <w:r>
        <w:rPr>
          <w:snapToGrid w:val="0"/>
          <w:color w:val="000000"/>
          <w:sz w:val="24"/>
          <w:vertAlign w:val="subscript"/>
          <w:lang w:val="en-US" w:eastAsia="ru-RU"/>
        </w:rPr>
        <w:t>v</w:t>
      </w:r>
      <w:proofErr w:type="gramEnd"/>
      <w:r>
        <w:rPr>
          <w:snapToGrid w:val="0"/>
          <w:color w:val="000000"/>
          <w:sz w:val="24"/>
          <w:lang w:eastAsia="ru-RU"/>
        </w:rPr>
        <w:t>=</w:t>
      </w:r>
      <w:r>
        <w:rPr>
          <w:snapToGrid w:val="0"/>
          <w:color w:val="000000"/>
          <w:sz w:val="24"/>
          <w:lang w:val="en-US" w:eastAsia="ru-RU"/>
        </w:rPr>
        <w:sym w:font="Symbol" w:char="F0D6"/>
      </w:r>
      <w:r w:rsidRPr="001E76B9">
        <w:rPr>
          <w:snapToGrid w:val="0"/>
          <w:color w:val="000000"/>
          <w:sz w:val="24"/>
          <w:lang w:eastAsia="ru-RU"/>
        </w:rPr>
        <w:t>(</w:t>
      </w:r>
      <w:r>
        <w:rPr>
          <w:snapToGrid w:val="0"/>
          <w:color w:val="000000"/>
          <w:sz w:val="24"/>
          <w:lang w:eastAsia="ru-RU"/>
        </w:rPr>
        <w:t>1-</w:t>
      </w:r>
      <w:r>
        <w:rPr>
          <w:snapToGrid w:val="0"/>
          <w:color w:val="000000"/>
          <w:sz w:val="24"/>
          <w:lang w:val="en-US" w:eastAsia="ru-RU"/>
        </w:rPr>
        <w:t>u</w:t>
      </w:r>
      <w:r w:rsidRPr="001E76B9">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val="en-US" w:eastAsia="ru-RU"/>
        </w:rPr>
        <w:t>c</w:t>
      </w:r>
      <w:r w:rsidRPr="001E76B9">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eastAsia="ru-RU"/>
        </w:rPr>
        <w:t xml:space="preserve">. (16.9). </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 xml:space="preserve">Перейдем к предельному случаю, когда </w:t>
      </w:r>
      <w:r>
        <w:rPr>
          <w:i/>
          <w:snapToGrid w:val="0"/>
          <w:color w:val="000000"/>
          <w:sz w:val="24"/>
          <w:lang w:val="en-US" w:eastAsia="ru-RU"/>
        </w:rPr>
        <w:t>w</w:t>
      </w:r>
      <w:r w:rsidRPr="001E76B9">
        <w:rPr>
          <w:i/>
          <w:snapToGrid w:val="0"/>
          <w:color w:val="000000"/>
          <w:sz w:val="24"/>
          <w:lang w:eastAsia="ru-RU"/>
        </w:rPr>
        <w:t xml:space="preserve"> </w:t>
      </w:r>
      <w:r>
        <w:rPr>
          <w:snapToGrid w:val="0"/>
          <w:color w:val="000000"/>
          <w:sz w:val="24"/>
          <w:lang w:eastAsia="ru-RU"/>
        </w:rPr>
        <w:t xml:space="preserve">стремится к нулю. При очень малых </w:t>
      </w:r>
      <w:r>
        <w:rPr>
          <w:i/>
          <w:snapToGrid w:val="0"/>
          <w:color w:val="000000"/>
          <w:sz w:val="24"/>
          <w:lang w:val="en-US" w:eastAsia="ru-RU"/>
        </w:rPr>
        <w:t>w</w:t>
      </w:r>
      <w:r w:rsidRPr="001E76B9">
        <w:rPr>
          <w:i/>
          <w:snapToGrid w:val="0"/>
          <w:color w:val="000000"/>
          <w:sz w:val="24"/>
          <w:lang w:eastAsia="ru-RU"/>
        </w:rPr>
        <w:t xml:space="preserve"> </w:t>
      </w:r>
      <w:r>
        <w:rPr>
          <w:snapToGrid w:val="0"/>
          <w:color w:val="000000"/>
          <w:sz w:val="24"/>
          <w:lang w:eastAsia="ru-RU"/>
        </w:rPr>
        <w:t xml:space="preserve">величины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практически совпадут, </w:t>
      </w:r>
      <w:r>
        <w:rPr>
          <w:i/>
          <w:snapToGrid w:val="0"/>
          <w:color w:val="000000"/>
          <w:sz w:val="24"/>
          <w:lang w:val="en-US" w:eastAsia="ru-RU"/>
        </w:rPr>
        <w:t>m</w:t>
      </w:r>
      <w:r>
        <w:rPr>
          <w:i/>
          <w:snapToGrid w:val="0"/>
          <w:color w:val="000000"/>
          <w:sz w:val="24"/>
          <w:vertAlign w:val="subscript"/>
          <w:lang w:val="en-US" w:eastAsia="ru-RU"/>
        </w:rPr>
        <w:t>w</w:t>
      </w:r>
      <w:r>
        <w:rPr>
          <w:i/>
          <w:snapToGrid w:val="0"/>
          <w:color w:val="000000"/>
          <w:sz w:val="24"/>
          <w:lang w:val="en-US" w:eastAsia="ru-RU"/>
        </w:rPr>
        <w:sym w:font="Symbol" w:char="F0AE"/>
      </w:r>
      <w:r>
        <w:rPr>
          <w:i/>
          <w:snapToGrid w:val="0"/>
          <w:color w:val="000000"/>
          <w:sz w:val="24"/>
          <w:lang w:val="en-US" w:eastAsia="ru-RU"/>
        </w:rPr>
        <w:t>m</w:t>
      </w:r>
      <w:r w:rsidRPr="001E76B9">
        <w:rPr>
          <w:i/>
          <w:snapToGrid w:val="0"/>
          <w:color w:val="000000"/>
          <w:sz w:val="24"/>
          <w:vertAlign w:val="subscript"/>
          <w:lang w:eastAsia="ru-RU"/>
        </w:rPr>
        <w:t>0</w:t>
      </w:r>
      <w:r w:rsidRPr="001E76B9">
        <w:rPr>
          <w:i/>
          <w:snapToGrid w:val="0"/>
          <w:color w:val="000000"/>
          <w:sz w:val="24"/>
          <w:lang w:eastAsia="ru-RU"/>
        </w:rPr>
        <w:t xml:space="preserve">, </w:t>
      </w:r>
      <w:r>
        <w:rPr>
          <w:snapToGrid w:val="0"/>
          <w:color w:val="000000"/>
          <w:sz w:val="24"/>
          <w:lang w:val="en-US" w:eastAsia="ru-RU"/>
        </w:rPr>
        <w:t>a</w:t>
      </w:r>
      <w:r w:rsidRPr="001E76B9">
        <w:rPr>
          <w:snapToGrid w:val="0"/>
          <w:color w:val="000000"/>
          <w:sz w:val="24"/>
          <w:lang w:eastAsia="ru-RU"/>
        </w:rPr>
        <w:t xml:space="preserve"> </w:t>
      </w:r>
      <w:r>
        <w:rPr>
          <w:i/>
          <w:snapToGrid w:val="0"/>
          <w:color w:val="000000"/>
          <w:sz w:val="24"/>
          <w:lang w:val="en-US" w:eastAsia="ru-RU"/>
        </w:rPr>
        <w:t>m</w:t>
      </w:r>
      <w:r>
        <w:rPr>
          <w:i/>
          <w:snapToGrid w:val="0"/>
          <w:color w:val="000000"/>
          <w:sz w:val="24"/>
          <w:vertAlign w:val="subscript"/>
          <w:lang w:val="en-US" w:eastAsia="ru-RU"/>
        </w:rPr>
        <w:t>v</w:t>
      </w:r>
      <w:r>
        <w:rPr>
          <w:i/>
          <w:snapToGrid w:val="0"/>
          <w:color w:val="000000"/>
          <w:sz w:val="24"/>
          <w:lang w:val="en-US" w:eastAsia="ru-RU"/>
        </w:rPr>
        <w:sym w:font="Symbol" w:char="F0AE"/>
      </w:r>
      <w:r>
        <w:rPr>
          <w:i/>
          <w:snapToGrid w:val="0"/>
          <w:color w:val="000000"/>
          <w:sz w:val="24"/>
          <w:lang w:val="en-US" w:eastAsia="ru-RU"/>
        </w:rPr>
        <w:t>m</w:t>
      </w:r>
      <w:r>
        <w:rPr>
          <w:i/>
          <w:snapToGrid w:val="0"/>
          <w:color w:val="000000"/>
          <w:sz w:val="24"/>
          <w:vertAlign w:val="subscript"/>
          <w:lang w:val="en-US" w:eastAsia="ru-RU"/>
        </w:rPr>
        <w:t>u</w:t>
      </w:r>
      <w:r w:rsidRPr="001E76B9">
        <w:rPr>
          <w:i/>
          <w:snapToGrid w:val="0"/>
          <w:color w:val="000000"/>
          <w:sz w:val="24"/>
          <w:lang w:eastAsia="ru-RU"/>
        </w:rPr>
        <w:t xml:space="preserve">. </w:t>
      </w:r>
      <w:r>
        <w:rPr>
          <w:snapToGrid w:val="0"/>
          <w:color w:val="000000"/>
          <w:sz w:val="24"/>
          <w:lang w:eastAsia="ru-RU"/>
        </w:rPr>
        <w:t>Окончательный результат таков:</w:t>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p>
    <w:p w:rsidR="001E76B9" w:rsidRPr="001E76B9" w:rsidRDefault="003A4BB8" w:rsidP="001E76B9">
      <w:pPr>
        <w:ind w:left="-1418" w:right="-766"/>
        <w:jc w:val="both"/>
        <w:rPr>
          <w:snapToGrid w:val="0"/>
          <w:color w:val="000000"/>
          <w:sz w:val="24"/>
          <w:lang w:eastAsia="ru-RU"/>
        </w:rPr>
      </w:pPr>
      <w:r>
        <w:rPr>
          <w:noProof/>
          <w:sz w:val="24"/>
          <w:lang w:val="be-BY"/>
        </w:rPr>
        <w:drawing>
          <wp:anchor distT="0" distB="0" distL="114300" distR="114300" simplePos="0" relativeHeight="251589120" behindDoc="0" locked="0" layoutInCell="0" allowOverlap="1">
            <wp:simplePos x="0" y="0"/>
            <wp:positionH relativeFrom="column">
              <wp:posOffset>-868680</wp:posOffset>
            </wp:positionH>
            <wp:positionV relativeFrom="paragraph">
              <wp:posOffset>106680</wp:posOffset>
            </wp:positionV>
            <wp:extent cx="5303520" cy="640080"/>
            <wp:effectExtent l="19050" t="0" r="0" b="0"/>
            <wp:wrapTopAndBottom/>
            <wp:docPr id="385" name="Рисунок 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C:\1\pic\gray.jpg"/>
                    <pic:cNvPicPr>
                      <a:picLocks noChangeAspect="1" noChangeArrowheads="1"/>
                    </pic:cNvPicPr>
                  </pic:nvPicPr>
                  <pic:blipFill>
                    <a:blip r:embed="rId42" cstate="print"/>
                    <a:srcRect/>
                    <a:stretch>
                      <a:fillRect/>
                    </a:stretch>
                  </pic:blipFill>
                  <pic:spPr bwMode="auto">
                    <a:xfrm>
                      <a:off x="0" y="0"/>
                      <a:ext cx="530352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Проделайте теперь такое интересное упражнение: проверьте, будет ли выполнено условие (16.9) при </w:t>
      </w:r>
      <w:proofErr w:type="gramStart"/>
      <w:r w:rsidR="001E76B9">
        <w:rPr>
          <w:snapToGrid w:val="0"/>
          <w:color w:val="000000"/>
          <w:sz w:val="24"/>
          <w:lang w:eastAsia="ru-RU"/>
        </w:rPr>
        <w:t>произвольных</w:t>
      </w:r>
      <w:proofErr w:type="gramEnd"/>
      <w:r w:rsidR="001E76B9">
        <w:rPr>
          <w:snapToGrid w:val="0"/>
          <w:color w:val="000000"/>
          <w:sz w:val="24"/>
          <w:lang w:eastAsia="ru-RU"/>
        </w:rPr>
        <w:t xml:space="preserve"> </w:t>
      </w:r>
      <w:r w:rsidR="001E76B9">
        <w:rPr>
          <w:snapToGrid w:val="0"/>
          <w:color w:val="000000"/>
          <w:sz w:val="24"/>
          <w:lang w:val="en-US" w:eastAsia="ru-RU"/>
        </w:rPr>
        <w:t>w</w:t>
      </w:r>
      <w:r w:rsidR="001E76B9">
        <w:rPr>
          <w:i/>
          <w:snapToGrid w:val="0"/>
          <w:color w:val="000000"/>
          <w:sz w:val="24"/>
          <w:lang w:eastAsia="ru-RU"/>
        </w:rPr>
        <w:t xml:space="preserve">, </w:t>
      </w:r>
      <w:r w:rsidR="001E76B9">
        <w:rPr>
          <w:snapToGrid w:val="0"/>
          <w:color w:val="000000"/>
          <w:sz w:val="24"/>
          <w:lang w:eastAsia="ru-RU"/>
        </w:rPr>
        <w:t xml:space="preserve">когда масса подчиняется формуле (16.10). При этом скорость </w:t>
      </w:r>
      <w:r w:rsidR="001E76B9">
        <w:rPr>
          <w:i/>
          <w:snapToGrid w:val="0"/>
          <w:color w:val="000000"/>
          <w:sz w:val="24"/>
          <w:lang w:val="en-US" w:eastAsia="ru-RU"/>
        </w:rPr>
        <w:t>v</w:t>
      </w:r>
      <w:r w:rsidR="001E76B9" w:rsidRPr="001E76B9">
        <w:rPr>
          <w:i/>
          <w:snapToGrid w:val="0"/>
          <w:color w:val="000000"/>
          <w:sz w:val="24"/>
          <w:lang w:eastAsia="ru-RU"/>
        </w:rPr>
        <w:t xml:space="preserve">, </w:t>
      </w:r>
      <w:r w:rsidR="001E76B9">
        <w:rPr>
          <w:snapToGrid w:val="0"/>
          <w:color w:val="000000"/>
          <w:sz w:val="24"/>
          <w:lang w:eastAsia="ru-RU"/>
        </w:rPr>
        <w:t>стоящую в уравнении (16.9), можно найти из прямоугольного треугольника</w:t>
      </w:r>
    </w:p>
    <w:p w:rsidR="001E76B9" w:rsidRPr="001E76B9" w:rsidRDefault="003A4BB8" w:rsidP="001E76B9">
      <w:pPr>
        <w:ind w:left="-1418" w:right="-766"/>
        <w:jc w:val="both"/>
        <w:rPr>
          <w:snapToGrid w:val="0"/>
          <w:color w:val="000000"/>
          <w:sz w:val="24"/>
          <w:lang w:eastAsia="ru-RU"/>
        </w:rPr>
      </w:pPr>
      <w:r>
        <w:rPr>
          <w:noProof/>
          <w:sz w:val="24"/>
          <w:lang w:val="be-BY"/>
        </w:rPr>
        <w:drawing>
          <wp:anchor distT="0" distB="0" distL="114300" distR="114300" simplePos="0" relativeHeight="251590144" behindDoc="0" locked="0" layoutInCell="0" allowOverlap="1">
            <wp:simplePos x="0" y="0"/>
            <wp:positionH relativeFrom="column">
              <wp:posOffset>-868680</wp:posOffset>
            </wp:positionH>
            <wp:positionV relativeFrom="paragraph">
              <wp:posOffset>114300</wp:posOffset>
            </wp:positionV>
            <wp:extent cx="3017520" cy="640080"/>
            <wp:effectExtent l="19050" t="0" r="0" b="0"/>
            <wp:wrapTopAndBottom/>
            <wp:docPr id="384" name="Рисунок 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C:\1\pic\gray.jpg"/>
                    <pic:cNvPicPr>
                      <a:picLocks noChangeAspect="1" noChangeArrowheads="1"/>
                    </pic:cNvPicPr>
                  </pic:nvPicPr>
                  <pic:blipFill>
                    <a:blip r:embed="rId43" cstate="print"/>
                    <a:srcRect/>
                    <a:stretch>
                      <a:fillRect/>
                    </a:stretch>
                  </pic:blipFill>
                  <pic:spPr bwMode="auto">
                    <a:xfrm>
                      <a:off x="0" y="0"/>
                      <a:ext cx="301752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Вы увидите, что (16.9) выполняется тождественно, хотя выше нам понадобился только предел этого равенства при </w:t>
      </w:r>
      <w:r w:rsidR="001E76B9">
        <w:rPr>
          <w:i/>
          <w:snapToGrid w:val="0"/>
          <w:color w:val="000000"/>
          <w:sz w:val="24"/>
          <w:lang w:val="en-US" w:eastAsia="ru-RU"/>
        </w:rPr>
        <w:t>w</w:t>
      </w:r>
      <w:r w:rsidR="001E76B9" w:rsidRPr="001E76B9">
        <w:rPr>
          <w:i/>
          <w:snapToGrid w:val="0"/>
          <w:color w:val="000000"/>
          <w:sz w:val="24"/>
          <w:lang w:eastAsia="ru-RU"/>
        </w:rPr>
        <w:t>—</w:t>
      </w:r>
      <w:r w:rsidR="001E76B9">
        <w:rPr>
          <w:i/>
          <w:snapToGrid w:val="0"/>
          <w:color w:val="000000"/>
          <w:sz w:val="24"/>
          <w:lang w:eastAsia="ru-RU"/>
        </w:rPr>
        <w:t xml:space="preserve">&gt;0. </w:t>
      </w:r>
      <w:r w:rsidR="001E76B9">
        <w:rPr>
          <w:snapToGrid w:val="0"/>
          <w:color w:val="000000"/>
          <w:sz w:val="24"/>
          <w:lang w:eastAsia="ru-RU"/>
        </w:rPr>
        <w:t xml:space="preserve">Теперь перейдем к дальнейшим следствиям, считая уже, что, согласно (16.10), масса зависит от скорости. Рассмотрим так называемое </w:t>
      </w:r>
      <w:r w:rsidR="001E76B9">
        <w:rPr>
          <w:i/>
          <w:snapToGrid w:val="0"/>
          <w:color w:val="000000"/>
          <w:sz w:val="24"/>
          <w:lang w:eastAsia="ru-RU"/>
        </w:rPr>
        <w:t xml:space="preserve">неупругое столкновение. </w:t>
      </w:r>
      <w:r w:rsidR="001E76B9">
        <w:rPr>
          <w:snapToGrid w:val="0"/>
          <w:color w:val="000000"/>
          <w:sz w:val="24"/>
          <w:lang w:eastAsia="ru-RU"/>
        </w:rPr>
        <w:t>Для простоты пред</w:t>
      </w:r>
      <w:r w:rsidR="001E76B9">
        <w:rPr>
          <w:snapToGrid w:val="0"/>
          <w:color w:val="000000"/>
          <w:sz w:val="24"/>
          <w:lang w:eastAsia="ru-RU"/>
        </w:rPr>
        <w:softHyphen/>
        <w:t xml:space="preserve">положим, что из двух одинаковых тел, сталкивающихся с равными скоростями </w:t>
      </w:r>
      <w:r w:rsidR="001E76B9">
        <w:rPr>
          <w:i/>
          <w:snapToGrid w:val="0"/>
          <w:color w:val="000000"/>
          <w:sz w:val="24"/>
          <w:lang w:val="en-US" w:eastAsia="ru-RU"/>
        </w:rPr>
        <w:t>w</w:t>
      </w:r>
      <w:r w:rsidR="001E76B9" w:rsidRPr="001E76B9">
        <w:rPr>
          <w:i/>
          <w:snapToGrid w:val="0"/>
          <w:color w:val="000000"/>
          <w:sz w:val="24"/>
          <w:lang w:eastAsia="ru-RU"/>
        </w:rPr>
        <w:t xml:space="preserve">, </w:t>
      </w:r>
      <w:r w:rsidR="001E76B9">
        <w:rPr>
          <w:snapToGrid w:val="0"/>
          <w:color w:val="000000"/>
          <w:sz w:val="24"/>
          <w:lang w:eastAsia="ru-RU"/>
        </w:rPr>
        <w:t>образуется новое тело, которое больше не распадается (</w:t>
      </w:r>
      <w:proofErr w:type="gramStart"/>
      <w:r w:rsidR="001E76B9">
        <w:rPr>
          <w:snapToGrid w:val="0"/>
          <w:color w:val="000000"/>
          <w:sz w:val="24"/>
          <w:lang w:eastAsia="ru-RU"/>
        </w:rPr>
        <w:t>фиг</w:t>
      </w:r>
      <w:proofErr w:type="gramEnd"/>
      <w:r w:rsidR="001E76B9">
        <w:rPr>
          <w:snapToGrid w:val="0"/>
          <w:color w:val="000000"/>
          <w:sz w:val="24"/>
          <w:lang w:eastAsia="ru-RU"/>
        </w:rPr>
        <w:t>. 16.4,а).</w:t>
      </w:r>
    </w:p>
    <w:p w:rsidR="001E76B9" w:rsidRPr="001E76B9" w:rsidRDefault="003A4BB8" w:rsidP="001E76B9">
      <w:pPr>
        <w:ind w:left="-1418" w:right="-766"/>
        <w:jc w:val="both"/>
        <w:rPr>
          <w:snapToGrid w:val="0"/>
          <w:color w:val="000000"/>
          <w:sz w:val="24"/>
          <w:lang w:eastAsia="ru-RU"/>
        </w:rPr>
      </w:pPr>
      <w:r>
        <w:rPr>
          <w:noProof/>
          <w:sz w:val="24"/>
          <w:lang w:val="be-BY"/>
        </w:rPr>
        <w:drawing>
          <wp:anchor distT="0" distB="0" distL="114300" distR="114300" simplePos="0" relativeHeight="251591168" behindDoc="0" locked="0" layoutInCell="0" allowOverlap="1">
            <wp:simplePos x="0" y="0"/>
            <wp:positionH relativeFrom="column">
              <wp:posOffset>-868680</wp:posOffset>
            </wp:positionH>
            <wp:positionV relativeFrom="paragraph">
              <wp:posOffset>91440</wp:posOffset>
            </wp:positionV>
            <wp:extent cx="4754880" cy="1280160"/>
            <wp:effectExtent l="19050" t="0" r="7620" b="0"/>
            <wp:wrapTopAndBottom/>
            <wp:docPr id="383" name="Рисунок 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C:\1\pic\gray.jpg"/>
                    <pic:cNvPicPr>
                      <a:picLocks noChangeAspect="1" noChangeArrowheads="1"/>
                    </pic:cNvPicPr>
                  </pic:nvPicPr>
                  <pic:blipFill>
                    <a:blip r:embed="rId44" cstate="print"/>
                    <a:srcRect/>
                    <a:stretch>
                      <a:fillRect/>
                    </a:stretch>
                  </pic:blipFill>
                  <pic:spPr bwMode="auto">
                    <a:xfrm>
                      <a:off x="0" y="0"/>
                      <a:ext cx="4754880" cy="1280160"/>
                    </a:xfrm>
                    <a:prstGeom prst="rect">
                      <a:avLst/>
                    </a:prstGeom>
                    <a:noFill/>
                    <a:ln w="9525">
                      <a:noFill/>
                      <a:miter lim="800000"/>
                      <a:headEnd/>
                      <a:tailEnd/>
                    </a:ln>
                  </pic:spPr>
                </pic:pic>
              </a:graphicData>
            </a:graphic>
          </wp:anchor>
        </w:drawing>
      </w:r>
      <w:proofErr w:type="gramStart"/>
      <w:r w:rsidR="001E76B9">
        <w:rPr>
          <w:i/>
          <w:snapToGrid w:val="0"/>
          <w:color w:val="000000"/>
          <w:sz w:val="24"/>
          <w:lang w:eastAsia="ru-RU"/>
        </w:rPr>
        <w:t>Фиг</w:t>
      </w:r>
      <w:proofErr w:type="gramEnd"/>
      <w:r w:rsidR="001E76B9">
        <w:rPr>
          <w:i/>
          <w:snapToGrid w:val="0"/>
          <w:color w:val="000000"/>
          <w:sz w:val="24"/>
          <w:lang w:eastAsia="ru-RU"/>
        </w:rPr>
        <w:t>. 16.4. Две картины неупругого соударения тел равной массы.</w:t>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i/>
          <w:snapToGrid w:val="0"/>
          <w:color w:val="000000"/>
          <w:sz w:val="24"/>
          <w:lang w:eastAsia="ru-RU"/>
        </w:rPr>
      </w:pPr>
      <w:r>
        <w:rPr>
          <w:snapToGrid w:val="0"/>
          <w:color w:val="000000"/>
          <w:sz w:val="24"/>
          <w:lang w:eastAsia="ru-RU"/>
        </w:rPr>
        <w:t xml:space="preserve">Массы тел до столкновения равны, как мы знаем, </w:t>
      </w:r>
      <w:r>
        <w:rPr>
          <w:i/>
          <w:snapToGrid w:val="0"/>
          <w:color w:val="000000"/>
          <w:sz w:val="24"/>
          <w:lang w:val="en-US" w:eastAsia="ru-RU"/>
        </w:rPr>
        <w:t>m</w:t>
      </w:r>
      <w:r w:rsidRPr="001E76B9">
        <w:rPr>
          <w:i/>
          <w:snapToGrid w:val="0"/>
          <w:color w:val="000000"/>
          <w:sz w:val="24"/>
          <w:vertAlign w:val="subscript"/>
          <w:lang w:eastAsia="ru-RU"/>
        </w:rPr>
        <w:t>0</w:t>
      </w:r>
      <w:r w:rsidRPr="001E76B9">
        <w:rPr>
          <w:i/>
          <w:snapToGrid w:val="0"/>
          <w:color w:val="000000"/>
          <w:sz w:val="24"/>
          <w:lang w:eastAsia="ru-RU"/>
        </w:rPr>
        <w:t>/</w:t>
      </w:r>
      <w:r>
        <w:rPr>
          <w:i/>
          <w:snapToGrid w:val="0"/>
          <w:color w:val="000000"/>
          <w:sz w:val="24"/>
          <w:lang w:val="en-US" w:eastAsia="ru-RU"/>
        </w:rPr>
        <w:sym w:font="Symbol" w:char="F0D6"/>
      </w:r>
      <w:r w:rsidRPr="001E76B9">
        <w:rPr>
          <w:i/>
          <w:snapToGrid w:val="0"/>
          <w:color w:val="000000"/>
          <w:sz w:val="24"/>
          <w:lang w:eastAsia="ru-RU"/>
        </w:rPr>
        <w:t xml:space="preserve">(1- </w:t>
      </w:r>
      <w:r>
        <w:rPr>
          <w:i/>
          <w:snapToGrid w:val="0"/>
          <w:color w:val="000000"/>
          <w:sz w:val="24"/>
          <w:lang w:val="en-US" w:eastAsia="ru-RU"/>
        </w:rPr>
        <w:t>w</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c</w:t>
      </w:r>
      <w:r w:rsidRPr="001E76B9">
        <w:rPr>
          <w:i/>
          <w:snapToGrid w:val="0"/>
          <w:color w:val="000000"/>
          <w:sz w:val="24"/>
          <w:vertAlign w:val="superscript"/>
          <w:lang w:eastAsia="ru-RU"/>
        </w:rPr>
        <w:t>2</w:t>
      </w:r>
      <w:r w:rsidRPr="001E76B9">
        <w:rPr>
          <w:i/>
          <w:snapToGrid w:val="0"/>
          <w:color w:val="000000"/>
          <w:sz w:val="24"/>
          <w:lang w:eastAsia="ru-RU"/>
        </w:rPr>
        <w:t xml:space="preserve">). </w:t>
      </w:r>
      <w:r>
        <w:rPr>
          <w:snapToGrid w:val="0"/>
          <w:color w:val="000000"/>
          <w:sz w:val="24"/>
          <w:lang w:eastAsia="ru-RU"/>
        </w:rPr>
        <w:t>Предположив сохраня</w:t>
      </w:r>
      <w:r>
        <w:rPr>
          <w:snapToGrid w:val="0"/>
          <w:color w:val="000000"/>
          <w:sz w:val="24"/>
          <w:lang w:eastAsia="ru-RU"/>
        </w:rPr>
        <w:softHyphen/>
        <w:t>емость импульса и приняв принцип относительности, можно продемонстрировать интересное свойство массы вновь образо</w:t>
      </w:r>
      <w:r>
        <w:rPr>
          <w:snapToGrid w:val="0"/>
          <w:color w:val="000000"/>
          <w:sz w:val="24"/>
          <w:lang w:eastAsia="ru-RU"/>
        </w:rPr>
        <w:softHyphen/>
        <w:t xml:space="preserve">ванного тела. Представим себе бесконечно малую скорость </w:t>
      </w:r>
      <w:r>
        <w:rPr>
          <w:i/>
          <w:snapToGrid w:val="0"/>
          <w:color w:val="000000"/>
          <w:sz w:val="24"/>
          <w:lang w:eastAsia="ru-RU"/>
        </w:rPr>
        <w:t xml:space="preserve">и, </w:t>
      </w:r>
      <w:r>
        <w:rPr>
          <w:snapToGrid w:val="0"/>
          <w:color w:val="000000"/>
          <w:sz w:val="24"/>
          <w:lang w:eastAsia="ru-RU"/>
        </w:rPr>
        <w:t xml:space="preserve">поперечную к скоростям </w:t>
      </w:r>
      <w:r>
        <w:rPr>
          <w:i/>
          <w:snapToGrid w:val="0"/>
          <w:color w:val="000000"/>
          <w:sz w:val="24"/>
          <w:lang w:val="en-US" w:eastAsia="ru-RU"/>
        </w:rPr>
        <w:t>w</w:t>
      </w:r>
      <w:r w:rsidRPr="001E76B9">
        <w:rPr>
          <w:i/>
          <w:snapToGrid w:val="0"/>
          <w:color w:val="000000"/>
          <w:sz w:val="24"/>
          <w:lang w:eastAsia="ru-RU"/>
        </w:rPr>
        <w:t xml:space="preserve"> </w:t>
      </w:r>
      <w:r>
        <w:rPr>
          <w:snapToGrid w:val="0"/>
          <w:color w:val="000000"/>
          <w:sz w:val="24"/>
          <w:lang w:eastAsia="ru-RU"/>
        </w:rPr>
        <w:t>(можно было бы работать и с ко</w:t>
      </w:r>
      <w:r>
        <w:rPr>
          <w:snapToGrid w:val="0"/>
          <w:color w:val="000000"/>
          <w:sz w:val="24"/>
          <w:lang w:eastAsia="ru-RU"/>
        </w:rPr>
        <w:softHyphen/>
        <w:t xml:space="preserve">нечной скоростью </w:t>
      </w:r>
      <w:r>
        <w:rPr>
          <w:i/>
          <w:snapToGrid w:val="0"/>
          <w:color w:val="000000"/>
          <w:sz w:val="24"/>
          <w:lang w:eastAsia="ru-RU"/>
        </w:rPr>
        <w:t xml:space="preserve">и, </w:t>
      </w:r>
      <w:r>
        <w:rPr>
          <w:snapToGrid w:val="0"/>
          <w:color w:val="000000"/>
          <w:sz w:val="24"/>
          <w:lang w:eastAsia="ru-RU"/>
        </w:rPr>
        <w:t xml:space="preserve">но с бесконечно малым значением </w:t>
      </w:r>
      <w:r>
        <w:rPr>
          <w:i/>
          <w:snapToGrid w:val="0"/>
          <w:color w:val="000000"/>
          <w:sz w:val="24"/>
          <w:lang w:eastAsia="ru-RU"/>
        </w:rPr>
        <w:t xml:space="preserve">и </w:t>
      </w:r>
      <w:r>
        <w:rPr>
          <w:snapToGrid w:val="0"/>
          <w:color w:val="000000"/>
          <w:sz w:val="24"/>
          <w:lang w:eastAsia="ru-RU"/>
        </w:rPr>
        <w:t>легче во всем разобраться), и посмотрим на это столкновение, дви</w:t>
      </w:r>
      <w:r>
        <w:rPr>
          <w:snapToGrid w:val="0"/>
          <w:color w:val="000000"/>
          <w:sz w:val="24"/>
          <w:lang w:eastAsia="ru-RU"/>
        </w:rPr>
        <w:softHyphen/>
        <w:t xml:space="preserve">гаясь в лифте со скоростью </w:t>
      </w:r>
      <w:r w:rsidRPr="001E76B9">
        <w:rPr>
          <w:snapToGrid w:val="0"/>
          <w:color w:val="000000"/>
          <w:sz w:val="24"/>
          <w:lang w:eastAsia="ru-RU"/>
        </w:rPr>
        <w:t>-</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Перед нами окажется картина, изображенная на </w:t>
      </w:r>
      <w:proofErr w:type="gramStart"/>
      <w:r>
        <w:rPr>
          <w:snapToGrid w:val="0"/>
          <w:color w:val="000000"/>
          <w:sz w:val="24"/>
          <w:lang w:eastAsia="ru-RU"/>
        </w:rPr>
        <w:t>фиг</w:t>
      </w:r>
      <w:proofErr w:type="gramEnd"/>
      <w:r>
        <w:rPr>
          <w:snapToGrid w:val="0"/>
          <w:color w:val="000000"/>
          <w:sz w:val="24"/>
          <w:lang w:eastAsia="ru-RU"/>
        </w:rPr>
        <w:t>. 16.4, а. Составное тело обладает неиз</w:t>
      </w:r>
      <w:r>
        <w:rPr>
          <w:snapToGrid w:val="0"/>
          <w:color w:val="000000"/>
          <w:sz w:val="24"/>
          <w:lang w:eastAsia="ru-RU"/>
        </w:rPr>
        <w:softHyphen/>
        <w:t xml:space="preserve">вестной </w:t>
      </w:r>
      <w:r>
        <w:rPr>
          <w:snapToGrid w:val="0"/>
          <w:color w:val="000000"/>
          <w:sz w:val="24"/>
          <w:lang w:eastAsia="ru-RU"/>
        </w:rPr>
        <w:lastRenderedPageBreak/>
        <w:t xml:space="preserve">массой </w:t>
      </w:r>
      <w:r>
        <w:rPr>
          <w:i/>
          <w:snapToGrid w:val="0"/>
          <w:color w:val="000000"/>
          <w:sz w:val="24"/>
          <w:lang w:eastAsia="ru-RU"/>
        </w:rPr>
        <w:t xml:space="preserve">М. </w:t>
      </w:r>
      <w:r>
        <w:rPr>
          <w:snapToGrid w:val="0"/>
          <w:color w:val="000000"/>
          <w:sz w:val="24"/>
          <w:lang w:eastAsia="ru-RU"/>
        </w:rPr>
        <w:t xml:space="preserve">У тела </w:t>
      </w:r>
      <w:r>
        <w:rPr>
          <w:i/>
          <w:snapToGrid w:val="0"/>
          <w:color w:val="000000"/>
          <w:sz w:val="24"/>
          <w:lang w:eastAsia="ru-RU"/>
        </w:rPr>
        <w:t xml:space="preserve">1, </w:t>
      </w:r>
      <w:r>
        <w:rPr>
          <w:snapToGrid w:val="0"/>
          <w:color w:val="000000"/>
          <w:sz w:val="24"/>
          <w:lang w:eastAsia="ru-RU"/>
        </w:rPr>
        <w:t xml:space="preserve">как и у тела </w:t>
      </w:r>
      <w:r>
        <w:rPr>
          <w:i/>
          <w:snapToGrid w:val="0"/>
          <w:color w:val="000000"/>
          <w:sz w:val="24"/>
          <w:lang w:eastAsia="ru-RU"/>
        </w:rPr>
        <w:t xml:space="preserve">2, </w:t>
      </w:r>
      <w:r>
        <w:rPr>
          <w:snapToGrid w:val="0"/>
          <w:color w:val="000000"/>
          <w:sz w:val="24"/>
          <w:lang w:eastAsia="ru-RU"/>
        </w:rPr>
        <w:t xml:space="preserve">есть компонента скорости </w:t>
      </w:r>
      <w:r>
        <w:rPr>
          <w:i/>
          <w:snapToGrid w:val="0"/>
          <w:color w:val="000000"/>
          <w:sz w:val="24"/>
          <w:lang w:eastAsia="ru-RU"/>
        </w:rPr>
        <w:t xml:space="preserve">и, </w:t>
      </w:r>
      <w:r>
        <w:rPr>
          <w:snapToGrid w:val="0"/>
          <w:color w:val="000000"/>
          <w:sz w:val="24"/>
          <w:lang w:eastAsia="ru-RU"/>
        </w:rPr>
        <w:t xml:space="preserve">направленная вверх, и горизонтальная компонента, практически равная </w:t>
      </w:r>
      <w:r>
        <w:rPr>
          <w:i/>
          <w:snapToGrid w:val="0"/>
          <w:color w:val="000000"/>
          <w:sz w:val="24"/>
          <w:lang w:val="en-US" w:eastAsia="ru-RU"/>
        </w:rPr>
        <w:t>w</w:t>
      </w:r>
      <w:r w:rsidRPr="001E76B9">
        <w:rPr>
          <w:i/>
          <w:snapToGrid w:val="0"/>
          <w:color w:val="000000"/>
          <w:sz w:val="24"/>
          <w:lang w:eastAsia="ru-RU"/>
        </w:rPr>
        <w:t xml:space="preserve">. </w:t>
      </w:r>
      <w:r>
        <w:rPr>
          <w:snapToGrid w:val="0"/>
          <w:color w:val="000000"/>
          <w:sz w:val="24"/>
          <w:lang w:eastAsia="ru-RU"/>
        </w:rPr>
        <w:t xml:space="preserve">После столкновения остается масса </w:t>
      </w:r>
      <w:r>
        <w:rPr>
          <w:i/>
          <w:snapToGrid w:val="0"/>
          <w:color w:val="000000"/>
          <w:sz w:val="24"/>
          <w:lang w:eastAsia="ru-RU"/>
        </w:rPr>
        <w:t>М,</w:t>
      </w:r>
      <w:r w:rsidRPr="001E76B9">
        <w:rPr>
          <w:i/>
          <w:snapToGrid w:val="0"/>
          <w:color w:val="000000"/>
          <w:sz w:val="24"/>
          <w:lang w:eastAsia="ru-RU"/>
        </w:rPr>
        <w:t xml:space="preserve"> </w:t>
      </w:r>
      <w:r>
        <w:rPr>
          <w:snapToGrid w:val="0"/>
          <w:color w:val="000000"/>
          <w:sz w:val="24"/>
          <w:lang w:eastAsia="ru-RU"/>
        </w:rPr>
        <w:t xml:space="preserve">движущаяся вверх со скоростью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много меньшей и скорости света и скорости </w:t>
      </w:r>
      <w:r>
        <w:rPr>
          <w:i/>
          <w:snapToGrid w:val="0"/>
          <w:color w:val="000000"/>
          <w:sz w:val="24"/>
          <w:lang w:val="en-US" w:eastAsia="ru-RU"/>
        </w:rPr>
        <w:t>w</w:t>
      </w:r>
      <w:r w:rsidRPr="001E76B9">
        <w:rPr>
          <w:i/>
          <w:snapToGrid w:val="0"/>
          <w:color w:val="000000"/>
          <w:sz w:val="24"/>
          <w:lang w:eastAsia="ru-RU"/>
        </w:rPr>
        <w:t xml:space="preserve">. </w:t>
      </w:r>
      <w:r>
        <w:rPr>
          <w:snapToGrid w:val="0"/>
          <w:color w:val="000000"/>
          <w:sz w:val="24"/>
          <w:lang w:eastAsia="ru-RU"/>
        </w:rPr>
        <w:t>Импульс должен остаться прежним; по</w:t>
      </w:r>
      <w:r>
        <w:rPr>
          <w:snapToGrid w:val="0"/>
          <w:color w:val="000000"/>
          <w:sz w:val="24"/>
          <w:lang w:eastAsia="ru-RU"/>
        </w:rPr>
        <w:softHyphen/>
        <w:t xml:space="preserve">смотрим поэтому, каким он был до столкновения и каким стал потом. До столкновения он был равен </w:t>
      </w:r>
      <w:r>
        <w:rPr>
          <w:i/>
          <w:snapToGrid w:val="0"/>
          <w:color w:val="000000"/>
          <w:sz w:val="24"/>
          <w:lang w:val="en-US" w:eastAsia="ru-RU"/>
        </w:rPr>
        <w:t>p</w:t>
      </w:r>
      <w:r w:rsidRPr="001E76B9">
        <w:rPr>
          <w:i/>
          <w:snapToGrid w:val="0"/>
          <w:color w:val="000000"/>
          <w:sz w:val="24"/>
          <w:lang w:eastAsia="ru-RU"/>
        </w:rPr>
        <w:t>~=2</w:t>
      </w:r>
      <w:r>
        <w:rPr>
          <w:i/>
          <w:snapToGrid w:val="0"/>
          <w:color w:val="000000"/>
          <w:sz w:val="24"/>
          <w:lang w:val="en-US" w:eastAsia="ru-RU"/>
        </w:rPr>
        <w:t>m</w:t>
      </w:r>
      <w:r>
        <w:rPr>
          <w:i/>
          <w:snapToGrid w:val="0"/>
          <w:color w:val="000000"/>
          <w:sz w:val="24"/>
          <w:vertAlign w:val="subscript"/>
          <w:lang w:val="en-US" w:eastAsia="ru-RU"/>
        </w:rPr>
        <w:t>w</w:t>
      </w:r>
      <w:r>
        <w:rPr>
          <w:i/>
          <w:snapToGrid w:val="0"/>
          <w:color w:val="000000"/>
          <w:sz w:val="24"/>
          <w:lang w:val="en-US" w:eastAsia="ru-RU"/>
        </w:rPr>
        <w:t>u</w:t>
      </w:r>
      <w:r w:rsidRPr="001E76B9">
        <w:rPr>
          <w:i/>
          <w:snapToGrid w:val="0"/>
          <w:color w:val="000000"/>
          <w:sz w:val="24"/>
          <w:lang w:eastAsia="ru-RU"/>
        </w:rPr>
        <w:t xml:space="preserve">, </w:t>
      </w:r>
      <w:r>
        <w:rPr>
          <w:i/>
          <w:snapToGrid w:val="0"/>
          <w:color w:val="000000"/>
          <w:sz w:val="24"/>
          <w:lang w:eastAsia="ru-RU"/>
        </w:rPr>
        <w:t xml:space="preserve">а </w:t>
      </w:r>
      <w:r>
        <w:rPr>
          <w:snapToGrid w:val="0"/>
          <w:color w:val="000000"/>
          <w:sz w:val="24"/>
          <w:lang w:eastAsia="ru-RU"/>
        </w:rPr>
        <w:t xml:space="preserve">потом стал </w:t>
      </w:r>
      <w:proofErr w:type="gramStart"/>
      <w:r>
        <w:rPr>
          <w:i/>
          <w:snapToGrid w:val="0"/>
          <w:color w:val="000000"/>
          <w:sz w:val="24"/>
          <w:lang w:eastAsia="ru-RU"/>
        </w:rPr>
        <w:t>р</w:t>
      </w:r>
      <w:proofErr w:type="gramEnd"/>
      <w:r>
        <w:rPr>
          <w:i/>
          <w:snapToGrid w:val="0"/>
          <w:color w:val="000000"/>
          <w:sz w:val="24"/>
          <w:lang w:eastAsia="ru-RU"/>
        </w:rPr>
        <w:t>'=</w:t>
      </w:r>
      <w:r>
        <w:rPr>
          <w:i/>
          <w:snapToGrid w:val="0"/>
          <w:color w:val="000000"/>
          <w:sz w:val="24"/>
          <w:lang w:val="en-US" w:eastAsia="ru-RU"/>
        </w:rPr>
        <w:t>M</w:t>
      </w:r>
      <w:r>
        <w:rPr>
          <w:i/>
          <w:snapToGrid w:val="0"/>
          <w:color w:val="000000"/>
          <w:sz w:val="24"/>
          <w:vertAlign w:val="subscript"/>
          <w:lang w:val="en-US" w:eastAsia="ru-RU"/>
        </w:rPr>
        <w:t>u</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Но </w:t>
      </w:r>
      <w:r>
        <w:rPr>
          <w:snapToGrid w:val="0"/>
          <w:color w:val="000000"/>
          <w:sz w:val="24"/>
          <w:lang w:val="en-US" w:eastAsia="ru-RU"/>
        </w:rPr>
        <w:t>M</w:t>
      </w:r>
      <w:r>
        <w:rPr>
          <w:i/>
          <w:snapToGrid w:val="0"/>
          <w:color w:val="000000"/>
          <w:sz w:val="24"/>
          <w:vertAlign w:val="subscript"/>
          <w:lang w:val="en-US" w:eastAsia="ru-RU"/>
        </w:rPr>
        <w:t>u</w:t>
      </w:r>
      <w:r>
        <w:rPr>
          <w:i/>
          <w:snapToGrid w:val="0"/>
          <w:color w:val="000000"/>
          <w:sz w:val="24"/>
          <w:lang w:eastAsia="ru-RU"/>
        </w:rPr>
        <w:t xml:space="preserve"> </w:t>
      </w:r>
      <w:r>
        <w:rPr>
          <w:snapToGrid w:val="0"/>
          <w:color w:val="000000"/>
          <w:sz w:val="24"/>
          <w:lang w:eastAsia="ru-RU"/>
        </w:rPr>
        <w:t xml:space="preserve">из-за малости </w:t>
      </w:r>
      <w:r>
        <w:rPr>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по существу, совпадает с М</w:t>
      </w:r>
      <w:proofErr w:type="gramStart"/>
      <w:r>
        <w:rPr>
          <w:snapToGrid w:val="0"/>
          <w:color w:val="000000"/>
          <w:sz w:val="24"/>
          <w:vertAlign w:val="subscript"/>
          <w:lang w:eastAsia="ru-RU"/>
        </w:rPr>
        <w:t>0</w:t>
      </w:r>
      <w:proofErr w:type="gramEnd"/>
      <w:r>
        <w:rPr>
          <w:snapToGrid w:val="0"/>
          <w:color w:val="000000"/>
          <w:sz w:val="24"/>
          <w:lang w:eastAsia="ru-RU"/>
        </w:rPr>
        <w:t xml:space="preserve">. Благодаря сохранению импульса </w:t>
      </w:r>
      <w:r>
        <w:rPr>
          <w:i/>
          <w:snapToGrid w:val="0"/>
          <w:color w:val="000000"/>
          <w:sz w:val="24"/>
          <w:lang w:eastAsia="ru-RU"/>
        </w:rPr>
        <w:t xml:space="preserve">  </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М</w:t>
      </w:r>
      <w:proofErr w:type="gramStart"/>
      <w:r>
        <w:rPr>
          <w:snapToGrid w:val="0"/>
          <w:color w:val="000000"/>
          <w:sz w:val="24"/>
          <w:vertAlign w:val="subscript"/>
          <w:lang w:eastAsia="ru-RU"/>
        </w:rPr>
        <w:t>0</w:t>
      </w:r>
      <w:proofErr w:type="gramEnd"/>
      <w:r>
        <w:rPr>
          <w:snapToGrid w:val="0"/>
          <w:color w:val="000000"/>
          <w:sz w:val="24"/>
          <w:lang w:eastAsia="ru-RU"/>
        </w:rPr>
        <w:t>=2</w:t>
      </w:r>
      <w:r>
        <w:rPr>
          <w:snapToGrid w:val="0"/>
          <w:color w:val="000000"/>
          <w:sz w:val="24"/>
          <w:lang w:val="en-US" w:eastAsia="ru-RU"/>
        </w:rPr>
        <w:t>m</w:t>
      </w:r>
      <w:r>
        <w:rPr>
          <w:snapToGrid w:val="0"/>
          <w:color w:val="000000"/>
          <w:sz w:val="24"/>
          <w:vertAlign w:val="subscript"/>
          <w:lang w:val="en-US" w:eastAsia="ru-RU"/>
        </w:rPr>
        <w:t>w</w:t>
      </w:r>
      <w:r>
        <w:rPr>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(16.11)</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Итак, </w:t>
      </w:r>
      <w:r>
        <w:rPr>
          <w:i/>
          <w:snapToGrid w:val="0"/>
          <w:color w:val="000000"/>
          <w:sz w:val="24"/>
          <w:lang w:eastAsia="ru-RU"/>
        </w:rPr>
        <w:t>масса тела, образуемого при столкновении двух одина</w:t>
      </w:r>
      <w:r>
        <w:rPr>
          <w:i/>
          <w:snapToGrid w:val="0"/>
          <w:color w:val="000000"/>
          <w:sz w:val="24"/>
          <w:lang w:eastAsia="ru-RU"/>
        </w:rPr>
        <w:softHyphen/>
        <w:t xml:space="preserve">ковых тел, равна их удвоенной массе. </w:t>
      </w:r>
      <w:r>
        <w:rPr>
          <w:snapToGrid w:val="0"/>
          <w:color w:val="000000"/>
          <w:sz w:val="24"/>
          <w:lang w:eastAsia="ru-RU"/>
        </w:rPr>
        <w:t xml:space="preserve">Вы, правда, можете сказать: «Ну и что ж, это просто сохранение массы». Но не торопитесь восклицать: «Ну и что ж!», потому что </w:t>
      </w:r>
      <w:r>
        <w:rPr>
          <w:i/>
          <w:snapToGrid w:val="0"/>
          <w:color w:val="000000"/>
          <w:sz w:val="24"/>
          <w:lang w:eastAsia="ru-RU"/>
        </w:rPr>
        <w:t xml:space="preserve">сами-то массы тел были больше, чем когда тела неподвижны. </w:t>
      </w:r>
      <w:r>
        <w:rPr>
          <w:snapToGrid w:val="0"/>
          <w:color w:val="000000"/>
          <w:sz w:val="24"/>
          <w:lang w:eastAsia="ru-RU"/>
        </w:rPr>
        <w:t xml:space="preserve">Они вносят в суммарную массу </w:t>
      </w:r>
      <w:r>
        <w:rPr>
          <w:i/>
          <w:snapToGrid w:val="0"/>
          <w:color w:val="000000"/>
          <w:sz w:val="24"/>
          <w:lang w:eastAsia="ru-RU"/>
        </w:rPr>
        <w:t xml:space="preserve">М </w:t>
      </w:r>
      <w:r>
        <w:rPr>
          <w:snapToGrid w:val="0"/>
          <w:color w:val="000000"/>
          <w:sz w:val="24"/>
          <w:lang w:eastAsia="ru-RU"/>
        </w:rPr>
        <w:t xml:space="preserve">не массу покоя, а </w:t>
      </w:r>
      <w:r>
        <w:rPr>
          <w:i/>
          <w:snapToGrid w:val="0"/>
          <w:color w:val="000000"/>
          <w:sz w:val="24"/>
          <w:lang w:eastAsia="ru-RU"/>
        </w:rPr>
        <w:t xml:space="preserve">больше. </w:t>
      </w:r>
      <w:r>
        <w:rPr>
          <w:snapToGrid w:val="0"/>
          <w:color w:val="000000"/>
          <w:sz w:val="24"/>
          <w:lang w:eastAsia="ru-RU"/>
        </w:rPr>
        <w:t>Не правда ли, поразительно! Оказывается, сохранение импульса в столк</w:t>
      </w:r>
      <w:r>
        <w:rPr>
          <w:snapToGrid w:val="0"/>
          <w:color w:val="000000"/>
          <w:sz w:val="24"/>
          <w:lang w:eastAsia="ru-RU"/>
        </w:rPr>
        <w:softHyphen/>
        <w:t xml:space="preserve">новении </w:t>
      </w:r>
      <w:proofErr w:type="gramStart"/>
      <w:r>
        <w:rPr>
          <w:snapToGrid w:val="0"/>
          <w:color w:val="000000"/>
          <w:sz w:val="24"/>
          <w:lang w:eastAsia="ru-RU"/>
        </w:rPr>
        <w:t>двух тел требует</w:t>
      </w:r>
      <w:proofErr w:type="gramEnd"/>
      <w:r>
        <w:rPr>
          <w:snapToGrid w:val="0"/>
          <w:color w:val="000000"/>
          <w:sz w:val="24"/>
          <w:lang w:eastAsia="ru-RU"/>
        </w:rPr>
        <w:t>, чтобы образуемая ими масса была больше их масс покоя, хотя после столкновения эти тела</w:t>
      </w:r>
      <w:bookmarkStart w:id="31" w:name="_Hlt28480161"/>
      <w:bookmarkEnd w:id="31"/>
      <w:r>
        <w:rPr>
          <w:snapToGrid w:val="0"/>
          <w:color w:val="000000"/>
          <w:sz w:val="24"/>
          <w:lang w:eastAsia="ru-RU"/>
        </w:rPr>
        <w:t xml:space="preserve"> сами придут в состояние покоя!</w:t>
      </w:r>
    </w:p>
    <w:p w:rsidR="001E76B9" w:rsidRDefault="001E76B9" w:rsidP="001E76B9">
      <w:pPr>
        <w:shd w:val="clear" w:color="auto" w:fill="FFFFFF"/>
        <w:ind w:left="-1418" w:right="-766"/>
        <w:jc w:val="both"/>
        <w:rPr>
          <w:snapToGrid w:val="0"/>
          <w:color w:val="FF0000"/>
          <w:sz w:val="24"/>
          <w:lang w:eastAsia="ru-RU"/>
        </w:rPr>
      </w:pPr>
      <w:r>
        <w:rPr>
          <w:b/>
          <w:snapToGrid w:val="0"/>
          <w:color w:val="FF0000"/>
          <w:sz w:val="24"/>
          <w:lang w:eastAsia="ru-RU"/>
        </w:rPr>
        <w:t>§ 5. Релятивистская энергия</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Немного выше мы показали, что зависимость массы от скорости и законы Ньютона приводят к тому, что изменения в кинетической энергии тела, появляющиеся в результате работы приложенных к нему сил, оказываются всегда равными</w:t>
      </w:r>
    </w:p>
    <w:p w:rsidR="001E76B9" w:rsidRDefault="003A4BB8" w:rsidP="001E76B9">
      <w:pPr>
        <w:ind w:left="-1418" w:right="-766"/>
        <w:jc w:val="both"/>
        <w:rPr>
          <w:snapToGrid w:val="0"/>
          <w:sz w:val="24"/>
          <w:lang w:eastAsia="ru-RU"/>
        </w:rPr>
      </w:pPr>
      <w:r>
        <w:rPr>
          <w:noProof/>
          <w:sz w:val="24"/>
          <w:lang w:val="be-BY"/>
        </w:rPr>
        <w:drawing>
          <wp:anchor distT="0" distB="0" distL="114300" distR="114300" simplePos="0" relativeHeight="251592192" behindDoc="0" locked="0" layoutInCell="0" allowOverlap="1">
            <wp:simplePos x="0" y="0"/>
            <wp:positionH relativeFrom="column">
              <wp:posOffset>-960120</wp:posOffset>
            </wp:positionH>
            <wp:positionV relativeFrom="paragraph">
              <wp:posOffset>22860</wp:posOffset>
            </wp:positionV>
            <wp:extent cx="5943600" cy="640080"/>
            <wp:effectExtent l="19050" t="0" r="0" b="0"/>
            <wp:wrapTopAndBottom/>
            <wp:docPr id="382" name="Рисунок 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C:\1\pic\gray.jpg"/>
                    <pic:cNvPicPr>
                      <a:picLocks noChangeAspect="1" noChangeArrowheads="1"/>
                    </pic:cNvPicPr>
                  </pic:nvPicPr>
                  <pic:blipFill>
                    <a:blip r:embed="rId45" cstate="print"/>
                    <a:srcRect/>
                    <a:stretch>
                      <a:fillRect/>
                    </a:stretch>
                  </pic:blipFill>
                  <pic:spPr bwMode="auto">
                    <a:xfrm>
                      <a:off x="0" y="0"/>
                      <a:ext cx="5943600" cy="640080"/>
                    </a:xfrm>
                    <a:prstGeom prst="rect">
                      <a:avLst/>
                    </a:prstGeom>
                    <a:noFill/>
                    <a:ln w="9525">
                      <a:noFill/>
                      <a:miter lim="800000"/>
                      <a:headEnd/>
                      <a:tailEnd/>
                    </a:ln>
                  </pic:spPr>
                </pic:pic>
              </a:graphicData>
            </a:graphic>
          </wp:anchor>
        </w:drawing>
      </w:r>
      <w:r w:rsidR="001E76B9">
        <w:rPr>
          <w:snapToGrid w:val="0"/>
          <w:color w:val="000000"/>
          <w:sz w:val="24"/>
          <w:lang w:eastAsia="ru-RU"/>
        </w:rPr>
        <w:t>Потом мы продвинулись дальше и обнаружили, что полная энергия тела равна полной его массе, умноженной на с</w:t>
      </w:r>
      <w:proofErr w:type="gramStart"/>
      <w:r w:rsidR="001E76B9">
        <w:rPr>
          <w:snapToGrid w:val="0"/>
          <w:color w:val="000000"/>
          <w:sz w:val="24"/>
          <w:vertAlign w:val="superscript"/>
          <w:lang w:eastAsia="ru-RU"/>
        </w:rPr>
        <w:t>2</w:t>
      </w:r>
      <w:proofErr w:type="gramEnd"/>
      <w:r w:rsidR="001E76B9">
        <w:rPr>
          <w:snapToGrid w:val="0"/>
          <w:color w:val="000000"/>
          <w:sz w:val="24"/>
          <w:lang w:eastAsia="ru-RU"/>
        </w:rPr>
        <w:t>. Про</w:t>
      </w:r>
      <w:r w:rsidR="001E76B9">
        <w:rPr>
          <w:snapToGrid w:val="0"/>
          <w:color w:val="000000"/>
          <w:sz w:val="24"/>
          <w:lang w:eastAsia="ru-RU"/>
        </w:rPr>
        <w:softHyphen/>
        <w:t>должим эти рассуждения.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Предположим, что наши два тела с равными массами (те, которые столкнулись) можно «видеть» даже тогда, когда они </w:t>
      </w:r>
      <w:proofErr w:type="gramStart"/>
      <w:r>
        <w:rPr>
          <w:snapToGrid w:val="0"/>
          <w:color w:val="000000"/>
          <w:sz w:val="24"/>
          <w:lang w:eastAsia="ru-RU"/>
        </w:rPr>
        <w:t xml:space="preserve">оказываются внутри тела </w:t>
      </w:r>
      <w:r>
        <w:rPr>
          <w:i/>
          <w:snapToGrid w:val="0"/>
          <w:color w:val="000000"/>
          <w:sz w:val="24"/>
          <w:lang w:eastAsia="ru-RU"/>
        </w:rPr>
        <w:t xml:space="preserve">М. </w:t>
      </w:r>
      <w:r>
        <w:rPr>
          <w:snapToGrid w:val="0"/>
          <w:color w:val="000000"/>
          <w:sz w:val="24"/>
          <w:lang w:eastAsia="ru-RU"/>
        </w:rPr>
        <w:t>Скажем</w:t>
      </w:r>
      <w:proofErr w:type="gramEnd"/>
      <w:r>
        <w:rPr>
          <w:snapToGrid w:val="0"/>
          <w:color w:val="000000"/>
          <w:sz w:val="24"/>
          <w:lang w:eastAsia="ru-RU"/>
        </w:rPr>
        <w:t xml:space="preserve">, протон с нейтроном столкнулись, но все еще продолжают двигаться внутри </w:t>
      </w:r>
      <w:r>
        <w:rPr>
          <w:i/>
          <w:snapToGrid w:val="0"/>
          <w:color w:val="000000"/>
          <w:sz w:val="24"/>
          <w:lang w:eastAsia="ru-RU"/>
        </w:rPr>
        <w:t xml:space="preserve">М. </w:t>
      </w:r>
      <w:r>
        <w:rPr>
          <w:snapToGrid w:val="0"/>
          <w:color w:val="000000"/>
          <w:sz w:val="24"/>
          <w:lang w:eastAsia="ru-RU"/>
        </w:rPr>
        <w:t xml:space="preserve">Масса тела </w:t>
      </w:r>
      <w:r>
        <w:rPr>
          <w:i/>
          <w:snapToGrid w:val="0"/>
          <w:color w:val="000000"/>
          <w:sz w:val="24"/>
          <w:lang w:eastAsia="ru-RU"/>
        </w:rPr>
        <w:t xml:space="preserve">М, </w:t>
      </w:r>
      <w:r>
        <w:rPr>
          <w:snapToGrid w:val="0"/>
          <w:color w:val="000000"/>
          <w:sz w:val="24"/>
          <w:lang w:eastAsia="ru-RU"/>
        </w:rPr>
        <w:t xml:space="preserve">как мы обнаружили, равна не </w:t>
      </w:r>
      <w:r>
        <w:rPr>
          <w:i/>
          <w:snapToGrid w:val="0"/>
          <w:color w:val="000000"/>
          <w:sz w:val="24"/>
          <w:lang w:eastAsia="ru-RU"/>
        </w:rPr>
        <w:t>2</w:t>
      </w:r>
      <w:r>
        <w:rPr>
          <w:i/>
          <w:snapToGrid w:val="0"/>
          <w:color w:val="000000"/>
          <w:sz w:val="24"/>
          <w:lang w:val="en-US" w:eastAsia="ru-RU"/>
        </w:rPr>
        <w:t>m</w:t>
      </w:r>
      <w:r>
        <w:rPr>
          <w:i/>
          <w:snapToGrid w:val="0"/>
          <w:color w:val="000000"/>
          <w:sz w:val="24"/>
          <w:vertAlign w:val="subscript"/>
          <w:lang w:eastAsia="ru-RU"/>
        </w:rPr>
        <w:t>0</w:t>
      </w:r>
      <w:r w:rsidRPr="001E76B9">
        <w:rPr>
          <w:i/>
          <w:snapToGrid w:val="0"/>
          <w:color w:val="000000"/>
          <w:sz w:val="24"/>
          <w:vertAlign w:val="subscript"/>
          <w:lang w:eastAsia="ru-RU"/>
        </w:rPr>
        <w:t xml:space="preserve"> </w:t>
      </w:r>
      <w:r>
        <w:rPr>
          <w:i/>
          <w:snapToGrid w:val="0"/>
          <w:color w:val="000000"/>
          <w:sz w:val="24"/>
          <w:lang w:eastAsia="ru-RU"/>
        </w:rPr>
        <w:t xml:space="preserve">, </w:t>
      </w:r>
      <w:r>
        <w:rPr>
          <w:snapToGrid w:val="0"/>
          <w:color w:val="000000"/>
          <w:sz w:val="24"/>
          <w:lang w:val="en-US" w:eastAsia="ru-RU"/>
        </w:rPr>
        <w:t>a</w:t>
      </w:r>
      <w:r w:rsidRPr="001E76B9">
        <w:rPr>
          <w:snapToGrid w:val="0"/>
          <w:color w:val="000000"/>
          <w:sz w:val="24"/>
          <w:lang w:eastAsia="ru-RU"/>
        </w:rPr>
        <w:t xml:space="preserve"> </w:t>
      </w:r>
      <w:r w:rsidRPr="001E76B9">
        <w:rPr>
          <w:i/>
          <w:snapToGrid w:val="0"/>
          <w:color w:val="000000"/>
          <w:sz w:val="24"/>
          <w:lang w:eastAsia="ru-RU"/>
        </w:rPr>
        <w:t>2</w:t>
      </w:r>
      <w:r>
        <w:rPr>
          <w:i/>
          <w:snapToGrid w:val="0"/>
          <w:color w:val="000000"/>
          <w:sz w:val="24"/>
          <w:lang w:val="en-US" w:eastAsia="ru-RU"/>
        </w:rPr>
        <w:t>m</w:t>
      </w:r>
      <w:r>
        <w:rPr>
          <w:i/>
          <w:snapToGrid w:val="0"/>
          <w:color w:val="000000"/>
          <w:sz w:val="24"/>
          <w:vertAlign w:val="subscript"/>
          <w:lang w:val="en-US" w:eastAsia="ru-RU"/>
        </w:rPr>
        <w:t>w</w:t>
      </w:r>
      <w:r>
        <w:rPr>
          <w:i/>
          <w:snapToGrid w:val="0"/>
          <w:color w:val="000000"/>
          <w:sz w:val="24"/>
          <w:lang w:eastAsia="ru-RU"/>
        </w:rPr>
        <w:t xml:space="preserve">. </w:t>
      </w:r>
      <w:r>
        <w:rPr>
          <w:snapToGrid w:val="0"/>
          <w:color w:val="000000"/>
          <w:sz w:val="24"/>
          <w:lang w:eastAsia="ru-RU"/>
        </w:rPr>
        <w:t xml:space="preserve">Этой массой </w:t>
      </w:r>
      <w:r w:rsidRPr="001E76B9">
        <w:rPr>
          <w:i/>
          <w:snapToGrid w:val="0"/>
          <w:color w:val="000000"/>
          <w:sz w:val="24"/>
          <w:lang w:eastAsia="ru-RU"/>
        </w:rPr>
        <w:t>2</w:t>
      </w:r>
      <w:r>
        <w:rPr>
          <w:i/>
          <w:snapToGrid w:val="0"/>
          <w:color w:val="000000"/>
          <w:sz w:val="24"/>
          <w:lang w:val="en-US" w:eastAsia="ru-RU"/>
        </w:rPr>
        <w:t>m</w:t>
      </w:r>
      <w:r>
        <w:rPr>
          <w:i/>
          <w:snapToGrid w:val="0"/>
          <w:color w:val="000000"/>
          <w:sz w:val="24"/>
          <w:vertAlign w:val="subscript"/>
          <w:lang w:val="en-US" w:eastAsia="ru-RU"/>
        </w:rPr>
        <w:t>w</w:t>
      </w:r>
      <w:r w:rsidRPr="001E76B9">
        <w:rPr>
          <w:i/>
          <w:snapToGrid w:val="0"/>
          <w:color w:val="000000"/>
          <w:sz w:val="24"/>
          <w:lang w:eastAsia="ru-RU"/>
        </w:rPr>
        <w:t xml:space="preserve"> </w:t>
      </w:r>
      <w:r>
        <w:rPr>
          <w:snapToGrid w:val="0"/>
          <w:color w:val="000000"/>
          <w:sz w:val="24"/>
          <w:lang w:eastAsia="ru-RU"/>
        </w:rPr>
        <w:t>снабдили тело его составные части, чья масса покоя была 2</w:t>
      </w:r>
      <w:r>
        <w:rPr>
          <w:snapToGrid w:val="0"/>
          <w:color w:val="000000"/>
          <w:sz w:val="24"/>
          <w:lang w:val="en-US" w:eastAsia="ru-RU"/>
        </w:rPr>
        <w:t>m</w:t>
      </w:r>
      <w:r>
        <w:rPr>
          <w:snapToGrid w:val="0"/>
          <w:color w:val="000000"/>
          <w:sz w:val="24"/>
          <w:vertAlign w:val="subscript"/>
          <w:lang w:eastAsia="ru-RU"/>
        </w:rPr>
        <w:t>0</w:t>
      </w:r>
      <w:r>
        <w:rPr>
          <w:snapToGrid w:val="0"/>
          <w:color w:val="000000"/>
          <w:sz w:val="24"/>
          <w:lang w:eastAsia="ru-RU"/>
        </w:rPr>
        <w:t xml:space="preserve">; значит, </w:t>
      </w:r>
      <w:r>
        <w:rPr>
          <w:i/>
          <w:snapToGrid w:val="0"/>
          <w:color w:val="000000"/>
          <w:sz w:val="24"/>
          <w:lang w:eastAsia="ru-RU"/>
        </w:rPr>
        <w:t xml:space="preserve">избыток </w:t>
      </w:r>
      <w:r>
        <w:rPr>
          <w:snapToGrid w:val="0"/>
          <w:color w:val="000000"/>
          <w:sz w:val="24"/>
          <w:lang w:eastAsia="ru-RU"/>
        </w:rPr>
        <w:t>массы составного тела равен привнесенной кинетической энергии. Это означает, конечно,</w:t>
      </w:r>
      <w:r w:rsidRPr="001E76B9">
        <w:rPr>
          <w:snapToGrid w:val="0"/>
          <w:color w:val="000000"/>
          <w:sz w:val="24"/>
          <w:lang w:eastAsia="ru-RU"/>
        </w:rPr>
        <w:t xml:space="preserve"> </w:t>
      </w:r>
      <w:r>
        <w:rPr>
          <w:snapToGrid w:val="0"/>
          <w:color w:val="000000"/>
          <w:sz w:val="24"/>
          <w:lang w:eastAsia="ru-RU"/>
        </w:rPr>
        <w:t xml:space="preserve">что </w:t>
      </w:r>
      <w:r>
        <w:rPr>
          <w:i/>
          <w:snapToGrid w:val="0"/>
          <w:color w:val="000000"/>
          <w:sz w:val="24"/>
          <w:lang w:eastAsia="ru-RU"/>
        </w:rPr>
        <w:t xml:space="preserve">у энергии есть инерция. </w:t>
      </w:r>
      <w:r>
        <w:rPr>
          <w:snapToGrid w:val="0"/>
          <w:color w:val="000000"/>
          <w:sz w:val="24"/>
          <w:lang w:eastAsia="ru-RU"/>
        </w:rPr>
        <w:t xml:space="preserve">Ранее мы говорили о нагреве газа и показали, что поскольку молекулы газа движутся, а движущиеся тела становятся массивнее, то при нагревании газа и усилении движения молекул газ становится тяжелее. Но на самом деле такое рассуждение является совершенно общим; наше обсуждение свойств неупругого соударения тоже показывает, что добавочная масса появляется всегда, даже тогда, когда она не является </w:t>
      </w:r>
      <w:r>
        <w:rPr>
          <w:i/>
          <w:snapToGrid w:val="0"/>
          <w:color w:val="000000"/>
          <w:sz w:val="24"/>
          <w:lang w:eastAsia="ru-RU"/>
        </w:rPr>
        <w:t xml:space="preserve">кинетической </w:t>
      </w:r>
      <w:r>
        <w:rPr>
          <w:snapToGrid w:val="0"/>
          <w:color w:val="000000"/>
          <w:sz w:val="24"/>
          <w:lang w:eastAsia="ru-RU"/>
        </w:rPr>
        <w:t>энергией. Иными словами, если две частицы сближаются и при этом образуется потенциальная или другая форма энергии, если части состав</w:t>
      </w:r>
      <w:r>
        <w:rPr>
          <w:snapToGrid w:val="0"/>
          <w:color w:val="000000"/>
          <w:sz w:val="24"/>
          <w:lang w:eastAsia="ru-RU"/>
        </w:rPr>
        <w:softHyphen/>
        <w:t>ного тела замедляются потенциальным барьером, производя работу против внутренних сил, и т. д.,— во всех этих случаях масса тела по-прежнему равна полной привнесенной энергии. Итак, вы видите, что выведенное выше сохранение массы рав</w:t>
      </w:r>
      <w:r>
        <w:rPr>
          <w:snapToGrid w:val="0"/>
          <w:color w:val="000000"/>
          <w:sz w:val="24"/>
          <w:lang w:eastAsia="ru-RU"/>
        </w:rPr>
        <w:softHyphen/>
        <w:t>нозначно сохранению энергии, поэтому в теории относитель</w:t>
      </w:r>
      <w:r>
        <w:rPr>
          <w:snapToGrid w:val="0"/>
          <w:color w:val="000000"/>
          <w:sz w:val="24"/>
          <w:lang w:eastAsia="ru-RU"/>
        </w:rPr>
        <w:softHyphen/>
        <w:t xml:space="preserve">ности нельзя говорить о неупругих соударениях, как это было в механике Ньютона. Согласно механике Ньютона, ничего страшного не произошло бы, если бы два тела, столкнувшись, образовали тело с массой </w:t>
      </w:r>
      <w:r>
        <w:rPr>
          <w:i/>
          <w:snapToGrid w:val="0"/>
          <w:color w:val="000000"/>
          <w:sz w:val="24"/>
          <w:lang w:eastAsia="ru-RU"/>
        </w:rPr>
        <w:t>2</w:t>
      </w:r>
      <w:r>
        <w:rPr>
          <w:i/>
          <w:snapToGrid w:val="0"/>
          <w:color w:val="000000"/>
          <w:sz w:val="24"/>
          <w:lang w:val="en-US" w:eastAsia="ru-RU"/>
        </w:rPr>
        <w:t>m</w:t>
      </w:r>
      <w:r w:rsidRPr="001E76B9">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не отличающееся от того, какое получилось бы, если их медленно приложить друг к другу. Конечно, из закона сохранения энергии мы знаем, что внутри тела имеется добавочная кинетическая энергия, но по закону Ньютона на массу это никак не влияет. А теперь выясняется, что это невозможно: поскольку до столкновения у тел была кинетическая энергия, то составное тело окажется </w:t>
      </w:r>
      <w:r>
        <w:rPr>
          <w:i/>
          <w:snapToGrid w:val="0"/>
          <w:color w:val="000000"/>
          <w:sz w:val="24"/>
          <w:lang w:eastAsia="ru-RU"/>
        </w:rPr>
        <w:t xml:space="preserve">тяжелее; </w:t>
      </w:r>
      <w:r>
        <w:rPr>
          <w:snapToGrid w:val="0"/>
          <w:color w:val="000000"/>
          <w:sz w:val="24"/>
          <w:lang w:eastAsia="ru-RU"/>
        </w:rPr>
        <w:t xml:space="preserve">значит, это будет уже </w:t>
      </w:r>
      <w:r>
        <w:rPr>
          <w:i/>
          <w:snapToGrid w:val="0"/>
          <w:color w:val="000000"/>
          <w:sz w:val="24"/>
          <w:lang w:eastAsia="ru-RU"/>
        </w:rPr>
        <w:t xml:space="preserve">другое </w:t>
      </w:r>
      <w:r>
        <w:rPr>
          <w:snapToGrid w:val="0"/>
          <w:color w:val="000000"/>
          <w:sz w:val="24"/>
          <w:lang w:eastAsia="ru-RU"/>
        </w:rPr>
        <w:t xml:space="preserve">тело. Если осторожно приложить два тела друг к другу, то возникает тело с массой </w:t>
      </w:r>
      <w:r>
        <w:rPr>
          <w:i/>
          <w:snapToGrid w:val="0"/>
          <w:color w:val="000000"/>
          <w:sz w:val="24"/>
          <w:lang w:eastAsia="ru-RU"/>
        </w:rPr>
        <w:t>2т</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когда же вы их с силой столкнете, то появится тело с большей массой. А если масса отличается, то мы можем это </w:t>
      </w:r>
      <w:r>
        <w:rPr>
          <w:i/>
          <w:snapToGrid w:val="0"/>
          <w:color w:val="000000"/>
          <w:sz w:val="24"/>
          <w:lang w:eastAsia="ru-RU"/>
        </w:rPr>
        <w:t xml:space="preserve">заметить. </w:t>
      </w:r>
      <w:r>
        <w:rPr>
          <w:snapToGrid w:val="0"/>
          <w:color w:val="000000"/>
          <w:sz w:val="24"/>
          <w:lang w:eastAsia="ru-RU"/>
        </w:rPr>
        <w:t>Итак, сохранение импульса в теории относительности с необходи</w:t>
      </w:r>
      <w:r>
        <w:rPr>
          <w:snapToGrid w:val="0"/>
          <w:color w:val="000000"/>
          <w:sz w:val="24"/>
          <w:lang w:eastAsia="ru-RU"/>
        </w:rPr>
        <w:softHyphen/>
        <w:t>мостью сопровождается сохранением энергии.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Отсюда вытекают интересные следствия. Пусть имеется тело с измеренной массой </w:t>
      </w:r>
      <w:r>
        <w:rPr>
          <w:i/>
          <w:snapToGrid w:val="0"/>
          <w:color w:val="000000"/>
          <w:sz w:val="24"/>
          <w:lang w:eastAsia="ru-RU"/>
        </w:rPr>
        <w:t xml:space="preserve">М, </w:t>
      </w:r>
      <w:r>
        <w:rPr>
          <w:snapToGrid w:val="0"/>
          <w:color w:val="000000"/>
          <w:sz w:val="24"/>
          <w:lang w:eastAsia="ru-RU"/>
        </w:rPr>
        <w:t xml:space="preserve">и предположим, что что-то </w:t>
      </w:r>
      <w:proofErr w:type="gramStart"/>
      <w:r>
        <w:rPr>
          <w:snapToGrid w:val="0"/>
          <w:color w:val="000000"/>
          <w:sz w:val="24"/>
          <w:lang w:eastAsia="ru-RU"/>
        </w:rPr>
        <w:t>стряс</w:t>
      </w:r>
      <w:r>
        <w:rPr>
          <w:snapToGrid w:val="0"/>
          <w:color w:val="000000"/>
          <w:sz w:val="24"/>
          <w:lang w:eastAsia="ru-RU"/>
        </w:rPr>
        <w:softHyphen/>
        <w:t>лось</w:t>
      </w:r>
      <w:proofErr w:type="gramEnd"/>
      <w:r>
        <w:rPr>
          <w:snapToGrid w:val="0"/>
          <w:color w:val="000000"/>
          <w:sz w:val="24"/>
          <w:lang w:eastAsia="ru-RU"/>
        </w:rPr>
        <w:t xml:space="preserve"> и оно распалось на две равные части, имеющие скорости </w:t>
      </w:r>
      <w:r>
        <w:rPr>
          <w:i/>
          <w:snapToGrid w:val="0"/>
          <w:color w:val="000000"/>
          <w:sz w:val="24"/>
          <w:lang w:val="en-US" w:eastAsia="ru-RU"/>
        </w:rPr>
        <w:t>w</w:t>
      </w:r>
      <w:r w:rsidRPr="001E76B9">
        <w:rPr>
          <w:i/>
          <w:snapToGrid w:val="0"/>
          <w:color w:val="000000"/>
          <w:sz w:val="24"/>
          <w:lang w:eastAsia="ru-RU"/>
        </w:rPr>
        <w:t xml:space="preserve"> </w:t>
      </w:r>
      <w:r>
        <w:rPr>
          <w:snapToGrid w:val="0"/>
          <w:color w:val="000000"/>
          <w:sz w:val="24"/>
          <w:lang w:eastAsia="ru-RU"/>
        </w:rPr>
        <w:t xml:space="preserve">и </w:t>
      </w:r>
      <w:r>
        <w:rPr>
          <w:snapToGrid w:val="0"/>
          <w:color w:val="000000"/>
          <w:sz w:val="24"/>
          <w:lang w:eastAsia="ru-RU"/>
        </w:rPr>
        <w:lastRenderedPageBreak/>
        <w:t xml:space="preserve">массы </w:t>
      </w:r>
      <w:r>
        <w:rPr>
          <w:i/>
          <w:snapToGrid w:val="0"/>
          <w:color w:val="000000"/>
          <w:sz w:val="24"/>
          <w:lang w:val="en-US" w:eastAsia="ru-RU"/>
        </w:rPr>
        <w:t>m</w:t>
      </w:r>
      <w:r>
        <w:rPr>
          <w:i/>
          <w:snapToGrid w:val="0"/>
          <w:color w:val="000000"/>
          <w:sz w:val="24"/>
          <w:vertAlign w:val="subscript"/>
          <w:lang w:val="en-US" w:eastAsia="ru-RU"/>
        </w:rPr>
        <w:t>w</w:t>
      </w:r>
      <w:r w:rsidRPr="001E76B9">
        <w:rPr>
          <w:i/>
          <w:snapToGrid w:val="0"/>
          <w:color w:val="000000"/>
          <w:sz w:val="24"/>
          <w:lang w:eastAsia="ru-RU"/>
        </w:rPr>
        <w:t xml:space="preserve">. </w:t>
      </w:r>
      <w:r>
        <w:rPr>
          <w:snapToGrid w:val="0"/>
          <w:color w:val="000000"/>
          <w:sz w:val="24"/>
          <w:lang w:eastAsia="ru-RU"/>
        </w:rPr>
        <w:t xml:space="preserve">Предположим теперь, что эти части, двигаясь через вещество, постепенно замедлились и остановились. Теперь их масса </w:t>
      </w:r>
      <w:r>
        <w:rPr>
          <w:snapToGrid w:val="0"/>
          <w:color w:val="000000"/>
          <w:sz w:val="24"/>
          <w:lang w:val="en-US" w:eastAsia="ru-RU"/>
        </w:rPr>
        <w:t>m</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Сколько энергии они отдали веществу? По теореме, доказанной раньше, каждый кусок отдаст энергию </w:t>
      </w:r>
      <w:r w:rsidRPr="001E76B9">
        <w:rPr>
          <w:i/>
          <w:snapToGrid w:val="0"/>
          <w:color w:val="000000"/>
          <w:sz w:val="24"/>
          <w:lang w:eastAsia="ru-RU"/>
        </w:rPr>
        <w:t>(</w:t>
      </w:r>
      <w:r>
        <w:rPr>
          <w:i/>
          <w:snapToGrid w:val="0"/>
          <w:color w:val="000000"/>
          <w:sz w:val="24"/>
          <w:lang w:val="en-US" w:eastAsia="ru-RU"/>
        </w:rPr>
        <w:t>m</w:t>
      </w:r>
      <w:r>
        <w:rPr>
          <w:i/>
          <w:snapToGrid w:val="0"/>
          <w:color w:val="000000"/>
          <w:sz w:val="24"/>
          <w:vertAlign w:val="subscript"/>
          <w:lang w:val="en-US" w:eastAsia="ru-RU"/>
        </w:rPr>
        <w:t>w</w:t>
      </w:r>
      <w:r w:rsidRPr="001E76B9">
        <w:rPr>
          <w:i/>
          <w:snapToGrid w:val="0"/>
          <w:color w:val="000000"/>
          <w:sz w:val="24"/>
          <w:lang w:eastAsia="ru-RU"/>
        </w:rPr>
        <w:t>-</w:t>
      </w:r>
      <w:r>
        <w:rPr>
          <w:i/>
          <w:snapToGrid w:val="0"/>
          <w:color w:val="000000"/>
          <w:sz w:val="24"/>
          <w:lang w:val="en-US" w:eastAsia="ru-RU"/>
        </w:rPr>
        <w:t>m</w:t>
      </w:r>
      <w:r w:rsidRPr="001E76B9">
        <w:rPr>
          <w:i/>
          <w:snapToGrid w:val="0"/>
          <w:color w:val="000000"/>
          <w:sz w:val="24"/>
          <w:vertAlign w:val="subscript"/>
          <w:lang w:eastAsia="ru-RU"/>
        </w:rPr>
        <w:t>0</w:t>
      </w:r>
      <w:r>
        <w:rPr>
          <w:snapToGrid w:val="0"/>
          <w:color w:val="000000"/>
          <w:sz w:val="24"/>
          <w:lang w:eastAsia="ru-RU"/>
        </w:rPr>
        <w:t>)с</w:t>
      </w:r>
      <w:proofErr w:type="gramStart"/>
      <w:r>
        <w:rPr>
          <w:snapToGrid w:val="0"/>
          <w:color w:val="000000"/>
          <w:sz w:val="24"/>
          <w:vertAlign w:val="superscript"/>
          <w:lang w:eastAsia="ru-RU"/>
        </w:rPr>
        <w:t>2</w:t>
      </w:r>
      <w:proofErr w:type="gramEnd"/>
      <w:r>
        <w:rPr>
          <w:snapToGrid w:val="0"/>
          <w:color w:val="000000"/>
          <w:sz w:val="24"/>
          <w:lang w:eastAsia="ru-RU"/>
        </w:rPr>
        <w:t xml:space="preserve">. Она перейдет в разные формы, например в теплоту, в потенциальную энергию и т. д. Так как </w:t>
      </w:r>
      <w:r w:rsidRPr="001E76B9">
        <w:rPr>
          <w:i/>
          <w:snapToGrid w:val="0"/>
          <w:color w:val="000000"/>
          <w:sz w:val="24"/>
          <w:lang w:eastAsia="ru-RU"/>
        </w:rPr>
        <w:t>2</w:t>
      </w:r>
      <w:r>
        <w:rPr>
          <w:i/>
          <w:snapToGrid w:val="0"/>
          <w:color w:val="000000"/>
          <w:sz w:val="24"/>
          <w:lang w:val="en-US" w:eastAsia="ru-RU"/>
        </w:rPr>
        <w:t>m</w:t>
      </w:r>
      <w:r>
        <w:rPr>
          <w:i/>
          <w:snapToGrid w:val="0"/>
          <w:color w:val="000000"/>
          <w:sz w:val="24"/>
          <w:vertAlign w:val="subscript"/>
          <w:lang w:val="en-US" w:eastAsia="ru-RU"/>
        </w:rPr>
        <w:t>w</w:t>
      </w:r>
      <w:r w:rsidRPr="001E76B9">
        <w:rPr>
          <w:i/>
          <w:snapToGrid w:val="0"/>
          <w:color w:val="000000"/>
          <w:sz w:val="24"/>
          <w:lang w:eastAsia="ru-RU"/>
        </w:rPr>
        <w:t>=</w:t>
      </w:r>
      <w:r>
        <w:rPr>
          <w:i/>
          <w:snapToGrid w:val="0"/>
          <w:color w:val="000000"/>
          <w:sz w:val="24"/>
          <w:lang w:val="en-US" w:eastAsia="ru-RU"/>
        </w:rPr>
        <w:t>M</w:t>
      </w:r>
      <w:r w:rsidRPr="001E76B9">
        <w:rPr>
          <w:i/>
          <w:snapToGrid w:val="0"/>
          <w:color w:val="000000"/>
          <w:sz w:val="24"/>
          <w:lang w:eastAsia="ru-RU"/>
        </w:rPr>
        <w:t xml:space="preserve">, </w:t>
      </w:r>
      <w:r>
        <w:rPr>
          <w:snapToGrid w:val="0"/>
          <w:color w:val="000000"/>
          <w:sz w:val="24"/>
          <w:lang w:eastAsia="ru-RU"/>
        </w:rPr>
        <w:t>то высво</w:t>
      </w:r>
      <w:r>
        <w:rPr>
          <w:snapToGrid w:val="0"/>
          <w:color w:val="000000"/>
          <w:sz w:val="24"/>
          <w:lang w:eastAsia="ru-RU"/>
        </w:rPr>
        <w:softHyphen/>
        <w:t>бодившаяся энергия</w:t>
      </w:r>
      <w:proofErr w:type="gramStart"/>
      <w:r>
        <w:rPr>
          <w:snapToGrid w:val="0"/>
          <w:color w:val="000000"/>
          <w:sz w:val="24"/>
          <w:lang w:eastAsia="ru-RU"/>
        </w:rPr>
        <w:t xml:space="preserve"> </w:t>
      </w:r>
      <w:r>
        <w:rPr>
          <w:i/>
          <w:snapToGrid w:val="0"/>
          <w:color w:val="000000"/>
          <w:sz w:val="24"/>
          <w:lang w:eastAsia="ru-RU"/>
        </w:rPr>
        <w:t>Е</w:t>
      </w:r>
      <w:proofErr w:type="gramEnd"/>
      <w:r>
        <w:rPr>
          <w:i/>
          <w:snapToGrid w:val="0"/>
          <w:color w:val="000000"/>
          <w:sz w:val="24"/>
          <w:lang w:eastAsia="ru-RU"/>
        </w:rPr>
        <w:t xml:space="preserve"> = (М</w:t>
      </w:r>
      <w:r w:rsidRPr="001E76B9">
        <w:rPr>
          <w:i/>
          <w:snapToGrid w:val="0"/>
          <w:color w:val="000000"/>
          <w:sz w:val="24"/>
          <w:lang w:eastAsia="ru-RU"/>
        </w:rPr>
        <w:t>-</w:t>
      </w:r>
      <w:r>
        <w:rPr>
          <w:snapToGrid w:val="0"/>
          <w:color w:val="000000"/>
          <w:sz w:val="24"/>
          <w:lang w:eastAsia="ru-RU"/>
        </w:rPr>
        <w:t>2</w:t>
      </w:r>
      <w:r>
        <w:rPr>
          <w:snapToGrid w:val="0"/>
          <w:color w:val="000000"/>
          <w:sz w:val="24"/>
          <w:lang w:val="en-US" w:eastAsia="ru-RU"/>
        </w:rPr>
        <w:t>m</w:t>
      </w:r>
      <w:r w:rsidRPr="001E76B9">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Это уравнение было ис</w:t>
      </w:r>
      <w:r>
        <w:rPr>
          <w:snapToGrid w:val="0"/>
          <w:color w:val="000000"/>
          <w:sz w:val="24"/>
          <w:lang w:eastAsia="ru-RU"/>
        </w:rPr>
        <w:softHyphen/>
        <w:t>пользовано для оценки количества энергии, которое могло бы выделиться при ядерном расщеплении в атомной бомбе (хотя части бомбы не точно равны, но примерно они равны). Масса атома урана была известна (ее измерили заранее), была известна и масса атомов, на которые она расщеплялась,— иода, ксенона и т. д. (имеются в виду не массы движущихся атомов, а массы</w:t>
      </w:r>
      <w:r w:rsidRPr="001E76B9">
        <w:rPr>
          <w:snapToGrid w:val="0"/>
          <w:color w:val="000000"/>
          <w:sz w:val="24"/>
          <w:lang w:eastAsia="ru-RU"/>
        </w:rPr>
        <w:t xml:space="preserve"> </w:t>
      </w:r>
      <w:r>
        <w:rPr>
          <w:i/>
          <w:snapToGrid w:val="0"/>
          <w:color w:val="000000"/>
          <w:sz w:val="24"/>
          <w:lang w:eastAsia="ru-RU"/>
        </w:rPr>
        <w:t xml:space="preserve">покоя). </w:t>
      </w:r>
      <w:r>
        <w:rPr>
          <w:snapToGrid w:val="0"/>
          <w:color w:val="000000"/>
          <w:sz w:val="24"/>
          <w:lang w:eastAsia="ru-RU"/>
        </w:rPr>
        <w:t xml:space="preserve">Иными словами, и </w:t>
      </w:r>
      <w:r>
        <w:rPr>
          <w:i/>
          <w:snapToGrid w:val="0"/>
          <w:color w:val="000000"/>
          <w:sz w:val="24"/>
          <w:lang w:eastAsia="ru-RU"/>
        </w:rPr>
        <w:t xml:space="preserve">М </w:t>
      </w:r>
      <w:r>
        <w:rPr>
          <w:snapToGrid w:val="0"/>
          <w:color w:val="000000"/>
          <w:sz w:val="24"/>
          <w:lang w:eastAsia="ru-RU"/>
        </w:rPr>
        <w:t xml:space="preserve">и </w:t>
      </w:r>
      <w:r>
        <w:rPr>
          <w:snapToGrid w:val="0"/>
          <w:color w:val="000000"/>
          <w:sz w:val="24"/>
          <w:lang w:val="en-US" w:eastAsia="ru-RU"/>
        </w:rPr>
        <w:t>m</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были известны. Вычтя одно значение массы из другого, можно прикинуть, сколько энергии высвободится, если </w:t>
      </w:r>
      <w:r>
        <w:rPr>
          <w:i/>
          <w:snapToGrid w:val="0"/>
          <w:color w:val="000000"/>
          <w:sz w:val="24"/>
          <w:lang w:eastAsia="ru-RU"/>
        </w:rPr>
        <w:t xml:space="preserve">М </w:t>
      </w:r>
      <w:r>
        <w:rPr>
          <w:snapToGrid w:val="0"/>
          <w:color w:val="000000"/>
          <w:sz w:val="24"/>
          <w:lang w:eastAsia="ru-RU"/>
        </w:rPr>
        <w:t>распадется «пополам». По этой причине все газеты считали Эйнштейна «отцом» атомной бомбы. На самом же деле под этим подразумевалось только, что он мог бы заранее подсчитать выделившуюся энергию, если бы ему ука</w:t>
      </w:r>
      <w:r>
        <w:rPr>
          <w:snapToGrid w:val="0"/>
          <w:color w:val="000000"/>
          <w:sz w:val="24"/>
          <w:lang w:eastAsia="ru-RU"/>
        </w:rPr>
        <w:softHyphen/>
        <w:t>зали, какой процесс произойдет. Энергию, которая должна высвободиться, когда атом урана подвергнется распаду, под</w:t>
      </w:r>
      <w:r>
        <w:rPr>
          <w:snapToGrid w:val="0"/>
          <w:color w:val="000000"/>
          <w:sz w:val="24"/>
          <w:lang w:eastAsia="ru-RU"/>
        </w:rPr>
        <w:softHyphen/>
        <w:t>считали лишь за полгода до первого прямого испытания. И как только энергия действительно выделилась, ее непосред</w:t>
      </w:r>
      <w:r>
        <w:rPr>
          <w:snapToGrid w:val="0"/>
          <w:color w:val="000000"/>
          <w:sz w:val="24"/>
          <w:lang w:eastAsia="ru-RU"/>
        </w:rPr>
        <w:softHyphen/>
        <w:t>ственно измерили (не будь формулы Эйнштейна, энергию из</w:t>
      </w:r>
      <w:r>
        <w:rPr>
          <w:snapToGrid w:val="0"/>
          <w:color w:val="000000"/>
          <w:sz w:val="24"/>
          <w:lang w:eastAsia="ru-RU"/>
        </w:rPr>
        <w:softHyphen/>
        <w:t>мерили бы другим способом), а с момента, когда ее измерили, формула уже была не нужна. Это отнюдь не принижение заслуг Эйнштейна, а скорее критика газетных высказываний и по</w:t>
      </w:r>
      <w:r>
        <w:rPr>
          <w:snapToGrid w:val="0"/>
          <w:color w:val="000000"/>
          <w:sz w:val="24"/>
          <w:lang w:eastAsia="ru-RU"/>
        </w:rPr>
        <w:softHyphen/>
        <w:t>пулярных описаний развития физики и техники. Пробле</w:t>
      </w:r>
      <w:r>
        <w:rPr>
          <w:snapToGrid w:val="0"/>
          <w:color w:val="000000"/>
          <w:sz w:val="24"/>
          <w:lang w:eastAsia="ru-RU"/>
        </w:rPr>
        <w:softHyphen/>
        <w:t>ма, как добиться того, чтобы процесс выделения энергии прошел эффективно и быстро, ничего общего с формулой не имеет.</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Формула имеет значение и в химии. Скажем, если бы мы взвесили молекулу двуокиси углерода и сравнили ее массу с массой углерода и кислорода, мы бы могли определить, сколько энергии высвобождается, когда углерод и кислород образуют углекислоту. Плохо только то, что эта разница масс так мала, что технически опыт очень трудно проделать.</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Теперь обратимся к такому вопросу: нужно ли отныне добавлять к кинетической энергии </w:t>
      </w:r>
      <w:r>
        <w:rPr>
          <w:i/>
          <w:snapToGrid w:val="0"/>
          <w:color w:val="000000"/>
          <w:sz w:val="24"/>
          <w:lang w:val="en-US" w:eastAsia="ru-RU"/>
        </w:rPr>
        <w:t>m</w:t>
      </w:r>
      <w:r>
        <w:rPr>
          <w:i/>
          <w:snapToGrid w:val="0"/>
          <w:color w:val="000000"/>
          <w:sz w:val="24"/>
          <w:vertAlign w:val="subscript"/>
          <w:lang w:eastAsia="ru-RU"/>
        </w:rPr>
        <w:t>0</w:t>
      </w:r>
      <w:r>
        <w:rPr>
          <w:i/>
          <w:snapToGrid w:val="0"/>
          <w:color w:val="000000"/>
          <w:sz w:val="24"/>
          <w:lang w:val="en-US" w:eastAsia="ru-RU"/>
        </w:rPr>
        <w:t>c</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и говорить с этих пор, что полная энергия объекта равна </w:t>
      </w:r>
      <w:r>
        <w:rPr>
          <w:snapToGrid w:val="0"/>
          <w:color w:val="000000"/>
          <w:sz w:val="24"/>
          <w:lang w:val="en-US" w:eastAsia="ru-RU"/>
        </w:rPr>
        <w:t>mc</w:t>
      </w:r>
      <w:r>
        <w:rPr>
          <w:snapToGrid w:val="0"/>
          <w:color w:val="000000"/>
          <w:sz w:val="24"/>
          <w:vertAlign w:val="superscript"/>
          <w:lang w:eastAsia="ru-RU"/>
        </w:rPr>
        <w:t>2</w:t>
      </w:r>
      <w:r>
        <w:rPr>
          <w:snapToGrid w:val="0"/>
          <w:color w:val="000000"/>
          <w:sz w:val="24"/>
          <w:lang w:eastAsia="ru-RU"/>
        </w:rPr>
        <w:t xml:space="preserve">? Во-первых, если бы нам были </w:t>
      </w:r>
      <w:r>
        <w:rPr>
          <w:i/>
          <w:snapToGrid w:val="0"/>
          <w:color w:val="000000"/>
          <w:sz w:val="24"/>
          <w:lang w:eastAsia="ru-RU"/>
        </w:rPr>
        <w:t xml:space="preserve">видны </w:t>
      </w:r>
      <w:r>
        <w:rPr>
          <w:snapToGrid w:val="0"/>
          <w:color w:val="000000"/>
          <w:sz w:val="24"/>
          <w:lang w:eastAsia="ru-RU"/>
        </w:rPr>
        <w:t xml:space="preserve">составные части с массой покоя </w:t>
      </w:r>
      <w:r>
        <w:rPr>
          <w:i/>
          <w:snapToGrid w:val="0"/>
          <w:color w:val="000000"/>
          <w:sz w:val="24"/>
          <w:lang w:val="en-US" w:eastAsia="ru-RU"/>
        </w:rPr>
        <w:t>m</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внутри объекта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то можно было бы говорить, что часть массы </w:t>
      </w:r>
      <w:r>
        <w:rPr>
          <w:snapToGrid w:val="0"/>
          <w:color w:val="000000"/>
          <w:sz w:val="24"/>
          <w:lang w:val="en-US" w:eastAsia="ru-RU"/>
        </w:rPr>
        <w:t>M</w:t>
      </w:r>
      <w:r w:rsidRPr="001E76B9">
        <w:rPr>
          <w:snapToGrid w:val="0"/>
          <w:color w:val="000000"/>
          <w:sz w:val="24"/>
          <w:lang w:eastAsia="ru-RU"/>
        </w:rPr>
        <w:t xml:space="preserve"> </w:t>
      </w:r>
      <w:r>
        <w:rPr>
          <w:snapToGrid w:val="0"/>
          <w:color w:val="000000"/>
          <w:sz w:val="24"/>
          <w:lang w:eastAsia="ru-RU"/>
        </w:rPr>
        <w:t xml:space="preserve">есть механическая масса покоя составных частей, а другая часть — их кинетическая энергия, третья — потенциальная. Хотя в природе и на самом деле открыты различные частицы, с которыми происходят как раз такие реакции (реакции слияния в одну), однако никакими способами </w:t>
      </w:r>
      <w:r>
        <w:rPr>
          <w:i/>
          <w:snapToGrid w:val="0"/>
          <w:color w:val="000000"/>
          <w:sz w:val="24"/>
          <w:lang w:eastAsia="ru-RU"/>
        </w:rPr>
        <w:t xml:space="preserve">невозможно </w:t>
      </w:r>
      <w:r>
        <w:rPr>
          <w:snapToGrid w:val="0"/>
          <w:color w:val="000000"/>
          <w:sz w:val="24"/>
          <w:lang w:eastAsia="ru-RU"/>
        </w:rPr>
        <w:t xml:space="preserve">при этом </w:t>
      </w:r>
      <w:r>
        <w:rPr>
          <w:i/>
          <w:snapToGrid w:val="0"/>
          <w:color w:val="000000"/>
          <w:sz w:val="24"/>
          <w:lang w:eastAsia="ru-RU"/>
        </w:rPr>
        <w:t xml:space="preserve">разглядеть внутри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какие-то </w:t>
      </w:r>
      <w:r>
        <w:rPr>
          <w:i/>
          <w:snapToGrid w:val="0"/>
          <w:color w:val="000000"/>
          <w:sz w:val="24"/>
          <w:lang w:eastAsia="ru-RU"/>
        </w:rPr>
        <w:t xml:space="preserve">составные части. </w:t>
      </w:r>
      <w:r>
        <w:rPr>
          <w:snapToGrid w:val="0"/>
          <w:color w:val="000000"/>
          <w:sz w:val="24"/>
          <w:lang w:eastAsia="ru-RU"/>
        </w:rPr>
        <w:t xml:space="preserve">Например, распад </w:t>
      </w:r>
      <w:r>
        <w:rPr>
          <w:snapToGrid w:val="0"/>
          <w:color w:val="000000"/>
          <w:sz w:val="24"/>
          <w:lang w:val="en-US" w:eastAsia="ru-RU"/>
        </w:rPr>
        <w:t>K</w:t>
      </w:r>
      <w:r>
        <w:rPr>
          <w:snapToGrid w:val="0"/>
          <w:color w:val="000000"/>
          <w:sz w:val="24"/>
          <w:lang w:eastAsia="ru-RU"/>
        </w:rPr>
        <w:t>-мезона на два пиона происходит по закону (16.11), но бессмысленно считать, что он состоит из 2</w:t>
      </w:r>
      <w:r>
        <w:rPr>
          <w:snapToGrid w:val="0"/>
          <w:color w:val="000000"/>
          <w:sz w:val="24"/>
          <w:lang w:val="en-US" w:eastAsia="ru-RU"/>
        </w:rPr>
        <w:sym w:font="Symbol" w:char="F070"/>
      </w:r>
      <w:r>
        <w:rPr>
          <w:snapToGrid w:val="0"/>
          <w:color w:val="000000"/>
          <w:sz w:val="24"/>
          <w:lang w:eastAsia="ru-RU"/>
        </w:rPr>
        <w:t xml:space="preserve">, потому что он распадается порой и на </w:t>
      </w:r>
      <w:proofErr w:type="gramStart"/>
      <w:r>
        <w:rPr>
          <w:snapToGrid w:val="0"/>
          <w:color w:val="000000"/>
          <w:sz w:val="24"/>
          <w:lang w:eastAsia="ru-RU"/>
        </w:rPr>
        <w:t>З</w:t>
      </w:r>
      <w:proofErr w:type="gramEnd"/>
      <w:r>
        <w:rPr>
          <w:snapToGrid w:val="0"/>
          <w:color w:val="000000"/>
          <w:sz w:val="24"/>
          <w:lang w:val="en-US" w:eastAsia="ru-RU"/>
        </w:rPr>
        <w:sym w:font="Symbol" w:char="F070"/>
      </w:r>
      <w:r>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А поэтому возникает </w:t>
      </w:r>
      <w:r>
        <w:rPr>
          <w:i/>
          <w:snapToGrid w:val="0"/>
          <w:color w:val="000000"/>
          <w:sz w:val="24"/>
          <w:lang w:eastAsia="ru-RU"/>
        </w:rPr>
        <w:t xml:space="preserve">новая идея: </w:t>
      </w:r>
      <w:r>
        <w:rPr>
          <w:snapToGrid w:val="0"/>
          <w:color w:val="000000"/>
          <w:sz w:val="24"/>
          <w:lang w:eastAsia="ru-RU"/>
        </w:rPr>
        <w:t xml:space="preserve">нет нужды знать, как тела устроены изнутри; нельзя и не нужно разбираться в том, какую часть энергии внутри частицы можно считать энергией покоя тех частей, на которые она распадется. Неудобно, а порой и невозможно разбивать полную энергию </w:t>
      </w:r>
      <w:r>
        <w:rPr>
          <w:i/>
          <w:snapToGrid w:val="0"/>
          <w:color w:val="000000"/>
          <w:sz w:val="24"/>
          <w:lang w:val="en-US" w:eastAsia="ru-RU"/>
        </w:rPr>
        <w:t>mc</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тела на энергию покоя внутренних частей, их кинетическую и потенциальную энергии; вместо этого мы просто говорим о </w:t>
      </w:r>
      <w:r>
        <w:rPr>
          <w:i/>
          <w:snapToGrid w:val="0"/>
          <w:color w:val="000000"/>
          <w:sz w:val="24"/>
          <w:lang w:eastAsia="ru-RU"/>
        </w:rPr>
        <w:t xml:space="preserve">полной энергии </w:t>
      </w:r>
      <w:r>
        <w:rPr>
          <w:snapToGrid w:val="0"/>
          <w:color w:val="000000"/>
          <w:sz w:val="24"/>
          <w:lang w:eastAsia="ru-RU"/>
        </w:rPr>
        <w:t xml:space="preserve">частицы. Мы «сдвигаем начало отсчета» энергий, добавляя ко всему константу </w:t>
      </w:r>
      <w:r>
        <w:rPr>
          <w:i/>
          <w:snapToGrid w:val="0"/>
          <w:color w:val="000000"/>
          <w:sz w:val="24"/>
          <w:lang w:val="en-US" w:eastAsia="ru-RU"/>
        </w:rPr>
        <w:t>m</w:t>
      </w:r>
      <w:r w:rsidRPr="001E76B9">
        <w:rPr>
          <w:i/>
          <w:snapToGrid w:val="0"/>
          <w:color w:val="000000"/>
          <w:sz w:val="24"/>
          <w:vertAlign w:val="subscript"/>
          <w:lang w:eastAsia="ru-RU"/>
        </w:rPr>
        <w:t>0</w:t>
      </w:r>
      <w:r>
        <w:rPr>
          <w:i/>
          <w:snapToGrid w:val="0"/>
          <w:color w:val="000000"/>
          <w:sz w:val="24"/>
          <w:lang w:val="en-US" w:eastAsia="ru-RU"/>
        </w:rPr>
        <w:t>c</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и говорим, что полная энергия частицы</w:t>
      </w:r>
      <w:r w:rsidRPr="001E76B9">
        <w:rPr>
          <w:snapToGrid w:val="0"/>
          <w:color w:val="000000"/>
          <w:sz w:val="24"/>
          <w:lang w:eastAsia="ru-RU"/>
        </w:rPr>
        <w:t xml:space="preserve"> </w:t>
      </w:r>
      <w:r>
        <w:rPr>
          <w:snapToGrid w:val="0"/>
          <w:color w:val="000000"/>
          <w:sz w:val="24"/>
          <w:lang w:eastAsia="ru-RU"/>
        </w:rPr>
        <w:t>равна ее массе движения, умноженной на с</w:t>
      </w:r>
      <w:proofErr w:type="gramStart"/>
      <w:r>
        <w:rPr>
          <w:snapToGrid w:val="0"/>
          <w:color w:val="000000"/>
          <w:sz w:val="24"/>
          <w:vertAlign w:val="superscript"/>
          <w:lang w:eastAsia="ru-RU"/>
        </w:rPr>
        <w:t>2</w:t>
      </w:r>
      <w:proofErr w:type="gramEnd"/>
      <w:r>
        <w:rPr>
          <w:snapToGrid w:val="0"/>
          <w:color w:val="000000"/>
          <w:sz w:val="24"/>
          <w:lang w:eastAsia="ru-RU"/>
        </w:rPr>
        <w:t>, а когда тело ос</w:t>
      </w:r>
      <w:r>
        <w:rPr>
          <w:snapToGrid w:val="0"/>
          <w:color w:val="000000"/>
          <w:sz w:val="24"/>
          <w:lang w:eastAsia="ru-RU"/>
        </w:rPr>
        <w:softHyphen/>
        <w:t>тановится, его энергия есть его масса в покое, умноженная на с</w:t>
      </w:r>
      <w:r>
        <w:rPr>
          <w:snapToGrid w:val="0"/>
          <w:color w:val="000000"/>
          <w:sz w:val="24"/>
          <w:vertAlign w:val="superscript"/>
          <w:lang w:eastAsia="ru-RU"/>
        </w:rPr>
        <w:t>2</w:t>
      </w:r>
      <w:r>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 наконец, легко обнаружить, что скорость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импульс </w:t>
      </w:r>
      <w:r>
        <w:rPr>
          <w:i/>
          <w:snapToGrid w:val="0"/>
          <w:color w:val="000000"/>
          <w:sz w:val="24"/>
          <w:lang w:eastAsia="ru-RU"/>
        </w:rPr>
        <w:t xml:space="preserve">Р </w:t>
      </w:r>
      <w:r>
        <w:rPr>
          <w:snapToGrid w:val="0"/>
          <w:color w:val="000000"/>
          <w:sz w:val="24"/>
          <w:lang w:eastAsia="ru-RU"/>
        </w:rPr>
        <w:t>и полная энергия</w:t>
      </w:r>
      <w:proofErr w:type="gramStart"/>
      <w:r>
        <w:rPr>
          <w:snapToGrid w:val="0"/>
          <w:color w:val="000000"/>
          <w:sz w:val="24"/>
          <w:lang w:eastAsia="ru-RU"/>
        </w:rPr>
        <w:t xml:space="preserve"> </w:t>
      </w:r>
      <w:r>
        <w:rPr>
          <w:i/>
          <w:snapToGrid w:val="0"/>
          <w:color w:val="000000"/>
          <w:sz w:val="24"/>
          <w:lang w:eastAsia="ru-RU"/>
        </w:rPr>
        <w:t>Е</w:t>
      </w:r>
      <w:proofErr w:type="gramEnd"/>
      <w:r>
        <w:rPr>
          <w:i/>
          <w:snapToGrid w:val="0"/>
          <w:color w:val="000000"/>
          <w:sz w:val="24"/>
          <w:lang w:eastAsia="ru-RU"/>
        </w:rPr>
        <w:t xml:space="preserve"> </w:t>
      </w:r>
      <w:r>
        <w:rPr>
          <w:snapToGrid w:val="0"/>
          <w:color w:val="000000"/>
          <w:sz w:val="24"/>
          <w:lang w:eastAsia="ru-RU"/>
        </w:rPr>
        <w:t xml:space="preserve">довольно просто связаны между собой. Как это ни странно, формула </w:t>
      </w:r>
      <w:r>
        <w:rPr>
          <w:snapToGrid w:val="0"/>
          <w:color w:val="000000"/>
          <w:sz w:val="24"/>
          <w:lang w:val="en-US" w:eastAsia="ru-RU"/>
        </w:rPr>
        <w:t>m</w:t>
      </w:r>
      <w:r w:rsidRPr="001E76B9">
        <w:rPr>
          <w:snapToGrid w:val="0"/>
          <w:color w:val="000000"/>
          <w:sz w:val="24"/>
          <w:lang w:eastAsia="ru-RU"/>
        </w:rPr>
        <w:t>=</w:t>
      </w:r>
      <w:r>
        <w:rPr>
          <w:snapToGrid w:val="0"/>
          <w:color w:val="000000"/>
          <w:sz w:val="24"/>
          <w:lang w:val="en-US" w:eastAsia="ru-RU"/>
        </w:rPr>
        <w:t>m</w:t>
      </w:r>
      <w:r w:rsidRPr="001E76B9">
        <w:rPr>
          <w:snapToGrid w:val="0"/>
          <w:color w:val="000000"/>
          <w:sz w:val="24"/>
          <w:vertAlign w:val="subscript"/>
          <w:lang w:eastAsia="ru-RU"/>
        </w:rPr>
        <w:t>0</w:t>
      </w:r>
      <w:r w:rsidRPr="001E76B9">
        <w:rPr>
          <w:snapToGrid w:val="0"/>
          <w:color w:val="000000"/>
          <w:sz w:val="24"/>
          <w:lang w:eastAsia="ru-RU"/>
        </w:rPr>
        <w:t>/</w:t>
      </w:r>
      <w:r>
        <w:rPr>
          <w:snapToGrid w:val="0"/>
          <w:color w:val="000000"/>
          <w:sz w:val="24"/>
          <w:lang w:val="en-US" w:eastAsia="ru-RU"/>
        </w:rPr>
        <w:sym w:font="Symbol" w:char="F0D6"/>
      </w:r>
      <w:r w:rsidRPr="001E76B9">
        <w:rPr>
          <w:snapToGrid w:val="0"/>
          <w:color w:val="000000"/>
          <w:sz w:val="24"/>
          <w:lang w:eastAsia="ru-RU"/>
        </w:rPr>
        <w:t>(</w:t>
      </w:r>
      <w:r>
        <w:rPr>
          <w:snapToGrid w:val="0"/>
          <w:color w:val="000000"/>
          <w:sz w:val="24"/>
          <w:lang w:val="en-US" w:eastAsia="ru-RU"/>
        </w:rPr>
        <w:t>l</w:t>
      </w:r>
      <w:r w:rsidRPr="001E76B9">
        <w:rPr>
          <w:snapToGrid w:val="0"/>
          <w:color w:val="000000"/>
          <w:sz w:val="24"/>
          <w:lang w:eastAsia="ru-RU"/>
        </w:rPr>
        <w:t>-</w:t>
      </w:r>
      <w:r>
        <w:rPr>
          <w:i/>
          <w:snapToGrid w:val="0"/>
          <w:color w:val="000000"/>
          <w:sz w:val="24"/>
          <w:lang w:val="en-US" w:eastAsia="ru-RU"/>
        </w:rPr>
        <w:t>v</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c</w:t>
      </w:r>
      <w:r w:rsidRPr="001E76B9">
        <w:rPr>
          <w:i/>
          <w:snapToGrid w:val="0"/>
          <w:color w:val="000000"/>
          <w:sz w:val="24"/>
          <w:vertAlign w:val="superscript"/>
          <w:lang w:eastAsia="ru-RU"/>
        </w:rPr>
        <w:t>2</w:t>
      </w:r>
      <w:r w:rsidRPr="001E76B9">
        <w:rPr>
          <w:i/>
          <w:snapToGrid w:val="0"/>
          <w:color w:val="000000"/>
          <w:sz w:val="24"/>
          <w:lang w:eastAsia="ru-RU"/>
        </w:rPr>
        <w:t xml:space="preserve">) </w:t>
      </w:r>
      <w:r>
        <w:rPr>
          <w:snapToGrid w:val="0"/>
          <w:color w:val="000000"/>
          <w:sz w:val="24"/>
          <w:lang w:eastAsia="ru-RU"/>
        </w:rPr>
        <w:t>очень редко употребляется на практике. Вместо этого незаменимыми ока</w:t>
      </w:r>
      <w:r>
        <w:rPr>
          <w:snapToGrid w:val="0"/>
          <w:color w:val="000000"/>
          <w:sz w:val="24"/>
          <w:lang w:eastAsia="ru-RU"/>
        </w:rPr>
        <w:softHyphen/>
        <w:t>зываются два соотношения, которые легко доказать:</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Е</w:t>
      </w:r>
      <w:r w:rsidRPr="001E76B9">
        <w:rPr>
          <w:i/>
          <w:snapToGrid w:val="0"/>
          <w:color w:val="000000"/>
          <w:sz w:val="24"/>
          <w:vertAlign w:val="superscript"/>
          <w:lang w:eastAsia="ru-RU"/>
        </w:rPr>
        <w:t>2</w:t>
      </w:r>
      <w:r w:rsidRPr="001E76B9">
        <w:rPr>
          <w:i/>
          <w:snapToGrid w:val="0"/>
          <w:color w:val="000000"/>
          <w:sz w:val="24"/>
          <w:lang w:eastAsia="ru-RU"/>
        </w:rPr>
        <w:t>-</w:t>
      </w:r>
      <w:r>
        <w:rPr>
          <w:snapToGrid w:val="0"/>
          <w:color w:val="000000"/>
          <w:sz w:val="24"/>
          <w:lang w:val="en-US" w:eastAsia="ru-RU"/>
        </w:rPr>
        <w:t>P</w:t>
      </w:r>
      <w:r w:rsidRPr="001E76B9">
        <w:rPr>
          <w:snapToGrid w:val="0"/>
          <w:color w:val="000000"/>
          <w:sz w:val="24"/>
          <w:vertAlign w:val="superscript"/>
          <w:lang w:eastAsia="ru-RU"/>
        </w:rPr>
        <w:t>2</w:t>
      </w:r>
      <w:r>
        <w:rPr>
          <w:snapToGrid w:val="0"/>
          <w:color w:val="000000"/>
          <w:sz w:val="24"/>
          <w:lang w:val="en-US" w:eastAsia="ru-RU"/>
        </w:rPr>
        <w:t>c</w:t>
      </w:r>
      <w:r w:rsidRPr="001E76B9">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val="en-US" w:eastAsia="ru-RU"/>
        </w:rPr>
        <w:t>M</w:t>
      </w:r>
      <w:r w:rsidRPr="001E76B9">
        <w:rPr>
          <w:snapToGrid w:val="0"/>
          <w:color w:val="000000"/>
          <w:sz w:val="24"/>
          <w:vertAlign w:val="subscript"/>
          <w:lang w:eastAsia="ru-RU"/>
        </w:rPr>
        <w:t>0</w:t>
      </w:r>
      <w:r w:rsidRPr="001E76B9">
        <w:rPr>
          <w:snapToGrid w:val="0"/>
          <w:color w:val="000000"/>
          <w:sz w:val="24"/>
          <w:vertAlign w:val="superscript"/>
          <w:lang w:eastAsia="ru-RU"/>
        </w:rPr>
        <w:t>2</w:t>
      </w:r>
      <w:r>
        <w:rPr>
          <w:snapToGrid w:val="0"/>
          <w:color w:val="000000"/>
          <w:sz w:val="24"/>
          <w:lang w:val="en-US" w:eastAsia="ru-RU"/>
        </w:rPr>
        <w:t>c</w:t>
      </w:r>
      <w:r w:rsidRPr="001E76B9">
        <w:rPr>
          <w:snapToGrid w:val="0"/>
          <w:color w:val="000000"/>
          <w:sz w:val="24"/>
          <w:vertAlign w:val="superscript"/>
          <w:lang w:eastAsia="ru-RU"/>
        </w:rPr>
        <w:t xml:space="preserve">4 </w:t>
      </w:r>
      <w:r>
        <w:rPr>
          <w:snapToGrid w:val="0"/>
          <w:color w:val="000000"/>
          <w:sz w:val="24"/>
          <w:lang w:eastAsia="ru-RU"/>
        </w:rPr>
        <w:t>(16.13)</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 </w:t>
      </w:r>
    </w:p>
    <w:p w:rsidR="001E76B9" w:rsidRPr="009B6A80" w:rsidRDefault="001E76B9" w:rsidP="001E76B9">
      <w:pPr>
        <w:ind w:left="-1418" w:right="-766"/>
        <w:jc w:val="both"/>
        <w:rPr>
          <w:snapToGrid w:val="0"/>
          <w:color w:val="000000"/>
          <w:sz w:val="24"/>
          <w:lang w:eastAsia="ru-RU"/>
        </w:rPr>
      </w:pPr>
      <w:r>
        <w:rPr>
          <w:snapToGrid w:val="0"/>
          <w:color w:val="000000"/>
          <w:sz w:val="24"/>
          <w:lang w:eastAsia="ru-RU"/>
        </w:rPr>
        <w:t>Р</w:t>
      </w:r>
      <w:r>
        <w:rPr>
          <w:snapToGrid w:val="0"/>
          <w:color w:val="000000"/>
          <w:sz w:val="24"/>
          <w:vertAlign w:val="subscript"/>
          <w:lang w:eastAsia="ru-RU"/>
        </w:rPr>
        <w:t>с</w:t>
      </w:r>
      <w:r>
        <w:rPr>
          <w:snapToGrid w:val="0"/>
          <w:color w:val="000000"/>
          <w:sz w:val="24"/>
          <w:lang w:eastAsia="ru-RU"/>
        </w:rPr>
        <w:t>=</w:t>
      </w:r>
      <w:r>
        <w:rPr>
          <w:snapToGrid w:val="0"/>
          <w:color w:val="000000"/>
          <w:sz w:val="24"/>
          <w:lang w:val="en-US" w:eastAsia="ru-RU"/>
        </w:rPr>
        <w:t>E</w:t>
      </w:r>
      <w:r>
        <w:rPr>
          <w:snapToGrid w:val="0"/>
          <w:color w:val="000000"/>
          <w:sz w:val="24"/>
          <w:vertAlign w:val="subscript"/>
          <w:lang w:val="en-US" w:eastAsia="ru-RU"/>
        </w:rPr>
        <w:t>v</w:t>
      </w:r>
      <w:r w:rsidRPr="009B6A80">
        <w:rPr>
          <w:snapToGrid w:val="0"/>
          <w:color w:val="000000"/>
          <w:sz w:val="24"/>
          <w:lang w:eastAsia="ru-RU"/>
        </w:rPr>
        <w:t>/</w:t>
      </w:r>
      <w:r>
        <w:rPr>
          <w:snapToGrid w:val="0"/>
          <w:color w:val="000000"/>
          <w:sz w:val="24"/>
          <w:lang w:val="en-US" w:eastAsia="ru-RU"/>
        </w:rPr>
        <w:t>c</w:t>
      </w:r>
      <w:r w:rsidRPr="009B6A80">
        <w:rPr>
          <w:snapToGrid w:val="0"/>
          <w:color w:val="000000"/>
          <w:sz w:val="24"/>
          <w:lang w:eastAsia="ru-RU"/>
        </w:rPr>
        <w:t xml:space="preserve"> </w:t>
      </w:r>
      <w:r>
        <w:rPr>
          <w:snapToGrid w:val="0"/>
          <w:color w:val="000000"/>
          <w:sz w:val="24"/>
          <w:lang w:eastAsia="ru-RU"/>
        </w:rPr>
        <w:t>(16.14)</w:t>
      </w:r>
    </w:p>
    <w:p w:rsidR="001E76B9" w:rsidRPr="009B6A80" w:rsidRDefault="001E76B9"/>
    <w:p w:rsidR="001E76B9" w:rsidRPr="009B6A80" w:rsidRDefault="001E76B9"/>
    <w:p w:rsidR="001E76B9" w:rsidRPr="001E76B9" w:rsidRDefault="001E76B9" w:rsidP="001E76B9">
      <w:pPr>
        <w:pStyle w:val="1"/>
      </w:pPr>
      <w:r>
        <w:t xml:space="preserve">Глава    17 </w:t>
      </w:r>
    </w:p>
    <w:p w:rsidR="001E76B9" w:rsidRPr="001E76B9" w:rsidRDefault="001E76B9" w:rsidP="001E76B9">
      <w:pPr>
        <w:shd w:val="clear" w:color="auto" w:fill="FFFFFF"/>
        <w:ind w:left="-1418" w:right="-766"/>
        <w:jc w:val="both"/>
        <w:rPr>
          <w:snapToGrid w:val="0"/>
          <w:color w:val="000000"/>
          <w:sz w:val="24"/>
          <w:lang w:eastAsia="ru-RU"/>
        </w:rPr>
      </w:pPr>
      <w:r>
        <w:rPr>
          <w:b/>
          <w:snapToGrid w:val="0"/>
          <w:color w:val="000000"/>
          <w:sz w:val="24"/>
          <w:lang w:eastAsia="ru-RU"/>
        </w:rPr>
        <w:t>ПРОСТРАНСТВО - ВРЕМЯ</w:t>
      </w:r>
    </w:p>
    <w:p w:rsidR="001E76B9" w:rsidRP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b/>
          <w:snapToGrid w:val="0"/>
          <w:sz w:val="24"/>
          <w:lang w:eastAsia="ru-RU"/>
        </w:rPr>
      </w:pPr>
      <w:hyperlink w:anchor="a1" w:history="1">
        <w:r>
          <w:rPr>
            <w:rStyle w:val="a3"/>
            <w:b/>
            <w:sz w:val="24"/>
          </w:rPr>
          <w:t>§ 1. Геометрия прост</w:t>
        </w:r>
        <w:bookmarkStart w:id="32" w:name="_Hlt28572161"/>
        <w:r>
          <w:rPr>
            <w:rStyle w:val="a3"/>
            <w:b/>
            <w:sz w:val="24"/>
          </w:rPr>
          <w:t>р</w:t>
        </w:r>
        <w:bookmarkEnd w:id="32"/>
        <w:r>
          <w:rPr>
            <w:rStyle w:val="a3"/>
            <w:b/>
            <w:sz w:val="24"/>
          </w:rPr>
          <w:t>а</w:t>
        </w:r>
        <w:bookmarkStart w:id="33" w:name="_Hlt28572156"/>
        <w:r>
          <w:rPr>
            <w:rStyle w:val="a3"/>
            <w:b/>
            <w:sz w:val="24"/>
          </w:rPr>
          <w:t>н</w:t>
        </w:r>
        <w:bookmarkEnd w:id="33"/>
        <w:r>
          <w:rPr>
            <w:rStyle w:val="a3"/>
            <w:b/>
            <w:sz w:val="24"/>
          </w:rPr>
          <w:t>ства-времени</w:t>
        </w:r>
      </w:hyperlink>
    </w:p>
    <w:p w:rsidR="001E76B9" w:rsidRDefault="001E76B9" w:rsidP="001E76B9">
      <w:pPr>
        <w:shd w:val="clear" w:color="auto" w:fill="FFFFFF"/>
        <w:ind w:left="-1418" w:right="-766"/>
        <w:jc w:val="both"/>
        <w:rPr>
          <w:b/>
          <w:snapToGrid w:val="0"/>
          <w:sz w:val="24"/>
          <w:lang w:eastAsia="ru-RU"/>
        </w:rPr>
      </w:pPr>
      <w:hyperlink w:anchor="a2" w:history="1">
        <w:r>
          <w:rPr>
            <w:rStyle w:val="a3"/>
            <w:b/>
            <w:sz w:val="24"/>
          </w:rPr>
          <w:t>§ 2. Пространственно-в</w:t>
        </w:r>
        <w:bookmarkStart w:id="34" w:name="_Hlt28572169"/>
        <w:r>
          <w:rPr>
            <w:rStyle w:val="a3"/>
            <w:b/>
            <w:sz w:val="24"/>
          </w:rPr>
          <w:t>р</w:t>
        </w:r>
        <w:bookmarkEnd w:id="34"/>
        <w:r>
          <w:rPr>
            <w:rStyle w:val="a3"/>
            <w:b/>
            <w:sz w:val="24"/>
          </w:rPr>
          <w:t>еменные интервалы</w:t>
        </w:r>
      </w:hyperlink>
    </w:p>
    <w:p w:rsidR="001E76B9" w:rsidRDefault="001E76B9" w:rsidP="001E76B9">
      <w:pPr>
        <w:shd w:val="clear" w:color="auto" w:fill="FFFFFF"/>
        <w:ind w:left="-1418" w:right="-766"/>
        <w:jc w:val="both"/>
        <w:rPr>
          <w:b/>
          <w:snapToGrid w:val="0"/>
          <w:sz w:val="24"/>
          <w:lang w:eastAsia="ru-RU"/>
        </w:rPr>
      </w:pPr>
      <w:hyperlink w:anchor="a3" w:history="1">
        <w:r>
          <w:rPr>
            <w:rStyle w:val="a3"/>
            <w:b/>
            <w:sz w:val="24"/>
          </w:rPr>
          <w:t>§ 3. Прошедшее, настоящ</w:t>
        </w:r>
        <w:bookmarkStart w:id="35" w:name="_Hlt28572177"/>
        <w:r>
          <w:rPr>
            <w:rStyle w:val="a3"/>
            <w:b/>
            <w:sz w:val="24"/>
          </w:rPr>
          <w:t>е</w:t>
        </w:r>
        <w:bookmarkEnd w:id="35"/>
        <w:r>
          <w:rPr>
            <w:rStyle w:val="a3"/>
            <w:b/>
            <w:sz w:val="24"/>
          </w:rPr>
          <w:t>е, будущее</w:t>
        </w:r>
      </w:hyperlink>
    </w:p>
    <w:p w:rsidR="001E76B9" w:rsidRDefault="001E76B9" w:rsidP="001E76B9">
      <w:pPr>
        <w:shd w:val="clear" w:color="auto" w:fill="FFFFFF"/>
        <w:ind w:left="-1418" w:right="-766"/>
        <w:jc w:val="both"/>
        <w:rPr>
          <w:b/>
          <w:snapToGrid w:val="0"/>
          <w:sz w:val="24"/>
          <w:lang w:eastAsia="ru-RU"/>
        </w:rPr>
      </w:pPr>
      <w:hyperlink w:anchor="a4" w:history="1">
        <w:r>
          <w:rPr>
            <w:rStyle w:val="a3"/>
            <w:b/>
            <w:sz w:val="24"/>
          </w:rPr>
          <w:t>§ 4. Еще о чет</w:t>
        </w:r>
        <w:bookmarkStart w:id="36" w:name="_Hlt28791835"/>
        <w:r>
          <w:rPr>
            <w:rStyle w:val="a3"/>
            <w:b/>
            <w:sz w:val="24"/>
          </w:rPr>
          <w:t>ы</w:t>
        </w:r>
        <w:bookmarkEnd w:id="36"/>
        <w:r>
          <w:rPr>
            <w:rStyle w:val="a3"/>
            <w:b/>
            <w:sz w:val="24"/>
          </w:rPr>
          <w:t>рехвек</w:t>
        </w:r>
        <w:bookmarkStart w:id="37" w:name="_Hlt28572185"/>
        <w:r>
          <w:rPr>
            <w:rStyle w:val="a3"/>
            <w:b/>
            <w:sz w:val="24"/>
          </w:rPr>
          <w:t>т</w:t>
        </w:r>
        <w:bookmarkEnd w:id="37"/>
        <w:r>
          <w:rPr>
            <w:rStyle w:val="a3"/>
            <w:b/>
            <w:sz w:val="24"/>
          </w:rPr>
          <w:t>орах</w:t>
        </w:r>
      </w:hyperlink>
    </w:p>
    <w:p w:rsidR="001E76B9" w:rsidRPr="001E76B9" w:rsidRDefault="001E76B9" w:rsidP="001E76B9">
      <w:pPr>
        <w:shd w:val="clear" w:color="auto" w:fill="FFFFFF"/>
        <w:ind w:left="-1418" w:right="-766"/>
        <w:jc w:val="both"/>
        <w:rPr>
          <w:b/>
          <w:snapToGrid w:val="0"/>
          <w:color w:val="000000"/>
          <w:sz w:val="24"/>
          <w:lang w:eastAsia="ru-RU"/>
        </w:rPr>
      </w:pPr>
      <w:hyperlink w:anchor="a5" w:history="1">
        <w:r>
          <w:rPr>
            <w:rStyle w:val="a3"/>
            <w:b/>
            <w:sz w:val="24"/>
          </w:rPr>
          <w:t>§ 5. Алгебра четы</w:t>
        </w:r>
        <w:bookmarkStart w:id="38" w:name="_Hlt28791831"/>
        <w:r>
          <w:rPr>
            <w:rStyle w:val="a3"/>
            <w:b/>
            <w:sz w:val="24"/>
          </w:rPr>
          <w:t>р</w:t>
        </w:r>
        <w:bookmarkEnd w:id="38"/>
        <w:r>
          <w:rPr>
            <w:rStyle w:val="a3"/>
            <w:b/>
            <w:sz w:val="24"/>
          </w:rPr>
          <w:t>ехв</w:t>
        </w:r>
        <w:bookmarkStart w:id="39" w:name="_Hlt28572192"/>
        <w:r>
          <w:rPr>
            <w:rStyle w:val="a3"/>
            <w:b/>
            <w:sz w:val="24"/>
          </w:rPr>
          <w:t>е</w:t>
        </w:r>
        <w:bookmarkEnd w:id="39"/>
        <w:r>
          <w:rPr>
            <w:rStyle w:val="a3"/>
            <w:b/>
            <w:sz w:val="24"/>
          </w:rPr>
          <w:t>кторов</w:t>
        </w:r>
      </w:hyperlink>
    </w:p>
    <w:p w:rsidR="001E76B9" w:rsidRP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FF0000"/>
          <w:sz w:val="24"/>
          <w:lang w:eastAsia="ru-RU"/>
        </w:rPr>
      </w:pPr>
      <w:bookmarkStart w:id="40" w:name="_Hlt28572167"/>
      <w:r>
        <w:rPr>
          <w:b/>
          <w:snapToGrid w:val="0"/>
          <w:color w:val="FF0000"/>
          <w:sz w:val="24"/>
          <w:lang w:eastAsia="ru-RU"/>
        </w:rPr>
        <w:t>§ 1. Геометрия пространства-времени</w:t>
      </w:r>
      <w:bookmarkEnd w:id="40"/>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Теория относительности показывает, что связь между местоположением события и моментом, в какой оно происходит, при измере</w:t>
      </w:r>
      <w:r>
        <w:rPr>
          <w:snapToGrid w:val="0"/>
          <w:color w:val="000000"/>
          <w:sz w:val="24"/>
          <w:lang w:eastAsia="ru-RU"/>
        </w:rPr>
        <w:softHyphen/>
        <w:t>ниях в двух разных системах отсчета совсем не такая, как можно было ожидать на основе наших интуитивных представлений. Очень важ</w:t>
      </w:r>
      <w:r>
        <w:rPr>
          <w:snapToGrid w:val="0"/>
          <w:color w:val="000000"/>
          <w:sz w:val="24"/>
          <w:lang w:eastAsia="ru-RU"/>
        </w:rPr>
        <w:softHyphen/>
        <w:t>но ясно представить себе связь пространства и времени, возникающую из преобразований Лоренца. Поэтому мы глубже рассмотрим этот вопрос.</w:t>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93216" behindDoc="0" locked="0" layoutInCell="0" allowOverlap="1">
            <wp:simplePos x="0" y="0"/>
            <wp:positionH relativeFrom="column">
              <wp:posOffset>-868680</wp:posOffset>
            </wp:positionH>
            <wp:positionV relativeFrom="paragraph">
              <wp:posOffset>571500</wp:posOffset>
            </wp:positionV>
            <wp:extent cx="4297680" cy="2011680"/>
            <wp:effectExtent l="19050" t="0" r="7620" b="0"/>
            <wp:wrapTopAndBottom/>
            <wp:docPr id="381" name="Рисунок 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C:\1\pic\gray.jpg"/>
                    <pic:cNvPicPr>
                      <a:picLocks noChangeAspect="1" noChangeArrowheads="1"/>
                    </pic:cNvPicPr>
                  </pic:nvPicPr>
                  <pic:blipFill>
                    <a:blip r:embed="rId46" cstate="print"/>
                    <a:srcRect/>
                    <a:stretch>
                      <a:fillRect/>
                    </a:stretch>
                  </pic:blipFill>
                  <pic:spPr bwMode="auto">
                    <a:xfrm>
                      <a:off x="0" y="0"/>
                      <a:ext cx="4297680" cy="20116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Координаты и время </w:t>
      </w:r>
      <w:r w:rsidR="001E76B9">
        <w:rPr>
          <w:i/>
          <w:snapToGrid w:val="0"/>
          <w:color w:val="000000"/>
          <w:sz w:val="24"/>
          <w:lang w:eastAsia="ru-RU"/>
        </w:rPr>
        <w:t xml:space="preserve">(х, </w:t>
      </w:r>
      <w:r w:rsidR="001E76B9">
        <w:rPr>
          <w:i/>
          <w:snapToGrid w:val="0"/>
          <w:color w:val="000000"/>
          <w:sz w:val="24"/>
          <w:lang w:val="en-US" w:eastAsia="ru-RU"/>
        </w:rPr>
        <w:t>y</w:t>
      </w:r>
      <w:r w:rsidR="001E76B9" w:rsidRPr="001E76B9">
        <w:rPr>
          <w:i/>
          <w:snapToGrid w:val="0"/>
          <w:color w:val="000000"/>
          <w:sz w:val="24"/>
          <w:lang w:eastAsia="ru-RU"/>
        </w:rPr>
        <w:t>,</w:t>
      </w:r>
      <w:r w:rsidR="001E76B9">
        <w:rPr>
          <w:i/>
          <w:snapToGrid w:val="0"/>
          <w:color w:val="000000"/>
          <w:sz w:val="24"/>
          <w:lang w:eastAsia="ru-RU"/>
        </w:rPr>
        <w:t xml:space="preserve"> </w:t>
      </w:r>
      <w:r w:rsidR="001E76B9">
        <w:rPr>
          <w:i/>
          <w:snapToGrid w:val="0"/>
          <w:color w:val="000000"/>
          <w:sz w:val="24"/>
          <w:lang w:val="en-US" w:eastAsia="ru-RU"/>
        </w:rPr>
        <w:t>z</w:t>
      </w:r>
      <w:r w:rsidR="001E76B9" w:rsidRPr="001E76B9">
        <w:rPr>
          <w:i/>
          <w:snapToGrid w:val="0"/>
          <w:color w:val="000000"/>
          <w:sz w:val="24"/>
          <w:lang w:eastAsia="ru-RU"/>
        </w:rPr>
        <w:t xml:space="preserve">,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 xml:space="preserve">измеренные «покоящимся» наблюдателем, преобразуются в координаты и время </w:t>
      </w:r>
      <w:r w:rsidR="001E76B9">
        <w:rPr>
          <w:i/>
          <w:snapToGrid w:val="0"/>
          <w:color w:val="000000"/>
          <w:sz w:val="24"/>
          <w:lang w:eastAsia="ru-RU"/>
        </w:rPr>
        <w:t>(х'</w:t>
      </w:r>
      <w:r w:rsidR="001E76B9">
        <w:rPr>
          <w:snapToGrid w:val="0"/>
          <w:color w:val="000000"/>
          <w:sz w:val="24"/>
          <w:lang w:eastAsia="ru-RU"/>
        </w:rPr>
        <w:t xml:space="preserve">, </w:t>
      </w:r>
      <w:r w:rsidR="001E76B9">
        <w:rPr>
          <w:snapToGrid w:val="0"/>
          <w:color w:val="000000"/>
          <w:sz w:val="24"/>
          <w:lang w:val="en-US" w:eastAsia="ru-RU"/>
        </w:rPr>
        <w:t>y</w:t>
      </w:r>
      <w:r w:rsidR="001E76B9" w:rsidRPr="001E76B9">
        <w:rPr>
          <w:snapToGrid w:val="0"/>
          <w:color w:val="000000"/>
          <w:sz w:val="24"/>
          <w:lang w:eastAsia="ru-RU"/>
        </w:rPr>
        <w:t xml:space="preserve">', </w:t>
      </w:r>
      <w:r w:rsidR="001E76B9">
        <w:rPr>
          <w:snapToGrid w:val="0"/>
          <w:color w:val="000000"/>
          <w:sz w:val="24"/>
          <w:lang w:val="en-US" w:eastAsia="ru-RU"/>
        </w:rPr>
        <w:t>z</w:t>
      </w:r>
      <w:r w:rsidR="001E76B9" w:rsidRPr="001E76B9">
        <w:rPr>
          <w:snapToGrid w:val="0"/>
          <w:color w:val="000000"/>
          <w:sz w:val="24"/>
          <w:lang w:eastAsia="ru-RU"/>
        </w:rPr>
        <w:t xml:space="preserve">',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измерен</w:t>
      </w:r>
      <w:r w:rsidR="001E76B9">
        <w:rPr>
          <w:snapToGrid w:val="0"/>
          <w:color w:val="000000"/>
          <w:sz w:val="24"/>
          <w:lang w:eastAsia="ru-RU"/>
        </w:rPr>
        <w:softHyphen/>
        <w:t xml:space="preserve">ные внутри «движущегося» со скоростью </w:t>
      </w:r>
      <w:r w:rsidR="001E76B9">
        <w:rPr>
          <w:i/>
          <w:snapToGrid w:val="0"/>
          <w:color w:val="000000"/>
          <w:sz w:val="24"/>
          <w:lang w:val="en-US" w:eastAsia="ru-RU"/>
        </w:rPr>
        <w:t>u</w:t>
      </w:r>
      <w:r w:rsidR="001E76B9" w:rsidRPr="001E76B9">
        <w:rPr>
          <w:i/>
          <w:snapToGrid w:val="0"/>
          <w:color w:val="000000"/>
          <w:sz w:val="24"/>
          <w:lang w:eastAsia="ru-RU"/>
        </w:rPr>
        <w:t xml:space="preserve"> </w:t>
      </w:r>
      <w:r w:rsidR="001E76B9">
        <w:rPr>
          <w:snapToGrid w:val="0"/>
          <w:color w:val="000000"/>
          <w:sz w:val="24"/>
          <w:lang w:eastAsia="ru-RU"/>
        </w:rPr>
        <w:t>космического корабля: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Давайте сравним эти уравнения с уравнением (11.5</w:t>
      </w:r>
      <w:r w:rsidRPr="001E76B9">
        <w:rPr>
          <w:snapToGrid w:val="0"/>
          <w:color w:val="000000"/>
          <w:sz w:val="24"/>
          <w:lang w:eastAsia="ru-RU"/>
        </w:rPr>
        <w:t>),</w:t>
      </w:r>
      <w:r>
        <w:rPr>
          <w:snapToGrid w:val="0"/>
          <w:color w:val="000000"/>
          <w:sz w:val="24"/>
          <w:lang w:eastAsia="ru-RU"/>
        </w:rPr>
        <w:t xml:space="preserve"> которое тоже связывает измерения в двух системах, только одна из них теперь </w:t>
      </w:r>
      <w:r>
        <w:rPr>
          <w:i/>
          <w:snapToGrid w:val="0"/>
          <w:color w:val="000000"/>
          <w:sz w:val="24"/>
          <w:lang w:eastAsia="ru-RU"/>
        </w:rPr>
        <w:t xml:space="preserve">вращается </w:t>
      </w:r>
      <w:r>
        <w:rPr>
          <w:snapToGrid w:val="0"/>
          <w:color w:val="000000"/>
          <w:sz w:val="24"/>
          <w:lang w:eastAsia="ru-RU"/>
        </w:rPr>
        <w:t>относительно другой</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х'</w:t>
      </w:r>
      <w:r w:rsidRPr="001E76B9">
        <w:rPr>
          <w:i/>
          <w:snapToGrid w:val="0"/>
          <w:color w:val="000000"/>
          <w:sz w:val="24"/>
          <w:lang w:eastAsia="ru-RU"/>
        </w:rPr>
        <w:t>=</w:t>
      </w:r>
      <w:proofErr w:type="gramStart"/>
      <w:r>
        <w:rPr>
          <w:i/>
          <w:snapToGrid w:val="0"/>
          <w:color w:val="000000"/>
          <w:sz w:val="24"/>
          <w:lang w:eastAsia="ru-RU"/>
        </w:rPr>
        <w:t>х</w:t>
      </w:r>
      <w:proofErr w:type="gramEnd"/>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w:t>
      </w:r>
      <w:r>
        <w:rPr>
          <w:i/>
          <w:snapToGrid w:val="0"/>
          <w:color w:val="000000"/>
          <w:sz w:val="24"/>
          <w:lang w:eastAsia="ru-RU"/>
        </w:rPr>
        <w:t>y</w:t>
      </w:r>
      <w:r>
        <w:rPr>
          <w:snapToGrid w:val="0"/>
          <w:color w:val="000000"/>
          <w:sz w:val="24"/>
          <w:lang w:val="en-US" w:eastAsia="ru-RU"/>
        </w:rPr>
        <w:t>sin</w:t>
      </w:r>
      <w:r>
        <w:rPr>
          <w:snapToGrid w:val="0"/>
          <w:color w:val="000000"/>
          <w:sz w:val="24"/>
          <w:lang w:val="en-US" w:eastAsia="ru-RU"/>
        </w:rPr>
        <w:sym w:font="Symbol" w:char="F071"/>
      </w:r>
      <w:r w:rsidRPr="001E76B9">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 xml:space="preserve">у' </w:t>
      </w:r>
      <w:r>
        <w:rPr>
          <w:snapToGrid w:val="0"/>
          <w:color w:val="000000"/>
          <w:sz w:val="24"/>
          <w:lang w:eastAsia="ru-RU"/>
        </w:rPr>
        <w:t xml:space="preserve">= </w:t>
      </w:r>
      <w:r>
        <w:rPr>
          <w:i/>
          <w:snapToGrid w:val="0"/>
          <w:color w:val="000000"/>
          <w:sz w:val="24"/>
          <w:lang w:eastAsia="ru-RU"/>
        </w:rPr>
        <w:t>y</w:t>
      </w:r>
      <w:r>
        <w:rPr>
          <w:snapToGrid w:val="0"/>
          <w:color w:val="000000"/>
          <w:sz w:val="24"/>
          <w:lang w:val="en-US" w:eastAsia="ru-RU"/>
        </w:rPr>
        <w:t>cos</w:t>
      </w:r>
      <w:r>
        <w:rPr>
          <w:snapToGrid w:val="0"/>
          <w:color w:val="000000"/>
          <w:sz w:val="24"/>
          <w:lang w:val="en-US" w:eastAsia="ru-RU"/>
        </w:rPr>
        <w:sym w:font="Symbol" w:char="F071"/>
      </w:r>
      <w:r w:rsidRPr="001E76B9">
        <w:rPr>
          <w:snapToGrid w:val="0"/>
          <w:color w:val="000000"/>
          <w:sz w:val="24"/>
          <w:lang w:eastAsia="ru-RU"/>
        </w:rPr>
        <w:t>-</w:t>
      </w:r>
      <w:r>
        <w:rPr>
          <w:i/>
          <w:snapToGrid w:val="0"/>
          <w:color w:val="000000"/>
          <w:sz w:val="24"/>
          <w:lang w:eastAsia="ru-RU"/>
        </w:rPr>
        <w:t>x</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eastAsia="ru-RU"/>
        </w:rPr>
        <w:t xml:space="preserve">, </w:t>
      </w:r>
      <w:r w:rsidRPr="001E76B9">
        <w:rPr>
          <w:snapToGrid w:val="0"/>
          <w:color w:val="000000"/>
          <w:sz w:val="24"/>
          <w:lang w:eastAsia="ru-RU"/>
        </w:rPr>
        <w:t xml:space="preserve">                                            </w:t>
      </w:r>
      <w:r>
        <w:rPr>
          <w:snapToGrid w:val="0"/>
          <w:color w:val="000000"/>
          <w:sz w:val="24"/>
          <w:lang w:eastAsia="ru-RU"/>
        </w:rPr>
        <w:t>(17.2)</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val="en-US" w:eastAsia="ru-RU"/>
        </w:rPr>
        <w:t>z</w:t>
      </w:r>
      <w:proofErr w:type="gramEnd"/>
      <w:r w:rsidRPr="001E76B9">
        <w:rPr>
          <w:i/>
          <w:snapToGrid w:val="0"/>
          <w:color w:val="000000"/>
          <w:sz w:val="24"/>
          <w:lang w:eastAsia="ru-RU"/>
        </w:rPr>
        <w:t>'=</w:t>
      </w:r>
      <w:r>
        <w:rPr>
          <w:i/>
          <w:snapToGrid w:val="0"/>
          <w:color w:val="000000"/>
          <w:sz w:val="24"/>
          <w:lang w:val="en-US" w:eastAsia="ru-RU"/>
        </w:rPr>
        <w:t>z</w:t>
      </w:r>
      <w:r w:rsidRPr="001E76B9">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 этом частном случае у Мика и Джо оси </w:t>
      </w:r>
      <w:r>
        <w:rPr>
          <w:i/>
          <w:snapToGrid w:val="0"/>
          <w:color w:val="000000"/>
          <w:sz w:val="24"/>
          <w:lang w:eastAsia="ru-RU"/>
        </w:rPr>
        <w:t xml:space="preserve">х' </w:t>
      </w:r>
      <w:r w:rsidRPr="001E76B9">
        <w:rPr>
          <w:i/>
          <w:snapToGrid w:val="0"/>
          <w:color w:val="000000"/>
          <w:sz w:val="24"/>
          <w:lang w:eastAsia="ru-RU"/>
        </w:rPr>
        <w:t xml:space="preserve"> </w:t>
      </w:r>
      <w:r>
        <w:rPr>
          <w:i/>
          <w:snapToGrid w:val="0"/>
          <w:color w:val="000000"/>
          <w:sz w:val="24"/>
          <w:lang w:eastAsia="ru-RU"/>
        </w:rPr>
        <w:t xml:space="preserve">и </w:t>
      </w:r>
      <w:r>
        <w:rPr>
          <w:i/>
          <w:snapToGrid w:val="0"/>
          <w:color w:val="000000"/>
          <w:sz w:val="24"/>
          <w:lang w:val="en-US" w:eastAsia="ru-RU"/>
        </w:rPr>
        <w:t>x</w:t>
      </w:r>
      <w:r w:rsidRPr="001E76B9">
        <w:rPr>
          <w:i/>
          <w:snapToGrid w:val="0"/>
          <w:color w:val="000000"/>
          <w:sz w:val="24"/>
          <w:lang w:eastAsia="ru-RU"/>
        </w:rPr>
        <w:t xml:space="preserve"> </w:t>
      </w:r>
      <w:r>
        <w:rPr>
          <w:snapToGrid w:val="0"/>
          <w:color w:val="000000"/>
          <w:sz w:val="24"/>
          <w:lang w:eastAsia="ru-RU"/>
        </w:rPr>
        <w:t>повернуты на угол 0. Но и в том и в другом случае мы замечаем, что «штрихованные» вели</w:t>
      </w:r>
      <w:r>
        <w:rPr>
          <w:snapToGrid w:val="0"/>
          <w:color w:val="000000"/>
          <w:sz w:val="24"/>
          <w:lang w:eastAsia="ru-RU"/>
        </w:rPr>
        <w:softHyphen/>
        <w:t xml:space="preserve">чины — это «перемешанные» между собой «нештрихованные»: новое </w:t>
      </w:r>
      <w:r>
        <w:rPr>
          <w:i/>
          <w:snapToGrid w:val="0"/>
          <w:color w:val="000000"/>
          <w:sz w:val="24"/>
          <w:lang w:eastAsia="ru-RU"/>
        </w:rPr>
        <w:t xml:space="preserve">х' </w:t>
      </w:r>
      <w:r>
        <w:rPr>
          <w:snapToGrid w:val="0"/>
          <w:color w:val="000000"/>
          <w:sz w:val="24"/>
          <w:lang w:eastAsia="ru-RU"/>
        </w:rPr>
        <w:t xml:space="preserve">есть смесь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а новое </w:t>
      </w:r>
      <w:r>
        <w:rPr>
          <w:i/>
          <w:snapToGrid w:val="0"/>
          <w:color w:val="000000"/>
          <w:sz w:val="24"/>
          <w:lang w:eastAsia="ru-RU"/>
        </w:rPr>
        <w:t xml:space="preserve">у' — </w:t>
      </w:r>
      <w:r>
        <w:rPr>
          <w:snapToGrid w:val="0"/>
          <w:color w:val="000000"/>
          <w:sz w:val="24"/>
          <w:lang w:eastAsia="ru-RU"/>
        </w:rPr>
        <w:t xml:space="preserve">другая смесь </w:t>
      </w:r>
      <w:r>
        <w:rPr>
          <w:snapToGrid w:val="0"/>
          <w:color w:val="000000"/>
          <w:sz w:val="24"/>
          <w:lang w:val="en-US" w:eastAsia="ru-RU"/>
        </w:rPr>
        <w:t>x</w:t>
      </w:r>
      <w:r>
        <w:rPr>
          <w:snapToGrid w:val="0"/>
          <w:color w:val="000000"/>
          <w:sz w:val="24"/>
          <w:lang w:eastAsia="ru-RU"/>
        </w:rPr>
        <w:t xml:space="preserve"> и </w:t>
      </w:r>
      <w:r>
        <w:rPr>
          <w:snapToGrid w:val="0"/>
          <w:color w:val="000000"/>
          <w:sz w:val="24"/>
          <w:lang w:val="en-US" w:eastAsia="ru-RU"/>
        </w:rPr>
        <w:t>y</w:t>
      </w:r>
      <w:r>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Проведем следующую аналогию: когда мы глядим на пред</w:t>
      </w:r>
      <w:r>
        <w:rPr>
          <w:snapToGrid w:val="0"/>
          <w:color w:val="000000"/>
          <w:sz w:val="24"/>
          <w:lang w:eastAsia="ru-RU"/>
        </w:rPr>
        <w:softHyphen/>
        <w:t xml:space="preserve">мет, мы различаем его «видимую ширину» и «видимую толщину». Но эти два понятия — «ширина» и «толщина» — отнюдь не </w:t>
      </w:r>
      <w:r>
        <w:rPr>
          <w:i/>
          <w:snapToGrid w:val="0"/>
          <w:color w:val="000000"/>
          <w:sz w:val="24"/>
          <w:lang w:eastAsia="ru-RU"/>
        </w:rPr>
        <w:t xml:space="preserve">основные </w:t>
      </w:r>
      <w:r>
        <w:rPr>
          <w:snapToGrid w:val="0"/>
          <w:color w:val="000000"/>
          <w:sz w:val="24"/>
          <w:lang w:eastAsia="ru-RU"/>
        </w:rPr>
        <w:t xml:space="preserve">свойства предмета. Отойдите в сторону, взгляните на предмет под другим углом — видимая ширина и видимая толщина предмета станут другими. </w:t>
      </w:r>
      <w:proofErr w:type="gramStart"/>
      <w:r>
        <w:rPr>
          <w:snapToGrid w:val="0"/>
          <w:color w:val="000000"/>
          <w:sz w:val="24"/>
          <w:lang w:eastAsia="ru-RU"/>
        </w:rPr>
        <w:t>Можно написать формулы, позволяющие узнать новые ширину и толщину по известным старым и по углу поворота.</w:t>
      </w:r>
      <w:proofErr w:type="gramEnd"/>
      <w:r>
        <w:rPr>
          <w:snapToGrid w:val="0"/>
          <w:color w:val="000000"/>
          <w:sz w:val="24"/>
          <w:lang w:eastAsia="ru-RU"/>
        </w:rPr>
        <w:t xml:space="preserve"> Уравнения (17.2) — как раз эти формулы. Можно сказать, что данная толщина есть своего рода «смесь» всех ширин и всех толщин. Если б мы не могли сдвинуться с места, если б мы на данный предмет всегда гля</w:t>
      </w:r>
      <w:r>
        <w:rPr>
          <w:snapToGrid w:val="0"/>
          <w:color w:val="000000"/>
          <w:sz w:val="24"/>
          <w:lang w:eastAsia="ru-RU"/>
        </w:rPr>
        <w:softHyphen/>
        <w:t>дели из одного и того же положения, то нам все эти рассуж</w:t>
      </w:r>
      <w:r>
        <w:rPr>
          <w:snapToGrid w:val="0"/>
          <w:color w:val="000000"/>
          <w:sz w:val="24"/>
          <w:lang w:eastAsia="ru-RU"/>
        </w:rPr>
        <w:softHyphen/>
        <w:t xml:space="preserve">дения показались бы неуместными; мы ведь и так всегда видели бы пред собой «настоящую» ширину и «настоящую» толщину и знали бы, что это совершенно разные качества предмета: один связан с углом, под каким виден предмет, другой требует фокусирования глаза и даже интуиции. Они казались бы </w:t>
      </w:r>
      <w:proofErr w:type="gramStart"/>
      <w:r>
        <w:rPr>
          <w:snapToGrid w:val="0"/>
          <w:color w:val="000000"/>
          <w:sz w:val="24"/>
          <w:lang w:eastAsia="ru-RU"/>
        </w:rPr>
        <w:t>аб</w:t>
      </w:r>
      <w:r>
        <w:rPr>
          <w:snapToGrid w:val="0"/>
          <w:color w:val="000000"/>
          <w:sz w:val="24"/>
          <w:lang w:eastAsia="ru-RU"/>
        </w:rPr>
        <w:softHyphen/>
        <w:t>солютно различными</w:t>
      </w:r>
      <w:proofErr w:type="gramEnd"/>
      <w:r>
        <w:rPr>
          <w:snapToGrid w:val="0"/>
          <w:color w:val="000000"/>
          <w:sz w:val="24"/>
          <w:lang w:eastAsia="ru-RU"/>
        </w:rPr>
        <w:t xml:space="preserve">, их незачем было бы смешивать. Только потому, что мы </w:t>
      </w:r>
      <w:r>
        <w:rPr>
          <w:i/>
          <w:snapToGrid w:val="0"/>
          <w:color w:val="000000"/>
          <w:sz w:val="24"/>
          <w:lang w:eastAsia="ru-RU"/>
        </w:rPr>
        <w:t xml:space="preserve">в состоянии </w:t>
      </w:r>
      <w:r>
        <w:rPr>
          <w:snapToGrid w:val="0"/>
          <w:color w:val="000000"/>
          <w:sz w:val="24"/>
          <w:lang w:eastAsia="ru-RU"/>
        </w:rPr>
        <w:t>обойти вокруг предмета, мы по</w:t>
      </w:r>
      <w:r>
        <w:rPr>
          <w:snapToGrid w:val="0"/>
          <w:color w:val="000000"/>
          <w:sz w:val="24"/>
          <w:lang w:eastAsia="ru-RU"/>
        </w:rPr>
        <w:softHyphen/>
        <w:t>нимаем, что ширина и толщина — это разные стороны одного и того же предмета.</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 xml:space="preserve">Нельзя ли взглянуть на преобразование Лоренца таким же способом? </w:t>
      </w:r>
      <w:r>
        <w:rPr>
          <w:snapToGrid w:val="0"/>
          <w:color w:val="000000"/>
          <w:sz w:val="24"/>
          <w:lang w:eastAsia="ru-RU"/>
        </w:rPr>
        <w:t>Ведь и здесь перед нами смесь — смесь местополо</w:t>
      </w:r>
      <w:r>
        <w:rPr>
          <w:snapToGrid w:val="0"/>
          <w:color w:val="000000"/>
          <w:sz w:val="24"/>
          <w:lang w:eastAsia="ru-RU"/>
        </w:rPr>
        <w:softHyphen/>
        <w:t xml:space="preserve">жения и момента времени. Из значений координаты и времени получается новая </w:t>
      </w:r>
      <w:r>
        <w:rPr>
          <w:snapToGrid w:val="0"/>
          <w:color w:val="000000"/>
          <w:sz w:val="24"/>
          <w:lang w:eastAsia="ru-RU"/>
        </w:rPr>
        <w:lastRenderedPageBreak/>
        <w:t>координата. Иначе говоря, в измерениях пространства, сделанных одним человеком, есть с точки зрения другого малая примесь времени. Наша аналогия позволяет высказать следующую мысль: «реальность» предмета, на кото</w:t>
      </w:r>
      <w:r>
        <w:rPr>
          <w:snapToGrid w:val="0"/>
          <w:color w:val="000000"/>
          <w:sz w:val="24"/>
          <w:lang w:eastAsia="ru-RU"/>
        </w:rPr>
        <w:softHyphen/>
        <w:t xml:space="preserve">рый мы смотрим, включает нечто большее (говоря грубо и образно), чем его «ширину» и его «толщину», потому что обе они </w:t>
      </w:r>
      <w:r>
        <w:rPr>
          <w:i/>
          <w:snapToGrid w:val="0"/>
          <w:color w:val="000000"/>
          <w:sz w:val="24"/>
          <w:lang w:eastAsia="ru-RU"/>
        </w:rPr>
        <w:t xml:space="preserve">зависят </w:t>
      </w:r>
      <w:r>
        <w:rPr>
          <w:snapToGrid w:val="0"/>
          <w:color w:val="000000"/>
          <w:sz w:val="24"/>
          <w:lang w:eastAsia="ru-RU"/>
        </w:rPr>
        <w:t xml:space="preserve">от того, </w:t>
      </w:r>
      <w:r>
        <w:rPr>
          <w:i/>
          <w:snapToGrid w:val="0"/>
          <w:color w:val="000000"/>
          <w:sz w:val="24"/>
          <w:lang w:eastAsia="ru-RU"/>
        </w:rPr>
        <w:t xml:space="preserve">как </w:t>
      </w:r>
      <w:r>
        <w:rPr>
          <w:snapToGrid w:val="0"/>
          <w:color w:val="000000"/>
          <w:sz w:val="24"/>
          <w:lang w:eastAsia="ru-RU"/>
        </w:rPr>
        <w:t>мы смотрим на предмет. Оказавшись на новом месте, наш мозг немедленно пересчитывает и ширину,  и толщину. Но когда мы будем двигаться с большой скоро</w:t>
      </w:r>
      <w:r>
        <w:rPr>
          <w:snapToGrid w:val="0"/>
          <w:color w:val="000000"/>
          <w:sz w:val="24"/>
          <w:lang w:eastAsia="ru-RU"/>
        </w:rPr>
        <w:softHyphen/>
        <w:t>стью, наш мозг не сможет немедленно пересчитать координаты и время: у нас нет опыта движений со скоростями, близкими к световой, мы не ощущаем время и пространство как явле</w:t>
      </w:r>
      <w:r>
        <w:rPr>
          <w:snapToGrid w:val="0"/>
          <w:color w:val="000000"/>
          <w:sz w:val="24"/>
          <w:lang w:eastAsia="ru-RU"/>
        </w:rPr>
        <w:softHyphen/>
        <w:t>ния одной природы. Все равно как если бы нас усадили на какое-то место, заставили бы разглядывать ширину какого-то предмета и при этом не разрешали бы даже поворачивать голову. Мы теперь понимаем, что, будь у нас такая возмож</w:t>
      </w:r>
      <w:r>
        <w:rPr>
          <w:snapToGrid w:val="0"/>
          <w:color w:val="000000"/>
          <w:sz w:val="24"/>
          <w:lang w:eastAsia="ru-RU"/>
        </w:rPr>
        <w:softHyphen/>
        <w:t>ность, мы могли бы увидеть немножко от времени другого человека, как бы «заглянуть» сзади него.</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Итак, мы должны попытаться представить себе предметы в мире нового типа, в котором время с пространством смешано в том же смысле, в каком предметы нашего привычного пространственного мира можно разглядывать с разных направ</w:t>
      </w:r>
      <w:r>
        <w:rPr>
          <w:snapToGrid w:val="0"/>
          <w:color w:val="000000"/>
          <w:sz w:val="24"/>
          <w:lang w:eastAsia="ru-RU"/>
        </w:rPr>
        <w:softHyphen/>
        <w:t>лений. Мы должны считать, что предметы, занимающие неко</w:t>
      </w:r>
      <w:r>
        <w:rPr>
          <w:snapToGrid w:val="0"/>
          <w:color w:val="000000"/>
          <w:sz w:val="24"/>
          <w:lang w:eastAsia="ru-RU"/>
        </w:rPr>
        <w:softHyphen/>
        <w:t>торое место и существующие некоторый период времени, занимают некую «дольку» мира нового типа и что мы смотрим на эту «дольку» с разных точек зрения, когда движемся с разной скоростью. Этот новый мир, эта геометрическая реальность, в которой имеются «дольки», занимающие некоторое про</w:t>
      </w:r>
      <w:r>
        <w:rPr>
          <w:snapToGrid w:val="0"/>
          <w:color w:val="000000"/>
          <w:sz w:val="24"/>
          <w:lang w:eastAsia="ru-RU"/>
        </w:rPr>
        <w:softHyphen/>
        <w:t xml:space="preserve">странство и существующие некоторое время, называется </w:t>
      </w:r>
      <w:r>
        <w:rPr>
          <w:i/>
          <w:snapToGrid w:val="0"/>
          <w:color w:val="000000"/>
          <w:sz w:val="24"/>
          <w:lang w:eastAsia="ru-RU"/>
        </w:rPr>
        <w:t xml:space="preserve">пространством-временем. </w:t>
      </w:r>
      <w:r>
        <w:rPr>
          <w:snapToGrid w:val="0"/>
          <w:color w:val="000000"/>
          <w:sz w:val="24"/>
          <w:lang w:eastAsia="ru-RU"/>
        </w:rPr>
        <w:t xml:space="preserve">Данная точка </w:t>
      </w:r>
      <w:r>
        <w:rPr>
          <w:i/>
          <w:snapToGrid w:val="0"/>
          <w:color w:val="000000"/>
          <w:sz w:val="24"/>
          <w:lang w:eastAsia="ru-RU"/>
        </w:rPr>
        <w:t>(</w:t>
      </w:r>
      <w:proofErr w:type="gramStart"/>
      <w:r>
        <w:rPr>
          <w:i/>
          <w:snapToGrid w:val="0"/>
          <w:color w:val="000000"/>
          <w:sz w:val="24"/>
          <w:lang w:eastAsia="ru-RU"/>
        </w:rPr>
        <w:t>х</w:t>
      </w:r>
      <w:proofErr w:type="gramEnd"/>
      <w:r>
        <w:rPr>
          <w:i/>
          <w:snapToGrid w:val="0"/>
          <w:color w:val="000000"/>
          <w:sz w:val="24"/>
          <w:lang w:eastAsia="ru-RU"/>
        </w:rPr>
        <w:t xml:space="preserve">, у, </w:t>
      </w:r>
      <w:r>
        <w:rPr>
          <w:i/>
          <w:snapToGrid w:val="0"/>
          <w:color w:val="000000"/>
          <w:sz w:val="24"/>
          <w:lang w:val="en-US" w:eastAsia="ru-RU"/>
        </w:rPr>
        <w:t>z</w:t>
      </w:r>
      <w:r w:rsidRPr="001E76B9">
        <w:rPr>
          <w:i/>
          <w:snapToGrid w:val="0"/>
          <w:color w:val="000000"/>
          <w:sz w:val="24"/>
          <w:lang w:eastAsia="ru-RU"/>
        </w:rPr>
        <w:t xml:space="preserve">, </w:t>
      </w:r>
      <w:r>
        <w:rPr>
          <w:i/>
          <w:snapToGrid w:val="0"/>
          <w:color w:val="000000"/>
          <w:sz w:val="24"/>
          <w:lang w:val="en-US" w:eastAsia="ru-RU"/>
        </w:rPr>
        <w:t>t</w:t>
      </w:r>
      <w:r w:rsidRPr="001E76B9">
        <w:rPr>
          <w:i/>
          <w:snapToGrid w:val="0"/>
          <w:color w:val="000000"/>
          <w:sz w:val="24"/>
          <w:lang w:eastAsia="ru-RU"/>
        </w:rPr>
        <w:t xml:space="preserve">) </w:t>
      </w:r>
      <w:proofErr w:type="gramStart"/>
      <w:r>
        <w:rPr>
          <w:snapToGrid w:val="0"/>
          <w:color w:val="000000"/>
          <w:sz w:val="24"/>
          <w:lang w:eastAsia="ru-RU"/>
        </w:rPr>
        <w:t>в</w:t>
      </w:r>
      <w:proofErr w:type="gramEnd"/>
      <w:r>
        <w:rPr>
          <w:snapToGrid w:val="0"/>
          <w:color w:val="000000"/>
          <w:sz w:val="24"/>
          <w:lang w:eastAsia="ru-RU"/>
        </w:rPr>
        <w:t xml:space="preserve"> простран</w:t>
      </w:r>
      <w:r>
        <w:rPr>
          <w:snapToGrid w:val="0"/>
          <w:color w:val="000000"/>
          <w:sz w:val="24"/>
          <w:lang w:eastAsia="ru-RU"/>
        </w:rPr>
        <w:softHyphen/>
        <w:t xml:space="preserve">стве-времени носит название </w:t>
      </w:r>
      <w:r>
        <w:rPr>
          <w:i/>
          <w:snapToGrid w:val="0"/>
          <w:color w:val="000000"/>
          <w:sz w:val="24"/>
          <w:lang w:eastAsia="ru-RU"/>
        </w:rPr>
        <w:t xml:space="preserve">события. </w:t>
      </w:r>
      <w:r>
        <w:rPr>
          <w:snapToGrid w:val="0"/>
          <w:color w:val="000000"/>
          <w:sz w:val="24"/>
          <w:lang w:eastAsia="ru-RU"/>
        </w:rPr>
        <w:t>Представьте, напри</w:t>
      </w:r>
      <w:r>
        <w:rPr>
          <w:snapToGrid w:val="0"/>
          <w:color w:val="000000"/>
          <w:sz w:val="24"/>
          <w:lang w:eastAsia="ru-RU"/>
        </w:rPr>
        <w:softHyphen/>
        <w:t xml:space="preserve">мер, что ось </w:t>
      </w:r>
      <w:r>
        <w:rPr>
          <w:i/>
          <w:snapToGrid w:val="0"/>
          <w:color w:val="000000"/>
          <w:sz w:val="24"/>
          <w:lang w:eastAsia="ru-RU"/>
        </w:rPr>
        <w:t xml:space="preserve">х </w:t>
      </w:r>
      <w:r>
        <w:rPr>
          <w:snapToGrid w:val="0"/>
          <w:color w:val="000000"/>
          <w:sz w:val="24"/>
          <w:lang w:eastAsia="ru-RU"/>
        </w:rPr>
        <w:t xml:space="preserve">мы поместили горизонтально, оси </w:t>
      </w:r>
      <w:proofErr w:type="gramStart"/>
      <w:r>
        <w:rPr>
          <w:i/>
          <w:snapToGrid w:val="0"/>
          <w:color w:val="000000"/>
          <w:sz w:val="24"/>
          <w:lang w:eastAsia="ru-RU"/>
        </w:rPr>
        <w:t>у</w:t>
      </w:r>
      <w:proofErr w:type="gramEnd"/>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z</w:t>
      </w:r>
      <w:r w:rsidRPr="001E76B9">
        <w:rPr>
          <w:snapToGrid w:val="0"/>
          <w:color w:val="000000"/>
          <w:sz w:val="24"/>
          <w:lang w:eastAsia="ru-RU"/>
        </w:rPr>
        <w:t xml:space="preserve"> </w:t>
      </w:r>
      <w:r>
        <w:rPr>
          <w:snapToGrid w:val="0"/>
          <w:color w:val="000000"/>
          <w:sz w:val="24"/>
          <w:lang w:eastAsia="ru-RU"/>
        </w:rPr>
        <w:t xml:space="preserve">— </w:t>
      </w:r>
      <w:proofErr w:type="gramStart"/>
      <w:r>
        <w:rPr>
          <w:snapToGrid w:val="0"/>
          <w:color w:val="000000"/>
          <w:sz w:val="24"/>
          <w:lang w:eastAsia="ru-RU"/>
        </w:rPr>
        <w:t>в</w:t>
      </w:r>
      <w:proofErr w:type="gramEnd"/>
      <w:r>
        <w:rPr>
          <w:snapToGrid w:val="0"/>
          <w:color w:val="000000"/>
          <w:sz w:val="24"/>
          <w:lang w:eastAsia="ru-RU"/>
        </w:rPr>
        <w:t xml:space="preserve"> двух других направлениях, взаимно перпендикулярных и перпендикулярных к странице (!), а ось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направили верти</w:t>
      </w:r>
      <w:r>
        <w:rPr>
          <w:snapToGrid w:val="0"/>
          <w:color w:val="000000"/>
          <w:sz w:val="24"/>
          <w:lang w:eastAsia="ru-RU"/>
        </w:rPr>
        <w:softHyphen/>
        <w:t>кально. Как на такой диаграмме изобразится, скажем, движу</w:t>
      </w:r>
      <w:r>
        <w:rPr>
          <w:snapToGrid w:val="0"/>
          <w:color w:val="000000"/>
          <w:sz w:val="24"/>
          <w:lang w:eastAsia="ru-RU"/>
        </w:rPr>
        <w:softHyphen/>
        <w:t xml:space="preserve">щаяся частица? Когда частица неподвижна, у нее есть какая-то координата </w:t>
      </w:r>
      <w:r>
        <w:rPr>
          <w:i/>
          <w:snapToGrid w:val="0"/>
          <w:color w:val="000000"/>
          <w:sz w:val="24"/>
          <w:lang w:eastAsia="ru-RU"/>
        </w:rPr>
        <w:t xml:space="preserve">х; </w:t>
      </w:r>
      <w:r>
        <w:rPr>
          <w:snapToGrid w:val="0"/>
          <w:color w:val="000000"/>
          <w:sz w:val="24"/>
          <w:lang w:eastAsia="ru-RU"/>
        </w:rPr>
        <w:t xml:space="preserve">время течет, а </w:t>
      </w:r>
      <w:r>
        <w:rPr>
          <w:i/>
          <w:snapToGrid w:val="0"/>
          <w:color w:val="000000"/>
          <w:sz w:val="24"/>
          <w:lang w:eastAsia="ru-RU"/>
        </w:rPr>
        <w:t xml:space="preserve">х </w:t>
      </w:r>
      <w:r>
        <w:rPr>
          <w:snapToGrid w:val="0"/>
          <w:color w:val="000000"/>
          <w:sz w:val="24"/>
          <w:lang w:eastAsia="ru-RU"/>
        </w:rPr>
        <w:t xml:space="preserve">остается все тем же, и тем же, и тем же. Значит, ее «путь» — это прямая, параллельная оси (а на </w:t>
      </w:r>
      <w:proofErr w:type="gramStart"/>
      <w:r>
        <w:rPr>
          <w:snapToGrid w:val="0"/>
          <w:color w:val="000000"/>
          <w:sz w:val="24"/>
          <w:lang w:eastAsia="ru-RU"/>
        </w:rPr>
        <w:t>фиг</w:t>
      </w:r>
      <w:proofErr w:type="gramEnd"/>
      <w:r>
        <w:rPr>
          <w:snapToGrid w:val="0"/>
          <w:color w:val="000000"/>
          <w:sz w:val="24"/>
          <w:lang w:eastAsia="ru-RU"/>
        </w:rPr>
        <w:t>. 17.1).</w:t>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94240" behindDoc="0" locked="0" layoutInCell="0" allowOverlap="1">
            <wp:simplePos x="0" y="0"/>
            <wp:positionH relativeFrom="column">
              <wp:posOffset>-868680</wp:posOffset>
            </wp:positionH>
            <wp:positionV relativeFrom="paragraph">
              <wp:posOffset>31115</wp:posOffset>
            </wp:positionV>
            <wp:extent cx="4297680" cy="2011680"/>
            <wp:effectExtent l="19050" t="0" r="7620" b="0"/>
            <wp:wrapTopAndBottom/>
            <wp:docPr id="380" name="Рисунок 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C:\1\pic\gray.jpg"/>
                    <pic:cNvPicPr>
                      <a:picLocks noChangeAspect="1" noChangeArrowheads="1"/>
                    </pic:cNvPicPr>
                  </pic:nvPicPr>
                  <pic:blipFill>
                    <a:blip r:embed="rId47" cstate="print"/>
                    <a:srcRect/>
                    <a:stretch>
                      <a:fillRect/>
                    </a:stretch>
                  </pic:blipFill>
                  <pic:spPr bwMode="auto">
                    <a:xfrm>
                      <a:off x="0" y="0"/>
                      <a:ext cx="4297680" cy="2011680"/>
                    </a:xfrm>
                    <a:prstGeom prst="rect">
                      <a:avLst/>
                    </a:prstGeom>
                    <a:noFill/>
                    <a:ln w="9525">
                      <a:noFill/>
                      <a:miter lim="800000"/>
                      <a:headEnd/>
                      <a:tailEnd/>
                    </a:ln>
                  </pic:spPr>
                </pic:pic>
              </a:graphicData>
            </a:graphic>
          </wp:anchor>
        </w:drawing>
      </w:r>
      <w:proofErr w:type="gramStart"/>
      <w:r w:rsidR="001E76B9">
        <w:rPr>
          <w:i/>
          <w:snapToGrid w:val="0"/>
          <w:color w:val="000000"/>
          <w:sz w:val="24"/>
          <w:lang w:eastAsia="ru-RU"/>
        </w:rPr>
        <w:t>Фиг</w:t>
      </w:r>
      <w:proofErr w:type="gramEnd"/>
      <w:r w:rsidR="001E76B9">
        <w:rPr>
          <w:i/>
          <w:snapToGrid w:val="0"/>
          <w:color w:val="000000"/>
          <w:sz w:val="24"/>
          <w:lang w:eastAsia="ru-RU"/>
        </w:rPr>
        <w:t>.</w:t>
      </w:r>
      <w:r w:rsidR="001E76B9">
        <w:rPr>
          <w:b/>
          <w:i/>
          <w:snapToGrid w:val="0"/>
          <w:color w:val="000000"/>
          <w:sz w:val="24"/>
          <w:lang w:eastAsia="ru-RU"/>
        </w:rPr>
        <w:t xml:space="preserve"> </w:t>
      </w:r>
      <w:r w:rsidR="001E76B9">
        <w:rPr>
          <w:i/>
          <w:snapToGrid w:val="0"/>
          <w:color w:val="000000"/>
          <w:sz w:val="24"/>
          <w:lang w:eastAsia="ru-RU"/>
        </w:rPr>
        <w:t>17.1.</w:t>
      </w:r>
      <w:r w:rsidR="001E76B9">
        <w:rPr>
          <w:b/>
          <w:i/>
          <w:snapToGrid w:val="0"/>
          <w:color w:val="000000"/>
          <w:sz w:val="24"/>
          <w:lang w:eastAsia="ru-RU"/>
        </w:rPr>
        <w:t xml:space="preserve"> </w:t>
      </w:r>
      <w:r w:rsidR="001E76B9">
        <w:rPr>
          <w:i/>
          <w:snapToGrid w:val="0"/>
          <w:color w:val="000000"/>
          <w:sz w:val="24"/>
          <w:lang w:eastAsia="ru-RU"/>
        </w:rPr>
        <w:t xml:space="preserve">Пути трех частиц в пространстве-времени. </w:t>
      </w:r>
      <w:r w:rsidR="001E76B9">
        <w:rPr>
          <w:i/>
          <w:snapToGrid w:val="0"/>
          <w:color w:val="000000"/>
          <w:sz w:val="24"/>
          <w:lang w:val="en-US" w:eastAsia="ru-RU"/>
        </w:rPr>
        <w:t>a</w:t>
      </w:r>
      <w:r w:rsidR="001E76B9" w:rsidRPr="001E76B9">
        <w:rPr>
          <w:i/>
          <w:snapToGrid w:val="0"/>
          <w:color w:val="000000"/>
          <w:sz w:val="24"/>
          <w:lang w:eastAsia="ru-RU"/>
        </w:rPr>
        <w:t xml:space="preserve"> </w:t>
      </w:r>
      <w:r w:rsidR="001E76B9">
        <w:rPr>
          <w:snapToGrid w:val="0"/>
          <w:color w:val="000000"/>
          <w:sz w:val="24"/>
          <w:lang w:eastAsia="ru-RU"/>
        </w:rPr>
        <w:t xml:space="preserve">— </w:t>
      </w:r>
      <w:r w:rsidR="001E76B9">
        <w:rPr>
          <w:i/>
          <w:snapToGrid w:val="0"/>
          <w:color w:val="000000"/>
          <w:sz w:val="24"/>
          <w:lang w:eastAsia="ru-RU"/>
        </w:rPr>
        <w:t>частица покоится в точке х</w:t>
      </w:r>
      <w:r w:rsidR="001E76B9" w:rsidRPr="001E76B9">
        <w:rPr>
          <w:i/>
          <w:snapToGrid w:val="0"/>
          <w:color w:val="000000"/>
          <w:sz w:val="24"/>
          <w:lang w:eastAsia="ru-RU"/>
        </w:rPr>
        <w:t>=</w:t>
      </w:r>
      <w:r w:rsidR="001E76B9">
        <w:rPr>
          <w:i/>
          <w:snapToGrid w:val="0"/>
          <w:color w:val="000000"/>
          <w:sz w:val="24"/>
          <w:lang w:eastAsia="ru-RU"/>
        </w:rPr>
        <w:t>х</w:t>
      </w:r>
      <w:proofErr w:type="gramStart"/>
      <w:r w:rsidR="001E76B9" w:rsidRPr="001E76B9">
        <w:rPr>
          <w:i/>
          <w:snapToGrid w:val="0"/>
          <w:color w:val="000000"/>
          <w:sz w:val="24"/>
          <w:vertAlign w:val="subscript"/>
          <w:lang w:eastAsia="ru-RU"/>
        </w:rPr>
        <w:t>0</w:t>
      </w:r>
      <w:proofErr w:type="gramEnd"/>
      <w:r w:rsidR="001E76B9">
        <w:rPr>
          <w:i/>
          <w:snapToGrid w:val="0"/>
          <w:color w:val="000000"/>
          <w:sz w:val="24"/>
          <w:lang w:eastAsia="ru-RU"/>
        </w:rPr>
        <w:t xml:space="preserve">; </w:t>
      </w:r>
      <w:r w:rsidR="001E76B9">
        <w:rPr>
          <w:i/>
          <w:snapToGrid w:val="0"/>
          <w:color w:val="000000"/>
          <w:sz w:val="24"/>
          <w:lang w:val="en-US" w:eastAsia="ru-RU"/>
        </w:rPr>
        <w:t>b</w:t>
      </w:r>
      <w:r w:rsidR="001E76B9">
        <w:rPr>
          <w:i/>
          <w:snapToGrid w:val="0"/>
          <w:color w:val="000000"/>
          <w:sz w:val="24"/>
          <w:lang w:eastAsia="ru-RU"/>
        </w:rPr>
        <w:t xml:space="preserve"> </w:t>
      </w:r>
      <w:r w:rsidR="001E76B9">
        <w:rPr>
          <w:snapToGrid w:val="0"/>
          <w:color w:val="000000"/>
          <w:sz w:val="24"/>
          <w:lang w:eastAsia="ru-RU"/>
        </w:rPr>
        <w:t xml:space="preserve">— </w:t>
      </w:r>
      <w:r w:rsidR="001E76B9">
        <w:rPr>
          <w:i/>
          <w:snapToGrid w:val="0"/>
          <w:color w:val="000000"/>
          <w:sz w:val="24"/>
          <w:lang w:eastAsia="ru-RU"/>
        </w:rPr>
        <w:t>частица отправилась из точки х</w:t>
      </w:r>
      <w:r w:rsidR="001E76B9" w:rsidRPr="001E76B9">
        <w:rPr>
          <w:i/>
          <w:snapToGrid w:val="0"/>
          <w:color w:val="000000"/>
          <w:sz w:val="24"/>
          <w:lang w:eastAsia="ru-RU"/>
        </w:rPr>
        <w:t>=</w:t>
      </w:r>
      <w:r w:rsidR="001E76B9">
        <w:rPr>
          <w:snapToGrid w:val="0"/>
          <w:color w:val="000000"/>
          <w:sz w:val="24"/>
          <w:lang w:eastAsia="ru-RU"/>
        </w:rPr>
        <w:t xml:space="preserve"> </w:t>
      </w:r>
      <w:r w:rsidR="001E76B9">
        <w:rPr>
          <w:i/>
          <w:snapToGrid w:val="0"/>
          <w:color w:val="000000"/>
          <w:sz w:val="24"/>
          <w:lang w:eastAsia="ru-RU"/>
        </w:rPr>
        <w:t>х</w:t>
      </w:r>
      <w:r w:rsidR="001E76B9" w:rsidRPr="001E76B9">
        <w:rPr>
          <w:i/>
          <w:snapToGrid w:val="0"/>
          <w:color w:val="000000"/>
          <w:sz w:val="24"/>
          <w:vertAlign w:val="subscript"/>
          <w:lang w:eastAsia="ru-RU"/>
        </w:rPr>
        <w:t>0</w:t>
      </w:r>
      <w:r w:rsidR="001E76B9">
        <w:rPr>
          <w:i/>
          <w:snapToGrid w:val="0"/>
          <w:color w:val="000000"/>
          <w:sz w:val="24"/>
          <w:lang w:eastAsia="ru-RU"/>
        </w:rPr>
        <w:t xml:space="preserve"> с постоянной скоростью; с </w:t>
      </w:r>
      <w:r w:rsidR="001E76B9">
        <w:rPr>
          <w:snapToGrid w:val="0"/>
          <w:color w:val="000000"/>
          <w:sz w:val="24"/>
          <w:lang w:eastAsia="ru-RU"/>
        </w:rPr>
        <w:t xml:space="preserve">— </w:t>
      </w:r>
      <w:r w:rsidR="001E76B9">
        <w:rPr>
          <w:i/>
          <w:snapToGrid w:val="0"/>
          <w:color w:val="000000"/>
          <w:sz w:val="24"/>
          <w:lang w:eastAsia="ru-RU"/>
        </w:rPr>
        <w:t xml:space="preserve">частица начала было двигаться, но затормозила; </w:t>
      </w:r>
      <w:r w:rsidR="001E76B9">
        <w:rPr>
          <w:i/>
          <w:snapToGrid w:val="0"/>
          <w:color w:val="000000"/>
          <w:sz w:val="24"/>
          <w:lang w:val="en-US" w:eastAsia="ru-RU"/>
        </w:rPr>
        <w:t>d</w:t>
      </w:r>
      <w:r w:rsidR="001E76B9">
        <w:rPr>
          <w:i/>
          <w:snapToGrid w:val="0"/>
          <w:color w:val="000000"/>
          <w:sz w:val="24"/>
          <w:lang w:eastAsia="ru-RU"/>
        </w:rPr>
        <w:t xml:space="preserve"> </w:t>
      </w:r>
      <w:r w:rsidR="001E76B9">
        <w:rPr>
          <w:snapToGrid w:val="0"/>
          <w:color w:val="000000"/>
          <w:sz w:val="24"/>
          <w:lang w:eastAsia="ru-RU"/>
        </w:rPr>
        <w:t xml:space="preserve">— </w:t>
      </w:r>
      <w:r w:rsidR="001E76B9">
        <w:rPr>
          <w:i/>
          <w:snapToGrid w:val="0"/>
          <w:color w:val="000000"/>
          <w:sz w:val="24"/>
          <w:lang w:eastAsia="ru-RU"/>
        </w:rPr>
        <w:t>распространение света.</w:t>
      </w:r>
    </w:p>
    <w:p w:rsidR="001E76B9" w:rsidRP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С другой стороны, если она равномерно удаля</w:t>
      </w:r>
      <w:r>
        <w:rPr>
          <w:snapToGrid w:val="0"/>
          <w:color w:val="000000"/>
          <w:sz w:val="24"/>
          <w:lang w:eastAsia="ru-RU"/>
        </w:rPr>
        <w:softHyphen/>
        <w:t xml:space="preserve">ется, то с течением времени растет и </w:t>
      </w:r>
      <w:r>
        <w:rPr>
          <w:i/>
          <w:snapToGrid w:val="0"/>
          <w:color w:val="000000"/>
          <w:sz w:val="24"/>
          <w:lang w:eastAsia="ru-RU"/>
        </w:rPr>
        <w:t>х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на </w:t>
      </w:r>
      <w:proofErr w:type="gramStart"/>
      <w:r>
        <w:rPr>
          <w:snapToGrid w:val="0"/>
          <w:color w:val="000000"/>
          <w:sz w:val="24"/>
          <w:lang w:eastAsia="ru-RU"/>
        </w:rPr>
        <w:t>фиг</w:t>
      </w:r>
      <w:proofErr w:type="gramEnd"/>
      <w:r>
        <w:rPr>
          <w:snapToGrid w:val="0"/>
          <w:color w:val="000000"/>
          <w:sz w:val="24"/>
          <w:lang w:eastAsia="ru-RU"/>
        </w:rPr>
        <w:t xml:space="preserve">. 17.1). Таким образом, частица, которая сперва двигалась, а потом стала замедлять свой ход, изобразится чем-то похожим на кривую </w:t>
      </w:r>
      <w:proofErr w:type="gramStart"/>
      <w:r>
        <w:rPr>
          <w:snapToGrid w:val="0"/>
          <w:color w:val="000000"/>
          <w:sz w:val="24"/>
          <w:lang w:eastAsia="ru-RU"/>
        </w:rPr>
        <w:t>с</w:t>
      </w:r>
      <w:proofErr w:type="gramEnd"/>
      <w:r>
        <w:rPr>
          <w:snapToGrid w:val="0"/>
          <w:color w:val="000000"/>
          <w:sz w:val="24"/>
          <w:lang w:eastAsia="ru-RU"/>
        </w:rPr>
        <w:t xml:space="preserve"> на фиг. 17.1. Другими словами, всякая устойчивая, нераспа</w:t>
      </w:r>
      <w:r>
        <w:rPr>
          <w:snapToGrid w:val="0"/>
          <w:color w:val="000000"/>
          <w:sz w:val="24"/>
          <w:lang w:eastAsia="ru-RU"/>
        </w:rPr>
        <w:softHyphen/>
        <w:t>дающаяся частица изображается линией в пространстве-времени. А распадающаяся частица изобразится вилкой, потому что она превращается в две частицы, выходящие из одной точки.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А как обстоит дело со светом? Скорость света всегда одна и та же, значит, свет можно изображать прямыми линиями одинакового наклона </w:t>
      </w:r>
      <w:r w:rsidRPr="001E76B9">
        <w:rPr>
          <w:i/>
          <w:snapToGrid w:val="0"/>
          <w:color w:val="000000"/>
          <w:sz w:val="24"/>
          <w:lang w:eastAsia="ru-RU"/>
        </w:rPr>
        <w:t>(</w:t>
      </w:r>
      <w:r>
        <w:rPr>
          <w:i/>
          <w:snapToGrid w:val="0"/>
          <w:color w:val="000000"/>
          <w:sz w:val="24"/>
          <w:lang w:val="en-US" w:eastAsia="ru-RU"/>
        </w:rPr>
        <w:t>d</w:t>
      </w:r>
      <w:r w:rsidRPr="001E76B9">
        <w:rPr>
          <w:i/>
          <w:snapToGrid w:val="0"/>
          <w:color w:val="000000"/>
          <w:sz w:val="24"/>
          <w:lang w:eastAsia="ru-RU"/>
        </w:rPr>
        <w:t xml:space="preserve"> </w:t>
      </w:r>
      <w:r>
        <w:rPr>
          <w:snapToGrid w:val="0"/>
          <w:color w:val="000000"/>
          <w:sz w:val="24"/>
          <w:lang w:eastAsia="ru-RU"/>
        </w:rPr>
        <w:t xml:space="preserve">на </w:t>
      </w:r>
      <w:proofErr w:type="gramStart"/>
      <w:r>
        <w:rPr>
          <w:snapToGrid w:val="0"/>
          <w:color w:val="000000"/>
          <w:sz w:val="24"/>
          <w:lang w:eastAsia="ru-RU"/>
        </w:rPr>
        <w:t>фиг</w:t>
      </w:r>
      <w:proofErr w:type="gramEnd"/>
      <w:r>
        <w:rPr>
          <w:snapToGrid w:val="0"/>
          <w:color w:val="000000"/>
          <w:sz w:val="24"/>
          <w:lang w:eastAsia="ru-RU"/>
        </w:rPr>
        <w:t>. 17.1).</w:t>
      </w:r>
    </w:p>
    <w:p w:rsidR="001E76B9" w:rsidRPr="001E76B9" w:rsidRDefault="003A4BB8" w:rsidP="001E76B9">
      <w:pPr>
        <w:ind w:left="-1418" w:right="-766"/>
        <w:jc w:val="both"/>
        <w:rPr>
          <w:snapToGrid w:val="0"/>
          <w:color w:val="000000"/>
          <w:sz w:val="24"/>
          <w:lang w:eastAsia="ru-RU"/>
        </w:rPr>
      </w:pPr>
      <w:r>
        <w:rPr>
          <w:noProof/>
          <w:lang w:val="be-BY"/>
        </w:rPr>
        <w:lastRenderedPageBreak/>
        <w:drawing>
          <wp:anchor distT="0" distB="0" distL="114300" distR="114300" simplePos="0" relativeHeight="251595264" behindDoc="0" locked="0" layoutInCell="0" allowOverlap="1">
            <wp:simplePos x="0" y="0"/>
            <wp:positionH relativeFrom="column">
              <wp:posOffset>-868680</wp:posOffset>
            </wp:positionH>
            <wp:positionV relativeFrom="paragraph">
              <wp:posOffset>1333500</wp:posOffset>
            </wp:positionV>
            <wp:extent cx="5303520" cy="2011680"/>
            <wp:effectExtent l="19050" t="0" r="0" b="0"/>
            <wp:wrapTopAndBottom/>
            <wp:docPr id="379" name="Рисунок 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C:\1\pic\gray.jpg"/>
                    <pic:cNvPicPr>
                      <a:picLocks noChangeAspect="1" noChangeArrowheads="1"/>
                    </pic:cNvPicPr>
                  </pic:nvPicPr>
                  <pic:blipFill>
                    <a:blip r:embed="rId48" cstate="print"/>
                    <a:srcRect/>
                    <a:stretch>
                      <a:fillRect/>
                    </a:stretch>
                  </pic:blipFill>
                  <pic:spPr bwMode="auto">
                    <a:xfrm>
                      <a:off x="0" y="0"/>
                      <a:ext cx="5303520" cy="20116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Итак, согласно высказанной нами идее, если происходит некое событие, например </w:t>
      </w:r>
      <w:proofErr w:type="gramStart"/>
      <w:r w:rsidR="001E76B9">
        <w:rPr>
          <w:snapToGrid w:val="0"/>
          <w:color w:val="000000"/>
          <w:sz w:val="24"/>
          <w:lang w:eastAsia="ru-RU"/>
        </w:rPr>
        <w:t>частица</w:t>
      </w:r>
      <w:proofErr w:type="gramEnd"/>
      <w:r w:rsidR="001E76B9">
        <w:rPr>
          <w:snapToGrid w:val="0"/>
          <w:color w:val="000000"/>
          <w:sz w:val="24"/>
          <w:lang w:eastAsia="ru-RU"/>
        </w:rPr>
        <w:t xml:space="preserve"> внезапно распадается в ка</w:t>
      </w:r>
      <w:r w:rsidR="001E76B9">
        <w:rPr>
          <w:snapToGrid w:val="0"/>
          <w:color w:val="000000"/>
          <w:sz w:val="24"/>
          <w:lang w:eastAsia="ru-RU"/>
        </w:rPr>
        <w:softHyphen/>
        <w:t xml:space="preserve">кой-то пространственно-временной точке </w:t>
      </w:r>
      <w:r w:rsidR="001E76B9">
        <w:rPr>
          <w:i/>
          <w:snapToGrid w:val="0"/>
          <w:color w:val="000000"/>
          <w:sz w:val="24"/>
          <w:lang w:eastAsia="ru-RU"/>
        </w:rPr>
        <w:t xml:space="preserve">(х,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на две, то, если это для чего-нибудь нужно, поворотом осей можно полу</w:t>
      </w:r>
      <w:r w:rsidR="001E76B9">
        <w:rPr>
          <w:snapToGrid w:val="0"/>
          <w:color w:val="000000"/>
          <w:sz w:val="24"/>
          <w:lang w:eastAsia="ru-RU"/>
        </w:rPr>
        <w:softHyphen/>
        <w:t xml:space="preserve">чить значения </w:t>
      </w:r>
      <w:r w:rsidR="001E76B9">
        <w:rPr>
          <w:i/>
          <w:snapToGrid w:val="0"/>
          <w:color w:val="000000"/>
          <w:sz w:val="24"/>
          <w:lang w:eastAsia="ru-RU"/>
        </w:rPr>
        <w:t xml:space="preserve">х </w:t>
      </w:r>
      <w:r w:rsidR="001E76B9">
        <w:rPr>
          <w:snapToGrid w:val="0"/>
          <w:color w:val="000000"/>
          <w:sz w:val="24"/>
          <w:lang w:eastAsia="ru-RU"/>
        </w:rPr>
        <w:t xml:space="preserve">и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 xml:space="preserve">в новой системе (фиг. 17.2, </w:t>
      </w:r>
      <w:r w:rsidR="001E76B9">
        <w:rPr>
          <w:i/>
          <w:snapToGrid w:val="0"/>
          <w:color w:val="000000"/>
          <w:sz w:val="24"/>
          <w:lang w:eastAsia="ru-RU"/>
        </w:rPr>
        <w:t xml:space="preserve">а). </w:t>
      </w:r>
      <w:r w:rsidR="001E76B9">
        <w:rPr>
          <w:snapToGrid w:val="0"/>
          <w:color w:val="000000"/>
          <w:sz w:val="24"/>
          <w:lang w:eastAsia="ru-RU"/>
        </w:rPr>
        <w:t xml:space="preserve">Но это не так: ведь уравнение (17.1) </w:t>
      </w:r>
      <w:r w:rsidR="001E76B9">
        <w:rPr>
          <w:i/>
          <w:snapToGrid w:val="0"/>
          <w:color w:val="000000"/>
          <w:sz w:val="24"/>
          <w:lang w:eastAsia="ru-RU"/>
        </w:rPr>
        <w:t xml:space="preserve">не совпадает </w:t>
      </w:r>
      <w:r w:rsidR="001E76B9">
        <w:rPr>
          <w:snapToGrid w:val="0"/>
          <w:color w:val="000000"/>
          <w:sz w:val="24"/>
          <w:lang w:eastAsia="ru-RU"/>
        </w:rPr>
        <w:t>с преобразованием (17.2), в них по-разному расставлены знаки, в одном встре</w:t>
      </w:r>
      <w:r w:rsidR="001E76B9">
        <w:rPr>
          <w:snapToGrid w:val="0"/>
          <w:color w:val="000000"/>
          <w:sz w:val="24"/>
          <w:lang w:eastAsia="ru-RU"/>
        </w:rPr>
        <w:softHyphen/>
        <w:t xml:space="preserve">чаются </w:t>
      </w:r>
      <w:r w:rsidR="001E76B9">
        <w:rPr>
          <w:snapToGrid w:val="0"/>
          <w:color w:val="000000"/>
          <w:sz w:val="24"/>
          <w:lang w:val="en-US" w:eastAsia="ru-RU"/>
        </w:rPr>
        <w:t>sin</w:t>
      </w:r>
      <w:r w:rsidR="001E76B9" w:rsidRPr="001E76B9">
        <w:rPr>
          <w:snapToGrid w:val="0"/>
          <w:color w:val="000000"/>
          <w:sz w:val="24"/>
          <w:lang w:eastAsia="ru-RU"/>
        </w:rPr>
        <w:t xml:space="preserve">9 </w:t>
      </w:r>
      <w:r w:rsidR="001E76B9">
        <w:rPr>
          <w:snapToGrid w:val="0"/>
          <w:color w:val="000000"/>
          <w:sz w:val="24"/>
          <w:lang w:eastAsia="ru-RU"/>
        </w:rPr>
        <w:t xml:space="preserve">и </w:t>
      </w:r>
      <w:r w:rsidR="001E76B9">
        <w:rPr>
          <w:snapToGrid w:val="0"/>
          <w:color w:val="000000"/>
          <w:sz w:val="24"/>
          <w:lang w:val="en-US" w:eastAsia="ru-RU"/>
        </w:rPr>
        <w:t>cos</w:t>
      </w:r>
      <w:r w:rsidR="001E76B9" w:rsidRPr="001E76B9">
        <w:rPr>
          <w:snapToGrid w:val="0"/>
          <w:color w:val="000000"/>
          <w:sz w:val="24"/>
          <w:lang w:eastAsia="ru-RU"/>
        </w:rPr>
        <w:t xml:space="preserve">0, </w:t>
      </w:r>
      <w:r w:rsidR="001E76B9">
        <w:rPr>
          <w:snapToGrid w:val="0"/>
          <w:color w:val="000000"/>
          <w:sz w:val="24"/>
          <w:lang w:eastAsia="ru-RU"/>
        </w:rPr>
        <w:t>а в другом — некоторые алгебраические</w:t>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pPr>
    </w:p>
    <w:p w:rsidR="001E76B9" w:rsidRPr="001E76B9" w:rsidRDefault="001E76B9" w:rsidP="001E76B9">
      <w:pPr>
        <w:shd w:val="clear" w:color="auto" w:fill="FFFFFF"/>
        <w:ind w:left="-1418" w:right="-766"/>
        <w:jc w:val="both"/>
        <w:rPr>
          <w:sz w:val="24"/>
        </w:rPr>
      </w:pPr>
      <w:proofErr w:type="gramStart"/>
      <w:r>
        <w:rPr>
          <w:i/>
          <w:snapToGrid w:val="0"/>
          <w:color w:val="000000"/>
          <w:sz w:val="24"/>
          <w:lang w:eastAsia="ru-RU"/>
        </w:rPr>
        <w:t>Фиг</w:t>
      </w:r>
      <w:proofErr w:type="gramEnd"/>
      <w:r>
        <w:rPr>
          <w:i/>
          <w:snapToGrid w:val="0"/>
          <w:color w:val="000000"/>
          <w:sz w:val="24"/>
          <w:lang w:eastAsia="ru-RU"/>
        </w:rPr>
        <w:t>. 17.2. Два изображения</w:t>
      </w:r>
      <w:r w:rsidRPr="001E76B9">
        <w:rPr>
          <w:i/>
          <w:snapToGrid w:val="0"/>
          <w:color w:val="000000"/>
          <w:sz w:val="24"/>
          <w:lang w:eastAsia="ru-RU"/>
        </w:rPr>
        <w:t xml:space="preserve"> </w:t>
      </w:r>
      <w:r>
        <w:rPr>
          <w:i/>
          <w:snapToGrid w:val="0"/>
          <w:color w:val="000000"/>
          <w:sz w:val="24"/>
          <w:lang w:eastAsia="ru-RU"/>
        </w:rPr>
        <w:t>распада частицы</w:t>
      </w:r>
      <w:proofErr w:type="gramStart"/>
      <w:r>
        <w:rPr>
          <w:i/>
          <w:snapToGrid w:val="0"/>
          <w:color w:val="000000"/>
          <w:sz w:val="24"/>
          <w:lang w:eastAsia="ru-RU"/>
        </w:rPr>
        <w:t>.</w:t>
      </w:r>
      <w:proofErr w:type="gramEnd"/>
      <w:r w:rsidRPr="001E76B9">
        <w:rPr>
          <w:i/>
          <w:snapToGrid w:val="0"/>
          <w:color w:val="000000"/>
          <w:sz w:val="24"/>
          <w:lang w:eastAsia="ru-RU"/>
        </w:rPr>
        <w:t xml:space="preserve"> </w:t>
      </w:r>
      <w:proofErr w:type="gramStart"/>
      <w:r>
        <w:rPr>
          <w:i/>
          <w:snapToGrid w:val="0"/>
          <w:color w:val="000000"/>
          <w:sz w:val="24"/>
          <w:lang w:eastAsia="ru-RU"/>
        </w:rPr>
        <w:t>а</w:t>
      </w:r>
      <w:proofErr w:type="gramEnd"/>
      <w:r>
        <w:rPr>
          <w:i/>
          <w:snapToGrid w:val="0"/>
          <w:color w:val="000000"/>
          <w:sz w:val="24"/>
          <w:lang w:eastAsia="ru-RU"/>
        </w:rPr>
        <w:t xml:space="preserve"> — неверное;    6 </w:t>
      </w:r>
      <w:r>
        <w:rPr>
          <w:snapToGrid w:val="0"/>
          <w:color w:val="000000"/>
          <w:sz w:val="24"/>
          <w:lang w:eastAsia="ru-RU"/>
        </w:rPr>
        <w:t xml:space="preserve">— </w:t>
      </w:r>
      <w:r>
        <w:rPr>
          <w:i/>
          <w:snapToGrid w:val="0"/>
          <w:color w:val="000000"/>
          <w:sz w:val="24"/>
          <w:lang w:eastAsia="ru-RU"/>
        </w:rPr>
        <w:t>верное.</w:t>
      </w:r>
    </w:p>
    <w:p w:rsidR="001E76B9" w:rsidRPr="001E76B9" w:rsidRDefault="001E76B9" w:rsidP="001E76B9">
      <w:pPr>
        <w:shd w:val="clear" w:color="auto" w:fill="FFFFFF"/>
        <w:ind w:left="-1418" w:right="-766"/>
        <w:jc w:val="both"/>
        <w:rPr>
          <w:sz w:val="24"/>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величины. (Вообще-то иногда алгебраические величины вы</w:t>
      </w:r>
      <w:r>
        <w:rPr>
          <w:snapToGrid w:val="0"/>
          <w:color w:val="000000"/>
          <w:sz w:val="24"/>
          <w:lang w:eastAsia="ru-RU"/>
        </w:rPr>
        <w:softHyphen/>
        <w:t xml:space="preserve">ражаются через косинус и синус, но в данном случае это невозможно.) А все-таки эти выражения </w:t>
      </w:r>
      <w:r>
        <w:rPr>
          <w:i/>
          <w:snapToGrid w:val="0"/>
          <w:color w:val="000000"/>
          <w:sz w:val="24"/>
          <w:lang w:eastAsia="ru-RU"/>
        </w:rPr>
        <w:t xml:space="preserve">очень похожи. </w:t>
      </w:r>
      <w:r>
        <w:rPr>
          <w:snapToGrid w:val="0"/>
          <w:color w:val="000000"/>
          <w:sz w:val="24"/>
          <w:lang w:eastAsia="ru-RU"/>
        </w:rPr>
        <w:t>Как мы с вами увидим, нельзя представлять себе пространство-время в виде реальной обычной геометрии, и все из-за этой разницы в знаках. На самом деле, хотя мы этого пока не под</w:t>
      </w:r>
      <w:r>
        <w:rPr>
          <w:snapToGrid w:val="0"/>
          <w:color w:val="000000"/>
          <w:sz w:val="24"/>
          <w:lang w:eastAsia="ru-RU"/>
        </w:rPr>
        <w:softHyphen/>
        <w:t xml:space="preserve">черкивали, оказывается, что движущийся наблюдатель должен пользоваться осями, равнонаклоненными к линии светового луча, и проектировать точку на эти оси при помощи отрезков, им параллельных. Это показано на </w:t>
      </w:r>
      <w:proofErr w:type="gramStart"/>
      <w:r>
        <w:rPr>
          <w:snapToGrid w:val="0"/>
          <w:color w:val="000000"/>
          <w:sz w:val="24"/>
          <w:lang w:eastAsia="ru-RU"/>
        </w:rPr>
        <w:t>фиг</w:t>
      </w:r>
      <w:proofErr w:type="gramEnd"/>
      <w:r>
        <w:rPr>
          <w:snapToGrid w:val="0"/>
          <w:color w:val="000000"/>
          <w:sz w:val="24"/>
          <w:lang w:eastAsia="ru-RU"/>
        </w:rPr>
        <w:t xml:space="preserve">. 17.2, </w:t>
      </w:r>
      <w:r>
        <w:rPr>
          <w:i/>
          <w:snapToGrid w:val="0"/>
          <w:color w:val="000000"/>
          <w:sz w:val="24"/>
          <w:lang w:eastAsia="ru-RU"/>
        </w:rPr>
        <w:t xml:space="preserve">б. </w:t>
      </w:r>
      <w:r>
        <w:rPr>
          <w:snapToGrid w:val="0"/>
          <w:color w:val="000000"/>
          <w:sz w:val="24"/>
          <w:lang w:eastAsia="ru-RU"/>
        </w:rPr>
        <w:t>Мы не будем заниматься этой геометрией, она не особенно помогает; легче работать прямо с уравнениями.</w:t>
      </w:r>
    </w:p>
    <w:p w:rsidR="001E76B9" w:rsidRDefault="001E76B9" w:rsidP="001E76B9">
      <w:pPr>
        <w:shd w:val="clear" w:color="auto" w:fill="FFFFFF"/>
        <w:ind w:left="-1418" w:right="-766"/>
        <w:jc w:val="both"/>
        <w:rPr>
          <w:snapToGrid w:val="0"/>
          <w:color w:val="FF0000"/>
          <w:sz w:val="24"/>
          <w:lang w:eastAsia="ru-RU"/>
        </w:rPr>
      </w:pPr>
      <w:bookmarkStart w:id="41" w:name="_Hlt28572175"/>
      <w:r>
        <w:rPr>
          <w:b/>
          <w:snapToGrid w:val="0"/>
          <w:color w:val="FF0000"/>
          <w:sz w:val="24"/>
          <w:lang w:eastAsia="ru-RU"/>
        </w:rPr>
        <w:t>§ 2. Пространственно-временные интервалы</w:t>
      </w:r>
      <w:bookmarkEnd w:id="41"/>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Хотя геометрия пространства-времени не обычная (не евклидова), тем не </w:t>
      </w:r>
      <w:proofErr w:type="gramStart"/>
      <w:r>
        <w:rPr>
          <w:snapToGrid w:val="0"/>
          <w:color w:val="000000"/>
          <w:sz w:val="24"/>
          <w:lang w:eastAsia="ru-RU"/>
        </w:rPr>
        <w:t>менее</w:t>
      </w:r>
      <w:proofErr w:type="gramEnd"/>
      <w:r>
        <w:rPr>
          <w:snapToGrid w:val="0"/>
          <w:color w:val="000000"/>
          <w:sz w:val="24"/>
          <w:lang w:eastAsia="ru-RU"/>
        </w:rPr>
        <w:t xml:space="preserve"> эта геометрия очень похожа на евклидову, но в некоторых отношениях весьма своеоб</w:t>
      </w:r>
      <w:r>
        <w:rPr>
          <w:snapToGrid w:val="0"/>
          <w:color w:val="000000"/>
          <w:sz w:val="24"/>
          <w:lang w:eastAsia="ru-RU"/>
        </w:rPr>
        <w:softHyphen/>
        <w:t>разная. Если это представление о геометрии правильно, то должны существовать такие функции координат и времени, которые не зависят от системы координат. К примеру, при обычных вращениях, если взять две точки, одну для простоты в начале координат обеих систем, а другую в любом другом месте, то в обеих системах координат расстояние между точ</w:t>
      </w:r>
      <w:r>
        <w:rPr>
          <w:snapToGrid w:val="0"/>
          <w:color w:val="000000"/>
          <w:sz w:val="24"/>
          <w:lang w:eastAsia="ru-RU"/>
        </w:rPr>
        <w:softHyphen/>
        <w:t xml:space="preserve">ками будет одинаково. Это первое свойство точек, которое не зависит от частного способа измерения: квадрат расстояния, или </w:t>
      </w:r>
      <w:r>
        <w:rPr>
          <w:i/>
          <w:snapToGrid w:val="0"/>
          <w:color w:val="000000"/>
          <w:sz w:val="24"/>
          <w:lang w:val="en-US" w:eastAsia="ru-RU"/>
        </w:rPr>
        <w:t>x</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y</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z</w:t>
      </w:r>
      <w:r w:rsidRPr="001E76B9">
        <w:rPr>
          <w:i/>
          <w:snapToGrid w:val="0"/>
          <w:color w:val="000000"/>
          <w:sz w:val="24"/>
          <w:vertAlign w:val="superscript"/>
          <w:lang w:eastAsia="ru-RU"/>
        </w:rPr>
        <w:t>2</w:t>
      </w:r>
      <w:r w:rsidRPr="001E76B9">
        <w:rPr>
          <w:i/>
          <w:snapToGrid w:val="0"/>
          <w:color w:val="000000"/>
          <w:sz w:val="24"/>
          <w:lang w:eastAsia="ru-RU"/>
        </w:rPr>
        <w:t xml:space="preserve">, </w:t>
      </w:r>
      <w:r>
        <w:rPr>
          <w:snapToGrid w:val="0"/>
          <w:color w:val="000000"/>
          <w:sz w:val="24"/>
          <w:lang w:eastAsia="ru-RU"/>
        </w:rPr>
        <w:t>не меняется при поворотах. А как с простран</w:t>
      </w:r>
      <w:r>
        <w:rPr>
          <w:snapToGrid w:val="0"/>
          <w:color w:val="000000"/>
          <w:sz w:val="24"/>
          <w:lang w:eastAsia="ru-RU"/>
        </w:rPr>
        <w:softHyphen/>
        <w:t xml:space="preserve">ством-временем? Не трудно показать, что и здесь есть нечто, не зависящее от способа измерения, а именно комбинация </w:t>
      </w:r>
      <w:r>
        <w:rPr>
          <w:i/>
          <w:snapToGrid w:val="0"/>
          <w:color w:val="000000"/>
          <w:sz w:val="24"/>
          <w:lang w:val="en-US" w:eastAsia="ru-RU"/>
        </w:rPr>
        <w:t>c</w:t>
      </w:r>
      <w:r w:rsidRPr="001E76B9">
        <w:rPr>
          <w:i/>
          <w:snapToGrid w:val="0"/>
          <w:color w:val="000000"/>
          <w:sz w:val="24"/>
          <w:vertAlign w:val="superscript"/>
          <w:lang w:eastAsia="ru-RU"/>
        </w:rPr>
        <w:t>2</w:t>
      </w:r>
      <w:r>
        <w:rPr>
          <w:i/>
          <w:snapToGrid w:val="0"/>
          <w:color w:val="000000"/>
          <w:sz w:val="24"/>
          <w:lang w:val="en-US" w:eastAsia="ru-RU"/>
        </w:rPr>
        <w:t>t</w:t>
      </w:r>
      <w:r w:rsidRPr="001E76B9">
        <w:rPr>
          <w:i/>
          <w:snapToGrid w:val="0"/>
          <w:color w:val="000000"/>
          <w:sz w:val="24"/>
          <w:vertAlign w:val="superscript"/>
          <w:lang w:eastAsia="ru-RU"/>
        </w:rPr>
        <w:t>2</w:t>
      </w:r>
      <w:r>
        <w:rPr>
          <w:i/>
          <w:snapToGrid w:val="0"/>
          <w:color w:val="000000"/>
          <w:sz w:val="24"/>
          <w:lang w:eastAsia="ru-RU"/>
        </w:rPr>
        <w:t>-х</w:t>
      </w:r>
      <w:r>
        <w:rPr>
          <w:i/>
          <w:snapToGrid w:val="0"/>
          <w:color w:val="000000"/>
          <w:sz w:val="24"/>
          <w:vertAlign w:val="superscript"/>
          <w:lang w:eastAsia="ru-RU"/>
        </w:rPr>
        <w:t>2</w:t>
      </w:r>
      <w:r>
        <w:rPr>
          <w:i/>
          <w:snapToGrid w:val="0"/>
          <w:color w:val="000000"/>
          <w:sz w:val="24"/>
          <w:lang w:eastAsia="ru-RU"/>
        </w:rPr>
        <w:t>-у</w:t>
      </w:r>
      <w:r>
        <w:rPr>
          <w:i/>
          <w:snapToGrid w:val="0"/>
          <w:color w:val="000000"/>
          <w:sz w:val="24"/>
          <w:vertAlign w:val="superscript"/>
          <w:lang w:eastAsia="ru-RU"/>
        </w:rPr>
        <w:t>2</w:t>
      </w:r>
      <w:r>
        <w:rPr>
          <w:i/>
          <w:snapToGrid w:val="0"/>
          <w:color w:val="000000"/>
          <w:sz w:val="24"/>
          <w:lang w:eastAsia="ru-RU"/>
        </w:rPr>
        <w:t>-</w:t>
      </w:r>
      <w:r>
        <w:rPr>
          <w:i/>
          <w:snapToGrid w:val="0"/>
          <w:color w:val="000000"/>
          <w:sz w:val="24"/>
          <w:lang w:val="en-US" w:eastAsia="ru-RU"/>
        </w:rPr>
        <w:t>z</w:t>
      </w:r>
      <w:r w:rsidRPr="001E76B9">
        <w:rPr>
          <w:i/>
          <w:snapToGrid w:val="0"/>
          <w:color w:val="000000"/>
          <w:sz w:val="24"/>
          <w:vertAlign w:val="superscript"/>
          <w:lang w:eastAsia="ru-RU"/>
        </w:rPr>
        <w:t>2</w:t>
      </w:r>
      <w:r w:rsidRPr="001E76B9">
        <w:rPr>
          <w:i/>
          <w:snapToGrid w:val="0"/>
          <w:color w:val="000000"/>
          <w:sz w:val="24"/>
          <w:lang w:eastAsia="ru-RU"/>
        </w:rPr>
        <w:t xml:space="preserve"> </w:t>
      </w:r>
      <w:r>
        <w:rPr>
          <w:snapToGrid w:val="0"/>
          <w:color w:val="000000"/>
          <w:sz w:val="24"/>
          <w:lang w:eastAsia="ru-RU"/>
        </w:rPr>
        <w:t>одинакова до и после преобразования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с</w:t>
      </w:r>
      <w:r w:rsidRPr="001E76B9">
        <w:rPr>
          <w:snapToGrid w:val="0"/>
          <w:color w:val="000000"/>
          <w:sz w:val="24"/>
          <w:vertAlign w:val="superscript"/>
          <w:lang w:eastAsia="ru-RU"/>
        </w:rPr>
        <w:t>2</w:t>
      </w:r>
      <w:r>
        <w:rPr>
          <w:snapToGrid w:val="0"/>
          <w:color w:val="000000"/>
          <w:sz w:val="24"/>
          <w:lang w:val="en-US" w:eastAsia="ru-RU"/>
        </w:rPr>
        <w:t>t</w:t>
      </w:r>
      <w:r w:rsidRPr="001E76B9">
        <w:rPr>
          <w:snapToGrid w:val="0"/>
          <w:color w:val="000000"/>
          <w:sz w:val="24"/>
          <w:lang w:eastAsia="ru-RU"/>
        </w:rPr>
        <w:t>'</w:t>
      </w:r>
      <w:r w:rsidRPr="001E76B9">
        <w:rPr>
          <w:snapToGrid w:val="0"/>
          <w:color w:val="000000"/>
          <w:sz w:val="24"/>
          <w:vertAlign w:val="superscript"/>
          <w:lang w:eastAsia="ru-RU"/>
        </w:rPr>
        <w:t>2</w:t>
      </w:r>
      <w:r>
        <w:rPr>
          <w:snapToGrid w:val="0"/>
          <w:color w:val="000000"/>
          <w:sz w:val="24"/>
          <w:lang w:eastAsia="ru-RU"/>
        </w:rPr>
        <w:t>-х</w:t>
      </w:r>
      <w:r w:rsidRPr="001E76B9">
        <w:rPr>
          <w:snapToGrid w:val="0"/>
          <w:color w:val="000000"/>
          <w:sz w:val="24"/>
          <w:lang w:eastAsia="ru-RU"/>
        </w:rPr>
        <w:t>'</w:t>
      </w:r>
      <w:r w:rsidRPr="001E76B9">
        <w:rPr>
          <w:snapToGrid w:val="0"/>
          <w:color w:val="000000"/>
          <w:sz w:val="24"/>
          <w:vertAlign w:val="superscript"/>
          <w:lang w:eastAsia="ru-RU"/>
        </w:rPr>
        <w:t>2</w:t>
      </w:r>
      <w:r>
        <w:rPr>
          <w:snapToGrid w:val="0"/>
          <w:color w:val="000000"/>
          <w:sz w:val="24"/>
          <w:lang w:eastAsia="ru-RU"/>
        </w:rPr>
        <w:t>-у</w:t>
      </w:r>
      <w:r w:rsidRPr="001E76B9">
        <w:rPr>
          <w:snapToGrid w:val="0"/>
          <w:color w:val="000000"/>
          <w:sz w:val="24"/>
          <w:lang w:eastAsia="ru-RU"/>
        </w:rPr>
        <w:t>'</w:t>
      </w:r>
      <w:r w:rsidRPr="001E76B9">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z</w:t>
      </w:r>
      <w:r w:rsidRPr="001E76B9">
        <w:rPr>
          <w:snapToGrid w:val="0"/>
          <w:color w:val="000000"/>
          <w:sz w:val="24"/>
          <w:lang w:eastAsia="ru-RU"/>
        </w:rPr>
        <w:t>'</w:t>
      </w:r>
      <w:r w:rsidRPr="001E76B9">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val="en-US" w:eastAsia="ru-RU"/>
        </w:rPr>
        <w:t>c</w:t>
      </w:r>
      <w:r w:rsidRPr="001E76B9">
        <w:rPr>
          <w:snapToGrid w:val="0"/>
          <w:color w:val="000000"/>
          <w:sz w:val="24"/>
          <w:vertAlign w:val="superscript"/>
          <w:lang w:eastAsia="ru-RU"/>
        </w:rPr>
        <w:t>2</w:t>
      </w:r>
      <w:r>
        <w:rPr>
          <w:snapToGrid w:val="0"/>
          <w:color w:val="000000"/>
          <w:sz w:val="24"/>
          <w:lang w:val="en-US" w:eastAsia="ru-RU"/>
        </w:rPr>
        <w:t>t</w:t>
      </w:r>
      <w:r w:rsidRPr="001E76B9">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eastAsia="ru-RU"/>
        </w:rPr>
        <w:t>х</w:t>
      </w:r>
      <w:r w:rsidRPr="001E76B9">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y</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z</w:t>
      </w:r>
      <w:r>
        <w:rPr>
          <w:snapToGrid w:val="0"/>
          <w:color w:val="000000"/>
          <w:sz w:val="24"/>
          <w:vertAlign w:val="superscript"/>
          <w:lang w:eastAsia="ru-RU"/>
        </w:rPr>
        <w:t>2</w:t>
      </w:r>
      <w:r>
        <w:rPr>
          <w:snapToGrid w:val="0"/>
          <w:color w:val="000000"/>
          <w:sz w:val="24"/>
          <w:lang w:eastAsia="ru-RU"/>
        </w:rPr>
        <w:t>. (17.3)</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Поэтому эта величина, подобно расстоянию, «реальна» в том смысле, который был придан этому слову выше; ее называют </w:t>
      </w:r>
      <w:r>
        <w:rPr>
          <w:i/>
          <w:snapToGrid w:val="0"/>
          <w:color w:val="000000"/>
          <w:sz w:val="24"/>
          <w:lang w:eastAsia="ru-RU"/>
        </w:rPr>
        <w:t xml:space="preserve">интервалом </w:t>
      </w:r>
      <w:r>
        <w:rPr>
          <w:snapToGrid w:val="0"/>
          <w:color w:val="000000"/>
          <w:sz w:val="24"/>
          <w:lang w:eastAsia="ru-RU"/>
        </w:rPr>
        <w:t>между двумя пространственно-временными точ</w:t>
      </w:r>
      <w:r>
        <w:rPr>
          <w:snapToGrid w:val="0"/>
          <w:color w:val="000000"/>
          <w:sz w:val="24"/>
          <w:lang w:eastAsia="ru-RU"/>
        </w:rPr>
        <w:softHyphen/>
        <w:t>ками, одна из которых в этом случае совпадает с началом коор</w:t>
      </w:r>
      <w:r>
        <w:rPr>
          <w:snapToGrid w:val="0"/>
          <w:color w:val="000000"/>
          <w:sz w:val="24"/>
          <w:lang w:eastAsia="ru-RU"/>
        </w:rPr>
        <w:softHyphen/>
        <w:t>динат. (Точнее говоря, это не интервал, а квадрат интервала,</w:t>
      </w:r>
      <w:r w:rsidRPr="001E76B9">
        <w:rPr>
          <w:snapToGrid w:val="0"/>
          <w:color w:val="000000"/>
          <w:sz w:val="24"/>
          <w:lang w:eastAsia="ru-RU"/>
        </w:rPr>
        <w:t xml:space="preserve"> </w:t>
      </w:r>
      <w:r>
        <w:rPr>
          <w:snapToGrid w:val="0"/>
          <w:color w:val="000000"/>
          <w:sz w:val="24"/>
          <w:lang w:eastAsia="ru-RU"/>
        </w:rPr>
        <w:t xml:space="preserve">точно так же как и </w:t>
      </w:r>
      <w:r>
        <w:rPr>
          <w:i/>
          <w:snapToGrid w:val="0"/>
          <w:color w:val="000000"/>
          <w:sz w:val="24"/>
          <w:lang w:eastAsia="ru-RU"/>
        </w:rPr>
        <w:t>х</w:t>
      </w:r>
      <w:proofErr w:type="gramStart"/>
      <w:r>
        <w:rPr>
          <w:i/>
          <w:snapToGrid w:val="0"/>
          <w:color w:val="000000"/>
          <w:sz w:val="24"/>
          <w:vertAlign w:val="superscript"/>
          <w:lang w:eastAsia="ru-RU"/>
        </w:rPr>
        <w:t>2</w:t>
      </w:r>
      <w:proofErr w:type="gramEnd"/>
      <w:r w:rsidRPr="001E76B9">
        <w:rPr>
          <w:i/>
          <w:snapToGrid w:val="0"/>
          <w:color w:val="000000"/>
          <w:sz w:val="24"/>
          <w:lang w:eastAsia="ru-RU"/>
        </w:rPr>
        <w:t>+</w:t>
      </w:r>
      <w:r>
        <w:rPr>
          <w:i/>
          <w:snapToGrid w:val="0"/>
          <w:color w:val="000000"/>
          <w:sz w:val="24"/>
          <w:lang w:eastAsia="ru-RU"/>
        </w:rPr>
        <w:t>у</w:t>
      </w:r>
      <w:r w:rsidRPr="001E76B9">
        <w:rPr>
          <w:i/>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z</w:t>
      </w:r>
      <w:r>
        <w:rPr>
          <w:snapToGrid w:val="0"/>
          <w:color w:val="000000"/>
          <w:sz w:val="24"/>
          <w:vertAlign w:val="superscript"/>
          <w:lang w:eastAsia="ru-RU"/>
        </w:rPr>
        <w:t>2</w:t>
      </w:r>
      <w:r>
        <w:rPr>
          <w:snapToGrid w:val="0"/>
          <w:color w:val="000000"/>
          <w:sz w:val="24"/>
          <w:lang w:eastAsia="ru-RU"/>
        </w:rPr>
        <w:t xml:space="preserve"> — квадрат расстояния.) Это название подчеркивает различие в геометриях; обратите вни</w:t>
      </w:r>
      <w:r>
        <w:rPr>
          <w:snapToGrid w:val="0"/>
          <w:color w:val="000000"/>
          <w:sz w:val="24"/>
          <w:lang w:eastAsia="ru-RU"/>
        </w:rPr>
        <w:softHyphen/>
        <w:t>мание, что в формуле присутствует с, а некоторые знаки об</w:t>
      </w:r>
      <w:r>
        <w:rPr>
          <w:snapToGrid w:val="0"/>
          <w:color w:val="000000"/>
          <w:sz w:val="24"/>
          <w:lang w:eastAsia="ru-RU"/>
        </w:rPr>
        <w:softHyphen/>
        <w:t>ращены.</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 xml:space="preserve">Давайте избавимся </w:t>
      </w:r>
      <w:proofErr w:type="gramStart"/>
      <w:r>
        <w:rPr>
          <w:snapToGrid w:val="0"/>
          <w:color w:val="000000"/>
          <w:sz w:val="24"/>
          <w:lang w:eastAsia="ru-RU"/>
        </w:rPr>
        <w:t>от</w:t>
      </w:r>
      <w:proofErr w:type="gramEnd"/>
      <w:r>
        <w:rPr>
          <w:snapToGrid w:val="0"/>
          <w:color w:val="000000"/>
          <w:sz w:val="24"/>
          <w:lang w:eastAsia="ru-RU"/>
        </w:rPr>
        <w:t xml:space="preserve"> с, оно нам не нужно, если мы хотим иметь удобное пространство, в котором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можно перестав</w:t>
      </w:r>
      <w:r>
        <w:rPr>
          <w:snapToGrid w:val="0"/>
          <w:color w:val="000000"/>
          <w:sz w:val="24"/>
          <w:lang w:eastAsia="ru-RU"/>
        </w:rPr>
        <w:softHyphen/>
        <w:t xml:space="preserve">лять. Представьте, к какой путанице приведет измерение ширины по углу, под которым виден предмет, а толщины — по сокращению мышц при фиксировании глаза на предмет и выражение толщины в </w:t>
      </w:r>
      <w:r>
        <w:rPr>
          <w:i/>
          <w:snapToGrid w:val="0"/>
          <w:color w:val="000000"/>
          <w:sz w:val="24"/>
          <w:lang w:eastAsia="ru-RU"/>
        </w:rPr>
        <w:t xml:space="preserve">метрах, </w:t>
      </w:r>
      <w:r>
        <w:rPr>
          <w:snapToGrid w:val="0"/>
          <w:color w:val="000000"/>
          <w:sz w:val="24"/>
          <w:lang w:eastAsia="ru-RU"/>
        </w:rPr>
        <w:t xml:space="preserve">а ширины в </w:t>
      </w:r>
      <w:r>
        <w:rPr>
          <w:i/>
          <w:snapToGrid w:val="0"/>
          <w:color w:val="000000"/>
          <w:sz w:val="24"/>
          <w:lang w:eastAsia="ru-RU"/>
        </w:rPr>
        <w:t xml:space="preserve">радианах. </w:t>
      </w:r>
      <w:r>
        <w:rPr>
          <w:snapToGrid w:val="0"/>
          <w:color w:val="000000"/>
          <w:sz w:val="24"/>
          <w:lang w:eastAsia="ru-RU"/>
        </w:rPr>
        <w:t xml:space="preserve">При преобразованиях уравнений типа (17.2) </w:t>
      </w:r>
      <w:r>
        <w:rPr>
          <w:snapToGrid w:val="0"/>
          <w:color w:val="000000"/>
          <w:sz w:val="24"/>
          <w:lang w:eastAsia="ru-RU"/>
        </w:rPr>
        <w:lastRenderedPageBreak/>
        <w:t>тогда получится страшная неразбериха и ни за что не удастся разглядеть всю простоту и ясность предмета по той технической причине, что одно и то же будет измеряться двумя различными едини</w:t>
      </w:r>
      <w:r>
        <w:rPr>
          <w:snapToGrid w:val="0"/>
          <w:color w:val="000000"/>
          <w:sz w:val="24"/>
          <w:lang w:eastAsia="ru-RU"/>
        </w:rPr>
        <w:softHyphen/>
        <w:t xml:space="preserve">цами. С помощью уравнений (17.1) и (17.3) природа говорит нам, что время равнозначно пространству; время становится пространством; </w:t>
      </w:r>
      <w:r>
        <w:rPr>
          <w:i/>
          <w:snapToGrid w:val="0"/>
          <w:color w:val="000000"/>
          <w:sz w:val="24"/>
          <w:lang w:eastAsia="ru-RU"/>
        </w:rPr>
        <w:t xml:space="preserve">их надо измерять в одинаковых единицах. </w:t>
      </w:r>
      <w:r>
        <w:rPr>
          <w:snapToGrid w:val="0"/>
          <w:color w:val="000000"/>
          <w:sz w:val="24"/>
          <w:lang w:eastAsia="ru-RU"/>
        </w:rPr>
        <w:t>Какое расстояние измеряет секунда? Из уравнения (17.3) это легко понять: секунда — это 3</w:t>
      </w:r>
      <w:r w:rsidRPr="001E76B9">
        <w:rPr>
          <w:snapToGrid w:val="0"/>
          <w:color w:val="000000"/>
          <w:sz w:val="24"/>
          <w:lang w:eastAsia="ru-RU"/>
        </w:rPr>
        <w:t>•10</w:t>
      </w:r>
      <w:r>
        <w:rPr>
          <w:snapToGrid w:val="0"/>
          <w:color w:val="000000"/>
          <w:sz w:val="24"/>
          <w:vertAlign w:val="superscript"/>
          <w:lang w:eastAsia="ru-RU"/>
        </w:rPr>
        <w:t>8</w:t>
      </w:r>
      <w:r>
        <w:rPr>
          <w:snapToGrid w:val="0"/>
          <w:color w:val="000000"/>
          <w:sz w:val="24"/>
          <w:lang w:eastAsia="ru-RU"/>
        </w:rPr>
        <w:t xml:space="preserve"> </w:t>
      </w:r>
      <w:r>
        <w:rPr>
          <w:i/>
          <w:snapToGrid w:val="0"/>
          <w:color w:val="000000"/>
          <w:sz w:val="24"/>
          <w:lang w:eastAsia="ru-RU"/>
        </w:rPr>
        <w:t xml:space="preserve">м, расстояние, которое свет проходит за </w:t>
      </w:r>
      <w:r>
        <w:rPr>
          <w:snapToGrid w:val="0"/>
          <w:color w:val="000000"/>
          <w:sz w:val="24"/>
          <w:lang w:eastAsia="ru-RU"/>
        </w:rPr>
        <w:t xml:space="preserve">1 </w:t>
      </w:r>
      <w:r>
        <w:rPr>
          <w:i/>
          <w:snapToGrid w:val="0"/>
          <w:color w:val="000000"/>
          <w:sz w:val="24"/>
          <w:lang w:eastAsia="ru-RU"/>
        </w:rPr>
        <w:t xml:space="preserve">сек. </w:t>
      </w:r>
      <w:r>
        <w:rPr>
          <w:snapToGrid w:val="0"/>
          <w:color w:val="000000"/>
          <w:sz w:val="24"/>
          <w:lang w:eastAsia="ru-RU"/>
        </w:rPr>
        <w:t>Иначе говоря, если бы расстояния и время мы измеряли в одинаковых единицах (секундах), то единицей длины было бы 3</w:t>
      </w:r>
      <w:r w:rsidRPr="001E76B9">
        <w:rPr>
          <w:snapToGrid w:val="0"/>
          <w:color w:val="000000"/>
          <w:sz w:val="24"/>
          <w:lang w:eastAsia="ru-RU"/>
        </w:rPr>
        <w:t>•10</w:t>
      </w:r>
      <w:r>
        <w:rPr>
          <w:snapToGrid w:val="0"/>
          <w:color w:val="000000"/>
          <w:sz w:val="24"/>
          <w:vertAlign w:val="superscript"/>
          <w:lang w:eastAsia="ru-RU"/>
        </w:rPr>
        <w:t>8</w:t>
      </w:r>
      <w:r>
        <w:rPr>
          <w:snapToGrid w:val="0"/>
          <w:color w:val="000000"/>
          <w:sz w:val="24"/>
          <w:lang w:eastAsia="ru-RU"/>
        </w:rPr>
        <w:t xml:space="preserve"> </w:t>
      </w:r>
      <w:r>
        <w:rPr>
          <w:i/>
          <w:snapToGrid w:val="0"/>
          <w:color w:val="000000"/>
          <w:sz w:val="24"/>
          <w:lang w:eastAsia="ru-RU"/>
        </w:rPr>
        <w:t xml:space="preserve">м </w:t>
      </w:r>
      <w:r>
        <w:rPr>
          <w:snapToGrid w:val="0"/>
          <w:color w:val="000000"/>
          <w:sz w:val="24"/>
          <w:lang w:eastAsia="ru-RU"/>
        </w:rPr>
        <w:t xml:space="preserve">и уравнения упростились бы. А другой способ уравнять единицы — это измерять время в метрах. Чему равен метр времени? Метр времени — это время, за какое свет проходит расстояние в 1 .м, т. е. </w:t>
      </w:r>
      <w:r w:rsidRPr="001E76B9">
        <w:rPr>
          <w:snapToGrid w:val="0"/>
          <w:color w:val="000000"/>
          <w:sz w:val="24"/>
          <w:lang w:eastAsia="ru-RU"/>
        </w:rPr>
        <w:t>(</w:t>
      </w:r>
      <w:r>
        <w:rPr>
          <w:snapToGrid w:val="0"/>
          <w:color w:val="000000"/>
          <w:sz w:val="24"/>
          <w:vertAlign w:val="superscript"/>
          <w:lang w:val="en-US" w:eastAsia="ru-RU"/>
        </w:rPr>
        <w:t>l</w:t>
      </w:r>
      <w:r w:rsidRPr="001E76B9">
        <w:rPr>
          <w:snapToGrid w:val="0"/>
          <w:color w:val="000000"/>
          <w:sz w:val="24"/>
          <w:lang w:eastAsia="ru-RU"/>
        </w:rPr>
        <w:t>/</w:t>
      </w:r>
      <w:r w:rsidRPr="001E76B9">
        <w:rPr>
          <w:snapToGrid w:val="0"/>
          <w:color w:val="000000"/>
          <w:sz w:val="24"/>
          <w:vertAlign w:val="subscript"/>
          <w:lang w:eastAsia="ru-RU"/>
        </w:rPr>
        <w:t>3</w:t>
      </w:r>
      <w:r w:rsidRPr="001E76B9">
        <w:rPr>
          <w:snapToGrid w:val="0"/>
          <w:color w:val="000000"/>
          <w:sz w:val="24"/>
          <w:lang w:eastAsia="ru-RU"/>
        </w:rPr>
        <w:t>) •10</w:t>
      </w:r>
      <w:r w:rsidRPr="001E76B9">
        <w:rPr>
          <w:snapToGrid w:val="0"/>
          <w:color w:val="000000"/>
          <w:sz w:val="24"/>
          <w:vertAlign w:val="superscript"/>
          <w:lang w:eastAsia="ru-RU"/>
        </w:rPr>
        <w:t>-8</w:t>
      </w:r>
      <w:r w:rsidRPr="001E76B9">
        <w:rPr>
          <w:snapToGrid w:val="0"/>
          <w:color w:val="000000"/>
          <w:sz w:val="24"/>
          <w:lang w:eastAsia="ru-RU"/>
        </w:rPr>
        <w:t xml:space="preserve"> </w:t>
      </w:r>
      <w:r>
        <w:rPr>
          <w:i/>
          <w:snapToGrid w:val="0"/>
          <w:color w:val="000000"/>
          <w:sz w:val="24"/>
          <w:lang w:eastAsia="ru-RU"/>
        </w:rPr>
        <w:t xml:space="preserve">сек, </w:t>
      </w:r>
      <w:r>
        <w:rPr>
          <w:snapToGrid w:val="0"/>
          <w:color w:val="000000"/>
          <w:sz w:val="24"/>
          <w:lang w:eastAsia="ru-RU"/>
        </w:rPr>
        <w:t>или 3,3 миллиардных доли секунды! Иными словами, нам нужно записать все уравнения в системе единиц, где с=1. Когда время и пространство станут измеряться в одинаковых единицах, уравнения, естественно, упростятся;</w:t>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96288" behindDoc="0" locked="0" layoutInCell="0" allowOverlap="1">
            <wp:simplePos x="0" y="0"/>
            <wp:positionH relativeFrom="column">
              <wp:posOffset>-868680</wp:posOffset>
            </wp:positionH>
            <wp:positionV relativeFrom="paragraph">
              <wp:posOffset>106680</wp:posOffset>
            </wp:positionV>
            <wp:extent cx="6126480" cy="2011680"/>
            <wp:effectExtent l="19050" t="0" r="7620" b="0"/>
            <wp:wrapTopAndBottom/>
            <wp:docPr id="378" name="Рисунок 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C:\1\pic\gray.jpg"/>
                    <pic:cNvPicPr>
                      <a:picLocks noChangeAspect="1" noChangeArrowheads="1"/>
                    </pic:cNvPicPr>
                  </pic:nvPicPr>
                  <pic:blipFill>
                    <a:blip r:embed="rId49" cstate="print"/>
                    <a:srcRect/>
                    <a:stretch>
                      <a:fillRect/>
                    </a:stretch>
                  </pic:blipFill>
                  <pic:spPr bwMode="auto">
                    <a:xfrm>
                      <a:off x="0" y="0"/>
                      <a:ext cx="6126480" cy="2011680"/>
                    </a:xfrm>
                    <a:prstGeom prst="rect">
                      <a:avLst/>
                    </a:prstGeom>
                    <a:noFill/>
                    <a:ln w="9525">
                      <a:noFill/>
                      <a:miter lim="800000"/>
                      <a:headEnd/>
                      <a:tailEnd/>
                    </a:ln>
                  </pic:spPr>
                </pic:pic>
              </a:graphicData>
            </a:graphic>
          </wp:anchor>
        </w:drawing>
      </w:r>
      <w:r w:rsidR="001E76B9">
        <w:rPr>
          <w:snapToGrid w:val="0"/>
          <w:color w:val="000000"/>
          <w:sz w:val="24"/>
          <w:lang w:eastAsia="ru-RU"/>
        </w:rPr>
        <w:t>Может быть, вы сомневаетесь в законности этого или вас «пу</w:t>
      </w:r>
      <w:r w:rsidR="001E76B9">
        <w:rPr>
          <w:snapToGrid w:val="0"/>
          <w:color w:val="000000"/>
          <w:sz w:val="24"/>
          <w:lang w:eastAsia="ru-RU"/>
        </w:rPr>
        <w:softHyphen/>
        <w:t>гает», что, положив с=1, вы не сможете вернуться к правиль</w:t>
      </w:r>
      <w:r w:rsidR="001E76B9">
        <w:rPr>
          <w:snapToGrid w:val="0"/>
          <w:color w:val="000000"/>
          <w:sz w:val="24"/>
          <w:lang w:eastAsia="ru-RU"/>
        </w:rPr>
        <w:softHyphen/>
        <w:t xml:space="preserve">ным уравнениям? </w:t>
      </w:r>
      <w:proofErr w:type="gramStart"/>
      <w:r w:rsidR="001E76B9">
        <w:rPr>
          <w:snapToGrid w:val="0"/>
          <w:color w:val="000000"/>
          <w:sz w:val="24"/>
          <w:lang w:eastAsia="ru-RU"/>
        </w:rPr>
        <w:t>Напротив</w:t>
      </w:r>
      <w:proofErr w:type="gramEnd"/>
      <w:r w:rsidR="001E76B9">
        <w:rPr>
          <w:snapToGrid w:val="0"/>
          <w:color w:val="000000"/>
          <w:sz w:val="24"/>
          <w:lang w:eastAsia="ru-RU"/>
        </w:rPr>
        <w:t xml:space="preserve">, без с их гораздо легче запомнить, а с легко поставить на нужные места, если присмотреться к размерностям. Скажем, в </w:t>
      </w:r>
      <w:r w:rsidR="001E76B9">
        <w:rPr>
          <w:snapToGrid w:val="0"/>
          <w:color w:val="000000"/>
          <w:sz w:val="24"/>
          <w:lang w:val="en-US" w:eastAsia="ru-RU"/>
        </w:rPr>
        <w:sym w:font="Symbol" w:char="F0D6"/>
      </w:r>
      <w:r w:rsidR="001E76B9" w:rsidRPr="001E76B9">
        <w:rPr>
          <w:snapToGrid w:val="0"/>
          <w:color w:val="000000"/>
          <w:sz w:val="24"/>
          <w:lang w:eastAsia="ru-RU"/>
        </w:rPr>
        <w:t>(</w:t>
      </w:r>
      <w:r w:rsidR="001E76B9">
        <w:rPr>
          <w:snapToGrid w:val="0"/>
          <w:color w:val="000000"/>
          <w:sz w:val="24"/>
          <w:lang w:eastAsia="ru-RU"/>
        </w:rPr>
        <w:t>1—</w:t>
      </w:r>
      <w:r w:rsidR="001E76B9">
        <w:rPr>
          <w:snapToGrid w:val="0"/>
          <w:color w:val="000000"/>
          <w:sz w:val="24"/>
          <w:lang w:val="en-US" w:eastAsia="ru-RU"/>
        </w:rPr>
        <w:t>u</w:t>
      </w:r>
      <w:r w:rsidR="001E76B9">
        <w:rPr>
          <w:snapToGrid w:val="0"/>
          <w:color w:val="000000"/>
          <w:sz w:val="24"/>
          <w:vertAlign w:val="superscript"/>
          <w:lang w:eastAsia="ru-RU"/>
        </w:rPr>
        <w:t>2</w:t>
      </w:r>
      <w:r w:rsidR="001E76B9" w:rsidRPr="001E76B9">
        <w:rPr>
          <w:snapToGrid w:val="0"/>
          <w:color w:val="000000"/>
          <w:sz w:val="24"/>
          <w:lang w:eastAsia="ru-RU"/>
        </w:rPr>
        <w:t>)</w:t>
      </w:r>
      <w:r w:rsidR="001E76B9">
        <w:rPr>
          <w:snapToGrid w:val="0"/>
          <w:color w:val="000000"/>
          <w:sz w:val="24"/>
          <w:lang w:eastAsia="ru-RU"/>
        </w:rPr>
        <w:t xml:space="preserve"> мы видим, что из неимено</w:t>
      </w:r>
      <w:r w:rsidR="001E76B9">
        <w:rPr>
          <w:snapToGrid w:val="0"/>
          <w:color w:val="000000"/>
          <w:sz w:val="24"/>
          <w:lang w:eastAsia="ru-RU"/>
        </w:rPr>
        <w:softHyphen/>
        <w:t xml:space="preserve">ванного числа 1 приходится вычитать именованное (квадрат скорости </w:t>
      </w:r>
      <w:r w:rsidR="001E76B9">
        <w:rPr>
          <w:snapToGrid w:val="0"/>
          <w:color w:val="000000"/>
          <w:sz w:val="24"/>
          <w:lang w:val="en-US" w:eastAsia="ru-RU"/>
        </w:rPr>
        <w:t>u</w:t>
      </w:r>
      <w:r w:rsidR="001E76B9">
        <w:rPr>
          <w:snapToGrid w:val="0"/>
          <w:color w:val="000000"/>
          <w:sz w:val="24"/>
          <w:vertAlign w:val="superscript"/>
          <w:lang w:eastAsia="ru-RU"/>
        </w:rPr>
        <w:t>2</w:t>
      </w:r>
      <w:r w:rsidR="001E76B9">
        <w:rPr>
          <w:snapToGrid w:val="0"/>
          <w:color w:val="000000"/>
          <w:sz w:val="24"/>
          <w:lang w:eastAsia="ru-RU"/>
        </w:rPr>
        <w:t>); естественно, этот квадрат нужно разделить на с</w:t>
      </w:r>
      <w:proofErr w:type="gramStart"/>
      <w:r w:rsidR="001E76B9">
        <w:rPr>
          <w:snapToGrid w:val="0"/>
          <w:color w:val="000000"/>
          <w:sz w:val="24"/>
          <w:vertAlign w:val="superscript"/>
          <w:lang w:eastAsia="ru-RU"/>
        </w:rPr>
        <w:t>2</w:t>
      </w:r>
      <w:proofErr w:type="gramEnd"/>
      <w:r w:rsidR="001E76B9">
        <w:rPr>
          <w:snapToGrid w:val="0"/>
          <w:color w:val="000000"/>
          <w:sz w:val="24"/>
          <w:lang w:eastAsia="ru-RU"/>
        </w:rPr>
        <w:t>, чтобы сделать вычитаемое безразмерным. Таким путем</w:t>
      </w:r>
      <w:r w:rsidR="001E76B9" w:rsidRPr="001E76B9">
        <w:rPr>
          <w:snapToGrid w:val="0"/>
          <w:color w:val="000000"/>
          <w:sz w:val="24"/>
          <w:lang w:eastAsia="ru-RU"/>
        </w:rPr>
        <w:t xml:space="preserve"> </w:t>
      </w:r>
      <w:r w:rsidR="001E76B9">
        <w:rPr>
          <w:snapToGrid w:val="0"/>
          <w:color w:val="000000"/>
          <w:sz w:val="24"/>
          <w:lang w:eastAsia="ru-RU"/>
        </w:rPr>
        <w:t xml:space="preserve">можно расставить </w:t>
      </w:r>
      <w:proofErr w:type="gramStart"/>
      <w:r w:rsidR="001E76B9">
        <w:rPr>
          <w:i/>
          <w:snapToGrid w:val="0"/>
          <w:color w:val="000000"/>
          <w:sz w:val="24"/>
          <w:lang w:eastAsia="ru-RU"/>
        </w:rPr>
        <w:t>с</w:t>
      </w:r>
      <w:proofErr w:type="gramEnd"/>
      <w:r w:rsidR="001E76B9">
        <w:rPr>
          <w:i/>
          <w:snapToGrid w:val="0"/>
          <w:color w:val="000000"/>
          <w:sz w:val="24"/>
          <w:lang w:eastAsia="ru-RU"/>
        </w:rPr>
        <w:t xml:space="preserve">, </w:t>
      </w:r>
      <w:r w:rsidR="001E76B9">
        <w:rPr>
          <w:snapToGrid w:val="0"/>
          <w:color w:val="000000"/>
          <w:sz w:val="24"/>
          <w:lang w:eastAsia="ru-RU"/>
        </w:rPr>
        <w:t>где полагается.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Очень интересно различие между пространством-временем и обыкновенным пространством, различие между интервалом и расстоянием. Посмотрите на формулу (17.5). Если два события произошли в какой-то системе координат в одно и то же время, </w:t>
      </w:r>
      <w:proofErr w:type="gramStart"/>
      <w:r>
        <w:rPr>
          <w:snapToGrid w:val="0"/>
          <w:color w:val="000000"/>
          <w:sz w:val="24"/>
          <w:lang w:eastAsia="ru-RU"/>
        </w:rPr>
        <w:t>по</w:t>
      </w:r>
      <w:proofErr w:type="gramEnd"/>
      <w:r>
        <w:rPr>
          <w:snapToGrid w:val="0"/>
          <w:color w:val="000000"/>
          <w:sz w:val="24"/>
          <w:lang w:eastAsia="ru-RU"/>
        </w:rPr>
        <w:t xml:space="preserve"> </w:t>
      </w:r>
      <w:proofErr w:type="gramStart"/>
      <w:r>
        <w:rPr>
          <w:snapToGrid w:val="0"/>
          <w:color w:val="000000"/>
          <w:sz w:val="24"/>
          <w:lang w:eastAsia="ru-RU"/>
        </w:rPr>
        <w:t>в</w:t>
      </w:r>
      <w:proofErr w:type="gramEnd"/>
      <w:r>
        <w:rPr>
          <w:snapToGrid w:val="0"/>
          <w:color w:val="000000"/>
          <w:sz w:val="24"/>
          <w:lang w:eastAsia="ru-RU"/>
        </w:rPr>
        <w:t xml:space="preserve"> разных точках пространства, то, поместив начало коорди</w:t>
      </w:r>
      <w:r>
        <w:rPr>
          <w:snapToGrid w:val="0"/>
          <w:color w:val="000000"/>
          <w:sz w:val="24"/>
          <w:lang w:eastAsia="ru-RU"/>
        </w:rPr>
        <w:softHyphen/>
        <w:t xml:space="preserve">нат в точку, изображающую одно из событий, мы получим, что </w:t>
      </w:r>
      <w:r>
        <w:rPr>
          <w:snapToGrid w:val="0"/>
          <w:color w:val="000000"/>
          <w:sz w:val="24"/>
          <w:lang w:val="en-US" w:eastAsia="ru-RU"/>
        </w:rPr>
        <w:t>t</w:t>
      </w:r>
      <w:r>
        <w:rPr>
          <w:snapToGrid w:val="0"/>
          <w:color w:val="000000"/>
          <w:sz w:val="24"/>
          <w:lang w:eastAsia="ru-RU"/>
        </w:rPr>
        <w:t>=0, а, например, х</w:t>
      </w:r>
      <w:r>
        <w:rPr>
          <w:snapToGrid w:val="0"/>
          <w:color w:val="000000"/>
          <w:sz w:val="24"/>
          <w:lang w:eastAsia="ru-RU"/>
        </w:rPr>
        <w:sym w:font="Symbol" w:char="F0B9"/>
      </w:r>
      <w:r w:rsidRPr="001E76B9">
        <w:rPr>
          <w:snapToGrid w:val="0"/>
          <w:color w:val="000000"/>
          <w:sz w:val="24"/>
          <w:lang w:eastAsia="ru-RU"/>
        </w:rPr>
        <w:t>0</w:t>
      </w:r>
      <w:r>
        <w:rPr>
          <w:i/>
          <w:snapToGrid w:val="0"/>
          <w:color w:val="000000"/>
          <w:sz w:val="24"/>
          <w:lang w:eastAsia="ru-RU"/>
        </w:rPr>
        <w:t xml:space="preserve">. </w:t>
      </w:r>
      <w:r>
        <w:rPr>
          <w:snapToGrid w:val="0"/>
          <w:color w:val="000000"/>
          <w:sz w:val="24"/>
          <w:lang w:eastAsia="ru-RU"/>
        </w:rPr>
        <w:t xml:space="preserve">Значит, квадрат интервала получится отрицательным, а сам интервал — мнимым (корень квадратный из отрицательного числа). Интервалы в этой теории бывают и действительные, и мнимые, потому что их квадраты могут быть и положительными, и отрицательными (в отличие от расстояния, квадрат которого бывает только положительным). Когда интервал мнимый, говорят, что </w:t>
      </w:r>
      <w:r>
        <w:rPr>
          <w:i/>
          <w:snapToGrid w:val="0"/>
          <w:color w:val="000000"/>
          <w:sz w:val="24"/>
          <w:lang w:eastAsia="ru-RU"/>
        </w:rPr>
        <w:t xml:space="preserve">интервал </w:t>
      </w:r>
      <w:r>
        <w:rPr>
          <w:snapToGrid w:val="0"/>
          <w:color w:val="000000"/>
          <w:sz w:val="24"/>
          <w:lang w:eastAsia="ru-RU"/>
        </w:rPr>
        <w:t xml:space="preserve">между двумя событиями (точками) </w:t>
      </w:r>
      <w:r>
        <w:rPr>
          <w:i/>
          <w:snapToGrid w:val="0"/>
          <w:color w:val="000000"/>
          <w:sz w:val="24"/>
          <w:lang w:eastAsia="ru-RU"/>
        </w:rPr>
        <w:t xml:space="preserve">пространственно-подобный </w:t>
      </w:r>
      <w:r>
        <w:rPr>
          <w:snapToGrid w:val="0"/>
          <w:color w:val="000000"/>
          <w:sz w:val="24"/>
          <w:lang w:eastAsia="ru-RU"/>
        </w:rPr>
        <w:t xml:space="preserve">(а не мнимый), потому что такой интервал получался бы всегда, если бы весь мир застыл на одном времени. С другой стороны, если два предмета в данной системе координат попадают в одно и то же место в разные моменты времени, тогда </w:t>
      </w:r>
      <w:r>
        <w:rPr>
          <w:i/>
          <w:snapToGrid w:val="0"/>
          <w:color w:val="000000"/>
          <w:sz w:val="24"/>
          <w:lang w:val="en-US" w:eastAsia="ru-RU"/>
        </w:rPr>
        <w:t>t</w:t>
      </w:r>
      <w:r>
        <w:rPr>
          <w:snapToGrid w:val="0"/>
          <w:color w:val="000000"/>
          <w:sz w:val="24"/>
          <w:lang w:eastAsia="ru-RU"/>
        </w:rPr>
        <w:sym w:font="Symbol" w:char="F0B9"/>
      </w:r>
      <w:r w:rsidRPr="001E76B9">
        <w:rPr>
          <w:i/>
          <w:snapToGrid w:val="0"/>
          <w:color w:val="000000"/>
          <w:sz w:val="24"/>
          <w:lang w:eastAsia="ru-RU"/>
        </w:rPr>
        <w:t xml:space="preserve">0, </w:t>
      </w:r>
      <w:r>
        <w:rPr>
          <w:snapToGrid w:val="0"/>
          <w:color w:val="000000"/>
          <w:sz w:val="24"/>
          <w:lang w:val="en-US" w:eastAsia="ru-RU"/>
        </w:rPr>
        <w:t>a</w:t>
      </w:r>
      <w:r w:rsidRPr="001E76B9">
        <w:rPr>
          <w:snapToGrid w:val="0"/>
          <w:color w:val="000000"/>
          <w:sz w:val="24"/>
          <w:lang w:eastAsia="ru-RU"/>
        </w:rPr>
        <w:t xml:space="preserve"> </w:t>
      </w:r>
      <w:r>
        <w:rPr>
          <w:snapToGrid w:val="0"/>
          <w:color w:val="000000"/>
          <w:sz w:val="24"/>
          <w:lang w:val="en-US" w:eastAsia="ru-RU"/>
        </w:rPr>
        <w:t>x</w:t>
      </w:r>
      <w:r w:rsidRPr="001E76B9">
        <w:rPr>
          <w:snapToGrid w:val="0"/>
          <w:color w:val="000000"/>
          <w:sz w:val="24"/>
          <w:lang w:eastAsia="ru-RU"/>
        </w:rPr>
        <w:t>=</w:t>
      </w:r>
      <w:r>
        <w:rPr>
          <w:snapToGrid w:val="0"/>
          <w:color w:val="000000"/>
          <w:sz w:val="24"/>
          <w:lang w:val="en-US" w:eastAsia="ru-RU"/>
        </w:rPr>
        <w:t>y</w:t>
      </w:r>
      <w:r w:rsidRPr="001E76B9">
        <w:rPr>
          <w:snapToGrid w:val="0"/>
          <w:color w:val="000000"/>
          <w:sz w:val="24"/>
          <w:lang w:eastAsia="ru-RU"/>
        </w:rPr>
        <w:t>=</w:t>
      </w:r>
      <w:r>
        <w:rPr>
          <w:snapToGrid w:val="0"/>
          <w:color w:val="000000"/>
          <w:sz w:val="24"/>
          <w:lang w:val="en-US" w:eastAsia="ru-RU"/>
        </w:rPr>
        <w:t>z</w:t>
      </w:r>
      <w:r w:rsidRPr="001E76B9">
        <w:rPr>
          <w:snapToGrid w:val="0"/>
          <w:color w:val="000000"/>
          <w:sz w:val="24"/>
          <w:lang w:eastAsia="ru-RU"/>
        </w:rPr>
        <w:t xml:space="preserve">=0 </w:t>
      </w:r>
      <w:r>
        <w:rPr>
          <w:snapToGrid w:val="0"/>
          <w:color w:val="000000"/>
          <w:sz w:val="24"/>
          <w:lang w:eastAsia="ru-RU"/>
        </w:rPr>
        <w:t xml:space="preserve">и квадрат интервала положителен; это называется </w:t>
      </w:r>
      <w:proofErr w:type="gramStart"/>
      <w:r>
        <w:rPr>
          <w:i/>
          <w:snapToGrid w:val="0"/>
          <w:color w:val="000000"/>
          <w:sz w:val="24"/>
          <w:lang w:eastAsia="ru-RU"/>
        </w:rPr>
        <w:t>времени-подобным</w:t>
      </w:r>
      <w:proofErr w:type="gramEnd"/>
      <w:r>
        <w:rPr>
          <w:i/>
          <w:snapToGrid w:val="0"/>
          <w:color w:val="000000"/>
          <w:sz w:val="24"/>
          <w:lang w:eastAsia="ru-RU"/>
        </w:rPr>
        <w:t xml:space="preserve"> интервалом. </w:t>
      </w:r>
      <w:r>
        <w:rPr>
          <w:snapToGrid w:val="0"/>
          <w:color w:val="000000"/>
          <w:sz w:val="24"/>
          <w:lang w:eastAsia="ru-RU"/>
        </w:rPr>
        <w:t>Далее, если провести на диаграмме пространства-времени две прямые под углом 45° (в четырех измерениях они обратятся в «конус», называемый световым), то точки на этих прямых будут отделены от начала координат нулевым интервалом. Куда бы из начала координат ни рас</w:t>
      </w:r>
      <w:r>
        <w:rPr>
          <w:snapToGrid w:val="0"/>
          <w:color w:val="000000"/>
          <w:sz w:val="24"/>
          <w:lang w:eastAsia="ru-RU"/>
        </w:rPr>
        <w:softHyphen/>
        <w:t xml:space="preserve">пространялся свет, все равно </w:t>
      </w:r>
      <w:r>
        <w:rPr>
          <w:snapToGrid w:val="0"/>
          <w:color w:val="000000"/>
          <w:sz w:val="24"/>
          <w:lang w:val="en-US" w:eastAsia="ru-RU"/>
        </w:rPr>
        <w:t>x</w:t>
      </w:r>
      <w:r w:rsidRPr="001E76B9">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val="en-US" w:eastAsia="ru-RU"/>
        </w:rPr>
        <w:t>y</w:t>
      </w:r>
      <w:r w:rsidRPr="001E76B9">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val="en-US" w:eastAsia="ru-RU"/>
        </w:rPr>
        <w:t>z</w:t>
      </w:r>
      <w:r w:rsidRPr="001E76B9">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val="en-US" w:eastAsia="ru-RU"/>
        </w:rPr>
        <w:t>c</w:t>
      </w:r>
      <w:r w:rsidRPr="001E76B9">
        <w:rPr>
          <w:snapToGrid w:val="0"/>
          <w:color w:val="000000"/>
          <w:sz w:val="24"/>
          <w:vertAlign w:val="superscript"/>
          <w:lang w:eastAsia="ru-RU"/>
        </w:rPr>
        <w:t>2</w:t>
      </w:r>
      <w:r>
        <w:rPr>
          <w:snapToGrid w:val="0"/>
          <w:color w:val="000000"/>
          <w:sz w:val="24"/>
          <w:lang w:val="en-US" w:eastAsia="ru-RU"/>
        </w:rPr>
        <w:t>t</w:t>
      </w:r>
      <w:r w:rsidRPr="001E76B9">
        <w:rPr>
          <w:snapToGrid w:val="0"/>
          <w:color w:val="000000"/>
          <w:sz w:val="24"/>
          <w:vertAlign w:val="superscript"/>
          <w:lang w:eastAsia="ru-RU"/>
        </w:rPr>
        <w:t>2</w:t>
      </w:r>
      <w:r w:rsidRPr="001E76B9">
        <w:rPr>
          <w:snapToGrid w:val="0"/>
          <w:color w:val="000000"/>
          <w:sz w:val="24"/>
          <w:lang w:eastAsia="ru-RU"/>
        </w:rPr>
        <w:t xml:space="preserve">, </w:t>
      </w:r>
      <w:r>
        <w:rPr>
          <w:snapToGrid w:val="0"/>
          <w:color w:val="000000"/>
          <w:sz w:val="24"/>
          <w:lang w:eastAsia="ru-RU"/>
        </w:rPr>
        <w:t>т. е. интервал между событием прихода света в любую точку и началом всегда равен нулю [как легко видеть из (17.5)]. Кстати, мы сейчас доказали, что скорость света в любых системах координат одинакова: ведь если интервал в обеих системах одинаков, то, будучи равен нулю в одной из них, он равен нулю и в дру</w:t>
      </w:r>
      <w:r>
        <w:rPr>
          <w:snapToGrid w:val="0"/>
          <w:color w:val="000000"/>
          <w:sz w:val="24"/>
          <w:lang w:eastAsia="ru-RU"/>
        </w:rPr>
        <w:softHyphen/>
        <w:t xml:space="preserve">гой, и квадрат скорости света — отношение </w:t>
      </w:r>
      <w:r>
        <w:rPr>
          <w:i/>
          <w:snapToGrid w:val="0"/>
          <w:color w:val="000000"/>
          <w:sz w:val="24"/>
          <w:lang w:val="en-US" w:eastAsia="ru-RU"/>
        </w:rPr>
        <w:t>x</w:t>
      </w:r>
      <w:r w:rsidRPr="001E76B9">
        <w:rPr>
          <w:i/>
          <w:snapToGrid w:val="0"/>
          <w:color w:val="000000"/>
          <w:sz w:val="24"/>
          <w:lang w:eastAsia="ru-RU"/>
        </w:rPr>
        <w:t>'</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y</w:t>
      </w:r>
      <w:r w:rsidRPr="001E76B9">
        <w:rPr>
          <w:i/>
          <w:snapToGrid w:val="0"/>
          <w:color w:val="000000"/>
          <w:sz w:val="24"/>
          <w:lang w:eastAsia="ru-RU"/>
        </w:rPr>
        <w:t>'</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z</w:t>
      </w:r>
      <w:r w:rsidRPr="001E76B9">
        <w:rPr>
          <w:i/>
          <w:snapToGrid w:val="0"/>
          <w:color w:val="000000"/>
          <w:sz w:val="24"/>
          <w:lang w:eastAsia="ru-RU"/>
        </w:rPr>
        <w:t>'</w:t>
      </w:r>
      <w:r w:rsidRPr="001E76B9">
        <w:rPr>
          <w:i/>
          <w:snapToGrid w:val="0"/>
          <w:color w:val="000000"/>
          <w:sz w:val="24"/>
          <w:vertAlign w:val="superscript"/>
          <w:lang w:eastAsia="ru-RU"/>
        </w:rPr>
        <w:t>2</w:t>
      </w:r>
      <w:r w:rsidRPr="001E76B9">
        <w:rPr>
          <w:i/>
          <w:snapToGrid w:val="0"/>
          <w:color w:val="000000"/>
          <w:sz w:val="24"/>
          <w:lang w:eastAsia="ru-RU"/>
        </w:rPr>
        <w:t xml:space="preserve"> </w:t>
      </w:r>
      <w:r>
        <w:rPr>
          <w:snapToGrid w:val="0"/>
          <w:color w:val="000000"/>
          <w:sz w:val="24"/>
          <w:lang w:eastAsia="ru-RU"/>
        </w:rPr>
        <w:t xml:space="preserve">к </w:t>
      </w:r>
      <w:r>
        <w:rPr>
          <w:i/>
          <w:snapToGrid w:val="0"/>
          <w:color w:val="000000"/>
          <w:sz w:val="24"/>
          <w:lang w:val="en-US" w:eastAsia="ru-RU"/>
        </w:rPr>
        <w:t>t</w:t>
      </w:r>
      <w:r w:rsidRPr="001E76B9">
        <w:rPr>
          <w:i/>
          <w:snapToGrid w:val="0"/>
          <w:color w:val="000000"/>
          <w:sz w:val="24"/>
          <w:lang w:eastAsia="ru-RU"/>
        </w:rPr>
        <w:t>'</w:t>
      </w:r>
      <w:r w:rsidRPr="001E76B9">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опять равен с</w:t>
      </w:r>
      <w:proofErr w:type="gramStart"/>
      <w:r>
        <w:rPr>
          <w:snapToGrid w:val="0"/>
          <w:color w:val="000000"/>
          <w:sz w:val="24"/>
          <w:vertAlign w:val="superscript"/>
          <w:lang w:eastAsia="ru-RU"/>
        </w:rPr>
        <w:t>2</w:t>
      </w:r>
      <w:proofErr w:type="gramEnd"/>
      <w:r>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lastRenderedPageBreak/>
        <w:t>Сказать, что скорость распространения света — инвариант,— это все равно, что сказать, что интервал равен нулю.</w:t>
      </w:r>
      <w:bookmarkStart w:id="42" w:name="_Hlt28572184"/>
      <w:bookmarkEnd w:id="42"/>
    </w:p>
    <w:p w:rsidR="001E76B9" w:rsidRDefault="001E76B9" w:rsidP="001E76B9">
      <w:pPr>
        <w:shd w:val="clear" w:color="auto" w:fill="FFFFFF"/>
        <w:ind w:left="-1418" w:right="-766"/>
        <w:jc w:val="both"/>
        <w:rPr>
          <w:snapToGrid w:val="0"/>
          <w:color w:val="FF0000"/>
          <w:sz w:val="24"/>
          <w:lang w:eastAsia="ru-RU"/>
        </w:rPr>
      </w:pPr>
      <w:r>
        <w:rPr>
          <w:b/>
          <w:snapToGrid w:val="0"/>
          <w:color w:val="FF0000"/>
          <w:sz w:val="24"/>
          <w:lang w:eastAsia="ru-RU"/>
        </w:rPr>
        <w:t>§ 3. Прошедшее, настоящее, будущее</w:t>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97312" behindDoc="0" locked="0" layoutInCell="0" allowOverlap="1">
            <wp:simplePos x="0" y="0"/>
            <wp:positionH relativeFrom="column">
              <wp:posOffset>-868680</wp:posOffset>
            </wp:positionH>
            <wp:positionV relativeFrom="paragraph">
              <wp:posOffset>582930</wp:posOffset>
            </wp:positionV>
            <wp:extent cx="3566160" cy="1920240"/>
            <wp:effectExtent l="19050" t="0" r="0" b="0"/>
            <wp:wrapTopAndBottom/>
            <wp:docPr id="377" name="Рисунок 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C:\1\pic\gray.jpg"/>
                    <pic:cNvPicPr>
                      <a:picLocks noChangeAspect="1" noChangeArrowheads="1"/>
                    </pic:cNvPicPr>
                  </pic:nvPicPr>
                  <pic:blipFill>
                    <a:blip r:embed="rId50" cstate="print"/>
                    <a:srcRect/>
                    <a:stretch>
                      <a:fillRect/>
                    </a:stretch>
                  </pic:blipFill>
                  <pic:spPr bwMode="auto">
                    <a:xfrm>
                      <a:off x="0" y="0"/>
                      <a:ext cx="3566160" cy="1920240"/>
                    </a:xfrm>
                    <a:prstGeom prst="rect">
                      <a:avLst/>
                    </a:prstGeom>
                    <a:noFill/>
                    <a:ln w="9525">
                      <a:noFill/>
                      <a:miter lim="800000"/>
                      <a:headEnd/>
                      <a:tailEnd/>
                    </a:ln>
                  </pic:spPr>
                </pic:pic>
              </a:graphicData>
            </a:graphic>
          </wp:anchor>
        </w:drawing>
      </w:r>
      <w:r w:rsidR="001E76B9">
        <w:rPr>
          <w:snapToGrid w:val="0"/>
          <w:color w:val="000000"/>
          <w:sz w:val="24"/>
          <w:lang w:eastAsia="ru-RU"/>
        </w:rPr>
        <w:t>Пространственно-временную область, окружающую данную точку пространства-времени, можно разделить на три об</w:t>
      </w:r>
      <w:r w:rsidR="001E76B9">
        <w:rPr>
          <w:snapToGrid w:val="0"/>
          <w:color w:val="000000"/>
          <w:sz w:val="24"/>
          <w:lang w:eastAsia="ru-RU"/>
        </w:rPr>
        <w:softHyphen/>
        <w:t xml:space="preserve">ласти, как показано на </w:t>
      </w:r>
      <w:proofErr w:type="gramStart"/>
      <w:r w:rsidR="001E76B9">
        <w:rPr>
          <w:snapToGrid w:val="0"/>
          <w:color w:val="000000"/>
          <w:sz w:val="24"/>
          <w:lang w:eastAsia="ru-RU"/>
        </w:rPr>
        <w:t>фиг</w:t>
      </w:r>
      <w:proofErr w:type="gramEnd"/>
      <w:r w:rsidR="001E76B9">
        <w:rPr>
          <w:snapToGrid w:val="0"/>
          <w:color w:val="000000"/>
          <w:sz w:val="24"/>
          <w:lang w:eastAsia="ru-RU"/>
        </w:rPr>
        <w:t>. 17.3.</w:t>
      </w:r>
    </w:p>
    <w:p w:rsidR="001E76B9" w:rsidRP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eastAsia="ru-RU"/>
        </w:rPr>
        <w:t>Фиг</w:t>
      </w:r>
      <w:proofErr w:type="gramEnd"/>
      <w:r>
        <w:rPr>
          <w:i/>
          <w:snapToGrid w:val="0"/>
          <w:color w:val="000000"/>
          <w:sz w:val="24"/>
          <w:lang w:eastAsia="ru-RU"/>
        </w:rPr>
        <w:t>. 17.3. Область простран</w:t>
      </w:r>
      <w:r>
        <w:rPr>
          <w:i/>
          <w:snapToGrid w:val="0"/>
          <w:color w:val="000000"/>
          <w:sz w:val="24"/>
          <w:lang w:eastAsia="ru-RU"/>
        </w:rPr>
        <w:softHyphen/>
        <w:t>ства-времени, окружающая начало координат.</w:t>
      </w:r>
    </w:p>
    <w:p w:rsidR="001E76B9" w:rsidRP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 одной из них интервалы </w:t>
      </w:r>
      <w:proofErr w:type="gramStart"/>
      <w:r>
        <w:rPr>
          <w:snapToGrid w:val="0"/>
          <w:color w:val="000000"/>
          <w:sz w:val="24"/>
          <w:lang w:eastAsia="ru-RU"/>
        </w:rPr>
        <w:t>пространственно-подобны</w:t>
      </w:r>
      <w:proofErr w:type="gramEnd"/>
      <w:r>
        <w:rPr>
          <w:snapToGrid w:val="0"/>
          <w:color w:val="000000"/>
          <w:sz w:val="24"/>
          <w:lang w:eastAsia="ru-RU"/>
        </w:rPr>
        <w:t>, в остальных двух — времени-подобны. Эти три области, на которые распадается окружающее точку пространство-время, в физическом отношении связаны с самой точкой очень интересно.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Из области </w:t>
      </w:r>
      <w:r>
        <w:rPr>
          <w:i/>
          <w:snapToGrid w:val="0"/>
          <w:color w:val="000000"/>
          <w:sz w:val="24"/>
          <w:lang w:eastAsia="ru-RU"/>
        </w:rPr>
        <w:t xml:space="preserve">2 </w:t>
      </w:r>
      <w:r>
        <w:rPr>
          <w:snapToGrid w:val="0"/>
          <w:color w:val="000000"/>
          <w:sz w:val="24"/>
          <w:lang w:eastAsia="ru-RU"/>
        </w:rPr>
        <w:t>физический объект или сигнал, двигаясь со скоростью, меньшей скорости света, может прийти в точ</w:t>
      </w:r>
      <w:r>
        <w:rPr>
          <w:snapToGrid w:val="0"/>
          <w:color w:val="000000"/>
          <w:sz w:val="24"/>
          <w:lang w:eastAsia="ru-RU"/>
        </w:rPr>
        <w:softHyphen/>
        <w:t xml:space="preserve">ку </w:t>
      </w:r>
      <w:proofErr w:type="gramStart"/>
      <w:r>
        <w:rPr>
          <w:i/>
          <w:snapToGrid w:val="0"/>
          <w:color w:val="000000"/>
          <w:sz w:val="24"/>
          <w:lang w:eastAsia="ru-RU"/>
        </w:rPr>
        <w:t>О.</w:t>
      </w:r>
      <w:proofErr w:type="gramEnd"/>
      <w:r>
        <w:rPr>
          <w:i/>
          <w:snapToGrid w:val="0"/>
          <w:color w:val="000000"/>
          <w:sz w:val="24"/>
          <w:lang w:eastAsia="ru-RU"/>
        </w:rPr>
        <w:t xml:space="preserve"> </w:t>
      </w:r>
      <w:r>
        <w:rPr>
          <w:snapToGrid w:val="0"/>
          <w:color w:val="000000"/>
          <w:sz w:val="24"/>
          <w:lang w:eastAsia="ru-RU"/>
        </w:rPr>
        <w:t>Поэтому события в этой области могут воздействовать</w:t>
      </w:r>
      <w:r w:rsidRPr="001E76B9">
        <w:rPr>
          <w:snapToGrid w:val="0"/>
          <w:color w:val="000000"/>
          <w:sz w:val="24"/>
          <w:lang w:eastAsia="ru-RU"/>
        </w:rPr>
        <w:t xml:space="preserve"> </w:t>
      </w:r>
      <w:r>
        <w:rPr>
          <w:snapToGrid w:val="0"/>
          <w:color w:val="000000"/>
          <w:sz w:val="24"/>
          <w:lang w:eastAsia="ru-RU"/>
        </w:rPr>
        <w:t>на событие в точке (9, могут влиять на него из прошло</w:t>
      </w:r>
      <w:r>
        <w:rPr>
          <w:snapToGrid w:val="0"/>
          <w:color w:val="000000"/>
          <w:sz w:val="24"/>
          <w:lang w:eastAsia="ru-RU"/>
        </w:rPr>
        <w:softHyphen/>
        <w:t>го (</w:t>
      </w:r>
      <w:r>
        <w:rPr>
          <w:snapToGrid w:val="0"/>
          <w:color w:val="000000"/>
          <w:sz w:val="24"/>
          <w:lang w:val="en-US" w:eastAsia="ru-RU"/>
        </w:rPr>
        <w:t>t</w:t>
      </w:r>
      <w:r>
        <w:rPr>
          <w:snapToGrid w:val="0"/>
          <w:color w:val="000000"/>
          <w:sz w:val="24"/>
          <w:lang w:eastAsia="ru-RU"/>
        </w:rPr>
        <w:t xml:space="preserve">&lt;0). Действительно, предмет в точке </w:t>
      </w:r>
      <w:r>
        <w:rPr>
          <w:i/>
          <w:snapToGrid w:val="0"/>
          <w:color w:val="000000"/>
          <w:sz w:val="24"/>
          <w:lang w:eastAsia="ru-RU"/>
        </w:rPr>
        <w:t xml:space="preserve">Р </w:t>
      </w:r>
      <w:r>
        <w:rPr>
          <w:snapToGrid w:val="0"/>
          <w:color w:val="000000"/>
          <w:sz w:val="24"/>
          <w:lang w:eastAsia="ru-RU"/>
        </w:rPr>
        <w:t>на оси отрица</w:t>
      </w:r>
      <w:r>
        <w:rPr>
          <w:snapToGrid w:val="0"/>
          <w:color w:val="000000"/>
          <w:sz w:val="24"/>
          <w:lang w:eastAsia="ru-RU"/>
        </w:rPr>
        <w:softHyphen/>
        <w:t xml:space="preserve">тельных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 xml:space="preserve">оказывается точно в «прошлом» по отношению к точке </w:t>
      </w:r>
      <w:r>
        <w:rPr>
          <w:i/>
          <w:snapToGrid w:val="0"/>
          <w:color w:val="000000"/>
          <w:sz w:val="24"/>
          <w:lang w:eastAsia="ru-RU"/>
        </w:rPr>
        <w:t xml:space="preserve">О; Р — </w:t>
      </w:r>
      <w:r>
        <w:rPr>
          <w:snapToGrid w:val="0"/>
          <w:color w:val="000000"/>
          <w:sz w:val="24"/>
          <w:lang w:eastAsia="ru-RU"/>
        </w:rPr>
        <w:t>это та же пространственно-временная точ</w:t>
      </w:r>
      <w:r>
        <w:rPr>
          <w:snapToGrid w:val="0"/>
          <w:color w:val="000000"/>
          <w:sz w:val="24"/>
          <w:lang w:eastAsia="ru-RU"/>
        </w:rPr>
        <w:softHyphen/>
        <w:t>ка</w:t>
      </w:r>
      <w:proofErr w:type="gramStart"/>
      <w:r>
        <w:rPr>
          <w:snapToGrid w:val="0"/>
          <w:color w:val="000000"/>
          <w:sz w:val="24"/>
          <w:lang w:eastAsia="ru-RU"/>
        </w:rPr>
        <w:t xml:space="preserve"> </w:t>
      </w:r>
      <w:r>
        <w:rPr>
          <w:i/>
          <w:snapToGrid w:val="0"/>
          <w:color w:val="000000"/>
          <w:sz w:val="24"/>
          <w:lang w:eastAsia="ru-RU"/>
        </w:rPr>
        <w:t>О</w:t>
      </w:r>
      <w:proofErr w:type="gramEnd"/>
      <w:r>
        <w:rPr>
          <w:i/>
          <w:snapToGrid w:val="0"/>
          <w:color w:val="000000"/>
          <w:sz w:val="24"/>
          <w:lang w:eastAsia="ru-RU"/>
        </w:rPr>
        <w:t xml:space="preserve">, </w:t>
      </w:r>
      <w:r>
        <w:rPr>
          <w:snapToGrid w:val="0"/>
          <w:color w:val="000000"/>
          <w:sz w:val="24"/>
          <w:lang w:eastAsia="ru-RU"/>
        </w:rPr>
        <w:t xml:space="preserve">но в более ранний момент времени. Что в ней когда-то случилось, теперь сказывается на точке </w:t>
      </w:r>
      <w:r>
        <w:rPr>
          <w:i/>
          <w:snapToGrid w:val="0"/>
          <w:color w:val="000000"/>
          <w:sz w:val="24"/>
          <w:lang w:eastAsia="ru-RU"/>
        </w:rPr>
        <w:t xml:space="preserve">О. </w:t>
      </w:r>
      <w:r>
        <w:rPr>
          <w:snapToGrid w:val="0"/>
          <w:color w:val="000000"/>
          <w:sz w:val="24"/>
          <w:lang w:eastAsia="ru-RU"/>
        </w:rPr>
        <w:t xml:space="preserve">(К сожалению, именно такова наша жизнь.) Другой предмет из </w:t>
      </w:r>
      <w:r>
        <w:rPr>
          <w:i/>
          <w:snapToGrid w:val="0"/>
          <w:color w:val="000000"/>
          <w:sz w:val="24"/>
          <w:lang w:val="en-US" w:eastAsia="ru-RU"/>
        </w:rPr>
        <w:t>Q</w:t>
      </w:r>
      <w:r w:rsidRPr="001E76B9">
        <w:rPr>
          <w:i/>
          <w:snapToGrid w:val="0"/>
          <w:color w:val="000000"/>
          <w:sz w:val="24"/>
          <w:lang w:eastAsia="ru-RU"/>
        </w:rPr>
        <w:t xml:space="preserve"> </w:t>
      </w:r>
      <w:r>
        <w:rPr>
          <w:snapToGrid w:val="0"/>
          <w:color w:val="000000"/>
          <w:sz w:val="24"/>
          <w:lang w:eastAsia="ru-RU"/>
        </w:rPr>
        <w:t>попадет в</w:t>
      </w:r>
      <w:proofErr w:type="gramStart"/>
      <w:r>
        <w:rPr>
          <w:snapToGrid w:val="0"/>
          <w:color w:val="000000"/>
          <w:sz w:val="24"/>
          <w:lang w:eastAsia="ru-RU"/>
        </w:rPr>
        <w:t xml:space="preserve"> </w:t>
      </w:r>
      <w:r>
        <w:rPr>
          <w:i/>
          <w:snapToGrid w:val="0"/>
          <w:color w:val="000000"/>
          <w:sz w:val="24"/>
          <w:lang w:eastAsia="ru-RU"/>
        </w:rPr>
        <w:t>О</w:t>
      </w:r>
      <w:proofErr w:type="gramEnd"/>
      <w:r>
        <w:rPr>
          <w:i/>
          <w:snapToGrid w:val="0"/>
          <w:color w:val="000000"/>
          <w:sz w:val="24"/>
          <w:lang w:eastAsia="ru-RU"/>
        </w:rPr>
        <w:t xml:space="preserve">, </w:t>
      </w:r>
      <w:r>
        <w:rPr>
          <w:snapToGrid w:val="0"/>
          <w:color w:val="000000"/>
          <w:sz w:val="24"/>
          <w:lang w:eastAsia="ru-RU"/>
        </w:rPr>
        <w:t>двигаясь с определенной скоростью, меньшей, чем с; значит, если бы этот предмет двигался в космическом кораб</w:t>
      </w:r>
      <w:r>
        <w:rPr>
          <w:snapToGrid w:val="0"/>
          <w:color w:val="000000"/>
          <w:sz w:val="24"/>
          <w:lang w:eastAsia="ru-RU"/>
        </w:rPr>
        <w:softHyphen/>
        <w:t xml:space="preserve">ле, он мог бы тоже оказаться прошлым той же точки </w:t>
      </w:r>
      <w:r>
        <w:rPr>
          <w:i/>
          <w:snapToGrid w:val="0"/>
          <w:color w:val="000000"/>
          <w:sz w:val="24"/>
          <w:lang w:eastAsia="ru-RU"/>
        </w:rPr>
        <w:t xml:space="preserve">О </w:t>
      </w:r>
      <w:r>
        <w:rPr>
          <w:snapToGrid w:val="0"/>
          <w:color w:val="000000"/>
          <w:sz w:val="24"/>
          <w:lang w:eastAsia="ru-RU"/>
        </w:rPr>
        <w:t>пространства-времени. Это означает, что в какой-то другой системе координат ось времени могла бы пройти через</w:t>
      </w:r>
      <w:proofErr w:type="gramStart"/>
      <w:r>
        <w:rPr>
          <w:snapToGrid w:val="0"/>
          <w:color w:val="000000"/>
          <w:sz w:val="24"/>
          <w:lang w:eastAsia="ru-RU"/>
        </w:rPr>
        <w:t xml:space="preserve"> </w:t>
      </w:r>
      <w:r>
        <w:rPr>
          <w:i/>
          <w:snapToGrid w:val="0"/>
          <w:color w:val="000000"/>
          <w:sz w:val="24"/>
          <w:lang w:eastAsia="ru-RU"/>
        </w:rPr>
        <w:t>О</w:t>
      </w:r>
      <w:proofErr w:type="gramEnd"/>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Q</w:t>
      </w:r>
      <w:r w:rsidRPr="001E76B9">
        <w:rPr>
          <w:i/>
          <w:snapToGrid w:val="0"/>
          <w:color w:val="000000"/>
          <w:sz w:val="24"/>
          <w:lang w:eastAsia="ru-RU"/>
        </w:rPr>
        <w:t xml:space="preserve">. </w:t>
      </w:r>
      <w:r>
        <w:rPr>
          <w:snapToGrid w:val="0"/>
          <w:color w:val="000000"/>
          <w:sz w:val="24"/>
          <w:lang w:eastAsia="ru-RU"/>
        </w:rPr>
        <w:t xml:space="preserve">Таким образом, все точки области </w:t>
      </w:r>
      <w:r>
        <w:rPr>
          <w:i/>
          <w:snapToGrid w:val="0"/>
          <w:color w:val="000000"/>
          <w:sz w:val="24"/>
          <w:lang w:eastAsia="ru-RU"/>
        </w:rPr>
        <w:t xml:space="preserve">2 </w:t>
      </w:r>
      <w:r>
        <w:rPr>
          <w:snapToGrid w:val="0"/>
          <w:color w:val="000000"/>
          <w:sz w:val="24"/>
          <w:lang w:eastAsia="ru-RU"/>
        </w:rPr>
        <w:t xml:space="preserve">оказываются по отношению </w:t>
      </w:r>
      <w:r>
        <w:rPr>
          <w:i/>
          <w:snapToGrid w:val="0"/>
          <w:color w:val="000000"/>
          <w:sz w:val="24"/>
          <w:lang w:eastAsia="ru-RU"/>
        </w:rPr>
        <w:t>к</w:t>
      </w:r>
      <w:proofErr w:type="gramStart"/>
      <w:r>
        <w:rPr>
          <w:i/>
          <w:snapToGrid w:val="0"/>
          <w:color w:val="000000"/>
          <w:sz w:val="24"/>
          <w:lang w:eastAsia="ru-RU"/>
        </w:rPr>
        <w:t xml:space="preserve"> О</w:t>
      </w:r>
      <w:proofErr w:type="gramEnd"/>
      <w:r>
        <w:rPr>
          <w:i/>
          <w:snapToGrid w:val="0"/>
          <w:color w:val="000000"/>
          <w:sz w:val="24"/>
          <w:lang w:eastAsia="ru-RU"/>
        </w:rPr>
        <w:t xml:space="preserve"> в </w:t>
      </w:r>
      <w:r>
        <w:rPr>
          <w:snapToGrid w:val="0"/>
          <w:color w:val="000000"/>
          <w:sz w:val="24"/>
          <w:lang w:eastAsia="ru-RU"/>
        </w:rPr>
        <w:t xml:space="preserve">«прошлом»; все, что в этой области происходит, </w:t>
      </w:r>
      <w:r>
        <w:rPr>
          <w:i/>
          <w:snapToGrid w:val="0"/>
          <w:color w:val="000000"/>
          <w:sz w:val="24"/>
          <w:lang w:eastAsia="ru-RU"/>
        </w:rPr>
        <w:t xml:space="preserve">может </w:t>
      </w:r>
      <w:r>
        <w:rPr>
          <w:snapToGrid w:val="0"/>
          <w:color w:val="000000"/>
          <w:sz w:val="24"/>
          <w:lang w:eastAsia="ru-RU"/>
        </w:rPr>
        <w:t xml:space="preserve">сказаться на </w:t>
      </w:r>
      <w:r>
        <w:rPr>
          <w:i/>
          <w:snapToGrid w:val="0"/>
          <w:color w:val="000000"/>
          <w:sz w:val="24"/>
          <w:lang w:eastAsia="ru-RU"/>
        </w:rPr>
        <w:t xml:space="preserve">О. </w:t>
      </w:r>
      <w:r>
        <w:rPr>
          <w:snapToGrid w:val="0"/>
          <w:color w:val="000000"/>
          <w:sz w:val="24"/>
          <w:lang w:eastAsia="ru-RU"/>
        </w:rPr>
        <w:t xml:space="preserve">Поэтому область </w:t>
      </w:r>
      <w:r>
        <w:rPr>
          <w:i/>
          <w:snapToGrid w:val="0"/>
          <w:color w:val="000000"/>
          <w:sz w:val="24"/>
          <w:lang w:eastAsia="ru-RU"/>
        </w:rPr>
        <w:t xml:space="preserve">2 </w:t>
      </w:r>
      <w:r>
        <w:rPr>
          <w:snapToGrid w:val="0"/>
          <w:color w:val="000000"/>
          <w:sz w:val="24"/>
          <w:lang w:eastAsia="ru-RU"/>
        </w:rPr>
        <w:t xml:space="preserve">можно назвать </w:t>
      </w:r>
      <w:r>
        <w:rPr>
          <w:i/>
          <w:snapToGrid w:val="0"/>
          <w:color w:val="000000"/>
          <w:sz w:val="24"/>
          <w:lang w:eastAsia="ru-RU"/>
        </w:rPr>
        <w:t>воздей</w:t>
      </w:r>
      <w:r>
        <w:rPr>
          <w:i/>
          <w:snapToGrid w:val="0"/>
          <w:color w:val="000000"/>
          <w:sz w:val="24"/>
          <w:lang w:eastAsia="ru-RU"/>
        </w:rPr>
        <w:softHyphen/>
        <w:t xml:space="preserve">ствующим прошлым; </w:t>
      </w:r>
      <w:r>
        <w:rPr>
          <w:snapToGrid w:val="0"/>
          <w:color w:val="000000"/>
          <w:sz w:val="24"/>
          <w:lang w:eastAsia="ru-RU"/>
        </w:rPr>
        <w:t xml:space="preserve">это геометрическое место всех событий, которые хоть каким-то образом могут повлиять на событие в точке </w:t>
      </w:r>
      <w:r>
        <w:rPr>
          <w:i/>
          <w:snapToGrid w:val="0"/>
          <w:color w:val="000000"/>
          <w:sz w:val="24"/>
          <w:lang w:eastAsia="ru-RU"/>
        </w:rPr>
        <w:t>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А зато область </w:t>
      </w:r>
      <w:r>
        <w:rPr>
          <w:i/>
          <w:snapToGrid w:val="0"/>
          <w:color w:val="000000"/>
          <w:sz w:val="24"/>
          <w:lang w:eastAsia="ru-RU"/>
        </w:rPr>
        <w:t xml:space="preserve">3 — </w:t>
      </w:r>
      <w:r>
        <w:rPr>
          <w:snapToGrid w:val="0"/>
          <w:color w:val="000000"/>
          <w:sz w:val="24"/>
          <w:lang w:eastAsia="ru-RU"/>
        </w:rPr>
        <w:t xml:space="preserve">это та область, </w:t>
      </w:r>
      <w:r>
        <w:rPr>
          <w:i/>
          <w:snapToGrid w:val="0"/>
          <w:color w:val="000000"/>
          <w:sz w:val="24"/>
          <w:lang w:eastAsia="ru-RU"/>
        </w:rPr>
        <w:t xml:space="preserve">на которую </w:t>
      </w:r>
      <w:r>
        <w:rPr>
          <w:snapToGrid w:val="0"/>
          <w:color w:val="000000"/>
          <w:sz w:val="24"/>
          <w:lang w:eastAsia="ru-RU"/>
        </w:rPr>
        <w:t>в свою очередь могут повлиять события в</w:t>
      </w:r>
      <w:proofErr w:type="gramStart"/>
      <w:r>
        <w:rPr>
          <w:snapToGrid w:val="0"/>
          <w:color w:val="000000"/>
          <w:sz w:val="24"/>
          <w:lang w:eastAsia="ru-RU"/>
        </w:rPr>
        <w:t xml:space="preserve"> О</w:t>
      </w:r>
      <w:proofErr w:type="gramEnd"/>
      <w:r>
        <w:rPr>
          <w:snapToGrid w:val="0"/>
          <w:color w:val="000000"/>
          <w:sz w:val="24"/>
          <w:lang w:eastAsia="ru-RU"/>
        </w:rPr>
        <w:t xml:space="preserve">; в тела, расположенные внутри области </w:t>
      </w:r>
      <w:r>
        <w:rPr>
          <w:i/>
          <w:snapToGrid w:val="0"/>
          <w:color w:val="000000"/>
          <w:sz w:val="24"/>
          <w:lang w:eastAsia="ru-RU"/>
        </w:rPr>
        <w:t xml:space="preserve">3, </w:t>
      </w:r>
      <w:r>
        <w:rPr>
          <w:snapToGrid w:val="0"/>
          <w:color w:val="000000"/>
          <w:sz w:val="24"/>
          <w:lang w:eastAsia="ru-RU"/>
        </w:rPr>
        <w:t xml:space="preserve">можно «попасть пулей», скорость которой меньше скорости света. Это тот мир, чье будущее в наших руках (если мы сами находимся в точке </w:t>
      </w:r>
      <w:r>
        <w:rPr>
          <w:i/>
          <w:snapToGrid w:val="0"/>
          <w:color w:val="000000"/>
          <w:sz w:val="24"/>
          <w:lang w:eastAsia="ru-RU"/>
        </w:rPr>
        <w:t>О)</w:t>
      </w:r>
      <w:r w:rsidRPr="001E76B9">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область </w:t>
      </w:r>
      <w:r>
        <w:rPr>
          <w:i/>
          <w:snapToGrid w:val="0"/>
          <w:color w:val="000000"/>
          <w:sz w:val="24"/>
          <w:lang w:eastAsia="ru-RU"/>
        </w:rPr>
        <w:t xml:space="preserve">3 </w:t>
      </w:r>
      <w:r>
        <w:rPr>
          <w:snapToGrid w:val="0"/>
          <w:color w:val="000000"/>
          <w:sz w:val="24"/>
          <w:lang w:eastAsia="ru-RU"/>
        </w:rPr>
        <w:t xml:space="preserve">можно назвать </w:t>
      </w:r>
      <w:r>
        <w:rPr>
          <w:i/>
          <w:snapToGrid w:val="0"/>
          <w:color w:val="000000"/>
          <w:sz w:val="24"/>
          <w:lang w:eastAsia="ru-RU"/>
        </w:rPr>
        <w:t xml:space="preserve">воздействуемым будущим. </w:t>
      </w:r>
      <w:r>
        <w:rPr>
          <w:snapToGrid w:val="0"/>
          <w:color w:val="000000"/>
          <w:sz w:val="24"/>
          <w:lang w:eastAsia="ru-RU"/>
        </w:rPr>
        <w:t xml:space="preserve">Остальное пространство-время (область </w:t>
      </w:r>
      <w:r>
        <w:rPr>
          <w:i/>
          <w:snapToGrid w:val="0"/>
          <w:color w:val="000000"/>
          <w:sz w:val="24"/>
          <w:lang w:eastAsia="ru-RU"/>
        </w:rPr>
        <w:t xml:space="preserve">1) </w:t>
      </w:r>
      <w:r>
        <w:rPr>
          <w:snapToGrid w:val="0"/>
          <w:color w:val="000000"/>
          <w:sz w:val="24"/>
          <w:lang w:eastAsia="ru-RU"/>
        </w:rPr>
        <w:t xml:space="preserve">интересно тем, что на события в нем из </w:t>
      </w:r>
      <w:r>
        <w:rPr>
          <w:i/>
          <w:snapToGrid w:val="0"/>
          <w:color w:val="000000"/>
          <w:sz w:val="24"/>
          <w:lang w:eastAsia="ru-RU"/>
        </w:rPr>
        <w:t>точки</w:t>
      </w:r>
      <w:proofErr w:type="gramStart"/>
      <w:r>
        <w:rPr>
          <w:i/>
          <w:snapToGrid w:val="0"/>
          <w:color w:val="000000"/>
          <w:sz w:val="24"/>
          <w:lang w:eastAsia="ru-RU"/>
        </w:rPr>
        <w:t xml:space="preserve"> О</w:t>
      </w:r>
      <w:proofErr w:type="gramEnd"/>
      <w:r>
        <w:rPr>
          <w:i/>
          <w:snapToGrid w:val="0"/>
          <w:color w:val="000000"/>
          <w:sz w:val="24"/>
          <w:lang w:eastAsia="ru-RU"/>
        </w:rPr>
        <w:t xml:space="preserve"> </w:t>
      </w:r>
      <w:r>
        <w:rPr>
          <w:snapToGrid w:val="0"/>
          <w:color w:val="000000"/>
          <w:sz w:val="24"/>
          <w:lang w:eastAsia="ru-RU"/>
        </w:rPr>
        <w:t xml:space="preserve">влиять нельзя и, обратно, ничто, происходящее в этой области, никак не может повлиять на положение </w:t>
      </w:r>
      <w:r>
        <w:rPr>
          <w:i/>
          <w:snapToGrid w:val="0"/>
          <w:color w:val="000000"/>
          <w:sz w:val="24"/>
          <w:lang w:eastAsia="ru-RU"/>
        </w:rPr>
        <w:t xml:space="preserve">в точке О, </w:t>
      </w:r>
      <w:r>
        <w:rPr>
          <w:snapToGrid w:val="0"/>
          <w:color w:val="000000"/>
          <w:sz w:val="24"/>
          <w:lang w:eastAsia="ru-RU"/>
        </w:rPr>
        <w:t>потому что ничто не может обогнать свет. Конечно, если что-то про</w:t>
      </w:r>
      <w:r>
        <w:rPr>
          <w:snapToGrid w:val="0"/>
          <w:color w:val="000000"/>
          <w:sz w:val="24"/>
          <w:lang w:eastAsia="ru-RU"/>
        </w:rPr>
        <w:softHyphen/>
        <w:t xml:space="preserve">изойдет в точке </w:t>
      </w:r>
      <w:r>
        <w:rPr>
          <w:snapToGrid w:val="0"/>
          <w:color w:val="000000"/>
          <w:sz w:val="24"/>
          <w:lang w:val="en-US" w:eastAsia="ru-RU"/>
        </w:rPr>
        <w:t>R</w:t>
      </w:r>
      <w:r>
        <w:rPr>
          <w:snapToGrid w:val="0"/>
          <w:color w:val="000000"/>
          <w:sz w:val="24"/>
          <w:lang w:eastAsia="ru-RU"/>
        </w:rPr>
        <w:t xml:space="preserve">, это </w:t>
      </w:r>
      <w:r>
        <w:rPr>
          <w:i/>
          <w:snapToGrid w:val="0"/>
          <w:color w:val="000000"/>
          <w:sz w:val="24"/>
          <w:lang w:eastAsia="ru-RU"/>
        </w:rPr>
        <w:t xml:space="preserve">может </w:t>
      </w:r>
      <w:r>
        <w:rPr>
          <w:snapToGrid w:val="0"/>
          <w:color w:val="000000"/>
          <w:sz w:val="24"/>
          <w:lang w:eastAsia="ru-RU"/>
        </w:rPr>
        <w:t xml:space="preserve">сказаться </w:t>
      </w:r>
      <w:r>
        <w:rPr>
          <w:i/>
          <w:snapToGrid w:val="0"/>
          <w:color w:val="000000"/>
          <w:sz w:val="24"/>
          <w:lang w:eastAsia="ru-RU"/>
        </w:rPr>
        <w:t xml:space="preserve">позднее; </w:t>
      </w:r>
      <w:r>
        <w:rPr>
          <w:snapToGrid w:val="0"/>
          <w:color w:val="000000"/>
          <w:sz w:val="24"/>
          <w:lang w:eastAsia="ru-RU"/>
        </w:rPr>
        <w:t>если, напри</w:t>
      </w:r>
      <w:r>
        <w:rPr>
          <w:snapToGrid w:val="0"/>
          <w:color w:val="000000"/>
          <w:sz w:val="24"/>
          <w:lang w:eastAsia="ru-RU"/>
        </w:rPr>
        <w:softHyphen/>
        <w:t>мер, Солнце «сию минуту» взорвется, то мы узнаем об этом лишь через 8 минут, и раньше этого времени взрыв никак отразиться на нас не может.</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То, что происходит «сейчас», «сию минуту» — это на самом деле нечто таинственное; оно не поддается определению, не под</w:t>
      </w:r>
      <w:r>
        <w:rPr>
          <w:snapToGrid w:val="0"/>
          <w:color w:val="000000"/>
          <w:sz w:val="24"/>
          <w:lang w:eastAsia="ru-RU"/>
        </w:rPr>
        <w:softHyphen/>
        <w:t>дается и воздействию, однако несколько позже оно может воздей</w:t>
      </w:r>
      <w:r>
        <w:rPr>
          <w:snapToGrid w:val="0"/>
          <w:color w:val="000000"/>
          <w:sz w:val="24"/>
          <w:lang w:eastAsia="ru-RU"/>
        </w:rPr>
        <w:softHyphen/>
        <w:t>ствовать на нас (или мы на него, если какое-то время тому назад мы позаботились об этом). Когда мы смотрим на звезду Альфа Центавра, мы видим ее такой, какой она была 4 года тому назад;</w:t>
      </w:r>
      <w:r w:rsidRPr="001E76B9">
        <w:rPr>
          <w:snapToGrid w:val="0"/>
          <w:color w:val="000000"/>
          <w:sz w:val="24"/>
          <w:lang w:eastAsia="ru-RU"/>
        </w:rPr>
        <w:t xml:space="preserve"> </w:t>
      </w:r>
      <w:r>
        <w:rPr>
          <w:snapToGrid w:val="0"/>
          <w:color w:val="000000"/>
          <w:sz w:val="24"/>
          <w:lang w:eastAsia="ru-RU"/>
        </w:rPr>
        <w:t>нам может захотеться узнать, на что она похожа «сейчас». «Сей</w:t>
      </w:r>
      <w:r>
        <w:rPr>
          <w:snapToGrid w:val="0"/>
          <w:color w:val="000000"/>
          <w:sz w:val="24"/>
          <w:lang w:eastAsia="ru-RU"/>
        </w:rPr>
        <w:softHyphen/>
        <w:t xml:space="preserve">час» — это значит в этот же момент в нашей системе координат. Альфу Центавра мы можем видеть только при помощи световых лучей, </w:t>
      </w:r>
      <w:r>
        <w:rPr>
          <w:snapToGrid w:val="0"/>
          <w:color w:val="000000"/>
          <w:sz w:val="24"/>
          <w:lang w:eastAsia="ru-RU"/>
        </w:rPr>
        <w:lastRenderedPageBreak/>
        <w:t>явившихся к нам из нашего прошлого, прошлого че</w:t>
      </w:r>
      <w:r>
        <w:rPr>
          <w:snapToGrid w:val="0"/>
          <w:color w:val="000000"/>
          <w:sz w:val="24"/>
          <w:lang w:eastAsia="ru-RU"/>
        </w:rPr>
        <w:softHyphen/>
        <w:t>тырехлетней давности, но что на ней происходит «сейчас», мы не знаем. Происходящее на ней «сейчас» сможет воздей</w:t>
      </w:r>
      <w:r>
        <w:rPr>
          <w:snapToGrid w:val="0"/>
          <w:color w:val="000000"/>
          <w:sz w:val="24"/>
          <w:lang w:eastAsia="ru-RU"/>
        </w:rPr>
        <w:softHyphen/>
        <w:t>ствовать на нас только через четыре года. «Альфа Центавра сейчас» — это идея, или понятие, существующее в нашем мозге; никакого физического определения для такого понятия в этот момент нет, потому что надо подождать, прежде чем «сейчас» удастся увидеть; для Альфы Центавра даже правильное по</w:t>
      </w:r>
      <w:r>
        <w:rPr>
          <w:snapToGrid w:val="0"/>
          <w:color w:val="000000"/>
          <w:sz w:val="24"/>
          <w:lang w:eastAsia="ru-RU"/>
        </w:rPr>
        <w:softHyphen/>
        <w:t>нятие «сейчас» не поддается определению сию минуту. Ведь «сейчас» зависит от системы координат. Если бы, к примеру, Альфа Центавра двигалась, то наблюдатель на ней не согла</w:t>
      </w:r>
      <w:r>
        <w:rPr>
          <w:snapToGrid w:val="0"/>
          <w:color w:val="000000"/>
          <w:sz w:val="24"/>
          <w:lang w:eastAsia="ru-RU"/>
        </w:rPr>
        <w:softHyphen/>
        <w:t xml:space="preserve">сился бы с нашим пониманием его «сейчас», потому что его оси координат были бы повернуты на какой-то угол, а его «сейчас» было бы совсем </w:t>
      </w:r>
      <w:r>
        <w:rPr>
          <w:i/>
          <w:snapToGrid w:val="0"/>
          <w:color w:val="000000"/>
          <w:sz w:val="24"/>
          <w:lang w:eastAsia="ru-RU"/>
        </w:rPr>
        <w:t xml:space="preserve">другим </w:t>
      </w:r>
      <w:r>
        <w:rPr>
          <w:snapToGrid w:val="0"/>
          <w:color w:val="000000"/>
          <w:sz w:val="24"/>
          <w:lang w:eastAsia="ru-RU"/>
        </w:rPr>
        <w:t>временем. Мы уже говорили, что од</w:t>
      </w:r>
      <w:r>
        <w:rPr>
          <w:snapToGrid w:val="0"/>
          <w:color w:val="000000"/>
          <w:sz w:val="24"/>
          <w:lang w:eastAsia="ru-RU"/>
        </w:rPr>
        <w:softHyphen/>
        <w:t>новременность не определяется однозначно.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Встречаются порой предсказатели судьбы, гадалки, люди, утверждающие, что они могут узнавать будущее; немало чудес</w:t>
      </w:r>
      <w:r>
        <w:rPr>
          <w:snapToGrid w:val="0"/>
          <w:color w:val="000000"/>
          <w:sz w:val="24"/>
          <w:lang w:eastAsia="ru-RU"/>
        </w:rPr>
        <w:softHyphen/>
        <w:t>ных историй рассказывается и о людях, которые внезапно видят перед собой свое воздействуемое будущее. От этого воз</w:t>
      </w:r>
      <w:r>
        <w:rPr>
          <w:snapToGrid w:val="0"/>
          <w:color w:val="000000"/>
          <w:sz w:val="24"/>
          <w:lang w:eastAsia="ru-RU"/>
        </w:rPr>
        <w:softHyphen/>
        <w:t>никает множество парадоксов: ведь если мы знаем, что что-то случится, то наверняка сможем избежать этого, если захотим. На самом же деле ни один провидец будущего не способен узнать даже настоящее! Нам никто не скажет, что сию минуту происходит достаточно далеко от нас, потому что это нена</w:t>
      </w:r>
      <w:r>
        <w:rPr>
          <w:snapToGrid w:val="0"/>
          <w:color w:val="000000"/>
          <w:sz w:val="24"/>
          <w:lang w:eastAsia="ru-RU"/>
        </w:rPr>
        <w:softHyphen/>
        <w:t>блюдаемо.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Напоследок я задам вопрос, ответить на который предо</w:t>
      </w:r>
      <w:r>
        <w:rPr>
          <w:snapToGrid w:val="0"/>
          <w:color w:val="000000"/>
          <w:sz w:val="24"/>
          <w:lang w:eastAsia="ru-RU"/>
        </w:rPr>
        <w:softHyphen/>
        <w:t xml:space="preserve">ставляю вам самим. Если бы внезапно появилась возможность знать, что происходит в области </w:t>
      </w:r>
      <w:r>
        <w:rPr>
          <w:i/>
          <w:snapToGrid w:val="0"/>
          <w:color w:val="000000"/>
          <w:sz w:val="24"/>
          <w:lang w:eastAsia="ru-RU"/>
        </w:rPr>
        <w:t xml:space="preserve">1 </w:t>
      </w:r>
      <w:r>
        <w:rPr>
          <w:snapToGrid w:val="0"/>
          <w:color w:val="000000"/>
          <w:sz w:val="24"/>
          <w:lang w:eastAsia="ru-RU"/>
        </w:rPr>
        <w:t>пространства-времени,— возник бы от этого парадокс или нет?</w:t>
      </w:r>
    </w:p>
    <w:p w:rsidR="001E76B9" w:rsidRDefault="001E76B9" w:rsidP="001E76B9">
      <w:pPr>
        <w:shd w:val="clear" w:color="auto" w:fill="FFFFFF"/>
        <w:ind w:left="-1418" w:right="-766"/>
        <w:jc w:val="both"/>
        <w:rPr>
          <w:snapToGrid w:val="0"/>
          <w:color w:val="FF0000"/>
          <w:sz w:val="24"/>
          <w:lang w:eastAsia="ru-RU"/>
        </w:rPr>
      </w:pPr>
      <w:bookmarkStart w:id="43" w:name="_Hlt28572191"/>
      <w:r>
        <w:rPr>
          <w:b/>
          <w:snapToGrid w:val="0"/>
          <w:color w:val="FF0000"/>
          <w:sz w:val="24"/>
          <w:lang w:eastAsia="ru-RU"/>
        </w:rPr>
        <w:t>§ 4. Еще о четырехвекторах</w:t>
      </w:r>
      <w:bookmarkEnd w:id="43"/>
    </w:p>
    <w:p w:rsidR="001E76B9" w:rsidRPr="001E76B9"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Вернемся опять к аналогии между преобразованием Ло</w:t>
      </w:r>
      <w:r>
        <w:rPr>
          <w:snapToGrid w:val="0"/>
          <w:color w:val="000000"/>
          <w:sz w:val="24"/>
          <w:lang w:eastAsia="ru-RU"/>
        </w:rPr>
        <w:softHyphen/>
        <w:t>ренца и вращением пространственных осей. Мы уже убедились, что полезно собирать воедино отличные от координат величины, которые преобразуются так же, как и координаты; эти соеди</w:t>
      </w:r>
      <w:r>
        <w:rPr>
          <w:snapToGrid w:val="0"/>
          <w:color w:val="000000"/>
          <w:sz w:val="24"/>
          <w:lang w:eastAsia="ru-RU"/>
        </w:rPr>
        <w:softHyphen/>
        <w:t xml:space="preserve">ненные величины называют </w:t>
      </w:r>
      <w:r>
        <w:rPr>
          <w:i/>
          <w:snapToGrid w:val="0"/>
          <w:color w:val="000000"/>
          <w:sz w:val="24"/>
          <w:lang w:eastAsia="ru-RU"/>
        </w:rPr>
        <w:t xml:space="preserve">векторами, </w:t>
      </w:r>
      <w:r>
        <w:rPr>
          <w:snapToGrid w:val="0"/>
          <w:color w:val="000000"/>
          <w:sz w:val="24"/>
          <w:lang w:eastAsia="ru-RU"/>
        </w:rPr>
        <w:t>или направленными отрезками. При обычных вращениях немало величин преобра</w:t>
      </w:r>
      <w:r>
        <w:rPr>
          <w:snapToGrid w:val="0"/>
          <w:color w:val="000000"/>
          <w:sz w:val="24"/>
          <w:lang w:eastAsia="ru-RU"/>
        </w:rPr>
        <w:softHyphen/>
        <w:t xml:space="preserve">зуется в точности так же, как </w:t>
      </w:r>
      <w:r>
        <w:rPr>
          <w:i/>
          <w:snapToGrid w:val="0"/>
          <w:color w:val="000000"/>
          <w:sz w:val="24"/>
          <w:lang w:eastAsia="ru-RU"/>
        </w:rPr>
        <w:t xml:space="preserve">х, </w:t>
      </w:r>
      <w:r>
        <w:rPr>
          <w:i/>
          <w:snapToGrid w:val="0"/>
          <w:color w:val="000000"/>
          <w:sz w:val="24"/>
          <w:lang w:val="en-US" w:eastAsia="ru-RU"/>
        </w:rPr>
        <w:t>y</w:t>
      </w:r>
      <w:r>
        <w:rPr>
          <w:snapToGrid w:val="0"/>
          <w:color w:val="000000"/>
          <w:sz w:val="24"/>
          <w:lang w:eastAsia="ru-RU"/>
        </w:rPr>
        <w:t xml:space="preserve">, </w:t>
      </w:r>
      <w:r>
        <w:rPr>
          <w:snapToGrid w:val="0"/>
          <w:color w:val="000000"/>
          <w:sz w:val="24"/>
          <w:lang w:val="en-US" w:eastAsia="ru-RU"/>
        </w:rPr>
        <w:t>z</w:t>
      </w:r>
      <w:r w:rsidRPr="001E76B9">
        <w:rPr>
          <w:snapToGrid w:val="0"/>
          <w:color w:val="000000"/>
          <w:sz w:val="24"/>
          <w:lang w:eastAsia="ru-RU"/>
        </w:rPr>
        <w:t xml:space="preserve"> </w:t>
      </w:r>
      <w:r>
        <w:rPr>
          <w:snapToGrid w:val="0"/>
          <w:color w:val="000000"/>
          <w:sz w:val="24"/>
          <w:lang w:eastAsia="ru-RU"/>
        </w:rPr>
        <w:t xml:space="preserve">(например, скорость с тремя компонентами </w:t>
      </w:r>
      <w:proofErr w:type="gramStart"/>
      <w:r>
        <w:rPr>
          <w:i/>
          <w:snapToGrid w:val="0"/>
          <w:color w:val="000000"/>
          <w:sz w:val="24"/>
          <w:lang w:eastAsia="ru-RU"/>
        </w:rPr>
        <w:t>х</w:t>
      </w:r>
      <w:proofErr w:type="gramEnd"/>
      <w:r>
        <w:rPr>
          <w:i/>
          <w:snapToGrid w:val="0"/>
          <w:color w:val="000000"/>
          <w:sz w:val="24"/>
          <w:lang w:eastAsia="ru-RU"/>
        </w:rPr>
        <w:t xml:space="preserve">, у, </w:t>
      </w:r>
      <w:r>
        <w:rPr>
          <w:i/>
          <w:snapToGrid w:val="0"/>
          <w:color w:val="000000"/>
          <w:sz w:val="24"/>
          <w:lang w:val="en-US" w:eastAsia="ru-RU"/>
        </w:rPr>
        <w:t>z</w:t>
      </w:r>
      <w:r w:rsidRPr="001E76B9">
        <w:rPr>
          <w:i/>
          <w:snapToGrid w:val="0"/>
          <w:color w:val="000000"/>
          <w:sz w:val="24"/>
          <w:lang w:eastAsia="ru-RU"/>
        </w:rPr>
        <w:t xml:space="preserve">); </w:t>
      </w:r>
      <w:proofErr w:type="gramStart"/>
      <w:r>
        <w:rPr>
          <w:snapToGrid w:val="0"/>
          <w:color w:val="000000"/>
          <w:sz w:val="24"/>
          <w:lang w:eastAsia="ru-RU"/>
        </w:rPr>
        <w:t>при</w:t>
      </w:r>
      <w:proofErr w:type="gramEnd"/>
      <w:r>
        <w:rPr>
          <w:snapToGrid w:val="0"/>
          <w:color w:val="000000"/>
          <w:sz w:val="24"/>
          <w:lang w:eastAsia="ru-RU"/>
        </w:rPr>
        <w:t xml:space="preserve"> переходе из одной системы координат в другую ни одна из компонент не остается прежней, все они приобретают новые значения. Но «сама» скорость, во всяком случае, более реальна, чем любая из ее компонент, и изображаем мы ее направленным отрезком.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Теперь мы спросим: существуют ли величины, которые пре</w:t>
      </w:r>
      <w:r>
        <w:rPr>
          <w:snapToGrid w:val="0"/>
          <w:color w:val="000000"/>
          <w:sz w:val="24"/>
          <w:lang w:eastAsia="ru-RU"/>
        </w:rPr>
        <w:softHyphen/>
        <w:t xml:space="preserve">образуются при переходе от неподвижной системы </w:t>
      </w:r>
      <w:proofErr w:type="gramStart"/>
      <w:r>
        <w:rPr>
          <w:snapToGrid w:val="0"/>
          <w:color w:val="000000"/>
          <w:sz w:val="24"/>
          <w:lang w:eastAsia="ru-RU"/>
        </w:rPr>
        <w:t>к</w:t>
      </w:r>
      <w:proofErr w:type="gramEnd"/>
      <w:r>
        <w:rPr>
          <w:snapToGrid w:val="0"/>
          <w:color w:val="000000"/>
          <w:sz w:val="24"/>
          <w:lang w:eastAsia="ru-RU"/>
        </w:rPr>
        <w:t xml:space="preserve"> движу</w:t>
      </w:r>
      <w:r>
        <w:rPr>
          <w:snapToGrid w:val="0"/>
          <w:color w:val="000000"/>
          <w:sz w:val="24"/>
          <w:lang w:eastAsia="ru-RU"/>
        </w:rPr>
        <w:softHyphen/>
        <w:t xml:space="preserve">щейся так же, как и </w:t>
      </w:r>
      <w:r>
        <w:rPr>
          <w:i/>
          <w:snapToGrid w:val="0"/>
          <w:color w:val="000000"/>
          <w:sz w:val="24"/>
          <w:lang w:eastAsia="ru-RU"/>
        </w:rPr>
        <w:t xml:space="preserve">х, у, </w:t>
      </w:r>
      <w:r>
        <w:rPr>
          <w:i/>
          <w:snapToGrid w:val="0"/>
          <w:color w:val="000000"/>
          <w:sz w:val="24"/>
          <w:lang w:val="en-US" w:eastAsia="ru-RU"/>
        </w:rPr>
        <w:t>z</w:t>
      </w:r>
      <w:r w:rsidRPr="001E76B9">
        <w:rPr>
          <w:i/>
          <w:snapToGrid w:val="0"/>
          <w:color w:val="000000"/>
          <w:sz w:val="24"/>
          <w:lang w:eastAsia="ru-RU"/>
        </w:rPr>
        <w:t xml:space="preserve">,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 xml:space="preserve">Наш опыт обращения с векторами подсказывает, что три из этих величин, подобно </w:t>
      </w:r>
      <w:proofErr w:type="gramStart"/>
      <w:r>
        <w:rPr>
          <w:i/>
          <w:snapToGrid w:val="0"/>
          <w:color w:val="000000"/>
          <w:sz w:val="24"/>
          <w:lang w:eastAsia="ru-RU"/>
        </w:rPr>
        <w:t>х</w:t>
      </w:r>
      <w:proofErr w:type="gramEnd"/>
      <w:r>
        <w:rPr>
          <w:i/>
          <w:snapToGrid w:val="0"/>
          <w:color w:val="000000"/>
          <w:sz w:val="24"/>
          <w:lang w:eastAsia="ru-RU"/>
        </w:rPr>
        <w:t xml:space="preserve">, у, </w:t>
      </w:r>
      <w:r>
        <w:rPr>
          <w:i/>
          <w:snapToGrid w:val="0"/>
          <w:color w:val="000000"/>
          <w:sz w:val="24"/>
          <w:lang w:val="en-US" w:eastAsia="ru-RU"/>
        </w:rPr>
        <w:t>z</w:t>
      </w:r>
      <w:r w:rsidRPr="001E76B9">
        <w:rPr>
          <w:i/>
          <w:snapToGrid w:val="0"/>
          <w:color w:val="000000"/>
          <w:sz w:val="24"/>
          <w:lang w:eastAsia="ru-RU"/>
        </w:rPr>
        <w:t xml:space="preserve">, </w:t>
      </w:r>
      <w:r>
        <w:rPr>
          <w:snapToGrid w:val="0"/>
          <w:color w:val="000000"/>
          <w:sz w:val="24"/>
          <w:lang w:eastAsia="ru-RU"/>
        </w:rPr>
        <w:t xml:space="preserve">могли бы </w:t>
      </w:r>
      <w:proofErr w:type="gramStart"/>
      <w:r>
        <w:rPr>
          <w:snapToGrid w:val="0"/>
          <w:color w:val="000000"/>
          <w:sz w:val="24"/>
          <w:lang w:eastAsia="ru-RU"/>
        </w:rPr>
        <w:t>представлять</w:t>
      </w:r>
      <w:proofErr w:type="gramEnd"/>
      <w:r>
        <w:rPr>
          <w:snapToGrid w:val="0"/>
          <w:color w:val="000000"/>
          <w:sz w:val="24"/>
          <w:lang w:eastAsia="ru-RU"/>
        </w:rPr>
        <w:t xml:space="preserve"> собой три компоненты обычного простран</w:t>
      </w:r>
      <w:r>
        <w:rPr>
          <w:snapToGrid w:val="0"/>
          <w:color w:val="000000"/>
          <w:sz w:val="24"/>
          <w:lang w:eastAsia="ru-RU"/>
        </w:rPr>
        <w:softHyphen/>
        <w:t>ственного вектора, а четвертая могла бы оказаться похожей на обычный скаляр относительно пространственных вращений: она бы не изменялась, пока мы не перейдем в движущуюся систему координат. Возможно ли, однако, связать с одним из известных «тривекторов» некоторый четвертый объект (ко</w:t>
      </w:r>
      <w:r>
        <w:rPr>
          <w:snapToGrid w:val="0"/>
          <w:color w:val="000000"/>
          <w:sz w:val="24"/>
          <w:lang w:eastAsia="ru-RU"/>
        </w:rPr>
        <w:softHyphen/>
        <w:t xml:space="preserve">торый можно назвать «временной компонентой») таким образом, чтобы вся четверка «вращалась» точно так же, как изменяются пространство и время в пространстве-времени? Мы сейчас покажем, что действительно </w:t>
      </w:r>
      <w:proofErr w:type="gramStart"/>
      <w:r>
        <w:rPr>
          <w:snapToGrid w:val="0"/>
          <w:color w:val="000000"/>
          <w:sz w:val="24"/>
          <w:lang w:eastAsia="ru-RU"/>
        </w:rPr>
        <w:t>существует</w:t>
      </w:r>
      <w:proofErr w:type="gramEnd"/>
      <w:r>
        <w:rPr>
          <w:snapToGrid w:val="0"/>
          <w:color w:val="000000"/>
          <w:sz w:val="24"/>
          <w:lang w:eastAsia="ru-RU"/>
        </w:rPr>
        <w:t xml:space="preserve"> по крайней мере одна такая четверка (на самом деле далеко не одна): </w:t>
      </w:r>
      <w:r>
        <w:rPr>
          <w:i/>
          <w:snapToGrid w:val="0"/>
          <w:color w:val="000000"/>
          <w:sz w:val="24"/>
          <w:lang w:eastAsia="ru-RU"/>
        </w:rPr>
        <w:t>три ком</w:t>
      </w:r>
      <w:r>
        <w:rPr>
          <w:i/>
          <w:snapToGrid w:val="0"/>
          <w:color w:val="000000"/>
          <w:sz w:val="24"/>
          <w:lang w:eastAsia="ru-RU"/>
        </w:rPr>
        <w:softHyphen/>
        <w:t xml:space="preserve">поненты импульса и энергия в качестве временной компоненты преобразуются вместе </w:t>
      </w:r>
      <w:r>
        <w:rPr>
          <w:snapToGrid w:val="0"/>
          <w:color w:val="000000"/>
          <w:sz w:val="24"/>
          <w:lang w:eastAsia="ru-RU"/>
        </w:rPr>
        <w:t xml:space="preserve">и образуют так называемый «четырехвектор». Доказывая это, мы избавимся </w:t>
      </w:r>
      <w:proofErr w:type="gramStart"/>
      <w:r>
        <w:rPr>
          <w:snapToGrid w:val="0"/>
          <w:color w:val="000000"/>
          <w:sz w:val="24"/>
          <w:lang w:eastAsia="ru-RU"/>
        </w:rPr>
        <w:t>от</w:t>
      </w:r>
      <w:proofErr w:type="gramEnd"/>
      <w:r>
        <w:rPr>
          <w:snapToGrid w:val="0"/>
          <w:color w:val="000000"/>
          <w:sz w:val="24"/>
          <w:lang w:eastAsia="ru-RU"/>
        </w:rPr>
        <w:t xml:space="preserve"> </w:t>
      </w:r>
      <w:proofErr w:type="gramStart"/>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 xml:space="preserve">тем же приемом, какой употреблялся в уравнении (17.4). Например, энергия и масса отличаются только множителем </w:t>
      </w:r>
      <w:r>
        <w:rPr>
          <w:i/>
          <w:snapToGrid w:val="0"/>
          <w:color w:val="000000"/>
          <w:sz w:val="24"/>
          <w:lang w:eastAsia="ru-RU"/>
        </w:rPr>
        <w:t>с</w:t>
      </w:r>
      <w:proofErr w:type="gramStart"/>
      <w:r>
        <w:rPr>
          <w:i/>
          <w:snapToGrid w:val="0"/>
          <w:color w:val="000000"/>
          <w:sz w:val="24"/>
          <w:vertAlign w:val="superscript"/>
          <w:lang w:eastAsia="ru-RU"/>
        </w:rPr>
        <w:t>2</w:t>
      </w:r>
      <w:proofErr w:type="gramEnd"/>
      <w:r>
        <w:rPr>
          <w:i/>
          <w:snapToGrid w:val="0"/>
          <w:color w:val="000000"/>
          <w:sz w:val="24"/>
          <w:lang w:eastAsia="ru-RU"/>
        </w:rPr>
        <w:t xml:space="preserve"> </w:t>
      </w:r>
      <w:r>
        <w:rPr>
          <w:snapToGrid w:val="0"/>
          <w:color w:val="000000"/>
          <w:sz w:val="24"/>
          <w:lang w:eastAsia="ru-RU"/>
        </w:rPr>
        <w:t>и при надлежащем выборе единиц измерения энергия совпадет с массой. Вместо того чтобы писать</w:t>
      </w:r>
      <w:proofErr w:type="gramStart"/>
      <w:r>
        <w:rPr>
          <w:snapToGrid w:val="0"/>
          <w:color w:val="000000"/>
          <w:sz w:val="24"/>
          <w:lang w:eastAsia="ru-RU"/>
        </w:rPr>
        <w:t xml:space="preserve"> </w:t>
      </w:r>
      <w:r>
        <w:rPr>
          <w:i/>
          <w:snapToGrid w:val="0"/>
          <w:color w:val="000000"/>
          <w:sz w:val="24"/>
          <w:lang w:eastAsia="ru-RU"/>
        </w:rPr>
        <w:t>Е</w:t>
      </w:r>
      <w:proofErr w:type="gramEnd"/>
      <w:r>
        <w:rPr>
          <w:i/>
          <w:snapToGrid w:val="0"/>
          <w:color w:val="000000"/>
          <w:sz w:val="24"/>
          <w:lang w:eastAsia="ru-RU"/>
        </w:rPr>
        <w:t>=тс</w:t>
      </w:r>
      <w:r w:rsidRPr="001E76B9">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мы положим </w:t>
      </w:r>
      <w:r>
        <w:rPr>
          <w:i/>
          <w:snapToGrid w:val="0"/>
          <w:color w:val="000000"/>
          <w:sz w:val="24"/>
          <w:lang w:eastAsia="ru-RU"/>
        </w:rPr>
        <w:t>Е</w:t>
      </w:r>
      <w:r w:rsidRPr="001E76B9">
        <w:rPr>
          <w:i/>
          <w:snapToGrid w:val="0"/>
          <w:color w:val="000000"/>
          <w:sz w:val="24"/>
          <w:lang w:eastAsia="ru-RU"/>
        </w:rPr>
        <w:t>=</w:t>
      </w:r>
      <w:r>
        <w:rPr>
          <w:i/>
          <w:snapToGrid w:val="0"/>
          <w:color w:val="000000"/>
          <w:sz w:val="24"/>
          <w:lang w:eastAsia="ru-RU"/>
        </w:rPr>
        <w:t xml:space="preserve">т. </w:t>
      </w:r>
      <w:r>
        <w:rPr>
          <w:snapToGrid w:val="0"/>
          <w:color w:val="000000"/>
          <w:sz w:val="24"/>
          <w:lang w:eastAsia="ru-RU"/>
        </w:rPr>
        <w:t>Если понадо</w:t>
      </w:r>
      <w:r>
        <w:rPr>
          <w:snapToGrid w:val="0"/>
          <w:color w:val="000000"/>
          <w:sz w:val="24"/>
          <w:lang w:eastAsia="ru-RU"/>
        </w:rPr>
        <w:softHyphen/>
        <w:t>бится, в окончательных уравнениях можно опять расставить с в нужных степенях.</w:t>
      </w: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598336" behindDoc="0" locked="0" layoutInCell="0" allowOverlap="1">
            <wp:simplePos x="0" y="0"/>
            <wp:positionH relativeFrom="column">
              <wp:posOffset>-868680</wp:posOffset>
            </wp:positionH>
            <wp:positionV relativeFrom="paragraph">
              <wp:posOffset>259080</wp:posOffset>
            </wp:positionV>
            <wp:extent cx="4663440" cy="1188720"/>
            <wp:effectExtent l="19050" t="0" r="3810" b="0"/>
            <wp:wrapTopAndBottom/>
            <wp:docPr id="376" name="Рисунок 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C:\1\pic\gray.jpg"/>
                    <pic:cNvPicPr>
                      <a:picLocks noChangeAspect="1" noChangeArrowheads="1"/>
                    </pic:cNvPicPr>
                  </pic:nvPicPr>
                  <pic:blipFill>
                    <a:blip r:embed="rId51" cstate="print"/>
                    <a:srcRect/>
                    <a:stretch>
                      <a:fillRect/>
                    </a:stretch>
                  </pic:blipFill>
                  <pic:spPr bwMode="auto">
                    <a:xfrm>
                      <a:off x="0" y="0"/>
                      <a:ext cx="4663440" cy="1188720"/>
                    </a:xfrm>
                    <a:prstGeom prst="rect">
                      <a:avLst/>
                    </a:prstGeom>
                    <a:noFill/>
                    <a:ln w="9525">
                      <a:noFill/>
                      <a:miter lim="800000"/>
                      <a:headEnd/>
                      <a:tailEnd/>
                    </a:ln>
                  </pic:spPr>
                </pic:pic>
              </a:graphicData>
            </a:graphic>
          </wp:anchor>
        </w:drawing>
      </w:r>
      <w:r w:rsidR="001E76B9">
        <w:rPr>
          <w:snapToGrid w:val="0"/>
          <w:color w:val="000000"/>
          <w:sz w:val="24"/>
          <w:lang w:eastAsia="ru-RU"/>
        </w:rPr>
        <w:t>Итак, уравнения для энергии и импульса имеют вид</w:t>
      </w:r>
    </w:p>
    <w:p w:rsidR="001E76B9" w:rsidRPr="001E76B9" w:rsidRDefault="001E76B9" w:rsidP="001E76B9">
      <w:pPr>
        <w:ind w:left="-1418" w:right="-766"/>
        <w:jc w:val="both"/>
        <w:rPr>
          <w:snapToGrid w:val="0"/>
          <w:color w:val="000000"/>
          <w:sz w:val="24"/>
          <w:lang w:eastAsia="ru-RU"/>
        </w:rPr>
      </w:pPr>
    </w:p>
    <w:p w:rsidR="001E76B9"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599360" behindDoc="0" locked="0" layoutInCell="0" allowOverlap="1">
            <wp:simplePos x="0" y="0"/>
            <wp:positionH relativeFrom="column">
              <wp:posOffset>-868680</wp:posOffset>
            </wp:positionH>
            <wp:positionV relativeFrom="paragraph">
              <wp:posOffset>281940</wp:posOffset>
            </wp:positionV>
            <wp:extent cx="4937760" cy="548640"/>
            <wp:effectExtent l="19050" t="0" r="0" b="0"/>
            <wp:wrapTopAndBottom/>
            <wp:docPr id="375" name="Рисунок 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C:\1\pic\gray.jpg"/>
                    <pic:cNvPicPr>
                      <a:picLocks noChangeAspect="1" noChangeArrowheads="1"/>
                    </pic:cNvPicPr>
                  </pic:nvPicPr>
                  <pic:blipFill>
                    <a:blip r:embed="rId52" cstate="print"/>
                    <a:srcRect/>
                    <a:stretch>
                      <a:fillRect/>
                    </a:stretch>
                  </pic:blipFill>
                  <pic:spPr bwMode="auto">
                    <a:xfrm>
                      <a:off x="0" y="0"/>
                      <a:ext cx="4937760" cy="5486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Значит, при таком выборе единиц получится     </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Скажем, если энергия выражена в электронвольтах (эв), то чему равна масса в 1 эв? Она равна массе с энергией покоя 1 </w:t>
      </w:r>
      <w:r>
        <w:rPr>
          <w:i/>
          <w:snapToGrid w:val="0"/>
          <w:color w:val="000000"/>
          <w:sz w:val="24"/>
          <w:lang w:eastAsia="ru-RU"/>
        </w:rPr>
        <w:t xml:space="preserve">эв, </w:t>
      </w:r>
      <w:r>
        <w:rPr>
          <w:snapToGrid w:val="0"/>
          <w:color w:val="000000"/>
          <w:sz w:val="24"/>
          <w:lang w:eastAsia="ru-RU"/>
        </w:rPr>
        <w:t xml:space="preserve">т. е. </w:t>
      </w:r>
      <w:r>
        <w:rPr>
          <w:snapToGrid w:val="0"/>
          <w:color w:val="000000"/>
          <w:sz w:val="24"/>
          <w:lang w:val="en-US" w:eastAsia="ru-RU"/>
        </w:rPr>
        <w:t>m</w:t>
      </w:r>
      <w:r w:rsidRPr="001E76B9">
        <w:rPr>
          <w:snapToGrid w:val="0"/>
          <w:color w:val="000000"/>
          <w:sz w:val="24"/>
          <w:vertAlign w:val="subscript"/>
          <w:lang w:eastAsia="ru-RU"/>
        </w:rPr>
        <w:t>0</w:t>
      </w:r>
      <w:r>
        <w:rPr>
          <w:snapToGrid w:val="0"/>
          <w:color w:val="000000"/>
          <w:sz w:val="24"/>
          <w:lang w:val="en-US" w:eastAsia="ru-RU"/>
        </w:rPr>
        <w:t>c</w:t>
      </w:r>
      <w:r>
        <w:rPr>
          <w:snapToGrid w:val="0"/>
          <w:color w:val="000000"/>
          <w:sz w:val="24"/>
          <w:vertAlign w:val="superscript"/>
          <w:lang w:eastAsia="ru-RU"/>
        </w:rPr>
        <w:t>2</w:t>
      </w:r>
      <w:r>
        <w:rPr>
          <w:snapToGrid w:val="0"/>
          <w:color w:val="000000"/>
          <w:sz w:val="24"/>
          <w:lang w:eastAsia="ru-RU"/>
        </w:rPr>
        <w:t xml:space="preserve">=1 </w:t>
      </w:r>
      <w:r>
        <w:rPr>
          <w:i/>
          <w:snapToGrid w:val="0"/>
          <w:color w:val="000000"/>
          <w:sz w:val="24"/>
          <w:lang w:eastAsia="ru-RU"/>
        </w:rPr>
        <w:t xml:space="preserve">эв. </w:t>
      </w:r>
      <w:r>
        <w:rPr>
          <w:snapToGrid w:val="0"/>
          <w:color w:val="000000"/>
          <w:sz w:val="24"/>
          <w:lang w:eastAsia="ru-RU"/>
        </w:rPr>
        <w:t>У электрона, например, масса покоя равна 0,511</w:t>
      </w:r>
      <w:r w:rsidRPr="001E76B9">
        <w:rPr>
          <w:snapToGrid w:val="0"/>
          <w:color w:val="000000"/>
          <w:sz w:val="24"/>
          <w:lang w:eastAsia="ru-RU"/>
        </w:rPr>
        <w:t>•</w:t>
      </w:r>
      <w:r>
        <w:rPr>
          <w:snapToGrid w:val="0"/>
          <w:color w:val="000000"/>
          <w:sz w:val="24"/>
          <w:lang w:eastAsia="ru-RU"/>
        </w:rPr>
        <w:t>10</w:t>
      </w:r>
      <w:r w:rsidRPr="001E76B9">
        <w:rPr>
          <w:snapToGrid w:val="0"/>
          <w:color w:val="000000"/>
          <w:sz w:val="24"/>
          <w:vertAlign w:val="superscript"/>
          <w:lang w:eastAsia="ru-RU"/>
        </w:rPr>
        <w:t>6</w:t>
      </w:r>
      <w:r>
        <w:rPr>
          <w:snapToGrid w:val="0"/>
          <w:color w:val="000000"/>
          <w:sz w:val="24"/>
          <w:lang w:eastAsia="ru-RU"/>
        </w:rPr>
        <w:t xml:space="preserve"> </w:t>
      </w:r>
      <w:r>
        <w:rPr>
          <w:i/>
          <w:snapToGrid w:val="0"/>
          <w:color w:val="000000"/>
          <w:sz w:val="24"/>
          <w:lang w:eastAsia="ru-RU"/>
        </w:rPr>
        <w:t>эв.</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Как же будут выглядеть импульс и энергия в новой системе координат? Чтобы узнать это, надо преобразовать уравнения (17.6). Это преобразование легко получить, зная, как пре</w:t>
      </w:r>
      <w:r>
        <w:rPr>
          <w:snapToGrid w:val="0"/>
          <w:color w:val="000000"/>
          <w:sz w:val="24"/>
          <w:lang w:eastAsia="ru-RU"/>
        </w:rPr>
        <w:softHyphen/>
        <w:t xml:space="preserve">образуется скорость. Пусть некоторое тело имело скорость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а мы наблюдаем за ним из космического корабля, который сам имеет скорость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и обозначаем соответствующие величины штрихами. Для простоты </w:t>
      </w:r>
      <w:proofErr w:type="gramStart"/>
      <w:r>
        <w:rPr>
          <w:snapToGrid w:val="0"/>
          <w:color w:val="000000"/>
          <w:sz w:val="24"/>
          <w:lang w:eastAsia="ru-RU"/>
        </w:rPr>
        <w:t>сперва</w:t>
      </w:r>
      <w:proofErr w:type="gramEnd"/>
      <w:r>
        <w:rPr>
          <w:snapToGrid w:val="0"/>
          <w:color w:val="000000"/>
          <w:sz w:val="24"/>
          <w:lang w:eastAsia="ru-RU"/>
        </w:rPr>
        <w:t xml:space="preserve"> мы рассмотрим случай, когда скорость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направлена по скорости </w:t>
      </w:r>
      <w:r>
        <w:rPr>
          <w:i/>
          <w:snapToGrid w:val="0"/>
          <w:color w:val="000000"/>
          <w:sz w:val="24"/>
          <w:lang w:eastAsia="ru-RU"/>
        </w:rPr>
        <w:t xml:space="preserve">и. </w:t>
      </w:r>
      <w:r>
        <w:rPr>
          <w:snapToGrid w:val="0"/>
          <w:color w:val="000000"/>
          <w:sz w:val="24"/>
          <w:lang w:eastAsia="ru-RU"/>
        </w:rPr>
        <w:t xml:space="preserve">(Более общий случай мы рассмотрим позже.) Чему равна скорость тела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по измерениям из космического корабля? Эта скорость равна «раз</w:t>
      </w:r>
      <w:r>
        <w:rPr>
          <w:snapToGrid w:val="0"/>
          <w:color w:val="000000"/>
          <w:sz w:val="24"/>
          <w:lang w:eastAsia="ru-RU"/>
        </w:rPr>
        <w:softHyphen/>
        <w:t xml:space="preserve">ности» между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По прежде полученному нами закону</w:t>
      </w:r>
    </w:p>
    <w:p w:rsidR="001E76B9" w:rsidRDefault="001E76B9" w:rsidP="001E76B9">
      <w:pPr>
        <w:shd w:val="clear" w:color="auto" w:fill="FFFFFF"/>
        <w:ind w:left="-1418" w:right="-766"/>
        <w:jc w:val="both"/>
        <w:rPr>
          <w:snapToGrid w:val="0"/>
          <w:sz w:val="24"/>
          <w:lang w:eastAsia="ru-RU"/>
        </w:rPr>
      </w:pPr>
      <w:r>
        <w:rPr>
          <w:smallCaps/>
          <w:snapToGrid w:val="0"/>
          <w:color w:val="000000"/>
          <w:sz w:val="24"/>
          <w:lang w:val="en-US" w:eastAsia="ru-RU"/>
        </w:rPr>
        <w:t>v</w:t>
      </w:r>
      <w:r w:rsidRPr="001E76B9">
        <w:rPr>
          <w:snapToGrid w:val="0"/>
          <w:color w:val="000000"/>
          <w:sz w:val="24"/>
          <w:lang w:eastAsia="ru-RU"/>
        </w:rPr>
        <w:t>’</w:t>
      </w:r>
      <w:proofErr w:type="gramStart"/>
      <w:r w:rsidRPr="001E76B9">
        <w:rPr>
          <w:snapToGrid w:val="0"/>
          <w:color w:val="000000"/>
          <w:sz w:val="24"/>
          <w:lang w:eastAsia="ru-RU"/>
        </w:rPr>
        <w:t>=(</w:t>
      </w:r>
      <w:proofErr w:type="gramEnd"/>
      <w:r>
        <w:rPr>
          <w:snapToGrid w:val="0"/>
          <w:color w:val="000000"/>
          <w:sz w:val="24"/>
          <w:lang w:val="en-US" w:eastAsia="ru-RU"/>
        </w:rPr>
        <w:t>v</w:t>
      </w:r>
      <w:r w:rsidRPr="001E76B9">
        <w:rPr>
          <w:snapToGrid w:val="0"/>
          <w:color w:val="000000"/>
          <w:sz w:val="24"/>
          <w:lang w:eastAsia="ru-RU"/>
        </w:rPr>
        <w:t>-</w:t>
      </w:r>
      <w:r>
        <w:rPr>
          <w:snapToGrid w:val="0"/>
          <w:color w:val="000000"/>
          <w:sz w:val="24"/>
          <w:lang w:val="en-US" w:eastAsia="ru-RU"/>
        </w:rPr>
        <w:t>u</w:t>
      </w:r>
      <w:r w:rsidRPr="001E76B9">
        <w:rPr>
          <w:snapToGrid w:val="0"/>
          <w:color w:val="000000"/>
          <w:sz w:val="24"/>
          <w:lang w:eastAsia="ru-RU"/>
        </w:rPr>
        <w:t>)/(1-</w:t>
      </w:r>
      <w:r>
        <w:rPr>
          <w:snapToGrid w:val="0"/>
          <w:color w:val="000000"/>
          <w:sz w:val="24"/>
          <w:lang w:val="en-US" w:eastAsia="ru-RU"/>
        </w:rPr>
        <w:t>uv</w:t>
      </w:r>
      <w:r w:rsidRPr="001E76B9">
        <w:rPr>
          <w:snapToGrid w:val="0"/>
          <w:color w:val="000000"/>
          <w:sz w:val="24"/>
          <w:lang w:eastAsia="ru-RU"/>
        </w:rPr>
        <w:t>’)</w:t>
      </w:r>
      <w:r>
        <w:rPr>
          <w:snapToGrid w:val="0"/>
          <w:color w:val="000000"/>
          <w:sz w:val="24"/>
          <w:lang w:eastAsia="ru-RU"/>
        </w:rPr>
        <w:t xml:space="preserve">          (17-8)</w:t>
      </w:r>
    </w:p>
    <w:p w:rsidR="001E76B9" w:rsidRDefault="001E76B9" w:rsidP="001E76B9">
      <w:pPr>
        <w:ind w:left="-1418" w:right="-766"/>
        <w:jc w:val="both"/>
        <w:rPr>
          <w:snapToGrid w:val="0"/>
          <w:color w:val="000000"/>
          <w:sz w:val="24"/>
          <w:lang w:eastAsia="ru-RU"/>
        </w:rPr>
      </w:pPr>
      <w:r>
        <w:rPr>
          <w:snapToGrid w:val="0"/>
          <w:color w:val="000000"/>
          <w:sz w:val="24"/>
          <w:lang w:eastAsia="ru-RU"/>
        </w:rPr>
        <w:t>Теперь подсчитаем, какой окажется энергия</w:t>
      </w:r>
      <w:proofErr w:type="gramStart"/>
      <w:r>
        <w:rPr>
          <w:snapToGrid w:val="0"/>
          <w:color w:val="000000"/>
          <w:sz w:val="24"/>
          <w:lang w:eastAsia="ru-RU"/>
        </w:rPr>
        <w:t xml:space="preserve"> </w:t>
      </w:r>
      <w:r>
        <w:rPr>
          <w:i/>
          <w:snapToGrid w:val="0"/>
          <w:color w:val="000000"/>
          <w:sz w:val="24"/>
          <w:lang w:eastAsia="ru-RU"/>
        </w:rPr>
        <w:t>Е</w:t>
      </w:r>
      <w:proofErr w:type="gramEnd"/>
      <w:r>
        <w:rPr>
          <w:i/>
          <w:snapToGrid w:val="0"/>
          <w:color w:val="000000"/>
          <w:sz w:val="24"/>
          <w:lang w:eastAsia="ru-RU"/>
        </w:rPr>
        <w:t xml:space="preserve">' </w:t>
      </w:r>
      <w:r>
        <w:rPr>
          <w:snapToGrid w:val="0"/>
          <w:color w:val="000000"/>
          <w:sz w:val="24"/>
          <w:lang w:eastAsia="ru-RU"/>
        </w:rPr>
        <w:t xml:space="preserve">по измерениям космонавта. Он, конечно, воспользуется той же массой покоя, но зато скорость станет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Он возведет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в квадрат, вычтет из единицы, извлечет квадратный корень и найдет обратную</w:t>
      </w:r>
      <w:r w:rsidRPr="001E76B9">
        <w:rPr>
          <w:snapToGrid w:val="0"/>
          <w:color w:val="000000"/>
          <w:sz w:val="24"/>
          <w:lang w:eastAsia="ru-RU"/>
        </w:rPr>
        <w:t xml:space="preserve"> </w:t>
      </w:r>
      <w:r>
        <w:rPr>
          <w:snapToGrid w:val="0"/>
          <w:color w:val="000000"/>
          <w:sz w:val="24"/>
          <w:lang w:eastAsia="ru-RU"/>
        </w:rPr>
        <w:t>величину</w:t>
      </w:r>
    </w:p>
    <w:p w:rsidR="001E76B9"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600384" behindDoc="0" locked="0" layoutInCell="0" allowOverlap="1">
            <wp:simplePos x="0" y="0"/>
            <wp:positionH relativeFrom="column">
              <wp:posOffset>-868680</wp:posOffset>
            </wp:positionH>
            <wp:positionV relativeFrom="paragraph">
              <wp:posOffset>99060</wp:posOffset>
            </wp:positionV>
            <wp:extent cx="5943600" cy="2651760"/>
            <wp:effectExtent l="19050" t="0" r="0" b="0"/>
            <wp:wrapTopAndBottom/>
            <wp:docPr id="374" name="Рисунок 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C:\1\pic\gray.jpg"/>
                    <pic:cNvPicPr>
                      <a:picLocks noChangeAspect="1" noChangeArrowheads="1"/>
                    </pic:cNvPicPr>
                  </pic:nvPicPr>
                  <pic:blipFill>
                    <a:blip r:embed="rId53" cstate="print"/>
                    <a:srcRect/>
                    <a:stretch>
                      <a:fillRect/>
                    </a:stretch>
                  </pic:blipFill>
                  <pic:spPr bwMode="auto">
                    <a:xfrm>
                      <a:off x="0" y="0"/>
                      <a:ext cx="5943600" cy="2651760"/>
                    </a:xfrm>
                    <a:prstGeom prst="rect">
                      <a:avLst/>
                    </a:prstGeom>
                    <a:noFill/>
                    <a:ln w="9525">
                      <a:noFill/>
                      <a:miter lim="800000"/>
                      <a:headEnd/>
                      <a:tailEnd/>
                    </a:ln>
                  </pic:spPr>
                </pic:pic>
              </a:graphicData>
            </a:graphic>
          </wp:anchor>
        </w:drawing>
      </w:r>
      <w:r>
        <w:rPr>
          <w:noProof/>
          <w:color w:val="000000"/>
          <w:sz w:val="24"/>
          <w:lang w:val="be-BY"/>
        </w:rPr>
        <w:drawing>
          <wp:anchor distT="0" distB="0" distL="114300" distR="114300" simplePos="0" relativeHeight="251601408" behindDoc="0" locked="0" layoutInCell="0" allowOverlap="1">
            <wp:simplePos x="0" y="0"/>
            <wp:positionH relativeFrom="column">
              <wp:posOffset>-868680</wp:posOffset>
            </wp:positionH>
            <wp:positionV relativeFrom="paragraph">
              <wp:posOffset>556260</wp:posOffset>
            </wp:positionV>
            <wp:extent cx="5852160" cy="1005840"/>
            <wp:effectExtent l="19050" t="0" r="0" b="0"/>
            <wp:wrapTopAndBottom/>
            <wp:docPr id="373" name="Рисунок 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C:\1\pic\gray.jpg"/>
                    <pic:cNvPicPr>
                      <a:picLocks noChangeAspect="1" noChangeArrowheads="1"/>
                    </pic:cNvPicPr>
                  </pic:nvPicPr>
                  <pic:blipFill>
                    <a:blip r:embed="rId54" cstate="print"/>
                    <a:srcRect/>
                    <a:stretch>
                      <a:fillRect/>
                    </a:stretch>
                  </pic:blipFill>
                  <pic:spPr bwMode="auto">
                    <a:xfrm>
                      <a:off x="0" y="0"/>
                      <a:ext cx="5852160" cy="1005840"/>
                    </a:xfrm>
                    <a:prstGeom prst="rect">
                      <a:avLst/>
                    </a:prstGeom>
                    <a:noFill/>
                    <a:ln w="9525">
                      <a:noFill/>
                      <a:miter lim="800000"/>
                      <a:headEnd/>
                      <a:tailEnd/>
                    </a:ln>
                  </pic:spPr>
                </pic:pic>
              </a:graphicData>
            </a:graphic>
          </wp:anchor>
        </w:drawing>
      </w:r>
      <w:r w:rsidR="001E76B9">
        <w:rPr>
          <w:snapToGrid w:val="0"/>
          <w:color w:val="000000"/>
          <w:sz w:val="24"/>
          <w:lang w:eastAsia="ru-RU"/>
        </w:rPr>
        <w:t>Энергия</w:t>
      </w:r>
      <w:proofErr w:type="gramStart"/>
      <w:r w:rsidR="001E76B9">
        <w:rPr>
          <w:snapToGrid w:val="0"/>
          <w:color w:val="000000"/>
          <w:sz w:val="24"/>
          <w:lang w:eastAsia="ru-RU"/>
        </w:rPr>
        <w:t xml:space="preserve"> </w:t>
      </w:r>
      <w:r w:rsidR="001E76B9">
        <w:rPr>
          <w:i/>
          <w:snapToGrid w:val="0"/>
          <w:color w:val="000000"/>
          <w:sz w:val="24"/>
          <w:lang w:eastAsia="ru-RU"/>
        </w:rPr>
        <w:t>Е</w:t>
      </w:r>
      <w:proofErr w:type="gramEnd"/>
      <w:r w:rsidR="001E76B9">
        <w:rPr>
          <w:i/>
          <w:snapToGrid w:val="0"/>
          <w:color w:val="000000"/>
          <w:sz w:val="24"/>
          <w:lang w:eastAsia="ru-RU"/>
        </w:rPr>
        <w:t xml:space="preserve">' </w:t>
      </w:r>
      <w:r w:rsidR="001E76B9">
        <w:rPr>
          <w:snapToGrid w:val="0"/>
          <w:color w:val="000000"/>
          <w:sz w:val="24"/>
          <w:lang w:eastAsia="ru-RU"/>
        </w:rPr>
        <w:t xml:space="preserve">просто равна массе </w:t>
      </w:r>
      <w:r w:rsidR="001E76B9">
        <w:rPr>
          <w:snapToGrid w:val="0"/>
          <w:color w:val="000000"/>
          <w:sz w:val="24"/>
          <w:lang w:val="en-US" w:eastAsia="ru-RU"/>
        </w:rPr>
        <w:t>m</w:t>
      </w:r>
      <w:r w:rsidR="001E76B9">
        <w:rPr>
          <w:snapToGrid w:val="0"/>
          <w:color w:val="000000"/>
          <w:sz w:val="24"/>
          <w:vertAlign w:val="subscript"/>
          <w:lang w:eastAsia="ru-RU"/>
        </w:rPr>
        <w:t>0</w:t>
      </w:r>
      <w:r w:rsidR="001E76B9">
        <w:rPr>
          <w:snapToGrid w:val="0"/>
          <w:color w:val="000000"/>
          <w:sz w:val="24"/>
          <w:lang w:eastAsia="ru-RU"/>
        </w:rPr>
        <w:t>, умноженной на это выражение. Но нам хочется выразить энергию через нештри</w:t>
      </w:r>
      <w:r w:rsidR="001E76B9">
        <w:rPr>
          <w:snapToGrid w:val="0"/>
          <w:color w:val="000000"/>
          <w:sz w:val="24"/>
          <w:lang w:eastAsia="ru-RU"/>
        </w:rPr>
        <w:softHyphen/>
        <w:t>хованные энергию и импульс. Мы замечаем, что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или</w:t>
      </w:r>
    </w:p>
    <w:p w:rsidR="001E76B9"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602432" behindDoc="0" locked="0" layoutInCell="0" allowOverlap="1">
            <wp:simplePos x="0" y="0"/>
            <wp:positionH relativeFrom="column">
              <wp:posOffset>-960120</wp:posOffset>
            </wp:positionH>
            <wp:positionV relativeFrom="paragraph">
              <wp:posOffset>114300</wp:posOffset>
            </wp:positionV>
            <wp:extent cx="5120640" cy="891540"/>
            <wp:effectExtent l="19050" t="0" r="3810" b="0"/>
            <wp:wrapTopAndBottom/>
            <wp:docPr id="372" name="Рисунок 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C:\1\pic\gray.jpg"/>
                    <pic:cNvPicPr>
                      <a:picLocks noChangeAspect="1" noChangeArrowheads="1"/>
                    </pic:cNvPicPr>
                  </pic:nvPicPr>
                  <pic:blipFill>
                    <a:blip r:embed="rId55" cstate="print"/>
                    <a:srcRect/>
                    <a:stretch>
                      <a:fillRect/>
                    </a:stretch>
                  </pic:blipFill>
                  <pic:spPr bwMode="auto">
                    <a:xfrm>
                      <a:off x="0" y="0"/>
                      <a:ext cx="5120640" cy="891540"/>
                    </a:xfrm>
                    <a:prstGeom prst="rect">
                      <a:avLst/>
                    </a:prstGeom>
                    <a:noFill/>
                    <a:ln w="9525">
                      <a:noFill/>
                      <a:miter lim="800000"/>
                      <a:headEnd/>
                      <a:tailEnd/>
                    </a:ln>
                  </pic:spPr>
                </pic:pic>
              </a:graphicData>
            </a:graphic>
          </wp:anchor>
        </w:drawing>
      </w:r>
    </w:p>
    <w:p w:rsidR="001E76B9" w:rsidRDefault="003A4BB8" w:rsidP="001E76B9">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603456" behindDoc="0" locked="0" layoutInCell="0" allowOverlap="1">
            <wp:simplePos x="0" y="0"/>
            <wp:positionH relativeFrom="column">
              <wp:posOffset>-868680</wp:posOffset>
            </wp:positionH>
            <wp:positionV relativeFrom="paragraph">
              <wp:posOffset>281940</wp:posOffset>
            </wp:positionV>
            <wp:extent cx="2286000" cy="731520"/>
            <wp:effectExtent l="19050" t="0" r="0" b="0"/>
            <wp:wrapTopAndBottom/>
            <wp:docPr id="371" name="Рисунок 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C:\1\pic\gray.jpg"/>
                    <pic:cNvPicPr>
                      <a:picLocks noChangeAspect="1" noChangeArrowheads="1"/>
                    </pic:cNvPicPr>
                  </pic:nvPicPr>
                  <pic:blipFill>
                    <a:blip r:embed="rId56" cstate="print"/>
                    <a:srcRect/>
                    <a:stretch>
                      <a:fillRect/>
                    </a:stretch>
                  </pic:blipFill>
                  <pic:spPr bwMode="auto">
                    <a:xfrm>
                      <a:off x="0" y="0"/>
                      <a:ext cx="2286000" cy="731520"/>
                    </a:xfrm>
                    <a:prstGeom prst="rect">
                      <a:avLst/>
                    </a:prstGeom>
                    <a:noFill/>
                    <a:ln w="9525">
                      <a:noFill/>
                      <a:miter lim="800000"/>
                      <a:headEnd/>
                      <a:tailEnd/>
                    </a:ln>
                  </pic:spPr>
                </pic:pic>
              </a:graphicData>
            </a:graphic>
          </wp:anchor>
        </w:drawing>
      </w:r>
      <w:r w:rsidR="001E76B9">
        <w:rPr>
          <w:snapToGrid w:val="0"/>
          <w:color w:val="000000"/>
          <w:sz w:val="24"/>
          <w:lang w:eastAsia="ru-RU"/>
        </w:rPr>
        <w:t>Мы узнаем в этом  выражении знакомое нам преобразование</w:t>
      </w:r>
    </w:p>
    <w:p w:rsid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Теперь мы должны найти новый импульс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Он равен энергии </w:t>
      </w:r>
      <w:r>
        <w:rPr>
          <w:i/>
          <w:snapToGrid w:val="0"/>
          <w:color w:val="000000"/>
          <w:sz w:val="24"/>
          <w:lang w:eastAsia="ru-RU"/>
        </w:rPr>
        <w:t xml:space="preserve">Е', </w:t>
      </w:r>
      <w:r>
        <w:rPr>
          <w:snapToGrid w:val="0"/>
          <w:color w:val="000000"/>
          <w:sz w:val="24"/>
          <w:lang w:eastAsia="ru-RU"/>
        </w:rPr>
        <w:t xml:space="preserve">умноженной на </w:t>
      </w:r>
      <w:r>
        <w:rPr>
          <w:i/>
          <w:snapToGrid w:val="0"/>
          <w:color w:val="000000"/>
          <w:sz w:val="24"/>
          <w:lang w:val="en-US" w:eastAsia="ru-RU"/>
        </w:rPr>
        <w:t>v</w:t>
      </w:r>
      <w:r w:rsidRPr="001E76B9">
        <w:rPr>
          <w:i/>
          <w:snapToGrid w:val="0"/>
          <w:color w:val="000000"/>
          <w:sz w:val="24"/>
          <w:lang w:eastAsia="ru-RU"/>
        </w:rPr>
        <w:t xml:space="preserve">', </w:t>
      </w:r>
      <w:r>
        <w:rPr>
          <w:snapToGrid w:val="0"/>
          <w:color w:val="000000"/>
          <w:sz w:val="24"/>
          <w:lang w:eastAsia="ru-RU"/>
        </w:rPr>
        <w:t xml:space="preserve">и так же просто выражается через </w:t>
      </w:r>
      <w:r>
        <w:rPr>
          <w:i/>
          <w:snapToGrid w:val="0"/>
          <w:color w:val="000000"/>
          <w:sz w:val="24"/>
          <w:lang w:eastAsia="ru-RU"/>
        </w:rPr>
        <w:t xml:space="preserve">Е </w:t>
      </w:r>
      <w:r>
        <w:rPr>
          <w:snapToGrid w:val="0"/>
          <w:color w:val="000000"/>
          <w:sz w:val="24"/>
          <w:lang w:eastAsia="ru-RU"/>
        </w:rPr>
        <w:t xml:space="preserve">и </w:t>
      </w:r>
      <w:proofErr w:type="gramStart"/>
      <w:r>
        <w:rPr>
          <w:i/>
          <w:snapToGrid w:val="0"/>
          <w:color w:val="000000"/>
          <w:sz w:val="24"/>
          <w:lang w:eastAsia="ru-RU"/>
        </w:rPr>
        <w:t>р</w:t>
      </w:r>
      <w:proofErr w:type="gramEnd"/>
      <w:r>
        <w:rPr>
          <w:i/>
          <w:snapToGrid w:val="0"/>
          <w:color w:val="000000"/>
          <w:sz w:val="24"/>
          <w:lang w:eastAsia="ru-RU"/>
        </w:rPr>
        <w:t>:</w:t>
      </w:r>
    </w:p>
    <w:p w:rsidR="001E76B9" w:rsidRDefault="003A4BB8" w:rsidP="001E76B9">
      <w:pPr>
        <w:ind w:left="-1418" w:right="-766"/>
        <w:jc w:val="both"/>
        <w:rPr>
          <w:snapToGrid w:val="0"/>
          <w:sz w:val="24"/>
          <w:lang w:eastAsia="ru-RU"/>
        </w:rPr>
      </w:pPr>
      <w:r>
        <w:rPr>
          <w:noProof/>
          <w:color w:val="000000"/>
          <w:sz w:val="24"/>
          <w:lang w:val="be-BY"/>
        </w:rPr>
        <w:drawing>
          <wp:anchor distT="0" distB="0" distL="114300" distR="114300" simplePos="0" relativeHeight="251604480" behindDoc="0" locked="0" layoutInCell="0" allowOverlap="1">
            <wp:simplePos x="0" y="0"/>
            <wp:positionH relativeFrom="column">
              <wp:posOffset>-868680</wp:posOffset>
            </wp:positionH>
            <wp:positionV relativeFrom="paragraph">
              <wp:posOffset>114300</wp:posOffset>
            </wp:positionV>
            <wp:extent cx="5303520" cy="822960"/>
            <wp:effectExtent l="19050" t="0" r="0" b="0"/>
            <wp:wrapTopAndBottom/>
            <wp:docPr id="370" name="Рисунок 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C:\1\pic\gray.jpg"/>
                    <pic:cNvPicPr>
                      <a:picLocks noChangeAspect="1" noChangeArrowheads="1"/>
                    </pic:cNvPicPr>
                  </pic:nvPicPr>
                  <pic:blipFill>
                    <a:blip r:embed="rId57" cstate="print"/>
                    <a:srcRect/>
                    <a:stretch>
                      <a:fillRect/>
                    </a:stretch>
                  </pic:blipFill>
                  <pic:spPr bwMode="auto">
                    <a:xfrm>
                      <a:off x="0" y="0"/>
                      <a:ext cx="5303520" cy="82296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и мы опять распознаем в этой формуле </w:t>
      </w:r>
      <w:proofErr w:type="gramStart"/>
      <w:r w:rsidR="001E76B9">
        <w:rPr>
          <w:snapToGrid w:val="0"/>
          <w:color w:val="000000"/>
          <w:sz w:val="24"/>
          <w:lang w:eastAsia="ru-RU"/>
        </w:rPr>
        <w:t>знакомое</w:t>
      </w:r>
      <w:proofErr w:type="gramEnd"/>
      <w:r w:rsidR="001E76B9">
        <w:rPr>
          <w:snapToGrid w:val="0"/>
          <w:color w:val="000000"/>
          <w:sz w:val="24"/>
          <w:lang w:eastAsia="ru-RU"/>
        </w:rPr>
        <w:t xml:space="preserve"> нам</w:t>
      </w:r>
    </w:p>
    <w:p w:rsidR="001E76B9" w:rsidRDefault="003A4BB8" w:rsidP="001E76B9">
      <w:pPr>
        <w:ind w:left="-1418" w:right="-766"/>
        <w:jc w:val="both"/>
        <w:rPr>
          <w:snapToGrid w:val="0"/>
          <w:sz w:val="24"/>
          <w:lang w:eastAsia="ru-RU"/>
        </w:rPr>
      </w:pPr>
      <w:r>
        <w:rPr>
          <w:noProof/>
          <w:color w:val="000000"/>
          <w:sz w:val="24"/>
          <w:lang w:val="be-BY"/>
        </w:rPr>
        <w:drawing>
          <wp:anchor distT="0" distB="0" distL="114300" distR="114300" simplePos="0" relativeHeight="251605504" behindDoc="0" locked="0" layoutInCell="0" allowOverlap="1">
            <wp:simplePos x="0" y="0"/>
            <wp:positionH relativeFrom="column">
              <wp:posOffset>-685800</wp:posOffset>
            </wp:positionH>
            <wp:positionV relativeFrom="paragraph">
              <wp:posOffset>30480</wp:posOffset>
            </wp:positionV>
            <wp:extent cx="1828800" cy="640080"/>
            <wp:effectExtent l="19050" t="0" r="0" b="0"/>
            <wp:wrapTopAndBottom/>
            <wp:docPr id="369" name="Рисунок 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C:\1\pic\gray.jpg"/>
                    <pic:cNvPicPr>
                      <a:picLocks noChangeAspect="1" noChangeArrowheads="1"/>
                    </pic:cNvPicPr>
                  </pic:nvPicPr>
                  <pic:blipFill>
                    <a:blip r:embed="rId58" cstate="print"/>
                    <a:srcRect/>
                    <a:stretch>
                      <a:fillRect/>
                    </a:stretch>
                  </pic:blipFill>
                  <pic:spPr bwMode="auto">
                    <a:xfrm>
                      <a:off x="0" y="0"/>
                      <a:ext cx="182880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Итак, преобразование старых энергии и импульса в новые энергию и импульс в точности совпало с преобразованием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 xml:space="preserve">и </w:t>
      </w:r>
      <w:r w:rsidR="001E76B9">
        <w:rPr>
          <w:i/>
          <w:snapToGrid w:val="0"/>
          <w:color w:val="000000"/>
          <w:sz w:val="24"/>
          <w:lang w:eastAsia="ru-RU"/>
        </w:rPr>
        <w:t xml:space="preserve">х </w:t>
      </w:r>
      <w:r w:rsidR="001E76B9">
        <w:rPr>
          <w:snapToGrid w:val="0"/>
          <w:color w:val="000000"/>
          <w:sz w:val="24"/>
          <w:lang w:eastAsia="ru-RU"/>
        </w:rPr>
        <w:t xml:space="preserve">в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 xml:space="preserve">и </w:t>
      </w:r>
      <w:r w:rsidR="001E76B9">
        <w:rPr>
          <w:i/>
          <w:snapToGrid w:val="0"/>
          <w:color w:val="000000"/>
          <w:sz w:val="24"/>
          <w:lang w:eastAsia="ru-RU"/>
        </w:rPr>
        <w:t xml:space="preserve">х </w:t>
      </w:r>
      <w:r w:rsidR="001E76B9">
        <w:rPr>
          <w:snapToGrid w:val="0"/>
          <w:color w:val="000000"/>
          <w:sz w:val="24"/>
          <w:lang w:eastAsia="ru-RU"/>
        </w:rPr>
        <w:t xml:space="preserve">и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 xml:space="preserve">в </w:t>
      </w:r>
      <w:r w:rsidR="001E76B9">
        <w:rPr>
          <w:i/>
          <w:snapToGrid w:val="0"/>
          <w:color w:val="000000"/>
          <w:sz w:val="24"/>
          <w:lang w:eastAsia="ru-RU"/>
        </w:rPr>
        <w:t xml:space="preserve">х': </w:t>
      </w:r>
      <w:r w:rsidR="001E76B9">
        <w:rPr>
          <w:snapToGrid w:val="0"/>
          <w:color w:val="000000"/>
          <w:sz w:val="24"/>
          <w:lang w:eastAsia="ru-RU"/>
        </w:rPr>
        <w:t>если мы в уравнениях (17.4) будем писать</w:t>
      </w:r>
      <w:proofErr w:type="gramStart"/>
      <w:r w:rsidR="001E76B9">
        <w:rPr>
          <w:snapToGrid w:val="0"/>
          <w:color w:val="000000"/>
          <w:sz w:val="24"/>
          <w:lang w:eastAsia="ru-RU"/>
        </w:rPr>
        <w:t xml:space="preserve"> </w:t>
      </w:r>
      <w:r w:rsidR="001E76B9">
        <w:rPr>
          <w:i/>
          <w:snapToGrid w:val="0"/>
          <w:color w:val="000000"/>
          <w:sz w:val="24"/>
          <w:lang w:eastAsia="ru-RU"/>
        </w:rPr>
        <w:t>Е</w:t>
      </w:r>
      <w:proofErr w:type="gramEnd"/>
      <w:r w:rsidR="001E76B9">
        <w:rPr>
          <w:i/>
          <w:snapToGrid w:val="0"/>
          <w:color w:val="000000"/>
          <w:sz w:val="24"/>
          <w:lang w:eastAsia="ru-RU"/>
        </w:rPr>
        <w:t xml:space="preserve"> </w:t>
      </w:r>
      <w:r w:rsidR="001E76B9">
        <w:rPr>
          <w:snapToGrid w:val="0"/>
          <w:color w:val="000000"/>
          <w:sz w:val="24"/>
          <w:lang w:eastAsia="ru-RU"/>
        </w:rPr>
        <w:t xml:space="preserve">каждый раз, когда увидим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 xml:space="preserve">а вместо </w:t>
      </w:r>
      <w:r w:rsidR="001E76B9">
        <w:rPr>
          <w:snapToGrid w:val="0"/>
          <w:color w:val="000000"/>
          <w:sz w:val="24"/>
          <w:lang w:val="en-US" w:eastAsia="ru-RU"/>
        </w:rPr>
        <w:t>x</w:t>
      </w:r>
      <w:r w:rsidR="001E76B9">
        <w:rPr>
          <w:snapToGrid w:val="0"/>
          <w:color w:val="000000"/>
          <w:sz w:val="24"/>
          <w:lang w:eastAsia="ru-RU"/>
        </w:rPr>
        <w:t>: всякий раз будем под</w:t>
      </w:r>
      <w:r w:rsidR="001E76B9">
        <w:rPr>
          <w:snapToGrid w:val="0"/>
          <w:color w:val="000000"/>
          <w:sz w:val="24"/>
          <w:lang w:eastAsia="ru-RU"/>
        </w:rPr>
        <w:softHyphen/>
        <w:t xml:space="preserve">ставлять </w:t>
      </w:r>
      <w:r w:rsidR="001E76B9">
        <w:rPr>
          <w:i/>
          <w:snapToGrid w:val="0"/>
          <w:color w:val="000000"/>
          <w:sz w:val="24"/>
          <w:lang w:eastAsia="ru-RU"/>
        </w:rPr>
        <w:t>р</w:t>
      </w:r>
      <w:r w:rsidR="001E76B9">
        <w:rPr>
          <w:i/>
          <w:snapToGrid w:val="0"/>
          <w:color w:val="000000"/>
          <w:sz w:val="24"/>
          <w:vertAlign w:val="subscript"/>
          <w:lang w:eastAsia="ru-RU"/>
        </w:rPr>
        <w:t>х</w:t>
      </w:r>
      <w:r w:rsidR="001E76B9">
        <w:rPr>
          <w:i/>
          <w:snapToGrid w:val="0"/>
          <w:color w:val="000000"/>
          <w:sz w:val="24"/>
          <w:lang w:eastAsia="ru-RU"/>
        </w:rPr>
        <w:t xml:space="preserve">, </w:t>
      </w:r>
      <w:r w:rsidR="001E76B9">
        <w:rPr>
          <w:snapToGrid w:val="0"/>
          <w:color w:val="000000"/>
          <w:sz w:val="24"/>
          <w:lang w:eastAsia="ru-RU"/>
        </w:rPr>
        <w:t xml:space="preserve">то уравнения (17.4) превратятся в уравнения (17.10) и (17.11). Если все верно, то это правило предполагает добавочные равенства </w:t>
      </w:r>
      <w:r w:rsidR="001E76B9">
        <w:rPr>
          <w:i/>
          <w:snapToGrid w:val="0"/>
          <w:color w:val="000000"/>
          <w:sz w:val="24"/>
          <w:lang w:eastAsia="ru-RU"/>
        </w:rPr>
        <w:t>р</w:t>
      </w:r>
      <w:r w:rsidR="001E76B9" w:rsidRPr="001E76B9">
        <w:rPr>
          <w:i/>
          <w:snapToGrid w:val="0"/>
          <w:color w:val="000000"/>
          <w:sz w:val="24"/>
          <w:lang w:eastAsia="ru-RU"/>
        </w:rPr>
        <w:t>'</w:t>
      </w:r>
      <w:r w:rsidR="001E76B9">
        <w:rPr>
          <w:i/>
          <w:snapToGrid w:val="0"/>
          <w:color w:val="000000"/>
          <w:sz w:val="24"/>
          <w:vertAlign w:val="subscript"/>
          <w:lang w:eastAsia="ru-RU"/>
        </w:rPr>
        <w:t>у</w:t>
      </w:r>
      <w:proofErr w:type="gramStart"/>
      <w:r w:rsidR="001E76B9">
        <w:rPr>
          <w:i/>
          <w:snapToGrid w:val="0"/>
          <w:color w:val="000000"/>
          <w:sz w:val="24"/>
          <w:lang w:eastAsia="ru-RU"/>
        </w:rPr>
        <w:t>=-</w:t>
      </w:r>
      <w:proofErr w:type="gramEnd"/>
      <w:r w:rsidR="001E76B9">
        <w:rPr>
          <w:i/>
          <w:snapToGrid w:val="0"/>
          <w:color w:val="000000"/>
          <w:sz w:val="24"/>
          <w:lang w:eastAsia="ru-RU"/>
        </w:rPr>
        <w:t>р</w:t>
      </w:r>
      <w:r w:rsidR="001E76B9">
        <w:rPr>
          <w:i/>
          <w:snapToGrid w:val="0"/>
          <w:color w:val="000000"/>
          <w:sz w:val="24"/>
          <w:vertAlign w:val="subscript"/>
          <w:lang w:val="en-US" w:eastAsia="ru-RU"/>
        </w:rPr>
        <w:t>y</w:t>
      </w:r>
      <w:r w:rsidR="001E76B9">
        <w:rPr>
          <w:i/>
          <w:snapToGrid w:val="0"/>
          <w:color w:val="000000"/>
          <w:sz w:val="24"/>
          <w:lang w:eastAsia="ru-RU"/>
        </w:rPr>
        <w:t xml:space="preserve"> </w:t>
      </w:r>
      <w:r w:rsidR="001E76B9">
        <w:rPr>
          <w:snapToGrid w:val="0"/>
          <w:color w:val="000000"/>
          <w:sz w:val="24"/>
          <w:lang w:eastAsia="ru-RU"/>
        </w:rPr>
        <w:t xml:space="preserve">и </w:t>
      </w:r>
      <w:r w:rsidR="001E76B9">
        <w:rPr>
          <w:i/>
          <w:snapToGrid w:val="0"/>
          <w:color w:val="000000"/>
          <w:sz w:val="24"/>
          <w:lang w:eastAsia="ru-RU"/>
        </w:rPr>
        <w:t>р</w:t>
      </w:r>
      <w:r w:rsidR="001E76B9" w:rsidRPr="001E76B9">
        <w:rPr>
          <w:i/>
          <w:snapToGrid w:val="0"/>
          <w:color w:val="000000"/>
          <w:sz w:val="24"/>
          <w:lang w:eastAsia="ru-RU"/>
        </w:rPr>
        <w:t>'</w:t>
      </w:r>
      <w:r w:rsidR="001E76B9">
        <w:rPr>
          <w:i/>
          <w:snapToGrid w:val="0"/>
          <w:color w:val="000000"/>
          <w:sz w:val="24"/>
          <w:vertAlign w:val="subscript"/>
          <w:lang w:val="en-US" w:eastAsia="ru-RU"/>
        </w:rPr>
        <w:t>z</w:t>
      </w:r>
      <w:r w:rsidR="001E76B9">
        <w:rPr>
          <w:i/>
          <w:snapToGrid w:val="0"/>
          <w:color w:val="000000"/>
          <w:sz w:val="24"/>
          <w:lang w:eastAsia="ru-RU"/>
        </w:rPr>
        <w:t>=р</w:t>
      </w:r>
      <w:r w:rsidR="001E76B9">
        <w:rPr>
          <w:i/>
          <w:snapToGrid w:val="0"/>
          <w:color w:val="000000"/>
          <w:sz w:val="24"/>
          <w:vertAlign w:val="subscript"/>
          <w:lang w:val="en-US" w:eastAsia="ru-RU"/>
        </w:rPr>
        <w:t>z</w:t>
      </w:r>
      <w:r w:rsidR="001E76B9">
        <w:rPr>
          <w:i/>
          <w:snapToGrid w:val="0"/>
          <w:color w:val="000000"/>
          <w:sz w:val="24"/>
          <w:lang w:eastAsia="ru-RU"/>
        </w:rPr>
        <w:t xml:space="preserve">. </w:t>
      </w:r>
      <w:r w:rsidR="001E76B9">
        <w:rPr>
          <w:snapToGrid w:val="0"/>
          <w:color w:val="000000"/>
          <w:sz w:val="24"/>
          <w:lang w:eastAsia="ru-RU"/>
        </w:rPr>
        <w:t>Чтобы их доказать, надо посмотреть, как преобразуется движение вверх или вниз. Но как раз в предыдущей главе мы рассмотрели такое движение. Мы анализировали сложное столкновение и заметили, что по</w:t>
      </w:r>
      <w:r w:rsidR="001E76B9">
        <w:rPr>
          <w:snapToGrid w:val="0"/>
          <w:color w:val="000000"/>
          <w:sz w:val="24"/>
          <w:lang w:eastAsia="ru-RU"/>
        </w:rPr>
        <w:softHyphen/>
        <w:t>перечный импульс действительно не меняется при переходе в движущуюся систему координат. Стало быть, мы уже убе</w:t>
      </w:r>
      <w:r w:rsidR="001E76B9">
        <w:rPr>
          <w:snapToGrid w:val="0"/>
          <w:color w:val="000000"/>
          <w:sz w:val="24"/>
          <w:lang w:eastAsia="ru-RU"/>
        </w:rPr>
        <w:softHyphen/>
        <w:t xml:space="preserve">дились, что </w:t>
      </w:r>
      <w:r w:rsidR="001E76B9">
        <w:rPr>
          <w:i/>
          <w:snapToGrid w:val="0"/>
          <w:color w:val="000000"/>
          <w:sz w:val="24"/>
          <w:lang w:eastAsia="ru-RU"/>
        </w:rPr>
        <w:t>р</w:t>
      </w:r>
      <w:r w:rsidR="001E76B9" w:rsidRPr="001E76B9">
        <w:rPr>
          <w:i/>
          <w:snapToGrid w:val="0"/>
          <w:color w:val="000000"/>
          <w:sz w:val="24"/>
          <w:lang w:eastAsia="ru-RU"/>
        </w:rPr>
        <w:t>'</w:t>
      </w:r>
      <w:r w:rsidR="001E76B9">
        <w:rPr>
          <w:i/>
          <w:snapToGrid w:val="0"/>
          <w:color w:val="000000"/>
          <w:sz w:val="24"/>
          <w:vertAlign w:val="subscript"/>
          <w:lang w:eastAsia="ru-RU"/>
        </w:rPr>
        <w:t>у</w:t>
      </w:r>
      <w:r w:rsidR="001E76B9">
        <w:rPr>
          <w:i/>
          <w:snapToGrid w:val="0"/>
          <w:color w:val="000000"/>
          <w:sz w:val="24"/>
          <w:lang w:eastAsia="ru-RU"/>
        </w:rPr>
        <w:t>=р</w:t>
      </w:r>
      <w:r w:rsidR="001E76B9">
        <w:rPr>
          <w:i/>
          <w:snapToGrid w:val="0"/>
          <w:color w:val="000000"/>
          <w:sz w:val="24"/>
          <w:vertAlign w:val="subscript"/>
          <w:lang w:eastAsia="ru-RU"/>
        </w:rPr>
        <w:t>у</w:t>
      </w:r>
      <w:r w:rsidR="001E76B9">
        <w:rPr>
          <w:i/>
          <w:snapToGrid w:val="0"/>
          <w:color w:val="000000"/>
          <w:sz w:val="24"/>
          <w:lang w:eastAsia="ru-RU"/>
        </w:rPr>
        <w:t xml:space="preserve"> </w:t>
      </w:r>
      <w:r w:rsidR="001E76B9">
        <w:rPr>
          <w:snapToGrid w:val="0"/>
          <w:color w:val="000000"/>
          <w:sz w:val="24"/>
          <w:lang w:eastAsia="ru-RU"/>
        </w:rPr>
        <w:t xml:space="preserve">и </w:t>
      </w:r>
      <w:r w:rsidR="001E76B9">
        <w:rPr>
          <w:i/>
          <w:snapToGrid w:val="0"/>
          <w:color w:val="000000"/>
          <w:sz w:val="24"/>
          <w:lang w:val="en-US" w:eastAsia="ru-RU"/>
        </w:rPr>
        <w:t>p</w:t>
      </w:r>
      <w:r w:rsidR="001E76B9">
        <w:rPr>
          <w:i/>
          <w:snapToGrid w:val="0"/>
          <w:color w:val="000000"/>
          <w:sz w:val="24"/>
          <w:vertAlign w:val="subscript"/>
          <w:lang w:val="en-US" w:eastAsia="ru-RU"/>
        </w:rPr>
        <w:t>z</w:t>
      </w:r>
      <w:r w:rsidR="001E76B9" w:rsidRPr="001E76B9">
        <w:rPr>
          <w:i/>
          <w:snapToGrid w:val="0"/>
          <w:color w:val="000000"/>
          <w:sz w:val="24"/>
          <w:lang w:eastAsia="ru-RU"/>
        </w:rPr>
        <w:t>=</w:t>
      </w:r>
      <w:r w:rsidR="001E76B9">
        <w:rPr>
          <w:i/>
          <w:snapToGrid w:val="0"/>
          <w:color w:val="000000"/>
          <w:sz w:val="24"/>
          <w:lang w:val="en-US" w:eastAsia="ru-RU"/>
        </w:rPr>
        <w:t>p</w:t>
      </w:r>
      <w:r w:rsidR="001E76B9">
        <w:rPr>
          <w:i/>
          <w:snapToGrid w:val="0"/>
          <w:color w:val="000000"/>
          <w:sz w:val="24"/>
          <w:vertAlign w:val="subscript"/>
          <w:lang w:val="en-US" w:eastAsia="ru-RU"/>
        </w:rPr>
        <w:t>z</w:t>
      </w:r>
      <w:r w:rsidR="001E76B9" w:rsidRPr="001E76B9">
        <w:rPr>
          <w:i/>
          <w:snapToGrid w:val="0"/>
          <w:color w:val="000000"/>
          <w:sz w:val="24"/>
          <w:lang w:eastAsia="ru-RU"/>
        </w:rPr>
        <w:t xml:space="preserve">. </w:t>
      </w:r>
      <w:r w:rsidR="001E76B9">
        <w:rPr>
          <w:snapToGrid w:val="0"/>
          <w:color w:val="000000"/>
          <w:sz w:val="24"/>
          <w:lang w:eastAsia="ru-RU"/>
        </w:rPr>
        <w:t>Итак, полное преобразование равно</w:t>
      </w:r>
    </w:p>
    <w:p w:rsidR="001E76B9"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606528" behindDoc="0" locked="0" layoutInCell="0" allowOverlap="1">
            <wp:simplePos x="0" y="0"/>
            <wp:positionH relativeFrom="column">
              <wp:posOffset>-868680</wp:posOffset>
            </wp:positionH>
            <wp:positionV relativeFrom="paragraph">
              <wp:posOffset>38100</wp:posOffset>
            </wp:positionV>
            <wp:extent cx="5120640" cy="1920240"/>
            <wp:effectExtent l="19050" t="0" r="3810" b="0"/>
            <wp:wrapTopAndBottom/>
            <wp:docPr id="368" name="Рисунок 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C:\1\pic\gray.jpg"/>
                    <pic:cNvPicPr>
                      <a:picLocks noChangeAspect="1" noChangeArrowheads="1"/>
                    </pic:cNvPicPr>
                  </pic:nvPicPr>
                  <pic:blipFill>
                    <a:blip r:embed="rId59" cstate="print"/>
                    <a:srcRect/>
                    <a:stretch>
                      <a:fillRect/>
                    </a:stretch>
                  </pic:blipFill>
                  <pic:spPr bwMode="auto">
                    <a:xfrm>
                      <a:off x="0" y="0"/>
                      <a:ext cx="5120640" cy="1920240"/>
                    </a:xfrm>
                    <a:prstGeom prst="rect">
                      <a:avLst/>
                    </a:prstGeom>
                    <a:noFill/>
                    <a:ln w="9525">
                      <a:noFill/>
                      <a:miter lim="800000"/>
                      <a:headEnd/>
                      <a:tailEnd/>
                    </a:ln>
                  </pic:spPr>
                </pic:pic>
              </a:graphicData>
            </a:graphic>
          </wp:anchor>
        </w:drawing>
      </w:r>
      <w:r w:rsidR="001E76B9">
        <w:rPr>
          <w:snapToGrid w:val="0"/>
          <w:color w:val="000000"/>
          <w:sz w:val="24"/>
          <w:lang w:eastAsia="ru-RU"/>
        </w:rPr>
        <w:t>Таким образом, эти преобразования выявили четыре ве</w:t>
      </w:r>
      <w:r w:rsidR="001E76B9">
        <w:rPr>
          <w:snapToGrid w:val="0"/>
          <w:color w:val="000000"/>
          <w:sz w:val="24"/>
          <w:lang w:eastAsia="ru-RU"/>
        </w:rPr>
        <w:softHyphen/>
        <w:t xml:space="preserve">личины, которые преобразуются подобно </w:t>
      </w:r>
      <w:proofErr w:type="gramStart"/>
      <w:r w:rsidR="001E76B9">
        <w:rPr>
          <w:i/>
          <w:snapToGrid w:val="0"/>
          <w:color w:val="000000"/>
          <w:sz w:val="24"/>
          <w:lang w:eastAsia="ru-RU"/>
        </w:rPr>
        <w:t>х</w:t>
      </w:r>
      <w:proofErr w:type="gramEnd"/>
      <w:r w:rsidR="001E76B9">
        <w:rPr>
          <w:i/>
          <w:snapToGrid w:val="0"/>
          <w:color w:val="000000"/>
          <w:sz w:val="24"/>
          <w:lang w:eastAsia="ru-RU"/>
        </w:rPr>
        <w:t xml:space="preserve">, у, </w:t>
      </w:r>
      <w:r w:rsidR="001E76B9">
        <w:rPr>
          <w:i/>
          <w:snapToGrid w:val="0"/>
          <w:color w:val="000000"/>
          <w:sz w:val="24"/>
          <w:lang w:val="en-US" w:eastAsia="ru-RU"/>
        </w:rPr>
        <w:t>z</w:t>
      </w:r>
      <w:r w:rsidR="001E76B9">
        <w:rPr>
          <w:snapToGrid w:val="0"/>
          <w:color w:val="000000"/>
          <w:sz w:val="24"/>
          <w:lang w:eastAsia="ru-RU"/>
        </w:rPr>
        <w:t xml:space="preserve">, </w:t>
      </w:r>
      <w:r w:rsidR="001E76B9">
        <w:rPr>
          <w:i/>
          <w:snapToGrid w:val="0"/>
          <w:color w:val="000000"/>
          <w:sz w:val="24"/>
          <w:lang w:val="en-US" w:eastAsia="ru-RU"/>
        </w:rPr>
        <w:t>t</w:t>
      </w:r>
      <w:r w:rsidR="001E76B9" w:rsidRPr="001E76B9">
        <w:rPr>
          <w:i/>
          <w:snapToGrid w:val="0"/>
          <w:color w:val="000000"/>
          <w:sz w:val="24"/>
          <w:lang w:eastAsia="ru-RU"/>
        </w:rPr>
        <w:t xml:space="preserve">. </w:t>
      </w:r>
      <w:r w:rsidR="001E76B9">
        <w:rPr>
          <w:snapToGrid w:val="0"/>
          <w:color w:val="000000"/>
          <w:sz w:val="24"/>
          <w:lang w:eastAsia="ru-RU"/>
        </w:rPr>
        <w:t xml:space="preserve">Назовем их </w:t>
      </w:r>
      <w:r w:rsidR="001E76B9">
        <w:rPr>
          <w:i/>
          <w:snapToGrid w:val="0"/>
          <w:color w:val="000000"/>
          <w:sz w:val="24"/>
          <w:lang w:eastAsia="ru-RU"/>
        </w:rPr>
        <w:t xml:space="preserve">четырехвектор импульса. </w:t>
      </w:r>
      <w:r w:rsidR="001E76B9">
        <w:rPr>
          <w:snapToGrid w:val="0"/>
          <w:color w:val="000000"/>
          <w:sz w:val="24"/>
          <w:lang w:eastAsia="ru-RU"/>
        </w:rPr>
        <w:t>Так как импульс — это четырехвектор, его можно изобразить на диаграмме пространства-времени движущейся частицы в виде «стрелки», касательной к пути (</w:t>
      </w:r>
      <w:proofErr w:type="gramStart"/>
      <w:r w:rsidR="001E76B9">
        <w:rPr>
          <w:snapToGrid w:val="0"/>
          <w:color w:val="000000"/>
          <w:sz w:val="24"/>
          <w:lang w:eastAsia="ru-RU"/>
        </w:rPr>
        <w:t>фиг</w:t>
      </w:r>
      <w:proofErr w:type="gramEnd"/>
      <w:r w:rsidR="001E76B9">
        <w:rPr>
          <w:snapToGrid w:val="0"/>
          <w:color w:val="000000"/>
          <w:sz w:val="24"/>
          <w:lang w:eastAsia="ru-RU"/>
        </w:rPr>
        <w:t>. 17.4).</w:t>
      </w:r>
    </w:p>
    <w:p w:rsid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i/>
          <w:snapToGrid w:val="0"/>
          <w:color w:val="000000"/>
          <w:sz w:val="24"/>
          <w:lang w:eastAsia="ru-RU"/>
        </w:rPr>
      </w:pPr>
    </w:p>
    <w:p w:rsidR="001E76B9" w:rsidRPr="001E76B9" w:rsidRDefault="003A4BB8" w:rsidP="001E76B9">
      <w:pPr>
        <w:shd w:val="clear" w:color="auto" w:fill="FFFFFF"/>
        <w:ind w:left="-1418" w:right="-766"/>
        <w:jc w:val="both"/>
        <w:rPr>
          <w:i/>
          <w:snapToGrid w:val="0"/>
          <w:color w:val="000000"/>
          <w:sz w:val="24"/>
          <w:lang w:eastAsia="ru-RU"/>
        </w:rPr>
      </w:pPr>
      <w:r>
        <w:rPr>
          <w:noProof/>
          <w:color w:val="000000"/>
          <w:sz w:val="24"/>
          <w:lang w:val="be-BY"/>
        </w:rPr>
        <w:lastRenderedPageBreak/>
        <w:drawing>
          <wp:anchor distT="0" distB="0" distL="114300" distR="114300" simplePos="0" relativeHeight="251607552" behindDoc="0" locked="0" layoutInCell="0" allowOverlap="1">
            <wp:simplePos x="0" y="0"/>
            <wp:positionH relativeFrom="column">
              <wp:posOffset>-868680</wp:posOffset>
            </wp:positionH>
            <wp:positionV relativeFrom="paragraph">
              <wp:posOffset>91440</wp:posOffset>
            </wp:positionV>
            <wp:extent cx="3383280" cy="1645920"/>
            <wp:effectExtent l="19050" t="0" r="7620" b="0"/>
            <wp:wrapTopAndBottom/>
            <wp:docPr id="367" name="Рисунок 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C:\1\pic\gray.jpg"/>
                    <pic:cNvPicPr>
                      <a:picLocks noChangeAspect="1" noChangeArrowheads="1"/>
                    </pic:cNvPicPr>
                  </pic:nvPicPr>
                  <pic:blipFill>
                    <a:blip r:embed="rId60" cstate="print"/>
                    <a:srcRect/>
                    <a:stretch>
                      <a:fillRect/>
                    </a:stretch>
                  </pic:blipFill>
                  <pic:spPr bwMode="auto">
                    <a:xfrm>
                      <a:off x="0" y="0"/>
                      <a:ext cx="3383280" cy="1645920"/>
                    </a:xfrm>
                    <a:prstGeom prst="rect">
                      <a:avLst/>
                    </a:prstGeom>
                    <a:noFill/>
                    <a:ln w="9525">
                      <a:noFill/>
                      <a:miter lim="800000"/>
                      <a:headEnd/>
                      <a:tailEnd/>
                    </a:ln>
                  </pic:spPr>
                </pic:pic>
              </a:graphicData>
            </a:graphic>
          </wp:anchor>
        </w:drawing>
      </w:r>
      <w:proofErr w:type="gramStart"/>
      <w:r w:rsidR="001E76B9">
        <w:rPr>
          <w:i/>
          <w:snapToGrid w:val="0"/>
          <w:color w:val="000000"/>
          <w:sz w:val="24"/>
          <w:lang w:eastAsia="ru-RU"/>
        </w:rPr>
        <w:t>Фиг</w:t>
      </w:r>
      <w:proofErr w:type="gramEnd"/>
      <w:r w:rsidR="001E76B9">
        <w:rPr>
          <w:i/>
          <w:snapToGrid w:val="0"/>
          <w:color w:val="000000"/>
          <w:sz w:val="24"/>
          <w:lang w:eastAsia="ru-RU"/>
        </w:rPr>
        <w:t>.   17.4.   Четырехвектор импульса частицы.</w:t>
      </w:r>
    </w:p>
    <w:p w:rsidR="001E76B9" w:rsidRP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У этой стрелки временная компонента дает энергию, а пространственные — тривектор импульса; сама стрелка «реальнее», чем один только импульс или одна лишь энергия: ведь и импульс, и энергия зависят от нашей точки зрения.</w:t>
      </w:r>
    </w:p>
    <w:p w:rsidR="001E76B9" w:rsidRDefault="001E76B9" w:rsidP="001E76B9">
      <w:pPr>
        <w:shd w:val="clear" w:color="auto" w:fill="FFFFFF"/>
        <w:ind w:left="-1418" w:right="-766"/>
        <w:jc w:val="both"/>
        <w:rPr>
          <w:snapToGrid w:val="0"/>
          <w:color w:val="FF0000"/>
          <w:sz w:val="24"/>
          <w:lang w:eastAsia="ru-RU"/>
        </w:rPr>
      </w:pPr>
      <w:bookmarkStart w:id="44" w:name="_Hlt28572198"/>
      <w:r>
        <w:rPr>
          <w:b/>
          <w:snapToGrid w:val="0"/>
          <w:color w:val="FF0000"/>
          <w:sz w:val="24"/>
          <w:lang w:eastAsia="ru-RU"/>
        </w:rPr>
        <w:t>§ 5. Алгебра четырехвекторов</w:t>
      </w:r>
      <w:bookmarkEnd w:id="44"/>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Четырехвекторы обозначаются иначе, чем тривекторы. На</w:t>
      </w:r>
      <w:r>
        <w:rPr>
          <w:snapToGrid w:val="0"/>
          <w:color w:val="000000"/>
          <w:sz w:val="24"/>
          <w:lang w:eastAsia="ru-RU"/>
        </w:rPr>
        <w:softHyphen/>
        <w:t xml:space="preserve">пример, тривектор импульса обозначают р. Если хотят дать более детальную запись, то говорят о трех компонентах </w:t>
      </w:r>
      <w:r>
        <w:rPr>
          <w:i/>
          <w:snapToGrid w:val="0"/>
          <w:color w:val="000000"/>
          <w:sz w:val="24"/>
          <w:lang w:eastAsia="ru-RU"/>
        </w:rPr>
        <w:t>р</w:t>
      </w:r>
      <w:r>
        <w:rPr>
          <w:i/>
          <w:snapToGrid w:val="0"/>
          <w:color w:val="000000"/>
          <w:sz w:val="24"/>
          <w:vertAlign w:val="subscript"/>
          <w:lang w:eastAsia="ru-RU"/>
        </w:rPr>
        <w:t>х</w:t>
      </w:r>
      <w:r w:rsidRPr="001E76B9">
        <w:rPr>
          <w:i/>
          <w:snapToGrid w:val="0"/>
          <w:color w:val="000000"/>
          <w:sz w:val="24"/>
          <w:vertAlign w:val="subscript"/>
          <w:lang w:eastAsia="ru-RU"/>
        </w:rPr>
        <w:t xml:space="preserve"> </w:t>
      </w:r>
      <w:r w:rsidRPr="001E76B9">
        <w:rPr>
          <w:i/>
          <w:snapToGrid w:val="0"/>
          <w:color w:val="000000"/>
          <w:sz w:val="24"/>
          <w:lang w:eastAsia="ru-RU"/>
        </w:rPr>
        <w:t>,</w:t>
      </w:r>
      <w:proofErr w:type="gramStart"/>
      <w:r>
        <w:rPr>
          <w:i/>
          <w:snapToGrid w:val="0"/>
          <w:color w:val="000000"/>
          <w:sz w:val="24"/>
          <w:lang w:val="en-US" w:eastAsia="ru-RU"/>
        </w:rPr>
        <w:t>p</w:t>
      </w:r>
      <w:proofErr w:type="gramEnd"/>
      <w:r>
        <w:rPr>
          <w:i/>
          <w:snapToGrid w:val="0"/>
          <w:color w:val="000000"/>
          <w:sz w:val="24"/>
          <w:vertAlign w:val="subscript"/>
          <w:lang w:eastAsia="ru-RU"/>
        </w:rPr>
        <w:t>у</w:t>
      </w:r>
      <w:r>
        <w:rPr>
          <w:i/>
          <w:snapToGrid w:val="0"/>
          <w:color w:val="000000"/>
          <w:sz w:val="24"/>
          <w:lang w:eastAsia="ru-RU"/>
        </w:rPr>
        <w:t>, р</w:t>
      </w:r>
      <w:r>
        <w:rPr>
          <w:i/>
          <w:snapToGrid w:val="0"/>
          <w:color w:val="000000"/>
          <w:sz w:val="24"/>
          <w:vertAlign w:val="subscript"/>
          <w:lang w:val="en-US" w:eastAsia="ru-RU"/>
        </w:rPr>
        <w:t>z</w:t>
      </w:r>
      <w:r w:rsidRPr="001E76B9">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можно писать и короче </w:t>
      </w:r>
      <w:r>
        <w:rPr>
          <w:i/>
          <w:snapToGrid w:val="0"/>
          <w:color w:val="000000"/>
          <w:sz w:val="24"/>
          <w:lang w:eastAsia="ru-RU"/>
        </w:rPr>
        <w:t>р</w:t>
      </w:r>
      <w:r>
        <w:rPr>
          <w:i/>
          <w:snapToGrid w:val="0"/>
          <w:color w:val="000000"/>
          <w:sz w:val="24"/>
          <w:vertAlign w:val="subscript"/>
          <w:lang w:val="en-US" w:eastAsia="ru-RU"/>
        </w:rPr>
        <w:t>i</w:t>
      </w:r>
      <w:r w:rsidRPr="001E76B9">
        <w:rPr>
          <w:i/>
          <w:snapToGrid w:val="0"/>
          <w:color w:val="000000"/>
          <w:sz w:val="24"/>
          <w:vertAlign w:val="subscript"/>
          <w:lang w:eastAsia="ru-RU"/>
        </w:rPr>
        <w:t xml:space="preserve"> </w:t>
      </w:r>
      <w:r>
        <w:rPr>
          <w:i/>
          <w:snapToGrid w:val="0"/>
          <w:color w:val="000000"/>
          <w:sz w:val="24"/>
          <w:lang w:eastAsia="ru-RU"/>
        </w:rPr>
        <w:t xml:space="preserve">, </w:t>
      </w:r>
      <w:r>
        <w:rPr>
          <w:snapToGrid w:val="0"/>
          <w:color w:val="000000"/>
          <w:sz w:val="24"/>
          <w:lang w:eastAsia="ru-RU"/>
        </w:rPr>
        <w:t xml:space="preserve">оговаривая, что </w:t>
      </w:r>
      <w:r>
        <w:rPr>
          <w:snapToGrid w:val="0"/>
          <w:color w:val="000000"/>
          <w:sz w:val="24"/>
          <w:lang w:val="en-US" w:eastAsia="ru-RU"/>
        </w:rPr>
        <w:t>i</w:t>
      </w:r>
      <w:r w:rsidRPr="001E76B9">
        <w:rPr>
          <w:i/>
          <w:snapToGrid w:val="0"/>
          <w:color w:val="000000"/>
          <w:sz w:val="24"/>
          <w:lang w:eastAsia="ru-RU"/>
        </w:rPr>
        <w:t xml:space="preserve"> </w:t>
      </w:r>
      <w:r>
        <w:rPr>
          <w:snapToGrid w:val="0"/>
          <w:color w:val="000000"/>
          <w:sz w:val="24"/>
          <w:lang w:eastAsia="ru-RU"/>
        </w:rPr>
        <w:t xml:space="preserve">принимает три значения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 Для четырехвекторов мы будем при</w:t>
      </w:r>
      <w:r>
        <w:rPr>
          <w:snapToGrid w:val="0"/>
          <w:color w:val="000000"/>
          <w:sz w:val="24"/>
          <w:lang w:eastAsia="ru-RU"/>
        </w:rPr>
        <w:softHyphen/>
        <w:t xml:space="preserve">менять похожее обозначение: будем писать </w:t>
      </w:r>
      <w:proofErr w:type="gramStart"/>
      <w:r>
        <w:rPr>
          <w:i/>
          <w:snapToGrid w:val="0"/>
          <w:color w:val="000000"/>
          <w:sz w:val="24"/>
          <w:lang w:eastAsia="ru-RU"/>
        </w:rPr>
        <w:t>р</w:t>
      </w:r>
      <w:proofErr w:type="gramEnd"/>
      <w:r>
        <w:rPr>
          <w:snapToGrid w:val="0"/>
          <w:color w:val="000000"/>
          <w:sz w:val="24"/>
          <w:vertAlign w:val="subscript"/>
          <w:lang w:eastAsia="ru-RU"/>
        </w:rPr>
        <w:sym w:font="Symbol" w:char="F06D"/>
      </w:r>
      <w:r>
        <w:rPr>
          <w:i/>
          <w:snapToGrid w:val="0"/>
          <w:color w:val="000000"/>
          <w:sz w:val="24"/>
          <w:lang w:eastAsia="ru-RU"/>
        </w:rPr>
        <w:t xml:space="preserve"> , </w:t>
      </w:r>
      <w:r>
        <w:rPr>
          <w:snapToGrid w:val="0"/>
          <w:color w:val="000000"/>
          <w:sz w:val="24"/>
          <w:lang w:eastAsia="ru-RU"/>
        </w:rPr>
        <w:t xml:space="preserve">а </w:t>
      </w:r>
      <w:r>
        <w:rPr>
          <w:snapToGrid w:val="0"/>
          <w:color w:val="000000"/>
          <w:sz w:val="24"/>
          <w:lang w:eastAsia="ru-RU"/>
        </w:rPr>
        <w:sym w:font="Symbol" w:char="F06D"/>
      </w:r>
      <w:r>
        <w:rPr>
          <w:snapToGrid w:val="0"/>
          <w:color w:val="000000"/>
          <w:sz w:val="24"/>
          <w:lang w:eastAsia="ru-RU"/>
        </w:rPr>
        <w:t xml:space="preserve">. пусть заменяет собой </w:t>
      </w:r>
      <w:r>
        <w:rPr>
          <w:i/>
          <w:snapToGrid w:val="0"/>
          <w:color w:val="000000"/>
          <w:sz w:val="24"/>
          <w:lang w:eastAsia="ru-RU"/>
        </w:rPr>
        <w:t xml:space="preserve">четыре </w:t>
      </w:r>
      <w:r>
        <w:rPr>
          <w:snapToGrid w:val="0"/>
          <w:color w:val="000000"/>
          <w:sz w:val="24"/>
          <w:lang w:eastAsia="ru-RU"/>
        </w:rPr>
        <w:t xml:space="preserve">направления </w:t>
      </w:r>
      <w:r>
        <w:rPr>
          <w:i/>
          <w:snapToGrid w:val="0"/>
          <w:color w:val="000000"/>
          <w:sz w:val="24"/>
          <w:lang w:val="en-US" w:eastAsia="ru-RU"/>
        </w:rPr>
        <w:t>t</w:t>
      </w:r>
      <w:r w:rsidRPr="001E76B9">
        <w:rPr>
          <w:i/>
          <w:snapToGrid w:val="0"/>
          <w:color w:val="000000"/>
          <w:sz w:val="24"/>
          <w:lang w:eastAsia="ru-RU"/>
        </w:rPr>
        <w:t xml:space="preserve">, </w:t>
      </w:r>
      <w:r>
        <w:rPr>
          <w:i/>
          <w:snapToGrid w:val="0"/>
          <w:color w:val="000000"/>
          <w:sz w:val="24"/>
          <w:lang w:val="en-US" w:eastAsia="ru-RU"/>
        </w:rPr>
        <w:t>x</w:t>
      </w:r>
      <w:r w:rsidRPr="001E76B9">
        <w:rPr>
          <w:i/>
          <w:snapToGrid w:val="0"/>
          <w:color w:val="000000"/>
          <w:sz w:val="24"/>
          <w:lang w:eastAsia="ru-RU"/>
        </w:rPr>
        <w:t xml:space="preserve">, </w:t>
      </w:r>
      <w:r>
        <w:rPr>
          <w:i/>
          <w:snapToGrid w:val="0"/>
          <w:color w:val="000000"/>
          <w:sz w:val="24"/>
          <w:lang w:eastAsia="ru-RU"/>
        </w:rPr>
        <w:t xml:space="preserve">у, </w:t>
      </w:r>
      <w:r>
        <w:rPr>
          <w:i/>
          <w:snapToGrid w:val="0"/>
          <w:color w:val="000000"/>
          <w:sz w:val="24"/>
          <w:lang w:val="en-US" w:eastAsia="ru-RU"/>
        </w:rPr>
        <w:t>z</w:t>
      </w:r>
      <w:r>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Конечно, можно пользоваться любыми обозначениями. Не улыбайтесь, что мы так много говорим об обозначениях; учи</w:t>
      </w:r>
      <w:r>
        <w:rPr>
          <w:snapToGrid w:val="0"/>
          <w:color w:val="000000"/>
          <w:sz w:val="24"/>
          <w:lang w:eastAsia="ru-RU"/>
        </w:rPr>
        <w:softHyphen/>
        <w:t>тесь изобретать их: в них вся сила. Ведь и сама математика в значительной степени состоит в изобретении лучших обозна</w:t>
      </w:r>
      <w:r>
        <w:rPr>
          <w:snapToGrid w:val="0"/>
          <w:color w:val="000000"/>
          <w:sz w:val="24"/>
          <w:lang w:eastAsia="ru-RU"/>
        </w:rPr>
        <w:softHyphen/>
        <w:t>чений. Идея четырехвектора — это тоже усовершенствование обозначений с таким расчетом, чтобы преобразования было легче запомнить.</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Итак, </w:t>
      </w:r>
      <w:r>
        <w:rPr>
          <w:i/>
          <w:snapToGrid w:val="0"/>
          <w:color w:val="000000"/>
          <w:sz w:val="24"/>
          <w:lang w:eastAsia="ru-RU"/>
        </w:rPr>
        <w:t>А</w:t>
      </w:r>
      <w:r>
        <w:rPr>
          <w:snapToGrid w:val="0"/>
          <w:color w:val="000000"/>
          <w:sz w:val="24"/>
          <w:vertAlign w:val="subscript"/>
          <w:lang w:eastAsia="ru-RU"/>
        </w:rPr>
        <w:sym w:font="Symbol" w:char="F06D"/>
      </w:r>
      <w:r>
        <w:rPr>
          <w:i/>
          <w:snapToGrid w:val="0"/>
          <w:color w:val="000000"/>
          <w:sz w:val="24"/>
          <w:lang w:eastAsia="ru-RU"/>
        </w:rPr>
        <w:t xml:space="preserve"> — </w:t>
      </w:r>
      <w:r>
        <w:rPr>
          <w:snapToGrid w:val="0"/>
          <w:color w:val="000000"/>
          <w:sz w:val="24"/>
          <w:lang w:eastAsia="ru-RU"/>
        </w:rPr>
        <w:t xml:space="preserve">это общий четырехвектор, </w:t>
      </w:r>
      <w:proofErr w:type="gramStart"/>
      <w:r>
        <w:rPr>
          <w:i/>
          <w:snapToGrid w:val="0"/>
          <w:color w:val="000000"/>
          <w:sz w:val="24"/>
          <w:lang w:eastAsia="ru-RU"/>
        </w:rPr>
        <w:t>р</w:t>
      </w:r>
      <w:proofErr w:type="gramEnd"/>
      <w:r>
        <w:rPr>
          <w:snapToGrid w:val="0"/>
          <w:color w:val="000000"/>
          <w:sz w:val="24"/>
          <w:vertAlign w:val="subscript"/>
          <w:lang w:eastAsia="ru-RU"/>
        </w:rPr>
        <w:sym w:font="Symbol" w:char="F06D"/>
      </w:r>
      <w:r>
        <w:rPr>
          <w:i/>
          <w:snapToGrid w:val="0"/>
          <w:color w:val="000000"/>
          <w:sz w:val="24"/>
          <w:lang w:eastAsia="ru-RU"/>
        </w:rPr>
        <w:t xml:space="preserve"> — </w:t>
      </w:r>
      <w:r>
        <w:rPr>
          <w:snapToGrid w:val="0"/>
          <w:color w:val="000000"/>
          <w:sz w:val="24"/>
          <w:lang w:eastAsia="ru-RU"/>
        </w:rPr>
        <w:t xml:space="preserve">четырехимпульс, </w:t>
      </w:r>
      <w:r>
        <w:rPr>
          <w:i/>
          <w:snapToGrid w:val="0"/>
          <w:color w:val="000000"/>
          <w:sz w:val="24"/>
          <w:lang w:val="en-US" w:eastAsia="ru-RU"/>
        </w:rPr>
        <w:t>p</w:t>
      </w:r>
      <w:r>
        <w:rPr>
          <w:i/>
          <w:snapToGrid w:val="0"/>
          <w:color w:val="000000"/>
          <w:sz w:val="24"/>
          <w:vertAlign w:val="subscript"/>
          <w:lang w:val="en-US" w:eastAsia="ru-RU"/>
        </w:rPr>
        <w:t>t</w:t>
      </w:r>
      <w:r w:rsidRPr="001E76B9">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энергия, </w:t>
      </w:r>
      <w:r>
        <w:rPr>
          <w:i/>
          <w:snapToGrid w:val="0"/>
          <w:color w:val="000000"/>
          <w:sz w:val="24"/>
          <w:lang w:eastAsia="ru-RU"/>
        </w:rPr>
        <w:t>р</w:t>
      </w:r>
      <w:r>
        <w:rPr>
          <w:i/>
          <w:snapToGrid w:val="0"/>
          <w:color w:val="000000"/>
          <w:sz w:val="24"/>
          <w:vertAlign w:val="subscript"/>
          <w:lang w:eastAsia="ru-RU"/>
        </w:rPr>
        <w:t>х</w:t>
      </w:r>
      <w:r>
        <w:rPr>
          <w:snapToGrid w:val="0"/>
          <w:color w:val="000000"/>
          <w:sz w:val="24"/>
          <w:lang w:eastAsia="ru-RU"/>
        </w:rPr>
        <w:t xml:space="preserve">— импульс в направлении </w:t>
      </w:r>
      <w:r>
        <w:rPr>
          <w:i/>
          <w:snapToGrid w:val="0"/>
          <w:color w:val="000000"/>
          <w:sz w:val="24"/>
          <w:lang w:eastAsia="ru-RU"/>
        </w:rPr>
        <w:t>х, р</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в направ</w:t>
      </w:r>
      <w:r>
        <w:rPr>
          <w:snapToGrid w:val="0"/>
          <w:color w:val="000000"/>
          <w:sz w:val="24"/>
          <w:lang w:eastAsia="ru-RU"/>
        </w:rPr>
        <w:softHyphen/>
        <w:t xml:space="preserve">лении </w:t>
      </w:r>
      <w:r>
        <w:rPr>
          <w:i/>
          <w:snapToGrid w:val="0"/>
          <w:color w:val="000000"/>
          <w:sz w:val="24"/>
          <w:lang w:eastAsia="ru-RU"/>
        </w:rPr>
        <w:t xml:space="preserve">у, </w:t>
      </w:r>
      <w:r>
        <w:rPr>
          <w:i/>
          <w:snapToGrid w:val="0"/>
          <w:color w:val="000000"/>
          <w:sz w:val="24"/>
          <w:lang w:val="en-US" w:eastAsia="ru-RU"/>
        </w:rPr>
        <w:t>p</w:t>
      </w:r>
      <w:r>
        <w:rPr>
          <w:i/>
          <w:snapToGrid w:val="0"/>
          <w:color w:val="000000"/>
          <w:sz w:val="24"/>
          <w:vertAlign w:val="subscript"/>
          <w:lang w:val="en-US" w:eastAsia="ru-RU"/>
        </w:rPr>
        <w:t>z</w:t>
      </w:r>
      <w:r>
        <w:rPr>
          <w:i/>
          <w:snapToGrid w:val="0"/>
          <w:color w:val="000000"/>
          <w:sz w:val="24"/>
          <w:lang w:eastAsia="ru-RU"/>
        </w:rPr>
        <w:t xml:space="preserve">— в </w:t>
      </w:r>
      <w:r>
        <w:rPr>
          <w:snapToGrid w:val="0"/>
          <w:color w:val="000000"/>
          <w:sz w:val="24"/>
          <w:lang w:eastAsia="ru-RU"/>
        </w:rPr>
        <w:t xml:space="preserve">направлении </w:t>
      </w:r>
      <w:r>
        <w:rPr>
          <w:snapToGrid w:val="0"/>
          <w:color w:val="000000"/>
          <w:sz w:val="24"/>
          <w:lang w:val="en-US" w:eastAsia="ru-RU"/>
        </w:rPr>
        <w:t>z</w:t>
      </w:r>
      <w:r>
        <w:rPr>
          <w:snapToGrid w:val="0"/>
          <w:color w:val="000000"/>
          <w:sz w:val="24"/>
          <w:lang w:eastAsia="ru-RU"/>
        </w:rPr>
        <w:t>. Складывая четырехвекторы, складывают их соответствующие компоненты.</w:t>
      </w:r>
    </w:p>
    <w:p w:rsidR="001E76B9" w:rsidRDefault="003A4BB8" w:rsidP="001E76B9">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608576" behindDoc="0" locked="0" layoutInCell="0" allowOverlap="1">
            <wp:simplePos x="0" y="0"/>
            <wp:positionH relativeFrom="column">
              <wp:posOffset>-868680</wp:posOffset>
            </wp:positionH>
            <wp:positionV relativeFrom="paragraph">
              <wp:posOffset>2590800</wp:posOffset>
            </wp:positionV>
            <wp:extent cx="5303520" cy="822960"/>
            <wp:effectExtent l="19050" t="0" r="0" b="0"/>
            <wp:wrapTopAndBottom/>
            <wp:docPr id="366" name="Рисунок 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C:\1\pic\gray.jpg"/>
                    <pic:cNvPicPr>
                      <a:picLocks noChangeAspect="1" noChangeArrowheads="1"/>
                    </pic:cNvPicPr>
                  </pic:nvPicPr>
                  <pic:blipFill>
                    <a:blip r:embed="rId61" cstate="print"/>
                    <a:srcRect/>
                    <a:stretch>
                      <a:fillRect/>
                    </a:stretch>
                  </pic:blipFill>
                  <pic:spPr bwMode="auto">
                    <a:xfrm>
                      <a:off x="0" y="0"/>
                      <a:ext cx="5303520" cy="82296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Если четырехвекторы связаны каким-то уравнением, то это значит, что уравнение выполняется для </w:t>
      </w:r>
      <w:r w:rsidR="001E76B9">
        <w:rPr>
          <w:i/>
          <w:snapToGrid w:val="0"/>
          <w:color w:val="000000"/>
          <w:sz w:val="24"/>
          <w:lang w:eastAsia="ru-RU"/>
        </w:rPr>
        <w:t xml:space="preserve">любой компоненты. </w:t>
      </w:r>
      <w:r w:rsidR="001E76B9">
        <w:rPr>
          <w:snapToGrid w:val="0"/>
          <w:color w:val="000000"/>
          <w:sz w:val="24"/>
          <w:lang w:eastAsia="ru-RU"/>
        </w:rPr>
        <w:t>Например, если закон сохранения тривектора импульса со</w:t>
      </w:r>
      <w:r w:rsidR="001E76B9">
        <w:rPr>
          <w:snapToGrid w:val="0"/>
          <w:color w:val="000000"/>
          <w:sz w:val="24"/>
          <w:lang w:eastAsia="ru-RU"/>
        </w:rPr>
        <w:softHyphen/>
        <w:t>блюдается в столкновении частиц, т. е. сумма импульсов множе</w:t>
      </w:r>
      <w:r w:rsidR="001E76B9">
        <w:rPr>
          <w:snapToGrid w:val="0"/>
          <w:color w:val="000000"/>
          <w:sz w:val="24"/>
          <w:lang w:eastAsia="ru-RU"/>
        </w:rPr>
        <w:softHyphen/>
        <w:t>ства взаимодействующих или сталкивающихся частиц по</w:t>
      </w:r>
      <w:r w:rsidR="001E76B9">
        <w:rPr>
          <w:snapToGrid w:val="0"/>
          <w:color w:val="000000"/>
          <w:sz w:val="24"/>
          <w:lang w:eastAsia="ru-RU"/>
        </w:rPr>
        <w:softHyphen/>
        <w:t xml:space="preserve">стоянна, то это означает, что сумма всех компонент импульсов постоянна и в направлении </w:t>
      </w:r>
      <w:r w:rsidR="001E76B9">
        <w:rPr>
          <w:i/>
          <w:snapToGrid w:val="0"/>
          <w:color w:val="000000"/>
          <w:sz w:val="24"/>
          <w:lang w:eastAsia="ru-RU"/>
        </w:rPr>
        <w:t xml:space="preserve">х, </w:t>
      </w:r>
      <w:r w:rsidR="001E76B9">
        <w:rPr>
          <w:snapToGrid w:val="0"/>
          <w:color w:val="000000"/>
          <w:sz w:val="24"/>
          <w:lang w:eastAsia="ru-RU"/>
        </w:rPr>
        <w:t xml:space="preserve">и в направлении </w:t>
      </w:r>
      <w:r w:rsidR="001E76B9">
        <w:rPr>
          <w:i/>
          <w:snapToGrid w:val="0"/>
          <w:color w:val="000000"/>
          <w:sz w:val="24"/>
          <w:lang w:eastAsia="ru-RU"/>
        </w:rPr>
        <w:t xml:space="preserve">у, </w:t>
      </w:r>
      <w:r w:rsidR="001E76B9">
        <w:rPr>
          <w:snapToGrid w:val="0"/>
          <w:color w:val="000000"/>
          <w:sz w:val="24"/>
          <w:lang w:eastAsia="ru-RU"/>
        </w:rPr>
        <w:t>и в направ</w:t>
      </w:r>
      <w:r w:rsidR="001E76B9">
        <w:rPr>
          <w:snapToGrid w:val="0"/>
          <w:color w:val="000000"/>
          <w:sz w:val="24"/>
          <w:lang w:eastAsia="ru-RU"/>
        </w:rPr>
        <w:softHyphen/>
        <w:t xml:space="preserve">лении 2. Сам по себе такой закон в теории относительности невозможен: </w:t>
      </w:r>
      <w:r w:rsidR="001E76B9">
        <w:rPr>
          <w:i/>
          <w:snapToGrid w:val="0"/>
          <w:color w:val="000000"/>
          <w:sz w:val="24"/>
          <w:lang w:eastAsia="ru-RU"/>
        </w:rPr>
        <w:t xml:space="preserve">он неполон; </w:t>
      </w:r>
      <w:r w:rsidR="001E76B9">
        <w:rPr>
          <w:snapToGrid w:val="0"/>
          <w:color w:val="000000"/>
          <w:sz w:val="24"/>
          <w:lang w:eastAsia="ru-RU"/>
        </w:rPr>
        <w:t xml:space="preserve">это все равно, что говорить только о двух компонентах тривектора. Неполон он потому, что при повороте осей разные компоненты смешиваются, значит, в закон сохранения должны войти все три компоненты. Таким образом, в теории относительности нужно дополнить закон сохранения импульса, включив в него сохранение временной компоненты. </w:t>
      </w:r>
      <w:r w:rsidR="001E76B9">
        <w:rPr>
          <w:i/>
          <w:snapToGrid w:val="0"/>
          <w:color w:val="000000"/>
          <w:sz w:val="24"/>
          <w:lang w:eastAsia="ru-RU"/>
        </w:rPr>
        <w:t xml:space="preserve">Абсолютно необходимо, </w:t>
      </w:r>
      <w:r w:rsidR="001E76B9">
        <w:rPr>
          <w:snapToGrid w:val="0"/>
          <w:color w:val="000000"/>
          <w:sz w:val="24"/>
          <w:lang w:eastAsia="ru-RU"/>
        </w:rPr>
        <w:t>чтобы сохранение первых трех компонент сопровождалось сохранением четвертой, иначе не получится релятивистской инвариантности. Четвертое урав</w:t>
      </w:r>
      <w:r w:rsidR="001E76B9">
        <w:rPr>
          <w:snapToGrid w:val="0"/>
          <w:color w:val="000000"/>
          <w:sz w:val="24"/>
          <w:lang w:eastAsia="ru-RU"/>
        </w:rPr>
        <w:softHyphen/>
        <w:t xml:space="preserve">нение — это как раз </w:t>
      </w:r>
      <w:r w:rsidR="001E76B9">
        <w:rPr>
          <w:i/>
          <w:snapToGrid w:val="0"/>
          <w:color w:val="000000"/>
          <w:sz w:val="24"/>
          <w:lang w:eastAsia="ru-RU"/>
        </w:rPr>
        <w:t xml:space="preserve">сохранение энергии; </w:t>
      </w:r>
      <w:r w:rsidR="001E76B9">
        <w:rPr>
          <w:snapToGrid w:val="0"/>
          <w:color w:val="000000"/>
          <w:sz w:val="24"/>
          <w:lang w:eastAsia="ru-RU"/>
        </w:rPr>
        <w:t>оно должно сопровож</w:t>
      </w:r>
      <w:r w:rsidR="001E76B9">
        <w:rPr>
          <w:snapToGrid w:val="0"/>
          <w:color w:val="000000"/>
          <w:sz w:val="24"/>
          <w:lang w:eastAsia="ru-RU"/>
        </w:rPr>
        <w:softHyphen/>
        <w:t>дать сохранение импульса для того, чтобы четырехвекторные соотношения в геометрии пространства-времени были спра</w:t>
      </w:r>
      <w:r w:rsidR="001E76B9">
        <w:rPr>
          <w:snapToGrid w:val="0"/>
          <w:color w:val="000000"/>
          <w:sz w:val="24"/>
          <w:lang w:eastAsia="ru-RU"/>
        </w:rPr>
        <w:softHyphen/>
        <w:t>ведливы. Итак, закон сохранения энергии и импульса в че</w:t>
      </w:r>
      <w:r w:rsidR="001E76B9">
        <w:rPr>
          <w:snapToGrid w:val="0"/>
          <w:color w:val="000000"/>
          <w:sz w:val="24"/>
          <w:lang w:eastAsia="ru-RU"/>
        </w:rPr>
        <w:softHyphen/>
        <w:t>тырехмерном обозначении таков:</w:t>
      </w:r>
    </w:p>
    <w:p w:rsidR="001E76B9" w:rsidRDefault="001E76B9" w:rsidP="001E76B9">
      <w:pPr>
        <w:ind w:left="-1418" w:right="-766"/>
        <w:jc w:val="both"/>
        <w:rPr>
          <w:snapToGrid w:val="0"/>
          <w:color w:val="000000"/>
          <w:sz w:val="24"/>
          <w:lang w:eastAsia="ru-RU"/>
        </w:rPr>
      </w:pPr>
    </w:p>
    <w:p w:rsidR="001E76B9" w:rsidRPr="001E76B9" w:rsidRDefault="003A4BB8" w:rsidP="001E76B9">
      <w:pPr>
        <w:shd w:val="clear" w:color="auto" w:fill="FFFFFF"/>
        <w:ind w:left="-1418" w:right="-766"/>
        <w:jc w:val="both"/>
        <w:rPr>
          <w:snapToGrid w:val="0"/>
          <w:color w:val="000000"/>
          <w:sz w:val="24"/>
          <w:lang w:eastAsia="ru-RU"/>
        </w:rPr>
      </w:pPr>
      <w:r>
        <w:rPr>
          <w:noProof/>
          <w:color w:val="000000"/>
          <w:sz w:val="24"/>
          <w:lang w:val="be-BY"/>
        </w:rPr>
        <w:drawing>
          <wp:anchor distT="0" distB="0" distL="114300" distR="114300" simplePos="0" relativeHeight="251609600" behindDoc="0" locked="0" layoutInCell="0" allowOverlap="1">
            <wp:simplePos x="0" y="0"/>
            <wp:positionH relativeFrom="column">
              <wp:posOffset>-868680</wp:posOffset>
            </wp:positionH>
            <wp:positionV relativeFrom="paragraph">
              <wp:posOffset>281940</wp:posOffset>
            </wp:positionV>
            <wp:extent cx="4754880" cy="731520"/>
            <wp:effectExtent l="19050" t="0" r="7620" b="0"/>
            <wp:wrapTopAndBottom/>
            <wp:docPr id="365" name="Рисунок 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C:\1\pic\gray.jpg"/>
                    <pic:cNvPicPr>
                      <a:picLocks noChangeAspect="1" noChangeArrowheads="1"/>
                    </pic:cNvPicPr>
                  </pic:nvPicPr>
                  <pic:blipFill>
                    <a:blip r:embed="rId62" cstate="print"/>
                    <a:srcRect/>
                    <a:stretch>
                      <a:fillRect/>
                    </a:stretch>
                  </pic:blipFill>
                  <pic:spPr bwMode="auto">
                    <a:xfrm>
                      <a:off x="0" y="0"/>
                      <a:ext cx="4754880" cy="731520"/>
                    </a:xfrm>
                    <a:prstGeom prst="rect">
                      <a:avLst/>
                    </a:prstGeom>
                    <a:noFill/>
                    <a:ln w="9525">
                      <a:noFill/>
                      <a:miter lim="800000"/>
                      <a:headEnd/>
                      <a:tailEnd/>
                    </a:ln>
                  </pic:spPr>
                </pic:pic>
              </a:graphicData>
            </a:graphic>
          </wp:anchor>
        </w:drawing>
      </w:r>
      <w:r w:rsidR="001E76B9">
        <w:rPr>
          <w:snapToGrid w:val="0"/>
          <w:color w:val="000000"/>
          <w:sz w:val="24"/>
          <w:lang w:eastAsia="ru-RU"/>
        </w:rPr>
        <w:t>или в чуть измененных обозначениях:</w:t>
      </w:r>
    </w:p>
    <w:p w:rsid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t>i</w:t>
      </w:r>
      <w:r w:rsidRPr="001E76B9">
        <w:rPr>
          <w:snapToGrid w:val="0"/>
          <w:color w:val="000000"/>
          <w:sz w:val="24"/>
          <w:lang w:eastAsia="ru-RU"/>
        </w:rPr>
        <w:t>=</w:t>
      </w:r>
      <w:r>
        <w:rPr>
          <w:snapToGrid w:val="0"/>
          <w:color w:val="000000"/>
          <w:sz w:val="24"/>
          <w:lang w:val="en-US" w:eastAsia="ru-RU"/>
        </w:rPr>
        <w:t>l</w:t>
      </w:r>
      <w:r w:rsidRPr="001E76B9">
        <w:rPr>
          <w:snapToGrid w:val="0"/>
          <w:color w:val="000000"/>
          <w:sz w:val="24"/>
          <w:lang w:eastAsia="ru-RU"/>
        </w:rPr>
        <w:t xml:space="preserve">, </w:t>
      </w:r>
      <w:r>
        <w:rPr>
          <w:i/>
          <w:snapToGrid w:val="0"/>
          <w:color w:val="000000"/>
          <w:sz w:val="24"/>
          <w:lang w:eastAsia="ru-RU"/>
        </w:rPr>
        <w:t xml:space="preserve">2, ... </w:t>
      </w:r>
      <w:r>
        <w:rPr>
          <w:snapToGrid w:val="0"/>
          <w:color w:val="000000"/>
          <w:sz w:val="24"/>
          <w:lang w:eastAsia="ru-RU"/>
        </w:rPr>
        <w:t xml:space="preserve">относится к сталкивающимся частицам, </w:t>
      </w:r>
      <w:r>
        <w:rPr>
          <w:snapToGrid w:val="0"/>
          <w:color w:val="000000"/>
          <w:sz w:val="24"/>
          <w:lang w:val="en-US" w:eastAsia="ru-RU"/>
        </w:rPr>
        <w:t>j</w:t>
      </w:r>
      <w:r>
        <w:rPr>
          <w:snapToGrid w:val="0"/>
          <w:color w:val="000000"/>
          <w:sz w:val="24"/>
          <w:lang w:eastAsia="ru-RU"/>
        </w:rPr>
        <w:t xml:space="preserve">=1, 2,... — к частицам, возникающим при столкновении, а </w:t>
      </w:r>
      <w:r>
        <w:rPr>
          <w:snapToGrid w:val="0"/>
          <w:color w:val="000000"/>
          <w:sz w:val="24"/>
          <w:lang w:eastAsia="ru-RU"/>
        </w:rPr>
        <w:sym w:font="Symbol" w:char="F06D"/>
      </w:r>
      <w:r>
        <w:rPr>
          <w:snapToGrid w:val="0"/>
          <w:color w:val="000000"/>
          <w:sz w:val="24"/>
          <w:lang w:eastAsia="ru-RU"/>
        </w:rPr>
        <w:t>=</w:t>
      </w:r>
      <w:r>
        <w:rPr>
          <w:snapToGrid w:val="0"/>
          <w:color w:val="000000"/>
          <w:sz w:val="24"/>
          <w:lang w:val="en-US" w:eastAsia="ru-RU"/>
        </w:rPr>
        <w:t>x</w:t>
      </w:r>
      <w:r>
        <w:rPr>
          <w:snapToGrid w:val="0"/>
          <w:color w:val="000000"/>
          <w:sz w:val="24"/>
          <w:lang w:eastAsia="ru-RU"/>
        </w:rPr>
        <w:t xml:space="preserve">, </w:t>
      </w:r>
      <w:r>
        <w:rPr>
          <w:i/>
          <w:snapToGrid w:val="0"/>
          <w:color w:val="000000"/>
          <w:sz w:val="24"/>
          <w:lang w:eastAsia="ru-RU"/>
        </w:rPr>
        <w:t xml:space="preserve">у, </w:t>
      </w:r>
      <w:r>
        <w:rPr>
          <w:i/>
          <w:snapToGrid w:val="0"/>
          <w:color w:val="000000"/>
          <w:sz w:val="24"/>
          <w:lang w:val="en-US" w:eastAsia="ru-RU"/>
        </w:rPr>
        <w:t>z</w:t>
      </w:r>
      <w:r w:rsidRPr="001E76B9">
        <w:rPr>
          <w:i/>
          <w:snapToGrid w:val="0"/>
          <w:color w:val="000000"/>
          <w:sz w:val="24"/>
          <w:lang w:eastAsia="ru-RU"/>
        </w:rPr>
        <w:t xml:space="preserve"> </w:t>
      </w:r>
      <w:r>
        <w:rPr>
          <w:snapToGrid w:val="0"/>
          <w:color w:val="000000"/>
          <w:sz w:val="24"/>
          <w:lang w:eastAsia="ru-RU"/>
        </w:rPr>
        <w:t xml:space="preserve">или </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 xml:space="preserve">Вы спросите: «А что по осям координат?» Это неважно. Закон верен для любых компонент, при </w:t>
      </w:r>
      <w:r>
        <w:rPr>
          <w:i/>
          <w:snapToGrid w:val="0"/>
          <w:color w:val="000000"/>
          <w:sz w:val="24"/>
          <w:lang w:eastAsia="ru-RU"/>
        </w:rPr>
        <w:t xml:space="preserve">любых </w:t>
      </w:r>
      <w:r>
        <w:rPr>
          <w:snapToGrid w:val="0"/>
          <w:color w:val="000000"/>
          <w:sz w:val="24"/>
          <w:lang w:eastAsia="ru-RU"/>
        </w:rPr>
        <w:t>осях.</w:t>
      </w:r>
    </w:p>
    <w:p w:rsidR="001E76B9" w:rsidRDefault="001E76B9" w:rsidP="001E76B9">
      <w:pPr>
        <w:ind w:left="-1418" w:right="-766"/>
        <w:jc w:val="both"/>
        <w:rPr>
          <w:snapToGrid w:val="0"/>
          <w:color w:val="000000"/>
          <w:sz w:val="24"/>
          <w:lang w:eastAsia="ru-RU"/>
        </w:rPr>
      </w:pPr>
      <w:r>
        <w:rPr>
          <w:snapToGrid w:val="0"/>
          <w:color w:val="000000"/>
          <w:sz w:val="24"/>
          <w:lang w:eastAsia="ru-RU"/>
        </w:rPr>
        <w:t>В векторном анализе нам встретилось одно понятие — ска</w:t>
      </w:r>
      <w:r>
        <w:rPr>
          <w:snapToGrid w:val="0"/>
          <w:color w:val="000000"/>
          <w:sz w:val="24"/>
          <w:lang w:eastAsia="ru-RU"/>
        </w:rPr>
        <w:softHyphen/>
        <w:t xml:space="preserve">лярное произведение двух векторов. Что соответствует ему в пространстве-времени? При обычных вращениях неизменной остается величина </w:t>
      </w:r>
      <w:r>
        <w:rPr>
          <w:i/>
          <w:snapToGrid w:val="0"/>
          <w:color w:val="000000"/>
          <w:sz w:val="24"/>
          <w:lang w:val="en-US" w:eastAsia="ru-RU"/>
        </w:rPr>
        <w:t>x</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y</w:t>
      </w:r>
      <w:r w:rsidRPr="001E76B9">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val="en-US" w:eastAsia="ru-RU"/>
        </w:rPr>
        <w:t>z</w:t>
      </w:r>
      <w:r w:rsidRPr="001E76B9">
        <w:rPr>
          <w:i/>
          <w:snapToGrid w:val="0"/>
          <w:color w:val="000000"/>
          <w:sz w:val="24"/>
          <w:vertAlign w:val="superscript"/>
          <w:lang w:eastAsia="ru-RU"/>
        </w:rPr>
        <w:t>2</w:t>
      </w:r>
      <w:r w:rsidRPr="001E76B9">
        <w:rPr>
          <w:i/>
          <w:snapToGrid w:val="0"/>
          <w:color w:val="000000"/>
          <w:sz w:val="24"/>
          <w:lang w:eastAsia="ru-RU"/>
        </w:rPr>
        <w:t xml:space="preserve">. </w:t>
      </w:r>
      <w:r>
        <w:rPr>
          <w:snapToGrid w:val="0"/>
          <w:color w:val="000000"/>
          <w:sz w:val="24"/>
          <w:lang w:eastAsia="ru-RU"/>
        </w:rPr>
        <w:t xml:space="preserve">В четырехмерном мире таким свойством при преобразованиях обладает величина </w:t>
      </w:r>
      <w:r>
        <w:rPr>
          <w:i/>
          <w:snapToGrid w:val="0"/>
          <w:color w:val="000000"/>
          <w:sz w:val="24"/>
          <w:lang w:val="en-US" w:eastAsia="ru-RU"/>
        </w:rPr>
        <w:t>t</w:t>
      </w:r>
      <w:r w:rsidRPr="001E76B9">
        <w:rPr>
          <w:i/>
          <w:snapToGrid w:val="0"/>
          <w:color w:val="000000"/>
          <w:sz w:val="24"/>
          <w:vertAlign w:val="superscript"/>
          <w:lang w:eastAsia="ru-RU"/>
        </w:rPr>
        <w:t>2</w:t>
      </w:r>
      <w:r w:rsidRPr="001E76B9">
        <w:rPr>
          <w:snapToGrid w:val="0"/>
          <w:color w:val="000000"/>
          <w:sz w:val="24"/>
          <w:lang w:eastAsia="ru-RU"/>
        </w:rPr>
        <w:t>-</w:t>
      </w:r>
      <w:r>
        <w:rPr>
          <w:i/>
          <w:snapToGrid w:val="0"/>
          <w:color w:val="000000"/>
          <w:sz w:val="24"/>
          <w:lang w:eastAsia="ru-RU"/>
        </w:rPr>
        <w:t>х</w:t>
      </w:r>
      <w:r>
        <w:rPr>
          <w:i/>
          <w:snapToGrid w:val="0"/>
          <w:color w:val="000000"/>
          <w:sz w:val="24"/>
          <w:vertAlign w:val="superscript"/>
          <w:lang w:eastAsia="ru-RU"/>
        </w:rPr>
        <w:t>2</w:t>
      </w:r>
      <w:r w:rsidRPr="001E76B9">
        <w:rPr>
          <w:i/>
          <w:snapToGrid w:val="0"/>
          <w:color w:val="000000"/>
          <w:sz w:val="24"/>
          <w:lang w:eastAsia="ru-RU"/>
        </w:rPr>
        <w:t>-</w:t>
      </w:r>
      <w:r>
        <w:rPr>
          <w:i/>
          <w:snapToGrid w:val="0"/>
          <w:color w:val="000000"/>
          <w:sz w:val="24"/>
          <w:lang w:eastAsia="ru-RU"/>
        </w:rPr>
        <w:t>у</w:t>
      </w:r>
      <w:r>
        <w:rPr>
          <w:i/>
          <w:snapToGrid w:val="0"/>
          <w:color w:val="000000"/>
          <w:sz w:val="24"/>
          <w:vertAlign w:val="superscript"/>
          <w:lang w:eastAsia="ru-RU"/>
        </w:rPr>
        <w:t>2</w:t>
      </w:r>
      <w:r w:rsidRPr="001E76B9">
        <w:rPr>
          <w:i/>
          <w:snapToGrid w:val="0"/>
          <w:color w:val="000000"/>
          <w:sz w:val="24"/>
          <w:lang w:eastAsia="ru-RU"/>
        </w:rPr>
        <w:t>-</w:t>
      </w:r>
      <w:r>
        <w:rPr>
          <w:snapToGrid w:val="0"/>
          <w:color w:val="000000"/>
          <w:sz w:val="24"/>
          <w:lang w:val="en-US" w:eastAsia="ru-RU"/>
        </w:rPr>
        <w:t>z</w:t>
      </w:r>
      <w:r w:rsidRPr="001E76B9">
        <w:rPr>
          <w:snapToGrid w:val="0"/>
          <w:color w:val="000000"/>
          <w:sz w:val="24"/>
          <w:vertAlign w:val="superscript"/>
          <w:lang w:eastAsia="ru-RU"/>
        </w:rPr>
        <w:t xml:space="preserve">2 </w:t>
      </w:r>
      <w:r>
        <w:rPr>
          <w:snapToGrid w:val="0"/>
          <w:color w:val="000000"/>
          <w:sz w:val="24"/>
          <w:lang w:eastAsia="ru-RU"/>
        </w:rPr>
        <w:t xml:space="preserve">[уравнение (17.3)]. Как можно это записать? Можно было бы, например, пользоваться значком </w:t>
      </w:r>
      <w:proofErr w:type="gramStart"/>
      <w:r>
        <w:rPr>
          <w:snapToGrid w:val="0"/>
          <w:color w:val="000000"/>
          <w:sz w:val="24"/>
          <w:lang w:eastAsia="ru-RU"/>
        </w:rPr>
        <w:t>наподобие</w:t>
      </w:r>
      <w:proofErr w:type="gramEnd"/>
      <w:r>
        <w:rPr>
          <w:snapToGrid w:val="0"/>
          <w:color w:val="000000"/>
          <w:sz w:val="24"/>
          <w:lang w:eastAsia="ru-RU"/>
        </w:rPr>
        <w:t xml:space="preserve"> </w:t>
      </w:r>
      <w:r w:rsidR="003A4BB8">
        <w:rPr>
          <w:noProof/>
          <w:sz w:val="24"/>
          <w:lang w:val="be-BY"/>
        </w:rPr>
        <w:drawing>
          <wp:inline distT="0" distB="0" distL="0" distR="0">
            <wp:extent cx="509905" cy="187325"/>
            <wp:effectExtent l="19050" t="0" r="444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3" cstate="print"/>
                    <a:srcRect/>
                    <a:stretch>
                      <a:fillRect/>
                    </a:stretch>
                  </pic:blipFill>
                  <pic:spPr bwMode="auto">
                    <a:xfrm>
                      <a:off x="0" y="0"/>
                      <a:ext cx="509905" cy="18732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но обычно пишут</w:t>
      </w:r>
    </w:p>
    <w:p w:rsidR="001E76B9"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610624" behindDoc="0" locked="0" layoutInCell="0" allowOverlap="1">
            <wp:simplePos x="0" y="0"/>
            <wp:positionH relativeFrom="column">
              <wp:posOffset>-868680</wp:posOffset>
            </wp:positionH>
            <wp:positionV relativeFrom="paragraph">
              <wp:posOffset>83185</wp:posOffset>
            </wp:positionV>
            <wp:extent cx="5029200" cy="822960"/>
            <wp:effectExtent l="19050" t="0" r="0" b="0"/>
            <wp:wrapTopAndBottom/>
            <wp:docPr id="364" name="Рисунок 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C:\1\pic\gray.jpg"/>
                    <pic:cNvPicPr>
                      <a:picLocks noChangeAspect="1" noChangeArrowheads="1"/>
                    </pic:cNvPicPr>
                  </pic:nvPicPr>
                  <pic:blipFill>
                    <a:blip r:embed="rId64" cstate="print"/>
                    <a:srcRect/>
                    <a:stretch>
                      <a:fillRect/>
                    </a:stretch>
                  </pic:blipFill>
                  <pic:spPr bwMode="auto">
                    <a:xfrm>
                      <a:off x="0" y="0"/>
                      <a:ext cx="5029200" cy="822960"/>
                    </a:xfrm>
                    <a:prstGeom prst="rect">
                      <a:avLst/>
                    </a:prstGeom>
                    <a:noFill/>
                    <a:ln w="9525">
                      <a:noFill/>
                      <a:miter lim="800000"/>
                      <a:headEnd/>
                      <a:tailEnd/>
                    </a:ln>
                  </pic:spPr>
                </pic:pic>
              </a:graphicData>
            </a:graphic>
          </wp:anchor>
        </w:drawing>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Штрих </w:t>
      </w:r>
      <w:proofErr w:type="gramStart"/>
      <w:r>
        <w:rPr>
          <w:snapToGrid w:val="0"/>
          <w:color w:val="000000"/>
          <w:sz w:val="24"/>
          <w:lang w:eastAsia="ru-RU"/>
        </w:rPr>
        <w:t>при</w:t>
      </w:r>
      <w:proofErr w:type="gramEnd"/>
      <w:r>
        <w:rPr>
          <w:snapToGrid w:val="0"/>
          <w:color w:val="000000"/>
          <w:sz w:val="24"/>
          <w:lang w:eastAsia="ru-RU"/>
        </w:rPr>
        <w:t xml:space="preserve"> </w:t>
      </w:r>
      <w:r>
        <w:rPr>
          <w:snapToGrid w:val="0"/>
          <w:color w:val="000000"/>
          <w:sz w:val="24"/>
          <w:lang w:eastAsia="ru-RU"/>
        </w:rPr>
        <w:sym w:font="Symbol" w:char="F053"/>
      </w:r>
      <w:r>
        <w:rPr>
          <w:snapToGrid w:val="0"/>
          <w:color w:val="000000"/>
          <w:sz w:val="24"/>
          <w:lang w:eastAsia="ru-RU"/>
        </w:rPr>
        <w:t xml:space="preserve"> напоминает, что первый, «временной» член по</w:t>
      </w:r>
      <w:r>
        <w:rPr>
          <w:snapToGrid w:val="0"/>
          <w:color w:val="000000"/>
          <w:sz w:val="24"/>
          <w:lang w:eastAsia="ru-RU"/>
        </w:rPr>
        <w:softHyphen/>
        <w:t>ложителен, а остальные три отрицательны. Эта величина одна и та же в любой системе координат, и можно назвать ее квадратом длины четырехвектора. Чему равен, например, квадрат длины четырехвектора импульса отдельной частицы?</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Ответ: р</w:t>
      </w:r>
      <w:r w:rsidRPr="001E76B9">
        <w:rPr>
          <w:i/>
          <w:snapToGrid w:val="0"/>
          <w:color w:val="000000"/>
          <w:sz w:val="24"/>
          <w:vertAlign w:val="superscript"/>
          <w:lang w:eastAsia="ru-RU"/>
        </w:rPr>
        <w:t>2</w:t>
      </w:r>
      <w:r>
        <w:rPr>
          <w:i/>
          <w:snapToGrid w:val="0"/>
          <w:color w:val="000000"/>
          <w:sz w:val="24"/>
          <w:vertAlign w:val="subscript"/>
          <w:lang w:val="en-US" w:eastAsia="ru-RU"/>
        </w:rPr>
        <w:t>t</w:t>
      </w:r>
      <w:r w:rsidRPr="001E76B9">
        <w:rPr>
          <w:i/>
          <w:snapToGrid w:val="0"/>
          <w:color w:val="000000"/>
          <w:sz w:val="24"/>
          <w:lang w:eastAsia="ru-RU"/>
        </w:rPr>
        <w:t>-</w:t>
      </w:r>
      <w:r>
        <w:rPr>
          <w:snapToGrid w:val="0"/>
          <w:color w:val="000000"/>
          <w:sz w:val="24"/>
          <w:lang w:eastAsia="ru-RU"/>
        </w:rPr>
        <w:t>р</w:t>
      </w:r>
      <w:r w:rsidRPr="001E76B9">
        <w:rPr>
          <w:snapToGrid w:val="0"/>
          <w:color w:val="000000"/>
          <w:sz w:val="24"/>
          <w:vertAlign w:val="superscript"/>
          <w:lang w:eastAsia="ru-RU"/>
        </w:rPr>
        <w:t>2</w:t>
      </w:r>
      <w:r>
        <w:rPr>
          <w:snapToGrid w:val="0"/>
          <w:color w:val="000000"/>
          <w:sz w:val="24"/>
          <w:vertAlign w:val="subscript"/>
          <w:lang w:val="en-US" w:eastAsia="ru-RU"/>
        </w:rPr>
        <w:t>x</w:t>
      </w:r>
      <w:r w:rsidRPr="001E76B9">
        <w:rPr>
          <w:snapToGrid w:val="0"/>
          <w:color w:val="000000"/>
          <w:sz w:val="24"/>
          <w:lang w:eastAsia="ru-RU"/>
        </w:rPr>
        <w:t>-</w:t>
      </w:r>
      <w:r>
        <w:rPr>
          <w:i/>
          <w:snapToGrid w:val="0"/>
          <w:color w:val="000000"/>
          <w:sz w:val="24"/>
          <w:lang w:eastAsia="ru-RU"/>
        </w:rPr>
        <w:t>Р</w:t>
      </w:r>
      <w:r w:rsidRPr="001E76B9">
        <w:rPr>
          <w:i/>
          <w:snapToGrid w:val="0"/>
          <w:color w:val="000000"/>
          <w:sz w:val="24"/>
          <w:vertAlign w:val="superscript"/>
          <w:lang w:eastAsia="ru-RU"/>
        </w:rPr>
        <w:t>2</w:t>
      </w:r>
      <w:r>
        <w:rPr>
          <w:i/>
          <w:snapToGrid w:val="0"/>
          <w:color w:val="000000"/>
          <w:sz w:val="24"/>
          <w:vertAlign w:val="subscript"/>
          <w:lang w:eastAsia="ru-RU"/>
        </w:rPr>
        <w:t>у</w:t>
      </w:r>
      <w:r w:rsidRPr="001E76B9">
        <w:rPr>
          <w:i/>
          <w:snapToGrid w:val="0"/>
          <w:color w:val="000000"/>
          <w:sz w:val="24"/>
          <w:lang w:eastAsia="ru-RU"/>
        </w:rPr>
        <w:t>-</w:t>
      </w:r>
      <w:r>
        <w:rPr>
          <w:i/>
          <w:snapToGrid w:val="0"/>
          <w:color w:val="000000"/>
          <w:sz w:val="24"/>
          <w:lang w:val="en-US" w:eastAsia="ru-RU"/>
        </w:rPr>
        <w:t>p</w:t>
      </w:r>
      <w:r w:rsidRPr="001E76B9">
        <w:rPr>
          <w:i/>
          <w:snapToGrid w:val="0"/>
          <w:color w:val="000000"/>
          <w:sz w:val="24"/>
          <w:vertAlign w:val="superscript"/>
          <w:lang w:eastAsia="ru-RU"/>
        </w:rPr>
        <w:t>2</w:t>
      </w:r>
      <w:r>
        <w:rPr>
          <w:i/>
          <w:snapToGrid w:val="0"/>
          <w:color w:val="000000"/>
          <w:sz w:val="24"/>
          <w:vertAlign w:val="subscript"/>
          <w:lang w:val="en-US" w:eastAsia="ru-RU"/>
        </w:rPr>
        <w:t>z</w:t>
      </w:r>
      <w:r w:rsidRPr="001E76B9">
        <w:rPr>
          <w:i/>
          <w:snapToGrid w:val="0"/>
          <w:color w:val="000000"/>
          <w:sz w:val="24"/>
          <w:lang w:eastAsia="ru-RU"/>
        </w:rPr>
        <w:t xml:space="preserve">, </w:t>
      </w:r>
      <w:r>
        <w:rPr>
          <w:snapToGrid w:val="0"/>
          <w:color w:val="000000"/>
          <w:sz w:val="24"/>
          <w:lang w:eastAsia="ru-RU"/>
        </w:rPr>
        <w:t>или, иначе, Е</w:t>
      </w:r>
      <w:r>
        <w:rPr>
          <w:snapToGrid w:val="0"/>
          <w:color w:val="000000"/>
          <w:sz w:val="24"/>
          <w:vertAlign w:val="superscript"/>
          <w:lang w:eastAsia="ru-RU"/>
        </w:rPr>
        <w:t>2</w:t>
      </w:r>
      <w:r>
        <w:rPr>
          <w:snapToGrid w:val="0"/>
          <w:color w:val="000000"/>
          <w:sz w:val="24"/>
          <w:lang w:eastAsia="ru-RU"/>
        </w:rPr>
        <w:t>-р</w:t>
      </w:r>
      <w:r>
        <w:rPr>
          <w:snapToGrid w:val="0"/>
          <w:color w:val="000000"/>
          <w:sz w:val="24"/>
          <w:vertAlign w:val="superscript"/>
          <w:lang w:eastAsia="ru-RU"/>
        </w:rPr>
        <w:t>2</w:t>
      </w:r>
      <w:r>
        <w:rPr>
          <w:snapToGrid w:val="0"/>
          <w:color w:val="000000"/>
          <w:sz w:val="24"/>
          <w:lang w:eastAsia="ru-RU"/>
        </w:rPr>
        <w:t xml:space="preserve">, потому что </w:t>
      </w:r>
      <w:r>
        <w:rPr>
          <w:i/>
          <w:snapToGrid w:val="0"/>
          <w:color w:val="000000"/>
          <w:sz w:val="24"/>
          <w:lang w:val="en-US" w:eastAsia="ru-RU"/>
        </w:rPr>
        <w:t>p</w:t>
      </w:r>
      <w:r>
        <w:rPr>
          <w:i/>
          <w:snapToGrid w:val="0"/>
          <w:color w:val="000000"/>
          <w:sz w:val="24"/>
          <w:vertAlign w:val="subscript"/>
          <w:lang w:val="en-US" w:eastAsia="ru-RU"/>
        </w:rPr>
        <w:t>t</w:t>
      </w:r>
      <w:r w:rsidRPr="001E76B9">
        <w:rPr>
          <w:i/>
          <w:snapToGrid w:val="0"/>
          <w:color w:val="000000"/>
          <w:sz w:val="24"/>
          <w:lang w:eastAsia="ru-RU"/>
        </w:rPr>
        <w:t xml:space="preserve"> </w:t>
      </w:r>
      <w:r>
        <w:rPr>
          <w:snapToGrid w:val="0"/>
          <w:color w:val="000000"/>
          <w:sz w:val="24"/>
          <w:lang w:eastAsia="ru-RU"/>
        </w:rPr>
        <w:t xml:space="preserve">это и есть </w:t>
      </w:r>
      <w:r>
        <w:rPr>
          <w:i/>
          <w:snapToGrid w:val="0"/>
          <w:color w:val="000000"/>
          <w:sz w:val="24"/>
          <w:lang w:eastAsia="ru-RU"/>
        </w:rPr>
        <w:t xml:space="preserve">Е. </w:t>
      </w:r>
      <w:r>
        <w:rPr>
          <w:snapToGrid w:val="0"/>
          <w:color w:val="000000"/>
          <w:sz w:val="24"/>
          <w:lang w:eastAsia="ru-RU"/>
        </w:rPr>
        <w:t>Чему равно Е</w:t>
      </w:r>
      <w:proofErr w:type="gramStart"/>
      <w:r>
        <w:rPr>
          <w:snapToGrid w:val="0"/>
          <w:color w:val="000000"/>
          <w:sz w:val="24"/>
          <w:vertAlign w:val="superscript"/>
          <w:lang w:eastAsia="ru-RU"/>
        </w:rPr>
        <w:t>2</w:t>
      </w:r>
      <w:proofErr w:type="gramEnd"/>
      <w:r>
        <w:rPr>
          <w:i/>
          <w:snapToGrid w:val="0"/>
          <w:color w:val="000000"/>
          <w:sz w:val="24"/>
          <w:lang w:eastAsia="ru-RU"/>
        </w:rPr>
        <w:t xml:space="preserve"> </w:t>
      </w:r>
      <w:r w:rsidRPr="001E76B9">
        <w:rPr>
          <w:i/>
          <w:snapToGrid w:val="0"/>
          <w:color w:val="000000"/>
          <w:sz w:val="24"/>
          <w:lang w:eastAsia="ru-RU"/>
        </w:rPr>
        <w:t>-</w:t>
      </w:r>
      <w:r>
        <w:rPr>
          <w:snapToGrid w:val="0"/>
          <w:color w:val="000000"/>
          <w:sz w:val="24"/>
          <w:lang w:eastAsia="ru-RU"/>
        </w:rPr>
        <w:t>р</w:t>
      </w:r>
      <w:r>
        <w:rPr>
          <w:snapToGrid w:val="0"/>
          <w:color w:val="000000"/>
          <w:sz w:val="24"/>
          <w:vertAlign w:val="superscript"/>
          <w:lang w:eastAsia="ru-RU"/>
        </w:rPr>
        <w:t>2</w:t>
      </w:r>
      <w:r>
        <w:rPr>
          <w:snapToGrid w:val="0"/>
          <w:color w:val="000000"/>
          <w:sz w:val="24"/>
          <w:lang w:eastAsia="ru-RU"/>
        </w:rPr>
        <w:t>? Должно по условию получиться что-то, что одинаково в любой системе координат, в частности и в системе координат, которая движется вместе с частицей, так что частица в этой системе покоится. Но если частица неподвижна, значит, у нее нет импульса. Значит, у нее остается только энергия, совпадающая в этом случае с ее массой. Итак, Е</w:t>
      </w:r>
      <w:r>
        <w:rPr>
          <w:snapToGrid w:val="0"/>
          <w:color w:val="000000"/>
          <w:sz w:val="24"/>
          <w:vertAlign w:val="superscript"/>
          <w:lang w:eastAsia="ru-RU"/>
        </w:rPr>
        <w:t>2</w:t>
      </w:r>
      <w:r w:rsidRPr="001E76B9">
        <w:rPr>
          <w:i/>
          <w:snapToGrid w:val="0"/>
          <w:color w:val="000000"/>
          <w:sz w:val="24"/>
          <w:lang w:eastAsia="ru-RU"/>
        </w:rPr>
        <w:t>-</w:t>
      </w:r>
      <w:r>
        <w:rPr>
          <w:snapToGrid w:val="0"/>
          <w:color w:val="000000"/>
          <w:sz w:val="24"/>
          <w:lang w:eastAsia="ru-RU"/>
        </w:rPr>
        <w:t>р</w:t>
      </w:r>
      <w:r>
        <w:rPr>
          <w:snapToGrid w:val="0"/>
          <w:color w:val="000000"/>
          <w:sz w:val="24"/>
          <w:vertAlign w:val="superscript"/>
          <w:lang w:eastAsia="ru-RU"/>
        </w:rPr>
        <w:t>2</w:t>
      </w:r>
      <w:r w:rsidRPr="001E76B9">
        <w:rPr>
          <w:snapToGrid w:val="0"/>
          <w:color w:val="000000"/>
          <w:sz w:val="24"/>
          <w:lang w:eastAsia="ru-RU"/>
        </w:rPr>
        <w:t>=</w:t>
      </w:r>
      <w:r>
        <w:rPr>
          <w:snapToGrid w:val="0"/>
          <w:color w:val="000000"/>
          <w:sz w:val="24"/>
          <w:lang w:val="en-US" w:eastAsia="ru-RU"/>
        </w:rPr>
        <w:t>m</w:t>
      </w:r>
      <w:r w:rsidRPr="001E76B9">
        <w:rPr>
          <w:snapToGrid w:val="0"/>
          <w:color w:val="000000"/>
          <w:sz w:val="24"/>
          <w:vertAlign w:val="superscript"/>
          <w:lang w:eastAsia="ru-RU"/>
        </w:rPr>
        <w:t>2</w:t>
      </w:r>
      <w:r w:rsidRPr="001E76B9">
        <w:rPr>
          <w:snapToGrid w:val="0"/>
          <w:color w:val="000000"/>
          <w:sz w:val="24"/>
          <w:vertAlign w:val="subscript"/>
          <w:lang w:eastAsia="ru-RU"/>
        </w:rPr>
        <w:t>0</w:t>
      </w:r>
      <w:r>
        <w:rPr>
          <w:snapToGrid w:val="0"/>
          <w:color w:val="000000"/>
          <w:sz w:val="24"/>
          <w:lang w:eastAsia="ru-RU"/>
        </w:rPr>
        <w:t xml:space="preserve">, т. е. квадрат длины четырехвектора импульса равен </w:t>
      </w:r>
      <w:r>
        <w:rPr>
          <w:snapToGrid w:val="0"/>
          <w:color w:val="000000"/>
          <w:sz w:val="24"/>
          <w:lang w:val="en-US" w:eastAsia="ru-RU"/>
        </w:rPr>
        <w:t>m</w:t>
      </w:r>
      <w:r w:rsidRPr="001E76B9">
        <w:rPr>
          <w:snapToGrid w:val="0"/>
          <w:color w:val="000000"/>
          <w:sz w:val="24"/>
          <w:vertAlign w:val="superscript"/>
          <w:lang w:eastAsia="ru-RU"/>
        </w:rPr>
        <w:t>2</w:t>
      </w:r>
      <w:r w:rsidRPr="001E76B9">
        <w:rPr>
          <w:snapToGrid w:val="0"/>
          <w:color w:val="000000"/>
          <w:sz w:val="24"/>
          <w:vertAlign w:val="subscript"/>
          <w:lang w:eastAsia="ru-RU"/>
        </w:rPr>
        <w:t>0</w:t>
      </w:r>
      <w:r w:rsidRPr="001E76B9">
        <w:rPr>
          <w:snapToGrid w:val="0"/>
          <w:color w:val="000000"/>
          <w:sz w:val="24"/>
          <w:lang w:eastAsia="ru-RU"/>
        </w:rPr>
        <w:t>.</w:t>
      </w:r>
    </w:p>
    <w:p w:rsidR="001E76B9"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611648" behindDoc="0" locked="0" layoutInCell="0" allowOverlap="1">
            <wp:simplePos x="0" y="0"/>
            <wp:positionH relativeFrom="column">
              <wp:posOffset>-868680</wp:posOffset>
            </wp:positionH>
            <wp:positionV relativeFrom="paragraph">
              <wp:posOffset>529590</wp:posOffset>
            </wp:positionV>
            <wp:extent cx="6126480" cy="640080"/>
            <wp:effectExtent l="19050" t="0" r="7620" b="0"/>
            <wp:wrapTopAndBottom/>
            <wp:docPr id="363" name="Рисунок 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C:\1\pic\gray.jpg"/>
                    <pic:cNvPicPr>
                      <a:picLocks noChangeAspect="1" noChangeArrowheads="1"/>
                    </pic:cNvPicPr>
                  </pic:nvPicPr>
                  <pic:blipFill>
                    <a:blip r:embed="rId65" cstate="print"/>
                    <a:srcRect/>
                    <a:stretch>
                      <a:fillRect/>
                    </a:stretch>
                  </pic:blipFill>
                  <pic:spPr bwMode="auto">
                    <a:xfrm>
                      <a:off x="0" y="0"/>
                      <a:ext cx="6126480" cy="640080"/>
                    </a:xfrm>
                    <a:prstGeom prst="rect">
                      <a:avLst/>
                    </a:prstGeom>
                    <a:noFill/>
                    <a:ln w="9525">
                      <a:noFill/>
                      <a:miter lim="800000"/>
                      <a:headEnd/>
                      <a:tailEnd/>
                    </a:ln>
                  </pic:spPr>
                </pic:pic>
              </a:graphicData>
            </a:graphic>
          </wp:anchor>
        </w:drawing>
      </w:r>
      <w:r w:rsidR="001E76B9">
        <w:rPr>
          <w:snapToGrid w:val="0"/>
          <w:color w:val="000000"/>
          <w:sz w:val="24"/>
          <w:lang w:eastAsia="ru-RU"/>
        </w:rPr>
        <w:t>Пользуясь выражением для квадрата вектора, легко изоб</w:t>
      </w:r>
      <w:r w:rsidR="001E76B9">
        <w:rPr>
          <w:snapToGrid w:val="0"/>
          <w:color w:val="000000"/>
          <w:sz w:val="24"/>
          <w:lang w:eastAsia="ru-RU"/>
        </w:rPr>
        <w:softHyphen/>
        <w:t>рести скалярное произведение двух четырехвекторов: если один из них а</w:t>
      </w:r>
      <w:r w:rsidR="001E76B9">
        <w:rPr>
          <w:snapToGrid w:val="0"/>
          <w:color w:val="000000"/>
          <w:sz w:val="24"/>
          <w:vertAlign w:val="subscript"/>
          <w:lang w:eastAsia="ru-RU"/>
        </w:rPr>
        <w:sym w:font="Symbol" w:char="F06D"/>
      </w:r>
      <w:proofErr w:type="gramStart"/>
      <w:r w:rsidR="001E76B9">
        <w:rPr>
          <w:snapToGrid w:val="0"/>
          <w:color w:val="000000"/>
          <w:sz w:val="24"/>
          <w:lang w:eastAsia="ru-RU"/>
        </w:rPr>
        <w:t xml:space="preserve"> ,</w:t>
      </w:r>
      <w:proofErr w:type="gramEnd"/>
      <w:r w:rsidR="001E76B9">
        <w:rPr>
          <w:snapToGrid w:val="0"/>
          <w:color w:val="000000"/>
          <w:sz w:val="24"/>
          <w:lang w:eastAsia="ru-RU"/>
        </w:rPr>
        <w:t xml:space="preserve"> а другой </w:t>
      </w:r>
      <w:r w:rsidR="001E76B9">
        <w:rPr>
          <w:snapToGrid w:val="0"/>
          <w:color w:val="000000"/>
          <w:sz w:val="24"/>
          <w:lang w:val="en-US" w:eastAsia="ru-RU"/>
        </w:rPr>
        <w:t>b</w:t>
      </w:r>
      <w:r w:rsidR="001E76B9">
        <w:rPr>
          <w:snapToGrid w:val="0"/>
          <w:color w:val="000000"/>
          <w:sz w:val="24"/>
          <w:vertAlign w:val="subscript"/>
          <w:lang w:eastAsia="ru-RU"/>
        </w:rPr>
        <w:sym w:font="Symbol" w:char="F06D"/>
      </w:r>
      <w:r w:rsidR="001E76B9">
        <w:rPr>
          <w:snapToGrid w:val="0"/>
          <w:color w:val="000000"/>
          <w:sz w:val="24"/>
          <w:lang w:eastAsia="ru-RU"/>
        </w:rPr>
        <w:t>, то скалярное произведение опре</w:t>
      </w:r>
      <w:r w:rsidR="001E76B9">
        <w:rPr>
          <w:snapToGrid w:val="0"/>
          <w:color w:val="000000"/>
          <w:sz w:val="24"/>
          <w:lang w:eastAsia="ru-RU"/>
        </w:rPr>
        <w:softHyphen/>
        <w:t>деляется так:</w:t>
      </w:r>
    </w:p>
    <w:p w:rsid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Это выражение не меняется при преобразовании системы коор</w:t>
      </w:r>
      <w:r>
        <w:rPr>
          <w:snapToGrid w:val="0"/>
          <w:color w:val="000000"/>
          <w:sz w:val="24"/>
          <w:lang w:eastAsia="ru-RU"/>
        </w:rPr>
        <w:softHyphen/>
        <w:t>динат.</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Следует еще упомянуть о частицах с нулевой массой покоя, например о фотоне — частице света. Фотон похож на частицу тем, что он переносит энергию и импульс. Энергия фотона равна произведению </w:t>
      </w:r>
      <w:proofErr w:type="gramStart"/>
      <w:r>
        <w:rPr>
          <w:snapToGrid w:val="0"/>
          <w:color w:val="000000"/>
          <w:sz w:val="24"/>
          <w:lang w:eastAsia="ru-RU"/>
        </w:rPr>
        <w:t>некоторой</w:t>
      </w:r>
      <w:proofErr w:type="gramEnd"/>
      <w:r>
        <w:rPr>
          <w:snapToGrid w:val="0"/>
          <w:color w:val="000000"/>
          <w:sz w:val="24"/>
          <w:lang w:eastAsia="ru-RU"/>
        </w:rPr>
        <w:t xml:space="preserve"> постоянной (постоянная Планка) на частоту света: </w:t>
      </w:r>
      <w:r>
        <w:rPr>
          <w:i/>
          <w:snapToGrid w:val="0"/>
          <w:color w:val="000000"/>
          <w:sz w:val="24"/>
          <w:lang w:val="en-US" w:eastAsia="ru-RU"/>
        </w:rPr>
        <w:t>E</w:t>
      </w:r>
      <w:proofErr w:type="gramStart"/>
      <w:r w:rsidRPr="001E76B9">
        <w:rPr>
          <w:i/>
          <w:snapToGrid w:val="0"/>
          <w:color w:val="000000"/>
          <w:sz w:val="24"/>
          <w:lang w:eastAsia="ru-RU"/>
        </w:rPr>
        <w:t>,=</w:t>
      </w:r>
      <w:proofErr w:type="gramEnd"/>
      <w:r>
        <w:rPr>
          <w:i/>
          <w:snapToGrid w:val="0"/>
          <w:color w:val="000000"/>
          <w:sz w:val="24"/>
          <w:lang w:val="en-US" w:eastAsia="ru-RU"/>
        </w:rPr>
        <w:t>hv</w:t>
      </w:r>
      <w:r w:rsidRPr="001E76B9">
        <w:rPr>
          <w:i/>
          <w:snapToGrid w:val="0"/>
          <w:color w:val="000000"/>
          <w:sz w:val="24"/>
          <w:lang w:eastAsia="ru-RU"/>
        </w:rPr>
        <w:t xml:space="preserve">. </w:t>
      </w:r>
      <w:proofErr w:type="gramStart"/>
      <w:r>
        <w:rPr>
          <w:snapToGrid w:val="0"/>
          <w:color w:val="000000"/>
          <w:sz w:val="24"/>
          <w:lang w:eastAsia="ru-RU"/>
        </w:rPr>
        <w:t xml:space="preserve">Такой фотон несет с собой и импульс, который (как у всякой частицы) равен постоянной </w:t>
      </w:r>
      <w:r>
        <w:rPr>
          <w:i/>
          <w:snapToGrid w:val="0"/>
          <w:color w:val="000000"/>
          <w:sz w:val="24"/>
          <w:lang w:val="en-US" w:eastAsia="ru-RU"/>
        </w:rPr>
        <w:t>h</w:t>
      </w:r>
      <w:r w:rsidRPr="001E76B9">
        <w:rPr>
          <w:i/>
          <w:snapToGrid w:val="0"/>
          <w:color w:val="000000"/>
          <w:sz w:val="24"/>
          <w:lang w:eastAsia="ru-RU"/>
        </w:rPr>
        <w:t xml:space="preserve">, </w:t>
      </w:r>
      <w:r>
        <w:rPr>
          <w:snapToGrid w:val="0"/>
          <w:color w:val="000000"/>
          <w:sz w:val="24"/>
          <w:lang w:eastAsia="ru-RU"/>
        </w:rPr>
        <w:t xml:space="preserve">деленной на длину волны света: </w:t>
      </w:r>
      <w:r>
        <w:rPr>
          <w:i/>
          <w:snapToGrid w:val="0"/>
          <w:color w:val="000000"/>
          <w:sz w:val="24"/>
          <w:lang w:val="en-US" w:eastAsia="ru-RU"/>
        </w:rPr>
        <w:t>p</w:t>
      </w:r>
      <w:r w:rsidRPr="001E76B9">
        <w:rPr>
          <w:i/>
          <w:snapToGrid w:val="0"/>
          <w:color w:val="000000"/>
          <w:sz w:val="24"/>
          <w:lang w:eastAsia="ru-RU"/>
        </w:rPr>
        <w:t>=</w:t>
      </w:r>
      <w:r>
        <w:rPr>
          <w:i/>
          <w:snapToGrid w:val="0"/>
          <w:color w:val="000000"/>
          <w:sz w:val="24"/>
          <w:lang w:val="en-US" w:eastAsia="ru-RU"/>
        </w:rPr>
        <w:t>h</w:t>
      </w:r>
      <w:r w:rsidRPr="001E76B9">
        <w:rPr>
          <w:i/>
          <w:snapToGrid w:val="0"/>
          <w:color w:val="000000"/>
          <w:sz w:val="24"/>
          <w:lang w:eastAsia="ru-RU"/>
        </w:rPr>
        <w:t>/</w:t>
      </w:r>
      <w:r>
        <w:rPr>
          <w:i/>
          <w:snapToGrid w:val="0"/>
          <w:color w:val="000000"/>
          <w:sz w:val="24"/>
          <w:lang w:eastAsia="ru-RU"/>
        </w:rPr>
        <w:sym w:font="Symbol" w:char="F06C"/>
      </w:r>
      <w:r w:rsidRPr="001E76B9">
        <w:rPr>
          <w:i/>
          <w:snapToGrid w:val="0"/>
          <w:color w:val="000000"/>
          <w:sz w:val="24"/>
          <w:lang w:eastAsia="ru-RU"/>
        </w:rPr>
        <w:t xml:space="preserve">. </w:t>
      </w:r>
      <w:r>
        <w:rPr>
          <w:snapToGrid w:val="0"/>
          <w:color w:val="000000"/>
          <w:sz w:val="24"/>
          <w:lang w:eastAsia="ru-RU"/>
        </w:rPr>
        <w:t>Но у фотона связь между ча</w:t>
      </w:r>
      <w:r>
        <w:rPr>
          <w:snapToGrid w:val="0"/>
          <w:color w:val="000000"/>
          <w:sz w:val="24"/>
          <w:lang w:eastAsia="ru-RU"/>
        </w:rPr>
        <w:softHyphen/>
        <w:t xml:space="preserve">стотой и длиной волны вполне определенна: </w:t>
      </w:r>
      <w:r>
        <w:rPr>
          <w:i/>
          <w:snapToGrid w:val="0"/>
          <w:color w:val="000000"/>
          <w:sz w:val="24"/>
          <w:lang w:val="en-US" w:eastAsia="ru-RU"/>
        </w:rPr>
        <w:t>v</w:t>
      </w:r>
      <w:r w:rsidRPr="001E76B9">
        <w:rPr>
          <w:i/>
          <w:snapToGrid w:val="0"/>
          <w:color w:val="000000"/>
          <w:sz w:val="24"/>
          <w:lang w:eastAsia="ru-RU"/>
        </w:rPr>
        <w:t>—</w:t>
      </w:r>
      <w:r>
        <w:rPr>
          <w:i/>
          <w:snapToGrid w:val="0"/>
          <w:color w:val="000000"/>
          <w:sz w:val="24"/>
          <w:lang w:val="en-US" w:eastAsia="ru-RU"/>
        </w:rPr>
        <w:t>c</w:t>
      </w:r>
      <w:r w:rsidRPr="001E76B9">
        <w:rPr>
          <w:i/>
          <w:snapToGrid w:val="0"/>
          <w:color w:val="000000"/>
          <w:sz w:val="24"/>
          <w:lang w:eastAsia="ru-RU"/>
        </w:rPr>
        <w:t>/</w:t>
      </w:r>
      <w:r>
        <w:rPr>
          <w:i/>
          <w:snapToGrid w:val="0"/>
          <w:color w:val="000000"/>
          <w:sz w:val="24"/>
          <w:lang w:eastAsia="ru-RU"/>
        </w:rPr>
        <w:sym w:font="Symbol" w:char="F06C"/>
      </w:r>
      <w:r w:rsidRPr="001E76B9">
        <w:rPr>
          <w:i/>
          <w:snapToGrid w:val="0"/>
          <w:color w:val="000000"/>
          <w:sz w:val="24"/>
          <w:lang w:eastAsia="ru-RU"/>
        </w:rPr>
        <w:t xml:space="preserve">. </w:t>
      </w:r>
      <w:r>
        <w:rPr>
          <w:snapToGrid w:val="0"/>
          <w:color w:val="000000"/>
          <w:sz w:val="24"/>
          <w:lang w:eastAsia="ru-RU"/>
        </w:rPr>
        <w:t xml:space="preserve">(Количество волн, проходящих за 1 </w:t>
      </w:r>
      <w:r>
        <w:rPr>
          <w:i/>
          <w:snapToGrid w:val="0"/>
          <w:color w:val="000000"/>
          <w:sz w:val="24"/>
          <w:lang w:eastAsia="ru-RU"/>
        </w:rPr>
        <w:t xml:space="preserve">сек, </w:t>
      </w:r>
      <w:r>
        <w:rPr>
          <w:snapToGrid w:val="0"/>
          <w:color w:val="000000"/>
          <w:sz w:val="24"/>
          <w:lang w:eastAsia="ru-RU"/>
        </w:rPr>
        <w:t xml:space="preserve">помноженное на их длину, даст расстояние, проходимое светом в 1 </w:t>
      </w:r>
      <w:r>
        <w:rPr>
          <w:i/>
          <w:snapToGrid w:val="0"/>
          <w:color w:val="000000"/>
          <w:sz w:val="24"/>
          <w:lang w:eastAsia="ru-RU"/>
        </w:rPr>
        <w:t xml:space="preserve">сек, </w:t>
      </w:r>
      <w:r>
        <w:rPr>
          <w:snapToGrid w:val="0"/>
          <w:color w:val="000000"/>
          <w:sz w:val="24"/>
          <w:lang w:eastAsia="ru-RU"/>
        </w:rPr>
        <w:t>т. е. с.) Мы сходу получаем, что энергия фотона</w:t>
      </w:r>
      <w:proofErr w:type="gramEnd"/>
      <w:r>
        <w:rPr>
          <w:snapToGrid w:val="0"/>
          <w:color w:val="000000"/>
          <w:sz w:val="24"/>
          <w:lang w:eastAsia="ru-RU"/>
        </w:rPr>
        <w:t xml:space="preserve"> равна его импульсу, умноженному </w:t>
      </w:r>
      <w:proofErr w:type="gramStart"/>
      <w:r>
        <w:rPr>
          <w:snapToGrid w:val="0"/>
          <w:color w:val="000000"/>
          <w:sz w:val="24"/>
          <w:lang w:eastAsia="ru-RU"/>
        </w:rPr>
        <w:t>на</w:t>
      </w:r>
      <w:proofErr w:type="gramEnd"/>
      <w:r>
        <w:rPr>
          <w:snapToGrid w:val="0"/>
          <w:color w:val="000000"/>
          <w:sz w:val="24"/>
          <w:lang w:eastAsia="ru-RU"/>
        </w:rPr>
        <w:t xml:space="preserve"> с, и, далее, полагая с = 1, что </w:t>
      </w:r>
      <w:r>
        <w:rPr>
          <w:i/>
          <w:snapToGrid w:val="0"/>
          <w:color w:val="000000"/>
          <w:sz w:val="24"/>
          <w:lang w:eastAsia="ru-RU"/>
        </w:rPr>
        <w:t xml:space="preserve">энергия равна импульсу. </w:t>
      </w:r>
      <w:r>
        <w:rPr>
          <w:snapToGrid w:val="0"/>
          <w:color w:val="000000"/>
          <w:sz w:val="24"/>
          <w:lang w:eastAsia="ru-RU"/>
        </w:rPr>
        <w:t xml:space="preserve">Но это и значит, что масса покоя равна нулю. Давайте вдумаемся в это любопытное обстоятельство. Если фотон — частица с нулевой массой покоя, </w:t>
      </w:r>
      <w:proofErr w:type="gramStart"/>
      <w:r>
        <w:rPr>
          <w:snapToGrid w:val="0"/>
          <w:color w:val="000000"/>
          <w:sz w:val="24"/>
          <w:lang w:eastAsia="ru-RU"/>
        </w:rPr>
        <w:t>то</w:t>
      </w:r>
      <w:proofErr w:type="gramEnd"/>
      <w:r>
        <w:rPr>
          <w:snapToGrid w:val="0"/>
          <w:color w:val="000000"/>
          <w:sz w:val="24"/>
          <w:lang w:eastAsia="ru-RU"/>
        </w:rPr>
        <w:t xml:space="preserve"> что с ним бывает, когда он останав</w:t>
      </w:r>
      <w:r>
        <w:rPr>
          <w:snapToGrid w:val="0"/>
          <w:color w:val="000000"/>
          <w:sz w:val="24"/>
          <w:lang w:eastAsia="ru-RU"/>
        </w:rPr>
        <w:softHyphen/>
        <w:t xml:space="preserve">ливается? </w:t>
      </w:r>
      <w:r>
        <w:rPr>
          <w:i/>
          <w:snapToGrid w:val="0"/>
          <w:color w:val="000000"/>
          <w:sz w:val="24"/>
          <w:lang w:eastAsia="ru-RU"/>
        </w:rPr>
        <w:t>Но он никогда не останавливается</w:t>
      </w:r>
      <w:r w:rsidRPr="001E76B9">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Он всегда движется со скоростью </w:t>
      </w:r>
      <w:proofErr w:type="gramStart"/>
      <w:r>
        <w:rPr>
          <w:i/>
          <w:snapToGrid w:val="0"/>
          <w:color w:val="000000"/>
          <w:sz w:val="24"/>
          <w:lang w:eastAsia="ru-RU"/>
        </w:rPr>
        <w:t>с</w:t>
      </w:r>
      <w:proofErr w:type="gramEnd"/>
      <w:r>
        <w:rPr>
          <w:i/>
          <w:snapToGrid w:val="0"/>
          <w:color w:val="000000"/>
          <w:sz w:val="24"/>
          <w:lang w:eastAsia="ru-RU"/>
        </w:rPr>
        <w:t xml:space="preserve">. </w:t>
      </w:r>
      <w:proofErr w:type="gramStart"/>
      <w:r>
        <w:rPr>
          <w:snapToGrid w:val="0"/>
          <w:color w:val="000000"/>
          <w:sz w:val="24"/>
          <w:lang w:eastAsia="ru-RU"/>
        </w:rPr>
        <w:t>Обычная</w:t>
      </w:r>
      <w:proofErr w:type="gramEnd"/>
      <w:r>
        <w:rPr>
          <w:snapToGrid w:val="0"/>
          <w:color w:val="000000"/>
          <w:sz w:val="24"/>
          <w:lang w:eastAsia="ru-RU"/>
        </w:rPr>
        <w:t xml:space="preserve"> формула для энергии — это </w:t>
      </w:r>
      <w:r>
        <w:rPr>
          <w:i/>
          <w:snapToGrid w:val="0"/>
          <w:color w:val="000000"/>
          <w:sz w:val="24"/>
          <w:lang w:val="en-US" w:eastAsia="ru-RU"/>
        </w:rPr>
        <w:t>m</w:t>
      </w:r>
      <w:r w:rsidRPr="001E76B9">
        <w:rPr>
          <w:i/>
          <w:snapToGrid w:val="0"/>
          <w:color w:val="000000"/>
          <w:sz w:val="24"/>
          <w:vertAlign w:val="subscript"/>
          <w:lang w:eastAsia="ru-RU"/>
        </w:rPr>
        <w:t>0</w:t>
      </w:r>
      <w:r w:rsidRPr="001E76B9">
        <w:rPr>
          <w:i/>
          <w:snapToGrid w:val="0"/>
          <w:color w:val="000000"/>
          <w:sz w:val="24"/>
          <w:lang w:eastAsia="ru-RU"/>
        </w:rPr>
        <w:t>/</w:t>
      </w:r>
      <w:r>
        <w:rPr>
          <w:i/>
          <w:snapToGrid w:val="0"/>
          <w:color w:val="000000"/>
          <w:sz w:val="24"/>
          <w:lang w:val="en-US" w:eastAsia="ru-RU"/>
        </w:rPr>
        <w:sym w:font="Symbol" w:char="F0D6"/>
      </w:r>
      <w:r w:rsidRPr="001E76B9">
        <w:rPr>
          <w:i/>
          <w:snapToGrid w:val="0"/>
          <w:color w:val="000000"/>
          <w:sz w:val="24"/>
          <w:lang w:eastAsia="ru-RU"/>
        </w:rPr>
        <w:t>(1-</w:t>
      </w:r>
      <w:r>
        <w:rPr>
          <w:i/>
          <w:snapToGrid w:val="0"/>
          <w:color w:val="000000"/>
          <w:sz w:val="24"/>
          <w:lang w:val="en-US" w:eastAsia="ru-RU"/>
        </w:rPr>
        <w:t>v</w:t>
      </w:r>
      <w:r w:rsidRPr="001E76B9">
        <w:rPr>
          <w:i/>
          <w:snapToGrid w:val="0"/>
          <w:color w:val="000000"/>
          <w:sz w:val="24"/>
          <w:vertAlign w:val="superscript"/>
          <w:lang w:eastAsia="ru-RU"/>
        </w:rPr>
        <w:t>2</w:t>
      </w:r>
      <w:r w:rsidRPr="001E76B9">
        <w:rPr>
          <w:i/>
          <w:snapToGrid w:val="0"/>
          <w:color w:val="000000"/>
          <w:sz w:val="24"/>
          <w:lang w:eastAsia="ru-RU"/>
        </w:rPr>
        <w:t xml:space="preserve">). </w:t>
      </w:r>
      <w:r>
        <w:rPr>
          <w:snapToGrid w:val="0"/>
          <w:color w:val="000000"/>
          <w:sz w:val="24"/>
          <w:lang w:eastAsia="ru-RU"/>
        </w:rPr>
        <w:t xml:space="preserve">Можно ли утверждать, что при </w:t>
      </w:r>
      <w:r>
        <w:rPr>
          <w:snapToGrid w:val="0"/>
          <w:color w:val="000000"/>
          <w:sz w:val="24"/>
          <w:lang w:val="en-US" w:eastAsia="ru-RU"/>
        </w:rPr>
        <w:t>m</w:t>
      </w:r>
      <w:r>
        <w:rPr>
          <w:snapToGrid w:val="0"/>
          <w:color w:val="000000"/>
          <w:sz w:val="24"/>
          <w:vertAlign w:val="subscript"/>
          <w:lang w:eastAsia="ru-RU"/>
        </w:rPr>
        <w:t>0</w:t>
      </w:r>
      <w:r>
        <w:rPr>
          <w:snapToGrid w:val="0"/>
          <w:color w:val="000000"/>
          <w:sz w:val="24"/>
          <w:lang w:eastAsia="ru-RU"/>
        </w:rPr>
        <w:t xml:space="preserve">=0 и </w:t>
      </w:r>
      <w:r>
        <w:rPr>
          <w:snapToGrid w:val="0"/>
          <w:color w:val="000000"/>
          <w:sz w:val="24"/>
          <w:lang w:val="en-US" w:eastAsia="ru-RU"/>
        </w:rPr>
        <w:t>v</w:t>
      </w:r>
      <w:r>
        <w:rPr>
          <w:snapToGrid w:val="0"/>
          <w:color w:val="000000"/>
          <w:sz w:val="24"/>
          <w:lang w:eastAsia="ru-RU"/>
        </w:rPr>
        <w:t>=1 энергия фотона равна нулю? Нет, нельзя; на самом деле фотон может обладать (и обладает) энергией, хоть и не имеет массы покоя, за счет того, что всегда движется со скоростью света!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Мы знаем также, что импульс любой частицы равен про</w:t>
      </w:r>
      <w:r>
        <w:rPr>
          <w:snapToGrid w:val="0"/>
          <w:color w:val="000000"/>
          <w:sz w:val="24"/>
          <w:lang w:eastAsia="ru-RU"/>
        </w:rPr>
        <w:softHyphen/>
        <w:t xml:space="preserve">изведению полной энергии на скорость: </w:t>
      </w:r>
      <w:r>
        <w:rPr>
          <w:i/>
          <w:snapToGrid w:val="0"/>
          <w:color w:val="000000"/>
          <w:sz w:val="24"/>
          <w:lang w:val="en-US" w:eastAsia="ru-RU"/>
        </w:rPr>
        <w:t>p</w:t>
      </w:r>
      <w:r w:rsidRPr="001E76B9">
        <w:rPr>
          <w:i/>
          <w:snapToGrid w:val="0"/>
          <w:color w:val="000000"/>
          <w:sz w:val="24"/>
          <w:lang w:eastAsia="ru-RU"/>
        </w:rPr>
        <w:t>=</w:t>
      </w:r>
      <w:r>
        <w:rPr>
          <w:i/>
          <w:snapToGrid w:val="0"/>
          <w:color w:val="000000"/>
          <w:sz w:val="24"/>
          <w:lang w:val="en-US" w:eastAsia="ru-RU"/>
        </w:rPr>
        <w:t>vE</w:t>
      </w:r>
      <w:r w:rsidRPr="001E76B9">
        <w:rPr>
          <w:i/>
          <w:snapToGrid w:val="0"/>
          <w:color w:val="000000"/>
          <w:sz w:val="24"/>
          <w:lang w:eastAsia="ru-RU"/>
        </w:rPr>
        <w:t xml:space="preserve"> </w:t>
      </w:r>
      <w:proofErr w:type="gramStart"/>
      <w:r>
        <w:rPr>
          <w:snapToGrid w:val="0"/>
          <w:color w:val="000000"/>
          <w:sz w:val="24"/>
          <w:lang w:eastAsia="ru-RU"/>
        </w:rPr>
        <w:t>при</w:t>
      </w:r>
      <w:proofErr w:type="gramEnd"/>
      <w:r>
        <w:rPr>
          <w:snapToGrid w:val="0"/>
          <w:color w:val="000000"/>
          <w:sz w:val="24"/>
          <w:lang w:eastAsia="ru-RU"/>
        </w:rPr>
        <w:t xml:space="preserve"> с=1, или, в обычных единицах, </w:t>
      </w:r>
      <w:r>
        <w:rPr>
          <w:i/>
          <w:snapToGrid w:val="0"/>
          <w:color w:val="000000"/>
          <w:sz w:val="24"/>
          <w:lang w:val="en-US" w:eastAsia="ru-RU"/>
        </w:rPr>
        <w:t>p</w:t>
      </w:r>
      <w:r w:rsidRPr="001E76B9">
        <w:rPr>
          <w:i/>
          <w:snapToGrid w:val="0"/>
          <w:color w:val="000000"/>
          <w:sz w:val="24"/>
          <w:lang w:eastAsia="ru-RU"/>
        </w:rPr>
        <w:t>=</w:t>
      </w:r>
      <w:r>
        <w:rPr>
          <w:i/>
          <w:snapToGrid w:val="0"/>
          <w:color w:val="000000"/>
          <w:sz w:val="24"/>
          <w:lang w:val="en-US" w:eastAsia="ru-RU"/>
        </w:rPr>
        <w:t>vE</w:t>
      </w:r>
      <w:r w:rsidRPr="001E76B9">
        <w:rPr>
          <w:i/>
          <w:snapToGrid w:val="0"/>
          <w:color w:val="000000"/>
          <w:sz w:val="24"/>
          <w:lang w:eastAsia="ru-RU"/>
        </w:rPr>
        <w:t>/</w:t>
      </w:r>
      <w:r>
        <w:rPr>
          <w:i/>
          <w:snapToGrid w:val="0"/>
          <w:color w:val="000000"/>
          <w:sz w:val="24"/>
          <w:lang w:val="en-US" w:eastAsia="ru-RU"/>
        </w:rPr>
        <w:t>c</w:t>
      </w:r>
      <w:r w:rsidRPr="001E76B9">
        <w:rPr>
          <w:i/>
          <w:snapToGrid w:val="0"/>
          <w:color w:val="000000"/>
          <w:sz w:val="24"/>
          <w:vertAlign w:val="superscript"/>
          <w:lang w:eastAsia="ru-RU"/>
        </w:rPr>
        <w:t>2</w:t>
      </w:r>
      <w:r w:rsidRPr="001E76B9">
        <w:rPr>
          <w:i/>
          <w:snapToGrid w:val="0"/>
          <w:color w:val="000000"/>
          <w:sz w:val="24"/>
          <w:lang w:eastAsia="ru-RU"/>
        </w:rPr>
        <w:t xml:space="preserve">. </w:t>
      </w:r>
      <w:r>
        <w:rPr>
          <w:snapToGrid w:val="0"/>
          <w:color w:val="000000"/>
          <w:sz w:val="24"/>
          <w:lang w:eastAsia="ru-RU"/>
        </w:rPr>
        <w:t xml:space="preserve">Для любой частицы, движущейся со скоростью света, </w:t>
      </w:r>
      <w:r>
        <w:rPr>
          <w:i/>
          <w:snapToGrid w:val="0"/>
          <w:color w:val="000000"/>
          <w:sz w:val="24"/>
          <w:lang w:eastAsia="ru-RU"/>
        </w:rPr>
        <w:lastRenderedPageBreak/>
        <w:t>р</w:t>
      </w:r>
      <w:proofErr w:type="gramStart"/>
      <w:r>
        <w:rPr>
          <w:i/>
          <w:snapToGrid w:val="0"/>
          <w:color w:val="000000"/>
          <w:sz w:val="24"/>
          <w:lang w:eastAsia="ru-RU"/>
        </w:rPr>
        <w:t>=Е</w:t>
      </w:r>
      <w:proofErr w:type="gramEnd"/>
      <w:r>
        <w:rPr>
          <w:i/>
          <w:snapToGrid w:val="0"/>
          <w:color w:val="000000"/>
          <w:sz w:val="24"/>
          <w:lang w:eastAsia="ru-RU"/>
        </w:rPr>
        <w:t xml:space="preserve">, </w:t>
      </w:r>
      <w:r>
        <w:rPr>
          <w:snapToGrid w:val="0"/>
          <w:color w:val="000000"/>
          <w:sz w:val="24"/>
          <w:lang w:eastAsia="ru-RU"/>
        </w:rPr>
        <w:t xml:space="preserve">если с=1. Формулы для энергии фотона в движущейся системе даются по-прежнему уравнением (17.12), но вместо импульса туда нужно подставить энергию, умноженную </w:t>
      </w:r>
      <w:proofErr w:type="gramStart"/>
      <w:r>
        <w:rPr>
          <w:snapToGrid w:val="0"/>
          <w:color w:val="000000"/>
          <w:sz w:val="24"/>
          <w:lang w:eastAsia="ru-RU"/>
        </w:rPr>
        <w:t>на</w:t>
      </w:r>
      <w:proofErr w:type="gramEnd"/>
      <w:r>
        <w:rPr>
          <w:snapToGrid w:val="0"/>
          <w:color w:val="000000"/>
          <w:sz w:val="24"/>
          <w:lang w:eastAsia="ru-RU"/>
        </w:rPr>
        <w:t xml:space="preserve"> с (на 1). Изменение энергии при преобразо</w:t>
      </w:r>
      <w:r>
        <w:rPr>
          <w:snapToGrid w:val="0"/>
          <w:color w:val="000000"/>
          <w:sz w:val="24"/>
          <w:lang w:eastAsia="ru-RU"/>
        </w:rPr>
        <w:softHyphen/>
        <w:t>вании означает изменение частоты света. Это явление назы</w:t>
      </w:r>
      <w:r>
        <w:rPr>
          <w:snapToGrid w:val="0"/>
          <w:color w:val="000000"/>
          <w:sz w:val="24"/>
          <w:lang w:eastAsia="ru-RU"/>
        </w:rPr>
        <w:softHyphen/>
        <w:t xml:space="preserve">вается эффектом Допплера; формулу для него легко получить из уравнения (17.12), положив </w:t>
      </w:r>
      <w:r>
        <w:rPr>
          <w:i/>
          <w:snapToGrid w:val="0"/>
          <w:color w:val="000000"/>
          <w:sz w:val="24"/>
          <w:lang w:eastAsia="ru-RU"/>
        </w:rPr>
        <w:t>Е=</w:t>
      </w:r>
      <w:proofErr w:type="gramStart"/>
      <w:r>
        <w:rPr>
          <w:i/>
          <w:snapToGrid w:val="0"/>
          <w:color w:val="000000"/>
          <w:sz w:val="24"/>
          <w:lang w:eastAsia="ru-RU"/>
        </w:rPr>
        <w:t>р</w:t>
      </w:r>
      <w:proofErr w:type="gramEnd"/>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E</w:t>
      </w:r>
      <w:r w:rsidRPr="001E76B9">
        <w:rPr>
          <w:i/>
          <w:snapToGrid w:val="0"/>
          <w:color w:val="000000"/>
          <w:sz w:val="24"/>
          <w:lang w:eastAsia="ru-RU"/>
        </w:rPr>
        <w:t>=</w:t>
      </w:r>
      <w:r>
        <w:rPr>
          <w:i/>
          <w:snapToGrid w:val="0"/>
          <w:color w:val="000000"/>
          <w:sz w:val="24"/>
          <w:lang w:val="en-US" w:eastAsia="ru-RU"/>
        </w:rPr>
        <w:t>hv</w:t>
      </w:r>
      <w:r w:rsidRPr="001E76B9">
        <w:rPr>
          <w:i/>
          <w:snapToGrid w:val="0"/>
          <w:color w:val="000000"/>
          <w:sz w:val="24"/>
          <w:lang w:eastAsia="ru-RU"/>
        </w:rPr>
        <w:t>.</w:t>
      </w:r>
    </w:p>
    <w:p w:rsidR="001E76B9" w:rsidRPr="001E76B9" w:rsidRDefault="001E76B9" w:rsidP="001E76B9">
      <w:pPr>
        <w:ind w:left="-1418" w:right="-766"/>
        <w:jc w:val="both"/>
      </w:pPr>
      <w:r>
        <w:rPr>
          <w:snapToGrid w:val="0"/>
          <w:color w:val="000000"/>
          <w:sz w:val="24"/>
          <w:lang w:eastAsia="ru-RU"/>
        </w:rPr>
        <w:t>Как сказал Минковский: «Пространство само по себе и время само по себе погрузятся в реку забвенья, а останется жить лишь своеобразный их союз».</w:t>
      </w:r>
    </w:p>
    <w:p w:rsidR="001E76B9" w:rsidRPr="009B6A80" w:rsidRDefault="001E76B9"/>
    <w:p w:rsidR="001E76B9" w:rsidRPr="009B6A80" w:rsidRDefault="001E76B9"/>
    <w:p w:rsidR="001E76B9" w:rsidRPr="001E76B9" w:rsidRDefault="001E76B9" w:rsidP="001E76B9">
      <w:pPr>
        <w:shd w:val="clear" w:color="auto" w:fill="FFFFFF"/>
        <w:ind w:left="-1418" w:right="-766"/>
        <w:jc w:val="both"/>
        <w:rPr>
          <w:b/>
          <w:i/>
          <w:snapToGrid w:val="0"/>
          <w:color w:val="000000"/>
          <w:sz w:val="24"/>
          <w:lang w:eastAsia="ru-RU"/>
        </w:rPr>
      </w:pPr>
      <w:r>
        <w:rPr>
          <w:b/>
          <w:i/>
          <w:snapToGrid w:val="0"/>
          <w:color w:val="000000"/>
          <w:sz w:val="24"/>
          <w:lang w:eastAsia="ru-RU"/>
        </w:rPr>
        <w:t xml:space="preserve">Глава    </w:t>
      </w:r>
      <w:r w:rsidRPr="001E76B9">
        <w:rPr>
          <w:b/>
          <w:i/>
          <w:snapToGrid w:val="0"/>
          <w:color w:val="000000"/>
          <w:sz w:val="24"/>
          <w:lang w:eastAsia="ru-RU"/>
        </w:rPr>
        <w:t xml:space="preserve">18 </w:t>
      </w:r>
    </w:p>
    <w:p w:rsidR="001E76B9" w:rsidRPr="001E76B9" w:rsidRDefault="001E76B9" w:rsidP="001E76B9">
      <w:pPr>
        <w:shd w:val="clear" w:color="auto" w:fill="FFFFFF"/>
        <w:ind w:left="-1418" w:right="-766"/>
        <w:jc w:val="both"/>
        <w:rPr>
          <w:snapToGrid w:val="0"/>
          <w:color w:val="000000"/>
          <w:sz w:val="24"/>
          <w:lang w:eastAsia="ru-RU"/>
        </w:rPr>
      </w:pPr>
      <w:r>
        <w:rPr>
          <w:b/>
          <w:snapToGrid w:val="0"/>
          <w:color w:val="000000"/>
          <w:sz w:val="24"/>
          <w:lang w:eastAsia="ru-RU"/>
        </w:rPr>
        <w:t>ДВУМЕРНЫЕ ВРАЩЕНИЯ</w:t>
      </w:r>
    </w:p>
    <w:p w:rsidR="001E76B9" w:rsidRDefault="001E76B9" w:rsidP="001E76B9">
      <w:pPr>
        <w:shd w:val="clear" w:color="auto" w:fill="FFFFFF"/>
        <w:ind w:left="-1418" w:right="-766"/>
        <w:jc w:val="both"/>
        <w:rPr>
          <w:rStyle w:val="a3"/>
          <w:b/>
          <w:sz w:val="24"/>
        </w:rPr>
      </w:pPr>
      <w:r>
        <w:rPr>
          <w:b/>
          <w:snapToGrid w:val="0"/>
          <w:color w:val="000000"/>
          <w:sz w:val="24"/>
          <w:lang w:val="en-US" w:eastAsia="ru-RU"/>
        </w:rPr>
        <w:fldChar w:fldCharType="begin"/>
      </w:r>
      <w:r w:rsidRPr="001E76B9">
        <w:rPr>
          <w:b/>
          <w:snapToGrid w:val="0"/>
          <w:color w:val="000000"/>
          <w:sz w:val="24"/>
          <w:lang w:eastAsia="ru-RU"/>
        </w:rPr>
        <w:instrText xml:space="preserve"> </w:instrText>
      </w:r>
      <w:r>
        <w:rPr>
          <w:b/>
          <w:snapToGrid w:val="0"/>
          <w:color w:val="000000"/>
          <w:sz w:val="24"/>
          <w:lang w:val="en-US" w:eastAsia="ru-RU"/>
        </w:rPr>
        <w:instrText>HYPERLINK</w:instrText>
      </w:r>
      <w:r w:rsidRPr="001E76B9">
        <w:rPr>
          <w:b/>
          <w:snapToGrid w:val="0"/>
          <w:color w:val="000000"/>
          <w:sz w:val="24"/>
          <w:lang w:eastAsia="ru-RU"/>
        </w:rPr>
        <w:instrText xml:space="preserve">  \</w:instrText>
      </w:r>
      <w:r>
        <w:rPr>
          <w:b/>
          <w:snapToGrid w:val="0"/>
          <w:color w:val="000000"/>
          <w:sz w:val="24"/>
          <w:lang w:val="en-US" w:eastAsia="ru-RU"/>
        </w:rPr>
        <w:instrText>l</w:instrText>
      </w:r>
      <w:r w:rsidRPr="001E76B9">
        <w:rPr>
          <w:b/>
          <w:snapToGrid w:val="0"/>
          <w:color w:val="000000"/>
          <w:sz w:val="24"/>
          <w:lang w:eastAsia="ru-RU"/>
        </w:rPr>
        <w:instrText xml:space="preserve"> "</w:instrText>
      </w:r>
      <w:r>
        <w:rPr>
          <w:b/>
          <w:snapToGrid w:val="0"/>
          <w:color w:val="000000"/>
          <w:sz w:val="24"/>
          <w:lang w:val="en-US" w:eastAsia="ru-RU"/>
        </w:rPr>
        <w:instrText>a</w:instrText>
      </w:r>
      <w:r w:rsidRPr="001E76B9">
        <w:rPr>
          <w:b/>
          <w:snapToGrid w:val="0"/>
          <w:color w:val="000000"/>
          <w:sz w:val="24"/>
          <w:lang w:eastAsia="ru-RU"/>
        </w:rPr>
        <w:instrText xml:space="preserve">1" </w:instrText>
      </w:r>
      <w:r>
        <w:rPr>
          <w:b/>
          <w:snapToGrid w:val="0"/>
          <w:color w:val="000000"/>
          <w:sz w:val="24"/>
          <w:lang w:val="en-US" w:eastAsia="ru-RU"/>
        </w:rPr>
      </w:r>
      <w:r>
        <w:rPr>
          <w:b/>
          <w:snapToGrid w:val="0"/>
          <w:color w:val="000000"/>
          <w:sz w:val="24"/>
          <w:lang w:val="en-US" w:eastAsia="ru-RU"/>
        </w:rPr>
        <w:fldChar w:fldCharType="separate"/>
      </w:r>
    </w:p>
    <w:p w:rsidR="001E76B9" w:rsidRDefault="001E76B9" w:rsidP="001E76B9">
      <w:pPr>
        <w:shd w:val="clear" w:color="auto" w:fill="FFFFFF"/>
        <w:ind w:left="-1418" w:right="-766"/>
        <w:jc w:val="both"/>
        <w:rPr>
          <w:b/>
          <w:snapToGrid w:val="0"/>
          <w:sz w:val="24"/>
          <w:lang w:eastAsia="ru-RU"/>
        </w:rPr>
      </w:pPr>
      <w:r>
        <w:rPr>
          <w:rStyle w:val="a3"/>
          <w:b/>
          <w:sz w:val="24"/>
        </w:rPr>
        <w:t>§ 1. Це</w:t>
      </w:r>
      <w:bookmarkStart w:id="45" w:name="_Hlt28566418"/>
      <w:r>
        <w:rPr>
          <w:rStyle w:val="a3"/>
          <w:b/>
          <w:sz w:val="24"/>
        </w:rPr>
        <w:t>н</w:t>
      </w:r>
      <w:bookmarkEnd w:id="45"/>
      <w:r>
        <w:rPr>
          <w:rStyle w:val="a3"/>
          <w:b/>
          <w:sz w:val="24"/>
        </w:rPr>
        <w:t>т</w:t>
      </w:r>
      <w:bookmarkStart w:id="46" w:name="_Hlt28830497"/>
      <w:r>
        <w:rPr>
          <w:rStyle w:val="a3"/>
          <w:b/>
          <w:sz w:val="24"/>
        </w:rPr>
        <w:t>р</w:t>
      </w:r>
      <w:bookmarkEnd w:id="46"/>
      <w:r>
        <w:rPr>
          <w:rStyle w:val="a3"/>
          <w:b/>
          <w:sz w:val="24"/>
        </w:rPr>
        <w:t xml:space="preserve"> масс</w:t>
      </w:r>
      <w:r>
        <w:rPr>
          <w:b/>
          <w:snapToGrid w:val="0"/>
          <w:color w:val="000000"/>
          <w:sz w:val="24"/>
          <w:lang w:val="en-US" w:eastAsia="ru-RU"/>
        </w:rPr>
        <w:fldChar w:fldCharType="end"/>
      </w:r>
    </w:p>
    <w:p w:rsidR="001E76B9" w:rsidRDefault="001E76B9" w:rsidP="001E76B9">
      <w:pPr>
        <w:shd w:val="clear" w:color="auto" w:fill="FFFFFF"/>
        <w:ind w:left="-1418" w:right="-766"/>
        <w:jc w:val="both"/>
        <w:rPr>
          <w:b/>
          <w:snapToGrid w:val="0"/>
          <w:sz w:val="24"/>
          <w:lang w:eastAsia="ru-RU"/>
        </w:rPr>
      </w:pPr>
      <w:hyperlink w:anchor="a2" w:history="1">
        <w:r>
          <w:rPr>
            <w:rStyle w:val="a3"/>
            <w:b/>
            <w:sz w:val="24"/>
          </w:rPr>
          <w:t>§ 2. Вращен</w:t>
        </w:r>
        <w:bookmarkStart w:id="47" w:name="_Hlt28830501"/>
        <w:r>
          <w:rPr>
            <w:rStyle w:val="a3"/>
            <w:b/>
            <w:sz w:val="24"/>
          </w:rPr>
          <w:t>и</w:t>
        </w:r>
        <w:bookmarkStart w:id="48" w:name="_Hlt28566425"/>
        <w:bookmarkEnd w:id="47"/>
        <w:r>
          <w:rPr>
            <w:rStyle w:val="a3"/>
            <w:b/>
            <w:sz w:val="24"/>
          </w:rPr>
          <w:t>е</w:t>
        </w:r>
        <w:bookmarkEnd w:id="48"/>
        <w:r>
          <w:rPr>
            <w:rStyle w:val="a3"/>
            <w:b/>
            <w:sz w:val="24"/>
          </w:rPr>
          <w:t xml:space="preserve"> твердого тела</w:t>
        </w:r>
      </w:hyperlink>
    </w:p>
    <w:p w:rsidR="001E76B9" w:rsidRDefault="001E76B9" w:rsidP="001E76B9">
      <w:pPr>
        <w:shd w:val="clear" w:color="auto" w:fill="FFFFFF"/>
        <w:ind w:left="-1418" w:right="-766"/>
        <w:jc w:val="both"/>
        <w:rPr>
          <w:b/>
          <w:snapToGrid w:val="0"/>
          <w:sz w:val="24"/>
          <w:lang w:eastAsia="ru-RU"/>
        </w:rPr>
      </w:pPr>
      <w:hyperlink w:anchor="a3" w:history="1">
        <w:r>
          <w:rPr>
            <w:rStyle w:val="a3"/>
            <w:b/>
            <w:sz w:val="24"/>
          </w:rPr>
          <w:t>§ 3. Момент кол</w:t>
        </w:r>
        <w:bookmarkStart w:id="49" w:name="_Hlt28830503"/>
        <w:r>
          <w:rPr>
            <w:rStyle w:val="a3"/>
            <w:b/>
            <w:sz w:val="24"/>
          </w:rPr>
          <w:t>и</w:t>
        </w:r>
        <w:bookmarkEnd w:id="49"/>
        <w:r>
          <w:rPr>
            <w:rStyle w:val="a3"/>
            <w:b/>
            <w:sz w:val="24"/>
          </w:rPr>
          <w:t>ч</w:t>
        </w:r>
        <w:bookmarkStart w:id="50" w:name="_Hlt28566432"/>
        <w:r>
          <w:rPr>
            <w:rStyle w:val="a3"/>
            <w:b/>
            <w:sz w:val="24"/>
          </w:rPr>
          <w:t>е</w:t>
        </w:r>
        <w:bookmarkEnd w:id="50"/>
        <w:r>
          <w:rPr>
            <w:rStyle w:val="a3"/>
            <w:b/>
            <w:sz w:val="24"/>
          </w:rPr>
          <w:t>ства движения</w:t>
        </w:r>
      </w:hyperlink>
    </w:p>
    <w:p w:rsidR="001E76B9" w:rsidRPr="001E76B9" w:rsidRDefault="001E76B9" w:rsidP="001E76B9">
      <w:pPr>
        <w:shd w:val="clear" w:color="auto" w:fill="FFFFFF"/>
        <w:ind w:left="-1418" w:right="-766"/>
        <w:jc w:val="both"/>
        <w:rPr>
          <w:b/>
          <w:snapToGrid w:val="0"/>
          <w:color w:val="000000"/>
          <w:sz w:val="24"/>
          <w:lang w:eastAsia="ru-RU"/>
        </w:rPr>
      </w:pPr>
      <w:hyperlink w:anchor="a4" w:history="1">
        <w:r>
          <w:rPr>
            <w:rStyle w:val="a3"/>
            <w:b/>
            <w:sz w:val="24"/>
          </w:rPr>
          <w:t>§ 4. Закон сох</w:t>
        </w:r>
        <w:bookmarkStart w:id="51" w:name="_Hlt28566440"/>
        <w:r>
          <w:rPr>
            <w:rStyle w:val="a3"/>
            <w:b/>
            <w:sz w:val="24"/>
          </w:rPr>
          <w:t>р</w:t>
        </w:r>
        <w:bookmarkStart w:id="52" w:name="_Hlt28830505"/>
        <w:bookmarkEnd w:id="51"/>
        <w:r>
          <w:rPr>
            <w:rStyle w:val="a3"/>
            <w:b/>
            <w:sz w:val="24"/>
          </w:rPr>
          <w:t>а</w:t>
        </w:r>
        <w:bookmarkEnd w:id="52"/>
        <w:r>
          <w:rPr>
            <w:rStyle w:val="a3"/>
            <w:b/>
            <w:sz w:val="24"/>
          </w:rPr>
          <w:t>нения момента количества движения</w:t>
        </w:r>
      </w:hyperlink>
    </w:p>
    <w:p w:rsidR="001E76B9" w:rsidRP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FF0000"/>
          <w:sz w:val="24"/>
          <w:lang w:eastAsia="ru-RU"/>
        </w:rPr>
      </w:pPr>
      <w:bookmarkStart w:id="53" w:name="_Hlt28566424"/>
      <w:r>
        <w:rPr>
          <w:b/>
          <w:snapToGrid w:val="0"/>
          <w:color w:val="FF0000"/>
          <w:sz w:val="24"/>
          <w:lang w:eastAsia="ru-RU"/>
        </w:rPr>
        <w:t>§ 1. Центр масс</w:t>
      </w:r>
      <w:bookmarkEnd w:id="53"/>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 предыдущих главах мы изучали механику точек, или маленьких частиц, внутренняя структура которых нас совершенно не инте</w:t>
      </w:r>
      <w:r>
        <w:rPr>
          <w:snapToGrid w:val="0"/>
          <w:color w:val="000000"/>
          <w:sz w:val="24"/>
          <w:lang w:eastAsia="ru-RU"/>
        </w:rPr>
        <w:softHyphen/>
        <w:t>ресовала. В последующих нескольких главах мы изучим применение законов Ньютона к более сложным вещам. Но ведь чем сложнее объект, тем он интереснее, и вы сами увидите, что явления, связанные с такими более сложны</w:t>
      </w:r>
      <w:r>
        <w:rPr>
          <w:snapToGrid w:val="0"/>
          <w:color w:val="000000"/>
          <w:sz w:val="24"/>
          <w:lang w:eastAsia="ru-RU"/>
        </w:rPr>
        <w:softHyphen/>
        <w:t xml:space="preserve">ми объектами, поистине поразительны. </w:t>
      </w:r>
      <w:proofErr w:type="gramStart"/>
      <w:r>
        <w:rPr>
          <w:snapToGrid w:val="0"/>
          <w:color w:val="000000"/>
          <w:sz w:val="24"/>
          <w:lang w:eastAsia="ru-RU"/>
        </w:rPr>
        <w:t>Разу</w:t>
      </w:r>
      <w:r>
        <w:rPr>
          <w:snapToGrid w:val="0"/>
          <w:color w:val="000000"/>
          <w:sz w:val="24"/>
          <w:lang w:eastAsia="ru-RU"/>
        </w:rPr>
        <w:softHyphen/>
        <w:t>меется</w:t>
      </w:r>
      <w:proofErr w:type="gramEnd"/>
      <w:r>
        <w:rPr>
          <w:snapToGrid w:val="0"/>
          <w:color w:val="000000"/>
          <w:sz w:val="24"/>
          <w:lang w:eastAsia="ru-RU"/>
        </w:rPr>
        <w:t xml:space="preserve"> все эти явления не содержат ничего большего, чем комбинации законов Ньютона, однако временами просто трудно поверить, что все это произошло из </w:t>
      </w:r>
      <w:r>
        <w:rPr>
          <w:b/>
          <w:snapToGrid w:val="0"/>
          <w:color w:val="000000"/>
          <w:sz w:val="24"/>
          <w:lang w:val="en-US" w:eastAsia="ru-RU"/>
        </w:rPr>
        <w:t>F</w:t>
      </w:r>
      <w:r w:rsidRPr="001E76B9">
        <w:rPr>
          <w:snapToGrid w:val="0"/>
          <w:color w:val="000000"/>
          <w:sz w:val="24"/>
          <w:lang w:eastAsia="ru-RU"/>
        </w:rPr>
        <w:t>=</w:t>
      </w:r>
      <w:r>
        <w:rPr>
          <w:b/>
          <w:snapToGrid w:val="0"/>
          <w:color w:val="000000"/>
          <w:sz w:val="24"/>
          <w:lang w:val="en-US" w:eastAsia="ru-RU"/>
        </w:rPr>
        <w:t>ma</w:t>
      </w:r>
      <w:r w:rsidRPr="001E76B9">
        <w:rPr>
          <w:snapToGrid w:val="0"/>
          <w:color w:val="000000"/>
          <w:sz w:val="24"/>
          <w:lang w:eastAsia="ru-RU"/>
        </w:rPr>
        <w:t>!</w:t>
      </w:r>
    </w:p>
    <w:p w:rsidR="001E76B9" w:rsidRPr="001E76B9"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Что это за более сложные объекты, с кото</w:t>
      </w:r>
      <w:r>
        <w:rPr>
          <w:snapToGrid w:val="0"/>
          <w:color w:val="000000"/>
          <w:sz w:val="24"/>
          <w:lang w:eastAsia="ru-RU"/>
        </w:rPr>
        <w:softHyphen/>
        <w:t>рыми мы будем иметь дело в дальнейшем? Это может быть течение воды, вращение галактик и т. д. Но сначала давайте разберемся с наи</w:t>
      </w:r>
      <w:r>
        <w:rPr>
          <w:snapToGrid w:val="0"/>
          <w:color w:val="000000"/>
          <w:sz w:val="24"/>
          <w:lang w:eastAsia="ru-RU"/>
        </w:rPr>
        <w:softHyphen/>
        <w:t xml:space="preserve">более простым </w:t>
      </w:r>
      <w:proofErr w:type="gramStart"/>
      <w:r>
        <w:rPr>
          <w:snapToGrid w:val="0"/>
          <w:color w:val="000000"/>
          <w:sz w:val="24"/>
          <w:lang w:eastAsia="ru-RU"/>
        </w:rPr>
        <w:t>из</w:t>
      </w:r>
      <w:proofErr w:type="gramEnd"/>
      <w:r>
        <w:rPr>
          <w:snapToGrid w:val="0"/>
          <w:color w:val="000000"/>
          <w:sz w:val="24"/>
          <w:lang w:eastAsia="ru-RU"/>
        </w:rPr>
        <w:t xml:space="preserve"> сложных объектов—</w:t>
      </w:r>
      <w:r>
        <w:rPr>
          <w:i/>
          <w:snapToGrid w:val="0"/>
          <w:color w:val="000000"/>
          <w:sz w:val="24"/>
          <w:lang w:eastAsia="ru-RU"/>
        </w:rPr>
        <w:t xml:space="preserve">твердым телом. </w:t>
      </w:r>
      <w:r>
        <w:rPr>
          <w:snapToGrid w:val="0"/>
          <w:color w:val="000000"/>
          <w:sz w:val="24"/>
          <w:lang w:eastAsia="ru-RU"/>
        </w:rPr>
        <w:t>Этим термином мы будем называть мо</w:t>
      </w:r>
      <w:r>
        <w:rPr>
          <w:snapToGrid w:val="0"/>
          <w:color w:val="000000"/>
          <w:sz w:val="24"/>
          <w:lang w:eastAsia="ru-RU"/>
        </w:rPr>
        <w:softHyphen/>
        <w:t>нолитный объект, который одновременно с из</w:t>
      </w:r>
      <w:r>
        <w:rPr>
          <w:snapToGrid w:val="0"/>
          <w:color w:val="000000"/>
          <w:sz w:val="24"/>
          <w:lang w:eastAsia="ru-RU"/>
        </w:rPr>
        <w:softHyphen/>
        <w:t>менением положения может еще и вращаться как целое. Впрочем, даже такой простой объ</w:t>
      </w:r>
      <w:r>
        <w:rPr>
          <w:snapToGrid w:val="0"/>
          <w:color w:val="000000"/>
          <w:sz w:val="24"/>
          <w:lang w:eastAsia="ru-RU"/>
        </w:rPr>
        <w:softHyphen/>
        <w:t>ект может двигаться достаточно сложно, поэто</w:t>
      </w:r>
      <w:r>
        <w:rPr>
          <w:snapToGrid w:val="0"/>
          <w:color w:val="000000"/>
          <w:sz w:val="24"/>
          <w:lang w:eastAsia="ru-RU"/>
        </w:rPr>
        <w:softHyphen/>
        <w:t>му давайте сначала рассмотрим наиболее прос</w:t>
      </w:r>
      <w:r>
        <w:rPr>
          <w:snapToGrid w:val="0"/>
          <w:color w:val="000000"/>
          <w:sz w:val="24"/>
          <w:lang w:eastAsia="ru-RU"/>
        </w:rPr>
        <w:softHyphen/>
        <w:t>той случай движения, когда тело крутится во</w:t>
      </w:r>
      <w:r>
        <w:rPr>
          <w:snapToGrid w:val="0"/>
          <w:color w:val="000000"/>
          <w:sz w:val="24"/>
          <w:lang w:eastAsia="ru-RU"/>
        </w:rPr>
        <w:softHyphen/>
        <w:t xml:space="preserve">круг </w:t>
      </w:r>
      <w:r>
        <w:rPr>
          <w:i/>
          <w:snapToGrid w:val="0"/>
          <w:color w:val="000000"/>
          <w:sz w:val="24"/>
          <w:lang w:eastAsia="ru-RU"/>
        </w:rPr>
        <w:t xml:space="preserve">неподвижной оси, </w:t>
      </w:r>
      <w:r>
        <w:rPr>
          <w:snapToGrid w:val="0"/>
          <w:color w:val="000000"/>
          <w:sz w:val="24"/>
          <w:lang w:eastAsia="ru-RU"/>
        </w:rPr>
        <w:t>причем каждая точка этого тела движется в плоскости, перпендику</w:t>
      </w:r>
      <w:r>
        <w:rPr>
          <w:snapToGrid w:val="0"/>
          <w:color w:val="000000"/>
          <w:sz w:val="24"/>
          <w:lang w:eastAsia="ru-RU"/>
        </w:rPr>
        <w:softHyphen/>
        <w:t>лярной к этой оси. Такое вращение тела во</w:t>
      </w:r>
      <w:r>
        <w:rPr>
          <w:snapToGrid w:val="0"/>
          <w:color w:val="000000"/>
          <w:sz w:val="24"/>
          <w:lang w:eastAsia="ru-RU"/>
        </w:rPr>
        <w:softHyphen/>
        <w:t xml:space="preserve">круг неподвижной оси называется </w:t>
      </w:r>
      <w:r>
        <w:rPr>
          <w:i/>
          <w:snapToGrid w:val="0"/>
          <w:color w:val="000000"/>
          <w:sz w:val="24"/>
          <w:lang w:eastAsia="ru-RU"/>
        </w:rPr>
        <w:t xml:space="preserve">плоским, </w:t>
      </w:r>
      <w:r>
        <w:rPr>
          <w:snapToGrid w:val="0"/>
          <w:color w:val="000000"/>
          <w:sz w:val="24"/>
          <w:lang w:eastAsia="ru-RU"/>
        </w:rPr>
        <w:t xml:space="preserve">или </w:t>
      </w:r>
      <w:r>
        <w:rPr>
          <w:i/>
          <w:snapToGrid w:val="0"/>
          <w:color w:val="000000"/>
          <w:sz w:val="24"/>
          <w:lang w:eastAsia="ru-RU"/>
        </w:rPr>
        <w:t xml:space="preserve">двумерным. </w:t>
      </w:r>
      <w:r>
        <w:rPr>
          <w:snapToGrid w:val="0"/>
          <w:color w:val="000000"/>
          <w:sz w:val="24"/>
          <w:lang w:eastAsia="ru-RU"/>
        </w:rPr>
        <w:t>Позднее, когда мы обобщим наш результат на случай трех измерений, вы увидите, что вращение гораздо более хитрая штука, чем механика частицы, и без доста</w:t>
      </w:r>
      <w:r>
        <w:rPr>
          <w:snapToGrid w:val="0"/>
          <w:color w:val="000000"/>
          <w:sz w:val="24"/>
          <w:lang w:eastAsia="ru-RU"/>
        </w:rPr>
        <w:softHyphen/>
        <w:t>точного опыта в двух измерениях понять трех</w:t>
      </w:r>
      <w:r>
        <w:rPr>
          <w:snapToGrid w:val="0"/>
          <w:color w:val="000000"/>
          <w:sz w:val="24"/>
          <w:lang w:eastAsia="ru-RU"/>
        </w:rPr>
        <w:softHyphen/>
        <w:t>мерные вращения очень трудно.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 первой интересной теореме о движении сложного тела можно прийти следующим образом: попробуйте бросить какой-нибудь предмет, состоящий из множества скрепленных между собой кубиков и стержней. Вы знаете, конечно, что он полетит по параболе; это мы обнаружили еще, когда изучали движение точки. Однако теперь наш объект </w:t>
      </w:r>
      <w:r>
        <w:rPr>
          <w:i/>
          <w:snapToGrid w:val="0"/>
          <w:color w:val="000000"/>
          <w:sz w:val="24"/>
          <w:lang w:eastAsia="ru-RU"/>
        </w:rPr>
        <w:t xml:space="preserve">не </w:t>
      </w:r>
      <w:r>
        <w:rPr>
          <w:snapToGrid w:val="0"/>
          <w:color w:val="000000"/>
          <w:sz w:val="24"/>
          <w:lang w:eastAsia="ru-RU"/>
        </w:rPr>
        <w:t xml:space="preserve">точка. Он поворачивается, покачивается и все же летит по параболе; вы можете в этом убедиться. </w:t>
      </w:r>
      <w:r>
        <w:rPr>
          <w:i/>
          <w:snapToGrid w:val="0"/>
          <w:color w:val="000000"/>
          <w:sz w:val="24"/>
          <w:lang w:eastAsia="ru-RU"/>
        </w:rPr>
        <w:t xml:space="preserve">Какая, же точка </w:t>
      </w:r>
      <w:r>
        <w:rPr>
          <w:snapToGrid w:val="0"/>
          <w:color w:val="000000"/>
          <w:sz w:val="24"/>
          <w:lang w:eastAsia="ru-RU"/>
        </w:rPr>
        <w:t xml:space="preserve">тела описывает параболу? </w:t>
      </w:r>
      <w:proofErr w:type="gramStart"/>
      <w:r>
        <w:rPr>
          <w:snapToGrid w:val="0"/>
          <w:color w:val="000000"/>
          <w:sz w:val="24"/>
          <w:lang w:eastAsia="ru-RU"/>
        </w:rPr>
        <w:t>Ну</w:t>
      </w:r>
      <w:proofErr w:type="gramEnd"/>
      <w:r>
        <w:rPr>
          <w:snapToGrid w:val="0"/>
          <w:color w:val="000000"/>
          <w:sz w:val="24"/>
          <w:lang w:eastAsia="ru-RU"/>
        </w:rPr>
        <w:t xml:space="preserve"> разумеется, не угол кубика, потому что он поворачивается, не конец стержня, не его середина и не центр кубика. Но все-таки </w:t>
      </w:r>
      <w:r>
        <w:rPr>
          <w:i/>
          <w:snapToGrid w:val="0"/>
          <w:color w:val="000000"/>
          <w:sz w:val="24"/>
          <w:lang w:eastAsia="ru-RU"/>
        </w:rPr>
        <w:t xml:space="preserve">что-то </w:t>
      </w:r>
      <w:r>
        <w:rPr>
          <w:snapToGrid w:val="0"/>
          <w:color w:val="000000"/>
          <w:sz w:val="24"/>
          <w:lang w:eastAsia="ru-RU"/>
        </w:rPr>
        <w:t>движется по параболе, существует некий эффек</w:t>
      </w:r>
      <w:r>
        <w:rPr>
          <w:snapToGrid w:val="0"/>
          <w:color w:val="000000"/>
          <w:sz w:val="24"/>
          <w:lang w:eastAsia="ru-RU"/>
        </w:rPr>
        <w:softHyphen/>
        <w:t xml:space="preserve">тивный «центр», который движется по параболе. Таким образом, первая теорема о сложных объектах говорит, что </w:t>
      </w:r>
      <w:r>
        <w:rPr>
          <w:i/>
          <w:snapToGrid w:val="0"/>
          <w:color w:val="000000"/>
          <w:sz w:val="24"/>
          <w:lang w:eastAsia="ru-RU"/>
        </w:rPr>
        <w:t>сущест</w:t>
      </w:r>
      <w:r>
        <w:rPr>
          <w:i/>
          <w:snapToGrid w:val="0"/>
          <w:color w:val="000000"/>
          <w:sz w:val="24"/>
          <w:lang w:eastAsia="ru-RU"/>
        </w:rPr>
        <w:softHyphen/>
        <w:t xml:space="preserve">вует </w:t>
      </w:r>
      <w:r>
        <w:rPr>
          <w:snapToGrid w:val="0"/>
          <w:color w:val="000000"/>
          <w:sz w:val="24"/>
          <w:lang w:eastAsia="ru-RU"/>
        </w:rPr>
        <w:t>какая-то «средняя» точка, вполне определенная математи</w:t>
      </w:r>
      <w:r>
        <w:rPr>
          <w:snapToGrid w:val="0"/>
          <w:color w:val="000000"/>
          <w:sz w:val="24"/>
          <w:lang w:eastAsia="ru-RU"/>
        </w:rPr>
        <w:softHyphen/>
        <w:t>чески, которая движется по параболе. Точка эта не обяза</w:t>
      </w:r>
      <w:r>
        <w:rPr>
          <w:snapToGrid w:val="0"/>
          <w:color w:val="000000"/>
          <w:sz w:val="24"/>
          <w:lang w:eastAsia="ru-RU"/>
        </w:rPr>
        <w:softHyphen/>
        <w:t xml:space="preserve">тельно находится в самом теле, она может лежать и где-то </w:t>
      </w:r>
      <w:proofErr w:type="gramStart"/>
      <w:r>
        <w:rPr>
          <w:snapToGrid w:val="0"/>
          <w:color w:val="000000"/>
          <w:sz w:val="24"/>
          <w:lang w:eastAsia="ru-RU"/>
        </w:rPr>
        <w:t>вне</w:t>
      </w:r>
      <w:proofErr w:type="gramEnd"/>
      <w:r>
        <w:rPr>
          <w:snapToGrid w:val="0"/>
          <w:color w:val="000000"/>
          <w:sz w:val="24"/>
          <w:lang w:eastAsia="ru-RU"/>
        </w:rPr>
        <w:t xml:space="preserve"> </w:t>
      </w:r>
      <w:proofErr w:type="gramStart"/>
      <w:r>
        <w:rPr>
          <w:snapToGrid w:val="0"/>
          <w:color w:val="000000"/>
          <w:sz w:val="24"/>
          <w:lang w:eastAsia="ru-RU"/>
        </w:rPr>
        <w:t>его</w:t>
      </w:r>
      <w:proofErr w:type="gramEnd"/>
      <w:r>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Это так называемая теорема о центре масс, и доказывается она следующим образом.</w:t>
      </w:r>
    </w:p>
    <w:p w:rsidR="001E76B9" w:rsidRDefault="003A4BB8" w:rsidP="001E76B9">
      <w:pPr>
        <w:shd w:val="clear" w:color="auto" w:fill="FFFFFF"/>
        <w:ind w:left="-1418" w:right="-766"/>
        <w:jc w:val="both"/>
        <w:rPr>
          <w:snapToGrid w:val="0"/>
          <w:sz w:val="24"/>
          <w:lang w:eastAsia="ru-RU"/>
        </w:rPr>
      </w:pPr>
      <w:r>
        <w:rPr>
          <w:noProof/>
          <w:lang w:val="be-BY"/>
        </w:rPr>
        <w:drawing>
          <wp:anchor distT="0" distB="0" distL="114300" distR="114300" simplePos="0" relativeHeight="251612672" behindDoc="0" locked="0" layoutInCell="0" allowOverlap="1">
            <wp:simplePos x="0" y="0"/>
            <wp:positionH relativeFrom="column">
              <wp:posOffset>-868680</wp:posOffset>
            </wp:positionH>
            <wp:positionV relativeFrom="paragraph">
              <wp:posOffset>823595</wp:posOffset>
            </wp:positionV>
            <wp:extent cx="4937760" cy="640080"/>
            <wp:effectExtent l="19050" t="0" r="0" b="0"/>
            <wp:wrapTopAndBottom/>
            <wp:docPr id="362" name="Рисунок 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C:\1\pic\gray.jpg"/>
                    <pic:cNvPicPr>
                      <a:picLocks noChangeAspect="1" noChangeArrowheads="1"/>
                    </pic:cNvPicPr>
                  </pic:nvPicPr>
                  <pic:blipFill>
                    <a:blip r:embed="rId66" cstate="print"/>
                    <a:srcRect/>
                    <a:stretch>
                      <a:fillRect/>
                    </a:stretch>
                  </pic:blipFill>
                  <pic:spPr bwMode="auto">
                    <a:xfrm>
                      <a:off x="0" y="0"/>
                      <a:ext cx="4937760" cy="640080"/>
                    </a:xfrm>
                    <a:prstGeom prst="rect">
                      <a:avLst/>
                    </a:prstGeom>
                    <a:noFill/>
                    <a:ln w="9525">
                      <a:noFill/>
                      <a:miter lim="800000"/>
                      <a:headEnd/>
                      <a:tailEnd/>
                    </a:ln>
                  </pic:spPr>
                </pic:pic>
              </a:graphicData>
            </a:graphic>
          </wp:anchor>
        </w:drawing>
      </w:r>
      <w:r w:rsidR="001E76B9">
        <w:rPr>
          <w:snapToGrid w:val="0"/>
          <w:color w:val="000000"/>
          <w:sz w:val="24"/>
          <w:lang w:eastAsia="ru-RU"/>
        </w:rPr>
        <w:t>Любой объект можно рассматривать как множество малень</w:t>
      </w:r>
      <w:r w:rsidR="001E76B9">
        <w:rPr>
          <w:snapToGrid w:val="0"/>
          <w:color w:val="000000"/>
          <w:sz w:val="24"/>
          <w:lang w:eastAsia="ru-RU"/>
        </w:rPr>
        <w:softHyphen/>
        <w:t xml:space="preserve">ких частичек, атомов, связанных различными силами. Пусть </w:t>
      </w:r>
      <w:r w:rsidR="001E76B9">
        <w:rPr>
          <w:i/>
          <w:snapToGrid w:val="0"/>
          <w:color w:val="000000"/>
          <w:sz w:val="24"/>
          <w:lang w:val="en-US" w:eastAsia="ru-RU"/>
        </w:rPr>
        <w:t>i</w:t>
      </w:r>
      <w:r w:rsidR="001E76B9" w:rsidRPr="001E76B9">
        <w:rPr>
          <w:i/>
          <w:snapToGrid w:val="0"/>
          <w:color w:val="000000"/>
          <w:sz w:val="24"/>
          <w:lang w:eastAsia="ru-RU"/>
        </w:rPr>
        <w:t xml:space="preserve"> </w:t>
      </w:r>
      <w:r w:rsidR="001E76B9">
        <w:rPr>
          <w:snapToGrid w:val="0"/>
          <w:color w:val="000000"/>
          <w:sz w:val="24"/>
          <w:lang w:eastAsia="ru-RU"/>
        </w:rPr>
        <w:t>обозначает номер одной из таких частиц (их страшно много, по</w:t>
      </w:r>
      <w:r w:rsidR="001E76B9">
        <w:rPr>
          <w:snapToGrid w:val="0"/>
          <w:color w:val="000000"/>
          <w:sz w:val="24"/>
          <w:lang w:eastAsia="ru-RU"/>
        </w:rPr>
        <w:softHyphen/>
        <w:t xml:space="preserve">этому </w:t>
      </w:r>
      <w:r w:rsidR="001E76B9">
        <w:rPr>
          <w:snapToGrid w:val="0"/>
          <w:color w:val="000000"/>
          <w:sz w:val="24"/>
          <w:lang w:val="en-US" w:eastAsia="ru-RU"/>
        </w:rPr>
        <w:t>i</w:t>
      </w:r>
      <w:r w:rsidR="001E76B9" w:rsidRPr="001E76B9">
        <w:rPr>
          <w:snapToGrid w:val="0"/>
          <w:color w:val="000000"/>
          <w:sz w:val="24"/>
          <w:lang w:eastAsia="ru-RU"/>
        </w:rPr>
        <w:t xml:space="preserve"> </w:t>
      </w:r>
      <w:r w:rsidR="001E76B9">
        <w:rPr>
          <w:snapToGrid w:val="0"/>
          <w:color w:val="000000"/>
          <w:sz w:val="24"/>
          <w:lang w:eastAsia="ru-RU"/>
        </w:rPr>
        <w:t>может быть равно, например, 10</w:t>
      </w:r>
      <w:r w:rsidR="001E76B9">
        <w:rPr>
          <w:snapToGrid w:val="0"/>
          <w:color w:val="000000"/>
          <w:sz w:val="24"/>
          <w:vertAlign w:val="superscript"/>
          <w:lang w:eastAsia="ru-RU"/>
        </w:rPr>
        <w:t>23</w:t>
      </w:r>
      <w:r w:rsidR="001E76B9">
        <w:rPr>
          <w:snapToGrid w:val="0"/>
          <w:color w:val="000000"/>
          <w:sz w:val="24"/>
          <w:lang w:eastAsia="ru-RU"/>
        </w:rPr>
        <w:t xml:space="preserve">). Сила, действующая на </w:t>
      </w:r>
      <w:r w:rsidR="001E76B9">
        <w:rPr>
          <w:snapToGrid w:val="0"/>
          <w:color w:val="000000"/>
          <w:sz w:val="24"/>
          <w:lang w:val="en-US" w:eastAsia="ru-RU"/>
        </w:rPr>
        <w:t>i</w:t>
      </w:r>
      <w:r w:rsidR="001E76B9">
        <w:rPr>
          <w:snapToGrid w:val="0"/>
          <w:color w:val="000000"/>
          <w:sz w:val="24"/>
          <w:lang w:eastAsia="ru-RU"/>
        </w:rPr>
        <w:t>-ю частицу, равна массе, умноженной на ускорение этой частицы:</w:t>
      </w:r>
    </w:p>
    <w:p w:rsidR="001E76B9" w:rsidRPr="001E76B9" w:rsidRDefault="001E76B9" w:rsidP="001E76B9">
      <w:pPr>
        <w:ind w:left="-1418" w:right="-766"/>
        <w:jc w:val="both"/>
      </w:pP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В последующих главах наши движущиеся объекты и все их части будут двигаться со скоростями, много меньшими, чем скорость света, и поэтому для всех величин мы будем рас</w:t>
      </w:r>
      <w:r>
        <w:rPr>
          <w:snapToGrid w:val="0"/>
          <w:color w:val="000000"/>
          <w:sz w:val="24"/>
          <w:lang w:eastAsia="ru-RU"/>
        </w:rPr>
        <w:softHyphen/>
        <w:t>сматривать только нерелятивистское приближение. Масса при этих условиях будет постоянна, так что</w:t>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pPr>
    </w:p>
    <w:p w:rsidR="001E76B9" w:rsidRPr="001E76B9" w:rsidRDefault="003A4BB8" w:rsidP="001E76B9">
      <w:pPr>
        <w:ind w:left="-1418" w:right="-766"/>
        <w:jc w:val="both"/>
      </w:pPr>
      <w:r>
        <w:rPr>
          <w:noProof/>
          <w:lang w:val="be-BY"/>
        </w:rPr>
        <w:drawing>
          <wp:anchor distT="0" distB="0" distL="114300" distR="114300" simplePos="0" relativeHeight="251613696" behindDoc="0" locked="0" layoutInCell="0" allowOverlap="1">
            <wp:simplePos x="0" y="0"/>
            <wp:positionH relativeFrom="column">
              <wp:posOffset>-868680</wp:posOffset>
            </wp:positionH>
            <wp:positionV relativeFrom="paragraph">
              <wp:posOffset>91440</wp:posOffset>
            </wp:positionV>
            <wp:extent cx="5029200" cy="640080"/>
            <wp:effectExtent l="19050" t="0" r="0" b="0"/>
            <wp:wrapTopAndBottom/>
            <wp:docPr id="361" name="Рисунок 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C:\1\pic\gray.jpg"/>
                    <pic:cNvPicPr>
                      <a:picLocks noChangeAspect="1" noChangeArrowheads="1"/>
                    </pic:cNvPicPr>
                  </pic:nvPicPr>
                  <pic:blipFill>
                    <a:blip r:embed="rId67" cstate="print"/>
                    <a:srcRect/>
                    <a:stretch>
                      <a:fillRect/>
                    </a:stretch>
                  </pic:blipFill>
                  <pic:spPr bwMode="auto">
                    <a:xfrm>
                      <a:off x="0" y="0"/>
                      <a:ext cx="5029200" cy="640080"/>
                    </a:xfrm>
                    <a:prstGeom prst="rect">
                      <a:avLst/>
                    </a:prstGeom>
                    <a:noFill/>
                    <a:ln w="9525">
                      <a:noFill/>
                      <a:miter lim="800000"/>
                      <a:headEnd/>
                      <a:tailEnd/>
                    </a:ln>
                  </pic:spPr>
                </pic:pic>
              </a:graphicData>
            </a:graphic>
          </wp:anchor>
        </w:drawing>
      </w:r>
    </w:p>
    <w:p w:rsidR="001E76B9" w:rsidRDefault="003A4BB8" w:rsidP="001E76B9">
      <w:pPr>
        <w:shd w:val="clear" w:color="auto" w:fill="FFFFFF"/>
        <w:ind w:left="-1418" w:right="-766"/>
        <w:jc w:val="both"/>
        <w:rPr>
          <w:snapToGrid w:val="0"/>
          <w:sz w:val="24"/>
          <w:lang w:eastAsia="ru-RU"/>
        </w:rPr>
      </w:pPr>
      <w:r>
        <w:rPr>
          <w:noProof/>
          <w:lang w:val="be-BY"/>
        </w:rPr>
        <w:drawing>
          <wp:anchor distT="0" distB="0" distL="114300" distR="114300" simplePos="0" relativeHeight="251614720" behindDoc="0" locked="0" layoutInCell="0" allowOverlap="1">
            <wp:simplePos x="0" y="0"/>
            <wp:positionH relativeFrom="column">
              <wp:posOffset>-868680</wp:posOffset>
            </wp:positionH>
            <wp:positionV relativeFrom="paragraph">
              <wp:posOffset>585470</wp:posOffset>
            </wp:positionV>
            <wp:extent cx="5760720" cy="822960"/>
            <wp:effectExtent l="19050" t="0" r="0" b="0"/>
            <wp:wrapTopAndBottom/>
            <wp:docPr id="360" name="Рисунок 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C:\1\pic\gray.jpg"/>
                    <pic:cNvPicPr>
                      <a:picLocks noChangeAspect="1" noChangeArrowheads="1"/>
                    </pic:cNvPicPr>
                  </pic:nvPicPr>
                  <pic:blipFill>
                    <a:blip r:embed="rId68" cstate="print"/>
                    <a:srcRect/>
                    <a:stretch>
                      <a:fillRect/>
                    </a:stretch>
                  </pic:blipFill>
                  <pic:spPr bwMode="auto">
                    <a:xfrm>
                      <a:off x="0" y="0"/>
                      <a:ext cx="5760720" cy="82296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Если теперь сложить все силы, действующие на частицы, т. е. сложить все </w:t>
      </w:r>
      <w:r w:rsidR="001E76B9">
        <w:rPr>
          <w:b/>
          <w:snapToGrid w:val="0"/>
          <w:color w:val="000000"/>
          <w:sz w:val="24"/>
          <w:lang w:val="en-US" w:eastAsia="ru-RU"/>
        </w:rPr>
        <w:t>F</w:t>
      </w:r>
      <w:r w:rsidR="001E76B9">
        <w:rPr>
          <w:snapToGrid w:val="0"/>
          <w:color w:val="000000"/>
          <w:sz w:val="24"/>
          <w:vertAlign w:val="subscript"/>
          <w:lang w:val="en-US" w:eastAsia="ru-RU"/>
        </w:rPr>
        <w:t>i</w:t>
      </w:r>
      <w:r w:rsidR="001E76B9" w:rsidRPr="001E76B9">
        <w:rPr>
          <w:snapToGrid w:val="0"/>
          <w:color w:val="000000"/>
          <w:sz w:val="24"/>
          <w:lang w:eastAsia="ru-RU"/>
        </w:rPr>
        <w:t xml:space="preserve">- </w:t>
      </w:r>
      <w:r w:rsidR="001E76B9">
        <w:rPr>
          <w:snapToGrid w:val="0"/>
          <w:color w:val="000000"/>
          <w:sz w:val="24"/>
          <w:lang w:eastAsia="ru-RU"/>
        </w:rPr>
        <w:t xml:space="preserve">со всеми значениями индекса, то в результате мы должны получить полную силу </w:t>
      </w:r>
      <w:r w:rsidR="001E76B9">
        <w:rPr>
          <w:snapToGrid w:val="0"/>
          <w:color w:val="000000"/>
          <w:sz w:val="24"/>
          <w:lang w:val="en-US" w:eastAsia="ru-RU"/>
        </w:rPr>
        <w:t>F</w:t>
      </w:r>
      <w:r w:rsidR="001E76B9" w:rsidRPr="001E76B9">
        <w:rPr>
          <w:snapToGrid w:val="0"/>
          <w:color w:val="000000"/>
          <w:sz w:val="24"/>
          <w:lang w:eastAsia="ru-RU"/>
        </w:rPr>
        <w:t xml:space="preserve">. </w:t>
      </w:r>
      <w:r w:rsidR="001E76B9">
        <w:rPr>
          <w:snapToGrid w:val="0"/>
          <w:color w:val="000000"/>
          <w:sz w:val="24"/>
          <w:lang w:eastAsia="ru-RU"/>
        </w:rPr>
        <w:t>Складывая же правые части уравнения (18.2) для всех частиц и вспоминая, что про</w:t>
      </w:r>
      <w:r w:rsidR="001E76B9">
        <w:rPr>
          <w:snapToGrid w:val="0"/>
          <w:color w:val="000000"/>
          <w:sz w:val="24"/>
          <w:lang w:eastAsia="ru-RU"/>
        </w:rPr>
        <w:softHyphen/>
        <w:t>изводная от суммы равна сумме производных, получаем</w:t>
      </w:r>
    </w:p>
    <w:p w:rsidR="001E76B9" w:rsidRPr="001E76B9" w:rsidRDefault="001E76B9" w:rsidP="001E76B9">
      <w:pPr>
        <w:ind w:left="-1418" w:right="-766"/>
        <w:jc w:val="both"/>
      </w:pPr>
    </w:p>
    <w:p w:rsidR="001E76B9" w:rsidRPr="001E76B9" w:rsidRDefault="001E76B9" w:rsidP="001E76B9">
      <w:pPr>
        <w:ind w:left="-1418" w:right="-766"/>
        <w:jc w:val="both"/>
      </w:pPr>
    </w:p>
    <w:p w:rsidR="001E76B9" w:rsidRPr="001E76B9"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Поэтому полная сила равна второй производной от суммы произведений масс частиц на их положение.</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 xml:space="preserve">Но полная сила, действующая на все частицы,— </w:t>
      </w:r>
      <w:proofErr w:type="gramStart"/>
      <w:r>
        <w:rPr>
          <w:snapToGrid w:val="0"/>
          <w:color w:val="000000"/>
          <w:sz w:val="24"/>
          <w:lang w:eastAsia="ru-RU"/>
        </w:rPr>
        <w:t>это то</w:t>
      </w:r>
      <w:proofErr w:type="gramEnd"/>
      <w:r>
        <w:rPr>
          <w:snapToGrid w:val="0"/>
          <w:color w:val="000000"/>
          <w:sz w:val="24"/>
          <w:lang w:eastAsia="ru-RU"/>
        </w:rPr>
        <w:t xml:space="preserve"> же самое, что и внешняя сила. Почему? Да потому что, какие бы силы ни действовали между частицами, пусть это будет притя</w:t>
      </w:r>
      <w:r>
        <w:rPr>
          <w:snapToGrid w:val="0"/>
          <w:color w:val="000000"/>
          <w:sz w:val="24"/>
          <w:lang w:eastAsia="ru-RU"/>
        </w:rPr>
        <w:softHyphen/>
        <w:t>жение или отталкивание, или атомные силы, все равно, когда мы складываем их вместе и применяем</w:t>
      </w:r>
      <w:proofErr w:type="gramStart"/>
      <w:r>
        <w:rPr>
          <w:snapToGrid w:val="0"/>
          <w:color w:val="000000"/>
          <w:sz w:val="24"/>
          <w:lang w:eastAsia="ru-RU"/>
        </w:rPr>
        <w:t xml:space="preserve"> Т</w:t>
      </w:r>
      <w:proofErr w:type="gramEnd"/>
      <w:r>
        <w:rPr>
          <w:snapToGrid w:val="0"/>
          <w:color w:val="000000"/>
          <w:sz w:val="24"/>
          <w:lang w:eastAsia="ru-RU"/>
        </w:rPr>
        <w:t xml:space="preserve">ретий закон Ньютона, по которому силы действия и противодействия между любыми двумя частицами равны друг другу, то эти взаимные силы сокращаются друг с другом и в результате останутся только силы, действующие со стороны атомов, находящихся вне тела. Так что, если уравнение (18.3) представляет собой сумму по некоторому числу частиц, образующих наш объект, то </w:t>
      </w:r>
      <w:r>
        <w:rPr>
          <w:i/>
          <w:snapToGrid w:val="0"/>
          <w:color w:val="000000"/>
          <w:sz w:val="24"/>
          <w:lang w:eastAsia="ru-RU"/>
        </w:rPr>
        <w:t xml:space="preserve">внешняя </w:t>
      </w:r>
      <w:r>
        <w:rPr>
          <w:snapToGrid w:val="0"/>
          <w:color w:val="000000"/>
          <w:sz w:val="24"/>
          <w:lang w:eastAsia="ru-RU"/>
        </w:rPr>
        <w:t xml:space="preserve">сила, действующая на него, равна просто сумме всех сил, действующих на </w:t>
      </w:r>
      <w:r>
        <w:rPr>
          <w:i/>
          <w:snapToGrid w:val="0"/>
          <w:color w:val="000000"/>
          <w:sz w:val="24"/>
          <w:lang w:eastAsia="ru-RU"/>
        </w:rPr>
        <w:t xml:space="preserve">все </w:t>
      </w:r>
      <w:r>
        <w:rPr>
          <w:snapToGrid w:val="0"/>
          <w:color w:val="000000"/>
          <w:sz w:val="24"/>
          <w:lang w:eastAsia="ru-RU"/>
        </w:rPr>
        <w:t>частицы, образующие этот объект. Урав</w:t>
      </w:r>
      <w:r>
        <w:rPr>
          <w:snapToGrid w:val="0"/>
          <w:color w:val="000000"/>
          <w:sz w:val="24"/>
          <w:lang w:eastAsia="ru-RU"/>
        </w:rPr>
        <w:softHyphen/>
        <w:t xml:space="preserve">нение (18.3) неплохо было бы записать в виде полной массы тела, умноженной на какое-то ускорение. Сделать это можно. Пусть </w:t>
      </w:r>
      <w:r>
        <w:rPr>
          <w:i/>
          <w:snapToGrid w:val="0"/>
          <w:color w:val="000000"/>
          <w:sz w:val="24"/>
          <w:lang w:eastAsia="ru-RU"/>
        </w:rPr>
        <w:t xml:space="preserve">М </w:t>
      </w:r>
      <w:r>
        <w:rPr>
          <w:snapToGrid w:val="0"/>
          <w:color w:val="000000"/>
          <w:sz w:val="24"/>
          <w:lang w:eastAsia="ru-RU"/>
        </w:rPr>
        <w:t xml:space="preserve">будет суммой масс всех частиц, т. е. полной массой тела. Если теперь </w:t>
      </w:r>
      <w:r>
        <w:rPr>
          <w:i/>
          <w:snapToGrid w:val="0"/>
          <w:color w:val="000000"/>
          <w:sz w:val="24"/>
          <w:lang w:eastAsia="ru-RU"/>
        </w:rPr>
        <w:t xml:space="preserve">определить </w:t>
      </w:r>
      <w:r>
        <w:rPr>
          <w:snapToGrid w:val="0"/>
          <w:color w:val="000000"/>
          <w:sz w:val="24"/>
          <w:lang w:eastAsia="ru-RU"/>
        </w:rPr>
        <w:t xml:space="preserve">вектор </w:t>
      </w:r>
      <w:r>
        <w:rPr>
          <w:b/>
          <w:snapToGrid w:val="0"/>
          <w:color w:val="000000"/>
          <w:sz w:val="24"/>
          <w:lang w:val="en-US" w:eastAsia="ru-RU"/>
        </w:rPr>
        <w:t>R</w:t>
      </w:r>
      <w:r w:rsidRPr="001E76B9">
        <w:rPr>
          <w:snapToGrid w:val="0"/>
          <w:color w:val="000000"/>
          <w:sz w:val="24"/>
          <w:lang w:eastAsia="ru-RU"/>
        </w:rPr>
        <w:t xml:space="preserve"> </w:t>
      </w:r>
      <w:r>
        <w:rPr>
          <w:snapToGrid w:val="0"/>
          <w:color w:val="000000"/>
          <w:sz w:val="24"/>
          <w:lang w:eastAsia="ru-RU"/>
        </w:rPr>
        <w:t>как</w:t>
      </w:r>
    </w:p>
    <w:p w:rsidR="001E76B9" w:rsidRP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то, поскольку </w:t>
      </w:r>
      <w:r>
        <w:rPr>
          <w:b/>
          <w:i/>
          <w:snapToGrid w:val="0"/>
          <w:color w:val="000000"/>
          <w:sz w:val="24"/>
          <w:lang w:eastAsia="ru-RU"/>
        </w:rPr>
        <w:t>М</w:t>
      </w:r>
      <w:r>
        <w:rPr>
          <w:i/>
          <w:snapToGrid w:val="0"/>
          <w:color w:val="000000"/>
          <w:sz w:val="24"/>
          <w:lang w:eastAsia="ru-RU"/>
        </w:rPr>
        <w:t xml:space="preserve"> </w:t>
      </w:r>
      <w:proofErr w:type="gramStart"/>
      <w:r>
        <w:rPr>
          <w:snapToGrid w:val="0"/>
          <w:color w:val="000000"/>
          <w:sz w:val="24"/>
          <w:lang w:eastAsia="ru-RU"/>
        </w:rPr>
        <w:t>постоянна</w:t>
      </w:r>
      <w:proofErr w:type="gramEnd"/>
      <w:r>
        <w:rPr>
          <w:snapToGrid w:val="0"/>
          <w:color w:val="000000"/>
          <w:sz w:val="24"/>
          <w:lang w:eastAsia="ru-RU"/>
        </w:rPr>
        <w:t>,  уравнение  (18.3)  перейдет в</w:t>
      </w:r>
    </w:p>
    <w:p w:rsidR="001E76B9" w:rsidRPr="001E76B9" w:rsidRDefault="003A4BB8" w:rsidP="001E76B9">
      <w:pPr>
        <w:ind w:left="-1418" w:right="-766"/>
        <w:jc w:val="both"/>
      </w:pPr>
      <w:r>
        <w:rPr>
          <w:noProof/>
          <w:lang w:val="be-BY"/>
        </w:rPr>
        <w:drawing>
          <wp:anchor distT="0" distB="0" distL="114300" distR="114300" simplePos="0" relativeHeight="251615744" behindDoc="0" locked="0" layoutInCell="0" allowOverlap="1">
            <wp:simplePos x="0" y="0"/>
            <wp:positionH relativeFrom="column">
              <wp:posOffset>-868680</wp:posOffset>
            </wp:positionH>
            <wp:positionV relativeFrom="paragraph">
              <wp:posOffset>96520</wp:posOffset>
            </wp:positionV>
            <wp:extent cx="4389120" cy="731520"/>
            <wp:effectExtent l="19050" t="0" r="0" b="0"/>
            <wp:wrapTopAndBottom/>
            <wp:docPr id="359" name="Рисунок 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C:\1\pic\gray.jpg"/>
                    <pic:cNvPicPr>
                      <a:picLocks noChangeAspect="1" noChangeArrowheads="1"/>
                    </pic:cNvPicPr>
                  </pic:nvPicPr>
                  <pic:blipFill>
                    <a:blip r:embed="rId69" cstate="print"/>
                    <a:srcRect/>
                    <a:stretch>
                      <a:fillRect/>
                    </a:stretch>
                  </pic:blipFill>
                  <pic:spPr bwMode="auto">
                    <a:xfrm>
                      <a:off x="0" y="0"/>
                      <a:ext cx="4389120" cy="731520"/>
                    </a:xfrm>
                    <a:prstGeom prst="rect">
                      <a:avLst/>
                    </a:prstGeom>
                    <a:noFill/>
                    <a:ln w="9525">
                      <a:noFill/>
                      <a:miter lim="800000"/>
                      <a:headEnd/>
                      <a:tailEnd/>
                    </a:ln>
                  </pic:spPr>
                </pic:pic>
              </a:graphicData>
            </a:graphic>
          </wp:anchor>
        </w:drawing>
      </w:r>
    </w:p>
    <w:p w:rsidR="001E76B9" w:rsidRPr="001E76B9" w:rsidRDefault="003A4BB8" w:rsidP="001E76B9">
      <w:pPr>
        <w:ind w:left="-1418" w:right="-766"/>
        <w:jc w:val="both"/>
      </w:pPr>
      <w:r>
        <w:rPr>
          <w:noProof/>
          <w:lang w:val="be-BY"/>
        </w:rPr>
        <w:drawing>
          <wp:anchor distT="0" distB="0" distL="114300" distR="114300" simplePos="0" relativeHeight="251616768" behindDoc="0" locked="0" layoutInCell="0" allowOverlap="1">
            <wp:simplePos x="0" y="0"/>
            <wp:positionH relativeFrom="column">
              <wp:posOffset>-868680</wp:posOffset>
            </wp:positionH>
            <wp:positionV relativeFrom="paragraph">
              <wp:posOffset>1230630</wp:posOffset>
            </wp:positionV>
            <wp:extent cx="5029200" cy="640080"/>
            <wp:effectExtent l="19050" t="0" r="0" b="0"/>
            <wp:wrapTopAndBottom/>
            <wp:docPr id="358" name="Рисунок 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C:\1\pic\gray.jpg"/>
                    <pic:cNvPicPr>
                      <a:picLocks noChangeAspect="1" noChangeArrowheads="1"/>
                    </pic:cNvPicPr>
                  </pic:nvPicPr>
                  <pic:blipFill>
                    <a:blip r:embed="rId70" cstate="print"/>
                    <a:srcRect/>
                    <a:stretch>
                      <a:fillRect/>
                    </a:stretch>
                  </pic:blipFill>
                  <pic:spPr bwMode="auto">
                    <a:xfrm>
                      <a:off x="0" y="0"/>
                      <a:ext cx="5029200" cy="640080"/>
                    </a:xfrm>
                    <a:prstGeom prst="rect">
                      <a:avLst/>
                    </a:prstGeom>
                    <a:noFill/>
                    <a:ln w="9525">
                      <a:noFill/>
                      <a:miter lim="800000"/>
                      <a:headEnd/>
                      <a:tailEnd/>
                    </a:ln>
                  </pic:spPr>
                </pic:pic>
              </a:graphicData>
            </a:graphic>
          </wp:anchor>
        </w:drawing>
      </w:r>
    </w:p>
    <w:p w:rsidR="001E76B9" w:rsidRPr="001E76B9"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Таким образом, внешняя сила равна полной массе, умно</w:t>
      </w:r>
      <w:r>
        <w:rPr>
          <w:snapToGrid w:val="0"/>
          <w:color w:val="000000"/>
          <w:sz w:val="24"/>
          <w:lang w:eastAsia="ru-RU"/>
        </w:rPr>
        <w:softHyphen/>
        <w:t xml:space="preserve">женной на ускорение некоторой точки </w:t>
      </w:r>
      <w:r>
        <w:rPr>
          <w:b/>
          <w:snapToGrid w:val="0"/>
          <w:color w:val="000000"/>
          <w:sz w:val="24"/>
          <w:lang w:val="en-US" w:eastAsia="ru-RU"/>
        </w:rPr>
        <w:t>R</w:t>
      </w:r>
      <w:r w:rsidRPr="001E76B9">
        <w:rPr>
          <w:snapToGrid w:val="0"/>
          <w:color w:val="000000"/>
          <w:sz w:val="24"/>
          <w:lang w:eastAsia="ru-RU"/>
        </w:rPr>
        <w:t xml:space="preserve">; </w:t>
      </w:r>
      <w:r>
        <w:rPr>
          <w:snapToGrid w:val="0"/>
          <w:color w:val="000000"/>
          <w:sz w:val="24"/>
          <w:lang w:eastAsia="ru-RU"/>
        </w:rPr>
        <w:t>эта точка и называ</w:t>
      </w:r>
      <w:r>
        <w:rPr>
          <w:snapToGrid w:val="0"/>
          <w:color w:val="000000"/>
          <w:sz w:val="24"/>
          <w:lang w:eastAsia="ru-RU"/>
        </w:rPr>
        <w:softHyphen/>
        <w:t xml:space="preserve">ется </w:t>
      </w:r>
      <w:r>
        <w:rPr>
          <w:i/>
          <w:snapToGrid w:val="0"/>
          <w:color w:val="000000"/>
          <w:sz w:val="24"/>
          <w:lang w:eastAsia="ru-RU"/>
        </w:rPr>
        <w:t xml:space="preserve">центром масс </w:t>
      </w:r>
      <w:r>
        <w:rPr>
          <w:snapToGrid w:val="0"/>
          <w:color w:val="000000"/>
          <w:sz w:val="24"/>
          <w:lang w:eastAsia="ru-RU"/>
        </w:rPr>
        <w:t xml:space="preserve">тела. Она расположена где-то в «середине» тела — некое среднее </w:t>
      </w:r>
      <w:r>
        <w:rPr>
          <w:b/>
          <w:snapToGrid w:val="0"/>
          <w:color w:val="000000"/>
          <w:sz w:val="24"/>
          <w:lang w:val="en-US" w:eastAsia="ru-RU"/>
        </w:rPr>
        <w:t>r</w:t>
      </w:r>
      <w:r>
        <w:rPr>
          <w:snapToGrid w:val="0"/>
          <w:color w:val="000000"/>
          <w:sz w:val="24"/>
          <w:lang w:eastAsia="ru-RU"/>
        </w:rPr>
        <w:t xml:space="preserve">, в котором различные </w:t>
      </w:r>
      <w:r>
        <w:rPr>
          <w:b/>
          <w:snapToGrid w:val="0"/>
          <w:color w:val="000000"/>
          <w:sz w:val="24"/>
          <w:lang w:val="en-US" w:eastAsia="ru-RU"/>
        </w:rPr>
        <w:t>r</w:t>
      </w:r>
      <w:r>
        <w:rPr>
          <w:snapToGrid w:val="0"/>
          <w:color w:val="000000"/>
          <w:sz w:val="24"/>
          <w:vertAlign w:val="subscript"/>
          <w:lang w:val="en-US" w:eastAsia="ru-RU"/>
        </w:rPr>
        <w:t>i</w:t>
      </w:r>
      <w:r>
        <w:rPr>
          <w:snapToGrid w:val="0"/>
          <w:color w:val="000000"/>
          <w:sz w:val="24"/>
          <w:lang w:eastAsia="ru-RU"/>
        </w:rPr>
        <w:t xml:space="preserve"> учитываются в зависимости от их важности, т. е. в зависимости от того, какую долю вносят они в полную массу.</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Мы подробно обсудим эту важную теорему несколько позд</w:t>
      </w:r>
      <w:r>
        <w:rPr>
          <w:snapToGrid w:val="0"/>
          <w:color w:val="000000"/>
          <w:sz w:val="24"/>
          <w:lang w:eastAsia="ru-RU"/>
        </w:rPr>
        <w:softHyphen/>
        <w:t xml:space="preserve">нее, а сейчас остановимся на двух </w:t>
      </w:r>
      <w:r>
        <w:rPr>
          <w:snapToGrid w:val="0"/>
          <w:color w:val="000000"/>
          <w:sz w:val="24"/>
          <w:lang w:eastAsia="ru-RU"/>
        </w:rPr>
        <w:lastRenderedPageBreak/>
        <w:t xml:space="preserve">примерах. Пусть на тело не действуют никакие внешние силы, скажем, оно плавает где-то в пустом пространстве. Оно может делать все, что ему угодно: крутиться, покачиваться, изгибаться, но при этом его </w:t>
      </w:r>
      <w:r>
        <w:rPr>
          <w:i/>
          <w:snapToGrid w:val="0"/>
          <w:color w:val="000000"/>
          <w:sz w:val="24"/>
          <w:lang w:eastAsia="ru-RU"/>
        </w:rPr>
        <w:t xml:space="preserve">центр масс, </w:t>
      </w:r>
      <w:r>
        <w:rPr>
          <w:snapToGrid w:val="0"/>
          <w:color w:val="000000"/>
          <w:sz w:val="24"/>
          <w:lang w:eastAsia="ru-RU"/>
        </w:rPr>
        <w:t xml:space="preserve">эта искусственно выделенная нами математическая точка, </w:t>
      </w:r>
      <w:r>
        <w:rPr>
          <w:i/>
          <w:snapToGrid w:val="0"/>
          <w:color w:val="000000"/>
          <w:sz w:val="24"/>
          <w:lang w:eastAsia="ru-RU"/>
        </w:rPr>
        <w:t xml:space="preserve">должен двигаться, с постоянной скоростью. </w:t>
      </w:r>
      <w:r>
        <w:rPr>
          <w:snapToGrid w:val="0"/>
          <w:color w:val="000000"/>
          <w:sz w:val="24"/>
          <w:lang w:eastAsia="ru-RU"/>
        </w:rPr>
        <w:t>В частности, если вначале этот центр покоился, то он так и будет покоиться все время. Поэтому если мы возьмем какой-то космический корабль со всеми его пассажирами, вычислим его центр масс и обна</w:t>
      </w:r>
      <w:r>
        <w:rPr>
          <w:snapToGrid w:val="0"/>
          <w:color w:val="000000"/>
          <w:sz w:val="24"/>
          <w:lang w:eastAsia="ru-RU"/>
        </w:rPr>
        <w:softHyphen/>
        <w:t>ружим, что он стоит на месте, то можно быть уверенным, что центр масс так и останется на месте, если только на корабль не будут воздействовать какие-то внешние силы. Сам корабль, конечно, может немного перемещаться, но это потому, что пассажиры внутри корабля ходят взад и вперед. Так, если все пассажиры одновременно перейдут в носовую часть, то</w:t>
      </w:r>
      <w:r w:rsidRPr="001E76B9">
        <w:rPr>
          <w:snapToGrid w:val="0"/>
          <w:color w:val="000000"/>
          <w:sz w:val="24"/>
          <w:lang w:eastAsia="ru-RU"/>
        </w:rPr>
        <w:t xml:space="preserve"> </w:t>
      </w:r>
      <w:r>
        <w:rPr>
          <w:snapToGrid w:val="0"/>
          <w:color w:val="000000"/>
          <w:sz w:val="24"/>
          <w:lang w:eastAsia="ru-RU"/>
        </w:rPr>
        <w:t>корабль немного подастся назад, чтобы среднее положение всех масс осталось в точности на том же самом месте.</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Означает ли это, что в результате неподвижности центра масс ракета не может двигаться вперед? Конечно, нет, но, чтобы продвинуть вперед интересующую нас часть ракеты, мы что-то должны выбросить назад. Иными словами, если вна</w:t>
      </w:r>
      <w:r>
        <w:rPr>
          <w:snapToGrid w:val="0"/>
          <w:color w:val="000000"/>
          <w:sz w:val="24"/>
          <w:lang w:eastAsia="ru-RU"/>
        </w:rPr>
        <w:softHyphen/>
        <w:t>чале ракета покоилась, а затем выбросила из сопла некоторое количество газа, то газ этот полетит назад, а сама ракета по</w:t>
      </w:r>
      <w:r>
        <w:rPr>
          <w:snapToGrid w:val="0"/>
          <w:color w:val="000000"/>
          <w:sz w:val="24"/>
          <w:lang w:eastAsia="ru-RU"/>
        </w:rPr>
        <w:softHyphen/>
        <w:t>летит при этом вперед, однако центр масс останется точно на том же месте, где он был и раньше. Так что в ракете интере</w:t>
      </w:r>
      <w:r>
        <w:rPr>
          <w:snapToGrid w:val="0"/>
          <w:color w:val="000000"/>
          <w:sz w:val="24"/>
          <w:lang w:eastAsia="ru-RU"/>
        </w:rPr>
        <w:softHyphen/>
        <w:t>сующая нас часть продвинется вперед за счет другой, которая улетит назад.</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Второе замечание относительно движения центра масс. Его можно рассматривать отдельно от всех «внутренних» дви</w:t>
      </w:r>
      <w:r>
        <w:rPr>
          <w:snapToGrid w:val="0"/>
          <w:color w:val="000000"/>
          <w:sz w:val="24"/>
          <w:lang w:eastAsia="ru-RU"/>
        </w:rPr>
        <w:softHyphen/>
        <w:t>жений тела и, следовательно, его можно не учитывать при изучении вращения. Собственно поэтому мы начали изучать вращения с центра масс.</w:t>
      </w:r>
    </w:p>
    <w:p w:rsidR="001E76B9" w:rsidRDefault="001E76B9" w:rsidP="001E76B9">
      <w:pPr>
        <w:shd w:val="clear" w:color="auto" w:fill="FFFFFF"/>
        <w:ind w:left="-1418" w:right="-766"/>
        <w:jc w:val="both"/>
        <w:rPr>
          <w:snapToGrid w:val="0"/>
          <w:color w:val="FF0000"/>
          <w:sz w:val="24"/>
          <w:lang w:eastAsia="ru-RU"/>
        </w:rPr>
      </w:pPr>
      <w:bookmarkStart w:id="54" w:name="_Hlt28566430"/>
      <w:r>
        <w:rPr>
          <w:b/>
          <w:snapToGrid w:val="0"/>
          <w:color w:val="FF0000"/>
          <w:sz w:val="24"/>
          <w:lang w:eastAsia="ru-RU"/>
        </w:rPr>
        <w:t>§ 2. Вращение твердого тела</w:t>
      </w:r>
      <w:bookmarkEnd w:id="54"/>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Поговорим теперь о вращении. Как известно, обычные предметы не вращаются просто так: они колеблются, вибри</w:t>
      </w:r>
      <w:r>
        <w:rPr>
          <w:snapToGrid w:val="0"/>
          <w:color w:val="000000"/>
          <w:sz w:val="24"/>
          <w:lang w:eastAsia="ru-RU"/>
        </w:rPr>
        <w:softHyphen/>
        <w:t xml:space="preserve">руют, изгибаются. Поэтому, чтобы упростить рассуждения, рассмотрим движение несуществующего идеального объекта, который мы назвали </w:t>
      </w:r>
      <w:r>
        <w:rPr>
          <w:i/>
          <w:snapToGrid w:val="0"/>
          <w:color w:val="000000"/>
          <w:sz w:val="24"/>
          <w:lang w:eastAsia="ru-RU"/>
        </w:rPr>
        <w:t xml:space="preserve">твердым телом. </w:t>
      </w:r>
      <w:r>
        <w:rPr>
          <w:snapToGrid w:val="0"/>
          <w:color w:val="000000"/>
          <w:sz w:val="24"/>
          <w:lang w:eastAsia="ru-RU"/>
        </w:rPr>
        <w:t>В таком объекте связи между атомами столь сильны, что те небольшие силы, которые необходимы, чтоб привести его в движение, не могут деформи</w:t>
      </w:r>
      <w:r>
        <w:rPr>
          <w:snapToGrid w:val="0"/>
          <w:color w:val="000000"/>
          <w:sz w:val="24"/>
          <w:lang w:eastAsia="ru-RU"/>
        </w:rPr>
        <w:softHyphen/>
        <w:t xml:space="preserve">ровать тело. Форма его все время остается одной и той же. Если мы хотим изучить движение такого тела и условимся не принимать во внимание движение его центра масс, то ему остается лишь </w:t>
      </w:r>
      <w:r>
        <w:rPr>
          <w:i/>
          <w:snapToGrid w:val="0"/>
          <w:color w:val="000000"/>
          <w:sz w:val="24"/>
          <w:lang w:eastAsia="ru-RU"/>
        </w:rPr>
        <w:t xml:space="preserve">вращаться. </w:t>
      </w:r>
      <w:r>
        <w:rPr>
          <w:snapToGrid w:val="0"/>
          <w:color w:val="000000"/>
          <w:sz w:val="24"/>
          <w:lang w:eastAsia="ru-RU"/>
        </w:rPr>
        <w:t>Вот это вращение мы и должны описать. Каким образом? Предположим, что в теле существует какая-то воображаемая неподвижная линия (она может про</w:t>
      </w:r>
      <w:r>
        <w:rPr>
          <w:snapToGrid w:val="0"/>
          <w:color w:val="000000"/>
          <w:sz w:val="24"/>
          <w:lang w:eastAsia="ru-RU"/>
        </w:rPr>
        <w:softHyphen/>
        <w:t>ходить через центр масс, а может и не проходить); вокруг этой линии, как вокруг оси, вращается наше тело. Но как все-таки определить, что такое вращение? Сделать это совсем просто. Отметив какую-то точку на теле, где угодно, только не на оси, и зная, куда она перешла через некоторый промежуток времени, мы точно можем сказать, в каком положении находится тело. Единственное,</w:t>
      </w:r>
      <w:r w:rsidRPr="001E76B9">
        <w:rPr>
          <w:snapToGrid w:val="0"/>
          <w:color w:val="000000"/>
          <w:sz w:val="24"/>
          <w:lang w:eastAsia="ru-RU"/>
        </w:rPr>
        <w:t xml:space="preserve"> </w:t>
      </w:r>
      <w:r>
        <w:rPr>
          <w:snapToGrid w:val="0"/>
          <w:color w:val="000000"/>
          <w:sz w:val="24"/>
          <w:lang w:eastAsia="ru-RU"/>
        </w:rPr>
        <w:t xml:space="preserve">что нужно знать для описания положения точки, - это </w:t>
      </w:r>
      <w:r>
        <w:rPr>
          <w:i/>
          <w:snapToGrid w:val="0"/>
          <w:color w:val="000000"/>
          <w:sz w:val="24"/>
          <w:lang w:eastAsia="ru-RU"/>
        </w:rPr>
        <w:t xml:space="preserve">угол. </w:t>
      </w:r>
      <w:r>
        <w:rPr>
          <w:snapToGrid w:val="0"/>
          <w:color w:val="000000"/>
          <w:sz w:val="24"/>
          <w:lang w:eastAsia="ru-RU"/>
        </w:rPr>
        <w:t>Таким образом, изучение вращения заключается в изучении изменения угла со временем.</w:t>
      </w:r>
    </w:p>
    <w:p w:rsidR="001E76B9" w:rsidRPr="001E76B9"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Чтобы описать вращение, измерим угол, на который пово</w:t>
      </w:r>
      <w:r>
        <w:rPr>
          <w:snapToGrid w:val="0"/>
          <w:color w:val="000000"/>
          <w:sz w:val="24"/>
          <w:lang w:eastAsia="ru-RU"/>
        </w:rPr>
        <w:softHyphen/>
        <w:t xml:space="preserve">рачивается тело. Разумеется, речь идет не об угле между двумя точками </w:t>
      </w:r>
      <w:r>
        <w:rPr>
          <w:i/>
          <w:snapToGrid w:val="0"/>
          <w:color w:val="000000"/>
          <w:sz w:val="24"/>
          <w:lang w:eastAsia="ru-RU"/>
        </w:rPr>
        <w:t xml:space="preserve">внутри </w:t>
      </w:r>
      <w:r>
        <w:rPr>
          <w:snapToGrid w:val="0"/>
          <w:color w:val="000000"/>
          <w:sz w:val="24"/>
          <w:lang w:eastAsia="ru-RU"/>
        </w:rPr>
        <w:t xml:space="preserve">самого тела или </w:t>
      </w:r>
      <w:r>
        <w:rPr>
          <w:i/>
          <w:snapToGrid w:val="0"/>
          <w:color w:val="000000"/>
          <w:sz w:val="24"/>
          <w:lang w:eastAsia="ru-RU"/>
        </w:rPr>
        <w:t xml:space="preserve">на </w:t>
      </w:r>
      <w:r>
        <w:rPr>
          <w:snapToGrid w:val="0"/>
          <w:color w:val="000000"/>
          <w:sz w:val="24"/>
          <w:lang w:eastAsia="ru-RU"/>
        </w:rPr>
        <w:t xml:space="preserve">теле, а об </w:t>
      </w:r>
      <w:r>
        <w:rPr>
          <w:i/>
          <w:snapToGrid w:val="0"/>
          <w:color w:val="000000"/>
          <w:sz w:val="24"/>
          <w:lang w:eastAsia="ru-RU"/>
        </w:rPr>
        <w:t>угловом изме</w:t>
      </w:r>
      <w:r>
        <w:rPr>
          <w:i/>
          <w:snapToGrid w:val="0"/>
          <w:color w:val="000000"/>
          <w:sz w:val="24"/>
          <w:lang w:eastAsia="ru-RU"/>
        </w:rPr>
        <w:softHyphen/>
        <w:t xml:space="preserve">нении положения </w:t>
      </w:r>
      <w:r>
        <w:rPr>
          <w:snapToGrid w:val="0"/>
          <w:color w:val="000000"/>
          <w:sz w:val="24"/>
          <w:lang w:eastAsia="ru-RU"/>
        </w:rPr>
        <w:t>всего тела как целого от одного момента вре</w:t>
      </w:r>
      <w:r>
        <w:rPr>
          <w:snapToGrid w:val="0"/>
          <w:color w:val="000000"/>
          <w:sz w:val="24"/>
          <w:lang w:eastAsia="ru-RU"/>
        </w:rPr>
        <w:softHyphen/>
        <w:t>мени до другого.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Сначала давайте разберемся с кинематикой вращения. Изменение угла со временем очень похоже на изменение по</w:t>
      </w:r>
      <w:r>
        <w:rPr>
          <w:snapToGrid w:val="0"/>
          <w:color w:val="000000"/>
          <w:sz w:val="24"/>
          <w:lang w:eastAsia="ru-RU"/>
        </w:rPr>
        <w:softHyphen/>
        <w:t xml:space="preserve">ложения при одномерном движении; для плоского вращения мы можем говорить об угловом положении и угловой скорости. Между этими двумя движениями — плоским вращением и одномерным перемещением — существует очень интересная связь: почти каждая величина в одном случае имеет свой аналог в другом. Прежде </w:t>
      </w:r>
      <w:proofErr w:type="gramStart"/>
      <w:r>
        <w:rPr>
          <w:snapToGrid w:val="0"/>
          <w:color w:val="000000"/>
          <w:sz w:val="24"/>
          <w:lang w:eastAsia="ru-RU"/>
        </w:rPr>
        <w:t>всего</w:t>
      </w:r>
      <w:proofErr w:type="gramEnd"/>
      <w:r>
        <w:rPr>
          <w:snapToGrid w:val="0"/>
          <w:color w:val="000000"/>
          <w:sz w:val="24"/>
          <w:lang w:eastAsia="ru-RU"/>
        </w:rPr>
        <w:t xml:space="preserve"> угол </w:t>
      </w:r>
      <w:r>
        <w:rPr>
          <w:snapToGrid w:val="0"/>
          <w:color w:val="000000"/>
          <w:sz w:val="24"/>
          <w:lang w:eastAsia="ru-RU"/>
        </w:rPr>
        <w:sym w:font="Symbol" w:char="F071"/>
      </w:r>
      <w:r>
        <w:rPr>
          <w:snapToGrid w:val="0"/>
          <w:color w:val="000000"/>
          <w:sz w:val="24"/>
          <w:lang w:eastAsia="ru-RU"/>
        </w:rPr>
        <w:t xml:space="preserve">, указывающий, насколько </w:t>
      </w:r>
      <w:r>
        <w:rPr>
          <w:i/>
          <w:snapToGrid w:val="0"/>
          <w:color w:val="000000"/>
          <w:sz w:val="24"/>
          <w:lang w:eastAsia="ru-RU"/>
        </w:rPr>
        <w:t xml:space="preserve">повернулось </w:t>
      </w:r>
      <w:r>
        <w:rPr>
          <w:snapToGrid w:val="0"/>
          <w:color w:val="000000"/>
          <w:sz w:val="24"/>
          <w:lang w:eastAsia="ru-RU"/>
        </w:rPr>
        <w:t>тело, соответствует пройденному точкой расстоя</w:t>
      </w:r>
      <w:r>
        <w:rPr>
          <w:snapToGrid w:val="0"/>
          <w:color w:val="000000"/>
          <w:sz w:val="24"/>
          <w:lang w:eastAsia="ru-RU"/>
        </w:rPr>
        <w:softHyphen/>
        <w:t xml:space="preserve">нию </w:t>
      </w:r>
      <w:r>
        <w:rPr>
          <w:i/>
          <w:snapToGrid w:val="0"/>
          <w:color w:val="000000"/>
          <w:sz w:val="24"/>
          <w:lang w:val="en-US" w:eastAsia="ru-RU"/>
        </w:rPr>
        <w:t>s</w:t>
      </w:r>
      <w:r w:rsidRPr="001E76B9">
        <w:rPr>
          <w:i/>
          <w:snapToGrid w:val="0"/>
          <w:color w:val="000000"/>
          <w:sz w:val="24"/>
          <w:lang w:eastAsia="ru-RU"/>
        </w:rPr>
        <w:t xml:space="preserve">. </w:t>
      </w:r>
      <w:r>
        <w:rPr>
          <w:snapToGrid w:val="0"/>
          <w:color w:val="000000"/>
          <w:sz w:val="24"/>
          <w:lang w:eastAsia="ru-RU"/>
        </w:rPr>
        <w:t xml:space="preserve">Угловая скорость </w:t>
      </w:r>
      <w:r>
        <w:rPr>
          <w:snapToGrid w:val="0"/>
          <w:color w:val="000000"/>
          <w:sz w:val="24"/>
          <w:lang w:eastAsia="ru-RU"/>
        </w:rPr>
        <w:sym w:font="Symbol" w:char="F077"/>
      </w:r>
      <w:r w:rsidRPr="001E76B9">
        <w:rPr>
          <w:i/>
          <w:snapToGrid w:val="0"/>
          <w:color w:val="000000"/>
          <w:sz w:val="24"/>
          <w:lang w:eastAsia="ru-RU"/>
        </w:rPr>
        <w:t>=</w:t>
      </w:r>
      <w:r>
        <w:rPr>
          <w:i/>
          <w:snapToGrid w:val="0"/>
          <w:color w:val="000000"/>
          <w:sz w:val="24"/>
          <w:lang w:val="en-US" w:eastAsia="ru-RU"/>
        </w:rPr>
        <w:t>d</w:t>
      </w:r>
      <w:r>
        <w:rPr>
          <w:snapToGrid w:val="0"/>
          <w:color w:val="000000"/>
          <w:sz w:val="24"/>
          <w:lang w:eastAsia="ru-RU"/>
        </w:rPr>
        <w:sym w:font="Symbol" w:char="F071"/>
      </w:r>
      <w:r w:rsidRPr="001E76B9">
        <w:rPr>
          <w:i/>
          <w:snapToGrid w:val="0"/>
          <w:color w:val="000000"/>
          <w:sz w:val="24"/>
          <w:lang w:eastAsia="ru-RU"/>
        </w:rPr>
        <w:t>/</w:t>
      </w:r>
      <w:r>
        <w:rPr>
          <w:i/>
          <w:snapToGrid w:val="0"/>
          <w:color w:val="000000"/>
          <w:sz w:val="24"/>
          <w:lang w:val="en-US" w:eastAsia="ru-RU"/>
        </w:rPr>
        <w:t>dt</w:t>
      </w:r>
      <w:r w:rsidRPr="001E76B9">
        <w:rPr>
          <w:i/>
          <w:snapToGrid w:val="0"/>
          <w:color w:val="000000"/>
          <w:sz w:val="24"/>
          <w:lang w:eastAsia="ru-RU"/>
        </w:rPr>
        <w:t xml:space="preserve">, </w:t>
      </w:r>
      <w:r>
        <w:rPr>
          <w:snapToGrid w:val="0"/>
          <w:color w:val="000000"/>
          <w:sz w:val="24"/>
          <w:lang w:eastAsia="ru-RU"/>
        </w:rPr>
        <w:t xml:space="preserve">которая показывает, с какой быстротой изменяется угол, соответствует обычной скорости </w:t>
      </w:r>
      <w:r>
        <w:rPr>
          <w:i/>
          <w:snapToGrid w:val="0"/>
          <w:color w:val="000000"/>
          <w:sz w:val="24"/>
          <w:lang w:val="en-US" w:eastAsia="ru-RU"/>
        </w:rPr>
        <w:t>v</w:t>
      </w:r>
      <w:r w:rsidRPr="001E76B9">
        <w:rPr>
          <w:i/>
          <w:snapToGrid w:val="0"/>
          <w:color w:val="000000"/>
          <w:sz w:val="24"/>
          <w:lang w:eastAsia="ru-RU"/>
        </w:rPr>
        <w:t>=</w:t>
      </w:r>
      <w:r>
        <w:rPr>
          <w:i/>
          <w:snapToGrid w:val="0"/>
          <w:color w:val="000000"/>
          <w:sz w:val="24"/>
          <w:lang w:val="en-US" w:eastAsia="ru-RU"/>
        </w:rPr>
        <w:t>ds</w:t>
      </w:r>
      <w:r w:rsidRPr="001E76B9">
        <w:rPr>
          <w:i/>
          <w:snapToGrid w:val="0"/>
          <w:color w:val="000000"/>
          <w:sz w:val="24"/>
          <w:lang w:eastAsia="ru-RU"/>
        </w:rPr>
        <w:t>/</w:t>
      </w:r>
      <w:r>
        <w:rPr>
          <w:i/>
          <w:snapToGrid w:val="0"/>
          <w:color w:val="000000"/>
          <w:sz w:val="24"/>
          <w:lang w:val="en-US" w:eastAsia="ru-RU"/>
        </w:rPr>
        <w:t>dt</w:t>
      </w:r>
      <w:r w:rsidRPr="001E76B9">
        <w:rPr>
          <w:i/>
          <w:snapToGrid w:val="0"/>
          <w:color w:val="000000"/>
          <w:sz w:val="24"/>
          <w:lang w:eastAsia="ru-RU"/>
        </w:rPr>
        <w:t xml:space="preserve">, </w:t>
      </w:r>
      <w:r>
        <w:rPr>
          <w:snapToGrid w:val="0"/>
          <w:color w:val="000000"/>
          <w:sz w:val="24"/>
          <w:lang w:eastAsia="ru-RU"/>
        </w:rPr>
        <w:t xml:space="preserve">описывающей быстроту изменения положения. Если угол измеряется в радианах, то угловая скорость </w:t>
      </w:r>
      <w:r>
        <w:rPr>
          <w:snapToGrid w:val="0"/>
          <w:color w:val="000000"/>
          <w:sz w:val="24"/>
          <w:lang w:eastAsia="ru-RU"/>
        </w:rPr>
        <w:sym w:font="Symbol" w:char="F077"/>
      </w:r>
      <w:r>
        <w:rPr>
          <w:snapToGrid w:val="0"/>
          <w:color w:val="000000"/>
          <w:sz w:val="24"/>
          <w:lang w:eastAsia="ru-RU"/>
        </w:rPr>
        <w:t xml:space="preserve"> равна какому-то числу радиан в секунду. Чем больше угловая ско</w:t>
      </w:r>
      <w:r>
        <w:rPr>
          <w:snapToGrid w:val="0"/>
          <w:color w:val="000000"/>
          <w:sz w:val="24"/>
          <w:lang w:eastAsia="ru-RU"/>
        </w:rPr>
        <w:softHyphen/>
        <w:t>рость, тем быстрее вращается объект и тем быстрее изменяется угол. Если продифференцировать угловую скорость по вре</w:t>
      </w:r>
      <w:r>
        <w:rPr>
          <w:snapToGrid w:val="0"/>
          <w:color w:val="000000"/>
          <w:sz w:val="24"/>
          <w:lang w:eastAsia="ru-RU"/>
        </w:rPr>
        <w:softHyphen/>
        <w:t xml:space="preserve">мени, то получим величину </w:t>
      </w:r>
      <w:r>
        <w:rPr>
          <w:i/>
          <w:snapToGrid w:val="0"/>
          <w:color w:val="000000"/>
          <w:sz w:val="24"/>
          <w:lang w:val="en-US" w:eastAsia="ru-RU"/>
        </w:rPr>
        <w:t>a</w:t>
      </w:r>
      <w:r w:rsidRPr="001E76B9">
        <w:rPr>
          <w:i/>
          <w:snapToGrid w:val="0"/>
          <w:color w:val="000000"/>
          <w:sz w:val="24"/>
          <w:lang w:eastAsia="ru-RU"/>
        </w:rPr>
        <w:t>=</w:t>
      </w:r>
      <w:r>
        <w:rPr>
          <w:i/>
          <w:snapToGrid w:val="0"/>
          <w:color w:val="000000"/>
          <w:sz w:val="24"/>
          <w:lang w:val="en-US" w:eastAsia="ru-RU"/>
        </w:rPr>
        <w:t>d</w:t>
      </w:r>
      <w:r>
        <w:rPr>
          <w:snapToGrid w:val="0"/>
          <w:color w:val="000000"/>
          <w:sz w:val="24"/>
          <w:lang w:eastAsia="ru-RU"/>
        </w:rPr>
        <w:sym w:font="Symbol" w:char="F077"/>
      </w:r>
      <w:r w:rsidRPr="001E76B9">
        <w:rPr>
          <w:i/>
          <w:snapToGrid w:val="0"/>
          <w:color w:val="000000"/>
          <w:sz w:val="24"/>
          <w:lang w:eastAsia="ru-RU"/>
        </w:rPr>
        <w:t>/</w:t>
      </w:r>
      <w:r>
        <w:rPr>
          <w:i/>
          <w:snapToGrid w:val="0"/>
          <w:color w:val="000000"/>
          <w:sz w:val="24"/>
          <w:lang w:val="en-US" w:eastAsia="ru-RU"/>
        </w:rPr>
        <w:t>dt</w:t>
      </w:r>
      <w:r w:rsidRPr="001E76B9">
        <w:rPr>
          <w:i/>
          <w:snapToGrid w:val="0"/>
          <w:color w:val="000000"/>
          <w:sz w:val="24"/>
          <w:lang w:eastAsia="ru-RU"/>
        </w:rPr>
        <w:t xml:space="preserve">, </w:t>
      </w:r>
      <w:r>
        <w:rPr>
          <w:snapToGrid w:val="0"/>
          <w:color w:val="000000"/>
          <w:sz w:val="24"/>
          <w:lang w:eastAsia="ru-RU"/>
        </w:rPr>
        <w:t>которую мы будем на</w:t>
      </w:r>
      <w:r>
        <w:rPr>
          <w:snapToGrid w:val="0"/>
          <w:color w:val="000000"/>
          <w:sz w:val="24"/>
          <w:lang w:eastAsia="ru-RU"/>
        </w:rPr>
        <w:softHyphen/>
        <w:t>зывать угловым ускорением. Оно может служить аналогом обычного ускорения.</w:t>
      </w:r>
    </w:p>
    <w:p w:rsidR="001E76B9" w:rsidRPr="001E76B9" w:rsidRDefault="003A4BB8" w:rsidP="001E76B9">
      <w:pPr>
        <w:ind w:left="-1418" w:right="-766"/>
        <w:jc w:val="both"/>
        <w:rPr>
          <w:snapToGrid w:val="0"/>
          <w:color w:val="000000"/>
          <w:sz w:val="24"/>
          <w:lang w:eastAsia="ru-RU"/>
        </w:rPr>
      </w:pPr>
      <w:r>
        <w:rPr>
          <w:noProof/>
          <w:lang w:val="be-BY"/>
        </w:rPr>
        <w:lastRenderedPageBreak/>
        <w:drawing>
          <wp:anchor distT="0" distB="0" distL="114300" distR="114300" simplePos="0" relativeHeight="251617792" behindDoc="0" locked="0" layoutInCell="0" allowOverlap="1">
            <wp:simplePos x="0" y="0"/>
            <wp:positionH relativeFrom="column">
              <wp:posOffset>-868680</wp:posOffset>
            </wp:positionH>
            <wp:positionV relativeFrom="paragraph">
              <wp:posOffset>1101090</wp:posOffset>
            </wp:positionV>
            <wp:extent cx="3749040" cy="2103120"/>
            <wp:effectExtent l="19050" t="0" r="3810" b="0"/>
            <wp:wrapTopAndBottom/>
            <wp:docPr id="357" name="Рисунок 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C:\1\pic\gray.jpg"/>
                    <pic:cNvPicPr>
                      <a:picLocks noChangeAspect="1" noChangeArrowheads="1"/>
                    </pic:cNvPicPr>
                  </pic:nvPicPr>
                  <pic:blipFill>
                    <a:blip r:embed="rId71" cstate="print"/>
                    <a:srcRect/>
                    <a:stretch>
                      <a:fillRect/>
                    </a:stretch>
                  </pic:blipFill>
                  <pic:spPr bwMode="auto">
                    <a:xfrm>
                      <a:off x="0" y="0"/>
                      <a:ext cx="3749040" cy="2103120"/>
                    </a:xfrm>
                    <a:prstGeom prst="rect">
                      <a:avLst/>
                    </a:prstGeom>
                    <a:noFill/>
                    <a:ln w="9525">
                      <a:noFill/>
                      <a:miter lim="800000"/>
                      <a:headEnd/>
                      <a:tailEnd/>
                    </a:ln>
                  </pic:spPr>
                </pic:pic>
              </a:graphicData>
            </a:graphic>
          </wp:anchor>
        </w:drawing>
      </w:r>
      <w:r w:rsidR="001E76B9">
        <w:rPr>
          <w:snapToGrid w:val="0"/>
          <w:color w:val="000000"/>
          <w:sz w:val="24"/>
          <w:lang w:eastAsia="ru-RU"/>
        </w:rPr>
        <w:t>Теперь нам следует связать динамику вращения с дина</w:t>
      </w:r>
      <w:r w:rsidR="001E76B9">
        <w:rPr>
          <w:snapToGrid w:val="0"/>
          <w:color w:val="000000"/>
          <w:sz w:val="24"/>
          <w:lang w:eastAsia="ru-RU"/>
        </w:rPr>
        <w:softHyphen/>
        <w:t>микой частиц, из которых сделано тело, т. е. выяснить, как движется каждая данная частица, если угловая скорость со</w:t>
      </w:r>
      <w:r w:rsidR="001E76B9">
        <w:rPr>
          <w:snapToGrid w:val="0"/>
          <w:color w:val="000000"/>
          <w:sz w:val="24"/>
          <w:lang w:eastAsia="ru-RU"/>
        </w:rPr>
        <w:softHyphen/>
        <w:t xml:space="preserve">ставляет столько-то радиан в секунду. Для этого давайте возьмем какую-то частицу, расположенную на расстоянии </w:t>
      </w:r>
      <w:r w:rsidR="001E76B9">
        <w:rPr>
          <w:snapToGrid w:val="0"/>
          <w:color w:val="000000"/>
          <w:sz w:val="24"/>
          <w:lang w:val="en-US" w:eastAsia="ru-RU"/>
        </w:rPr>
        <w:t>r</w:t>
      </w:r>
      <w:r w:rsidR="001E76B9" w:rsidRPr="001E76B9">
        <w:rPr>
          <w:snapToGrid w:val="0"/>
          <w:color w:val="000000"/>
          <w:sz w:val="24"/>
          <w:lang w:eastAsia="ru-RU"/>
        </w:rPr>
        <w:t xml:space="preserve"> </w:t>
      </w:r>
      <w:r w:rsidR="001E76B9">
        <w:rPr>
          <w:snapToGrid w:val="0"/>
          <w:color w:val="000000"/>
          <w:sz w:val="24"/>
          <w:lang w:eastAsia="ru-RU"/>
        </w:rPr>
        <w:t xml:space="preserve">от оси, и будем, как обычно, говорить, что в данный момент времени она находится в определенном положении </w:t>
      </w:r>
      <w:proofErr w:type="gramStart"/>
      <w:r w:rsidR="001E76B9">
        <w:rPr>
          <w:i/>
          <w:snapToGrid w:val="0"/>
          <w:color w:val="000000"/>
          <w:sz w:val="24"/>
          <w:lang w:eastAsia="ru-RU"/>
        </w:rPr>
        <w:t>Р(</w:t>
      </w:r>
      <w:proofErr w:type="gramEnd"/>
      <w:r w:rsidR="001E76B9">
        <w:rPr>
          <w:i/>
          <w:snapToGrid w:val="0"/>
          <w:color w:val="000000"/>
          <w:sz w:val="24"/>
          <w:lang w:eastAsia="ru-RU"/>
        </w:rPr>
        <w:t xml:space="preserve">х, у) </w:t>
      </w:r>
      <w:r w:rsidR="001E76B9">
        <w:rPr>
          <w:snapToGrid w:val="0"/>
          <w:color w:val="000000"/>
          <w:sz w:val="24"/>
          <w:lang w:eastAsia="ru-RU"/>
        </w:rPr>
        <w:t>(фиг. 18.1).</w:t>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pPr>
    </w:p>
    <w:p w:rsidR="001E76B9" w:rsidRPr="001E76B9"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18.1. Кинематика двумер</w:t>
      </w:r>
      <w:r>
        <w:rPr>
          <w:i/>
          <w:snapToGrid w:val="0"/>
          <w:color w:val="000000"/>
          <w:sz w:val="24"/>
          <w:lang w:eastAsia="ru-RU"/>
        </w:rPr>
        <w:softHyphen/>
        <w:t>ного  вращения.</w:t>
      </w:r>
    </w:p>
    <w:p w:rsidR="001E76B9" w:rsidRP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Через промежуток времени </w:t>
      </w:r>
      <w:r>
        <w:rPr>
          <w:snapToGrid w:val="0"/>
          <w:color w:val="000000"/>
          <w:sz w:val="24"/>
          <w:lang w:eastAsia="ru-RU"/>
        </w:rPr>
        <w:sym w:font="Symbol" w:char="F044"/>
      </w:r>
      <w:r>
        <w:rPr>
          <w:snapToGrid w:val="0"/>
          <w:color w:val="000000"/>
          <w:sz w:val="24"/>
          <w:lang w:val="en-US" w:eastAsia="ru-RU"/>
        </w:rPr>
        <w:t>t</w:t>
      </w:r>
      <w:r>
        <w:rPr>
          <w:snapToGrid w:val="0"/>
          <w:color w:val="000000"/>
          <w:sz w:val="24"/>
          <w:lang w:eastAsia="ru-RU"/>
        </w:rPr>
        <w:t xml:space="preserve"> тело целиком по</w:t>
      </w:r>
      <w:r>
        <w:rPr>
          <w:snapToGrid w:val="0"/>
          <w:color w:val="000000"/>
          <w:sz w:val="24"/>
          <w:lang w:eastAsia="ru-RU"/>
        </w:rPr>
        <w:softHyphen/>
        <w:t xml:space="preserve">вернется на угол </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а вместе с ним повернется и наша частица. Хотя расстояние от нее до оси вращения</w:t>
      </w:r>
      <w:proofErr w:type="gramStart"/>
      <w:r>
        <w:rPr>
          <w:snapToGrid w:val="0"/>
          <w:color w:val="000000"/>
          <w:sz w:val="24"/>
          <w:lang w:eastAsia="ru-RU"/>
        </w:rPr>
        <w:t xml:space="preserve"> </w:t>
      </w:r>
      <w:r>
        <w:rPr>
          <w:i/>
          <w:snapToGrid w:val="0"/>
          <w:color w:val="000000"/>
          <w:sz w:val="24"/>
          <w:lang w:eastAsia="ru-RU"/>
        </w:rPr>
        <w:t>О</w:t>
      </w:r>
      <w:proofErr w:type="gramEnd"/>
      <w:r>
        <w:rPr>
          <w:i/>
          <w:snapToGrid w:val="0"/>
          <w:color w:val="000000"/>
          <w:sz w:val="24"/>
          <w:lang w:eastAsia="ru-RU"/>
        </w:rPr>
        <w:t xml:space="preserve"> </w:t>
      </w:r>
      <w:r>
        <w:rPr>
          <w:snapToGrid w:val="0"/>
          <w:color w:val="000000"/>
          <w:sz w:val="24"/>
          <w:lang w:eastAsia="ru-RU"/>
        </w:rPr>
        <w:t xml:space="preserve">остается тем же самым, она уже переместится в другую точку, </w:t>
      </w:r>
      <w:r>
        <w:rPr>
          <w:i/>
          <w:snapToGrid w:val="0"/>
          <w:color w:val="000000"/>
          <w:sz w:val="24"/>
          <w:lang w:val="en-US" w:eastAsia="ru-RU"/>
        </w:rPr>
        <w:t>Q</w:t>
      </w:r>
      <w:r w:rsidRPr="001E76B9">
        <w:rPr>
          <w:i/>
          <w:snapToGrid w:val="0"/>
          <w:color w:val="000000"/>
          <w:sz w:val="24"/>
          <w:lang w:eastAsia="ru-RU"/>
        </w:rPr>
        <w:t xml:space="preserve">. </w:t>
      </w:r>
      <w:r>
        <w:rPr>
          <w:snapToGrid w:val="0"/>
          <w:color w:val="000000"/>
          <w:sz w:val="24"/>
          <w:lang w:eastAsia="ru-RU"/>
        </w:rPr>
        <w:t xml:space="preserve">Первое, что хотелось бы знать, это насколько изменятся расстояния </w:t>
      </w:r>
      <w:r>
        <w:rPr>
          <w:i/>
          <w:snapToGrid w:val="0"/>
          <w:color w:val="000000"/>
          <w:sz w:val="24"/>
          <w:lang w:eastAsia="ru-RU"/>
        </w:rPr>
        <w:t xml:space="preserve">х </w:t>
      </w:r>
      <w:r>
        <w:rPr>
          <w:snapToGrid w:val="0"/>
          <w:color w:val="000000"/>
          <w:sz w:val="24"/>
          <w:lang w:eastAsia="ru-RU"/>
        </w:rPr>
        <w:t xml:space="preserve">и </w:t>
      </w:r>
      <w:r>
        <w:rPr>
          <w:snapToGrid w:val="0"/>
          <w:color w:val="000000"/>
          <w:sz w:val="24"/>
          <w:lang w:val="en-US" w:eastAsia="ru-RU"/>
        </w:rPr>
        <w:t>y</w:t>
      </w:r>
      <w:r>
        <w:rPr>
          <w:snapToGrid w:val="0"/>
          <w:color w:val="000000"/>
          <w:sz w:val="24"/>
          <w:lang w:eastAsia="ru-RU"/>
        </w:rPr>
        <w:t xml:space="preserve">. Если обозначить через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длину </w:t>
      </w:r>
      <w:r>
        <w:rPr>
          <w:i/>
          <w:snapToGrid w:val="0"/>
          <w:color w:val="000000"/>
          <w:sz w:val="24"/>
          <w:lang w:eastAsia="ru-RU"/>
        </w:rPr>
        <w:t xml:space="preserve">ОР, </w:t>
      </w:r>
      <w:r>
        <w:rPr>
          <w:snapToGrid w:val="0"/>
          <w:color w:val="000000"/>
          <w:sz w:val="24"/>
          <w:lang w:eastAsia="ru-RU"/>
        </w:rPr>
        <w:t xml:space="preserve">то длина </w:t>
      </w:r>
      <w:r>
        <w:rPr>
          <w:i/>
          <w:snapToGrid w:val="0"/>
          <w:color w:val="000000"/>
          <w:sz w:val="24"/>
          <w:lang w:val="en-US" w:eastAsia="ru-RU"/>
        </w:rPr>
        <w:t>PQ</w:t>
      </w:r>
      <w:r w:rsidRPr="001E76B9">
        <w:rPr>
          <w:i/>
          <w:snapToGrid w:val="0"/>
          <w:color w:val="000000"/>
          <w:sz w:val="24"/>
          <w:lang w:eastAsia="ru-RU"/>
        </w:rPr>
        <w:t xml:space="preserve"> </w:t>
      </w:r>
      <w:r>
        <w:rPr>
          <w:snapToGrid w:val="0"/>
          <w:color w:val="000000"/>
          <w:sz w:val="24"/>
          <w:lang w:eastAsia="ru-RU"/>
        </w:rPr>
        <w:t xml:space="preserve">будет равна </w:t>
      </w:r>
      <w:r>
        <w:rPr>
          <w:snapToGrid w:val="0"/>
          <w:color w:val="000000"/>
          <w:sz w:val="24"/>
          <w:lang w:val="en-US" w:eastAsia="ru-RU"/>
        </w:rPr>
        <w:t>r</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xml:space="preserve"> (просто по определению угла). Тогда изменение расстояния </w:t>
      </w:r>
      <w:r>
        <w:rPr>
          <w:i/>
          <w:snapToGrid w:val="0"/>
          <w:color w:val="000000"/>
          <w:sz w:val="24"/>
          <w:lang w:eastAsia="ru-RU"/>
        </w:rPr>
        <w:t xml:space="preserve">х </w:t>
      </w:r>
      <w:r>
        <w:rPr>
          <w:snapToGrid w:val="0"/>
          <w:color w:val="000000"/>
          <w:sz w:val="24"/>
          <w:lang w:eastAsia="ru-RU"/>
        </w:rPr>
        <w:t xml:space="preserve">будет равно проекции </w:t>
      </w:r>
      <w:r>
        <w:rPr>
          <w:snapToGrid w:val="0"/>
          <w:color w:val="000000"/>
          <w:sz w:val="24"/>
          <w:lang w:val="en-US" w:eastAsia="ru-RU"/>
        </w:rPr>
        <w:t>r</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xml:space="preserve"> на ось </w:t>
      </w:r>
      <w:r>
        <w:rPr>
          <w:i/>
          <w:snapToGrid w:val="0"/>
          <w:color w:val="000000"/>
          <w:sz w:val="24"/>
          <w:lang w:eastAsia="ru-RU"/>
        </w:rPr>
        <w:t>х</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sym w:font="Symbol" w:char="F044"/>
      </w:r>
      <w:r>
        <w:rPr>
          <w:snapToGrid w:val="0"/>
          <w:color w:val="000000"/>
          <w:sz w:val="24"/>
          <w:lang w:val="en-US" w:eastAsia="ru-RU"/>
        </w:rPr>
        <w:t>z</w:t>
      </w:r>
      <w:r w:rsidRPr="001E76B9">
        <w:rPr>
          <w:snapToGrid w:val="0"/>
          <w:color w:val="000000"/>
          <w:sz w:val="24"/>
          <w:lang w:eastAsia="ru-RU"/>
        </w:rPr>
        <w:t>=</w:t>
      </w:r>
      <w:r>
        <w:rPr>
          <w:snapToGrid w:val="0"/>
          <w:color w:val="000000"/>
          <w:sz w:val="24"/>
          <w:lang w:eastAsia="ru-RU"/>
        </w:rPr>
        <w:t>-</w:t>
      </w:r>
      <w:r>
        <w:rPr>
          <w:snapToGrid w:val="0"/>
          <w:color w:val="000000"/>
          <w:sz w:val="24"/>
          <w:lang w:val="en-US" w:eastAsia="ru-RU"/>
        </w:rPr>
        <w:t>PQsin</w:t>
      </w:r>
      <w:r>
        <w:rPr>
          <w:snapToGrid w:val="0"/>
          <w:color w:val="000000"/>
          <w:sz w:val="24"/>
          <w:lang w:eastAsia="ru-RU"/>
        </w:rPr>
        <w:sym w:font="Symbol" w:char="F071"/>
      </w:r>
      <w:r w:rsidRPr="001E76B9">
        <w:rPr>
          <w:snapToGrid w:val="0"/>
          <w:color w:val="000000"/>
          <w:sz w:val="24"/>
          <w:lang w:eastAsia="ru-RU"/>
        </w:rPr>
        <w:t xml:space="preserve"> =-</w:t>
      </w:r>
      <w:r>
        <w:rPr>
          <w:snapToGrid w:val="0"/>
          <w:color w:val="000000"/>
          <w:sz w:val="24"/>
          <w:lang w:eastAsia="ru-RU"/>
        </w:rPr>
        <w:t>г</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val="en-US" w:eastAsia="ru-RU"/>
        </w:rPr>
        <w:t>y</w:t>
      </w:r>
      <w:r w:rsidRPr="001E76B9">
        <w:rPr>
          <w:snapToGrid w:val="0"/>
          <w:color w:val="000000"/>
          <w:sz w:val="24"/>
          <w:lang w:eastAsia="ru-RU"/>
        </w:rPr>
        <w:t>/</w:t>
      </w:r>
      <w:r>
        <w:rPr>
          <w:snapToGrid w:val="0"/>
          <w:color w:val="000000"/>
          <w:sz w:val="24"/>
          <w:lang w:val="en-US" w:eastAsia="ru-RU"/>
        </w:rPr>
        <w:t>r</w:t>
      </w:r>
      <w:r>
        <w:rPr>
          <w:snapToGrid w:val="0"/>
          <w:color w:val="000000"/>
          <w:sz w:val="24"/>
          <w:lang w:eastAsia="ru-RU"/>
        </w:rPr>
        <w:t>=</w:t>
      </w:r>
      <w:r w:rsidRPr="001E76B9">
        <w:rPr>
          <w:snapToGrid w:val="0"/>
          <w:color w:val="000000"/>
          <w:sz w:val="24"/>
          <w:lang w:eastAsia="ru-RU"/>
        </w:rPr>
        <w:t>-</w:t>
      </w:r>
      <w:r>
        <w:rPr>
          <w:snapToGrid w:val="0"/>
          <w:color w:val="000000"/>
          <w:sz w:val="24"/>
          <w:lang w:val="en-US" w:eastAsia="ru-RU"/>
        </w:rPr>
        <w:t>y</w:t>
      </w:r>
      <w:r>
        <w:rPr>
          <w:snapToGrid w:val="0"/>
          <w:color w:val="000000"/>
          <w:sz w:val="24"/>
          <w:lang w:eastAsia="ru-RU"/>
        </w:rPr>
        <w:t>/</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(18.6)</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Аналогично, </w:t>
      </w:r>
    </w:p>
    <w:p w:rsidR="001E76B9" w:rsidRPr="001E76B9" w:rsidRDefault="001E76B9" w:rsidP="001E76B9">
      <w:pPr>
        <w:shd w:val="clear" w:color="auto" w:fill="FFFFFF"/>
        <w:ind w:left="-1418" w:right="-766"/>
        <w:jc w:val="both"/>
        <w:rPr>
          <w:sz w:val="24"/>
        </w:rPr>
      </w:pPr>
      <w:r>
        <w:rPr>
          <w:snapToGrid w:val="0"/>
          <w:color w:val="000000"/>
          <w:sz w:val="24"/>
          <w:lang w:eastAsia="ru-RU"/>
        </w:rPr>
        <w:sym w:font="Symbol" w:char="F044"/>
      </w:r>
      <w:r>
        <w:rPr>
          <w:snapToGrid w:val="0"/>
          <w:color w:val="000000"/>
          <w:sz w:val="24"/>
          <w:lang w:val="en-US" w:eastAsia="ru-RU"/>
        </w:rPr>
        <w:t>y</w:t>
      </w:r>
      <w:r>
        <w:rPr>
          <w:snapToGrid w:val="0"/>
          <w:color w:val="000000"/>
          <w:sz w:val="24"/>
          <w:lang w:eastAsia="ru-RU"/>
        </w:rPr>
        <w:t>=</w:t>
      </w:r>
      <w:r>
        <w:rPr>
          <w:snapToGrid w:val="0"/>
          <w:color w:val="000000"/>
          <w:sz w:val="24"/>
          <w:lang w:val="en-US" w:eastAsia="ru-RU"/>
        </w:rPr>
        <w:t>x</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(18.7)</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Если тело вращается с угловой скоростью </w:t>
      </w:r>
      <w:r>
        <w:rPr>
          <w:snapToGrid w:val="0"/>
          <w:color w:val="000000"/>
          <w:sz w:val="24"/>
          <w:lang w:eastAsia="ru-RU"/>
        </w:rPr>
        <w:sym w:font="Symbol" w:char="F077"/>
      </w:r>
      <w:r>
        <w:rPr>
          <w:snapToGrid w:val="0"/>
          <w:color w:val="000000"/>
          <w:sz w:val="24"/>
          <w:lang w:eastAsia="ru-RU"/>
        </w:rPr>
        <w:t xml:space="preserve">, то, деля обе части равенства (18.6) и (18.7) на </w:t>
      </w:r>
      <w:r>
        <w:rPr>
          <w:snapToGrid w:val="0"/>
          <w:color w:val="000000"/>
          <w:sz w:val="24"/>
          <w:lang w:eastAsia="ru-RU"/>
        </w:rPr>
        <w:sym w:font="Symbol" w:char="F044"/>
      </w:r>
      <w:r>
        <w:rPr>
          <w:snapToGrid w:val="0"/>
          <w:color w:val="000000"/>
          <w:sz w:val="24"/>
          <w:lang w:val="en-US" w:eastAsia="ru-RU"/>
        </w:rPr>
        <w:t>t</w:t>
      </w:r>
      <w:r w:rsidRPr="001E76B9">
        <w:rPr>
          <w:snapToGrid w:val="0"/>
          <w:color w:val="000000"/>
          <w:sz w:val="24"/>
          <w:lang w:eastAsia="ru-RU"/>
        </w:rPr>
        <w:t xml:space="preserve">, </w:t>
      </w:r>
      <w:r>
        <w:rPr>
          <w:snapToGrid w:val="0"/>
          <w:color w:val="000000"/>
          <w:sz w:val="24"/>
          <w:lang w:eastAsia="ru-RU"/>
        </w:rPr>
        <w:t>найдем компоненты скорости частицы</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val="en-US" w:eastAsia="ru-RU"/>
        </w:rPr>
        <w:t>v</w:t>
      </w:r>
      <w:r>
        <w:rPr>
          <w:i/>
          <w:snapToGrid w:val="0"/>
          <w:color w:val="000000"/>
          <w:sz w:val="24"/>
          <w:vertAlign w:val="subscript"/>
          <w:lang w:val="en-US" w:eastAsia="ru-RU"/>
        </w:rPr>
        <w:t>x</w:t>
      </w:r>
      <w:proofErr w:type="gramEnd"/>
      <w:r>
        <w:rPr>
          <w:snapToGrid w:val="0"/>
          <w:color w:val="000000"/>
          <w:sz w:val="24"/>
          <w:lang w:eastAsia="ru-RU"/>
        </w:rPr>
        <w:t>=</w:t>
      </w:r>
      <w:r w:rsidRPr="001E76B9">
        <w:rPr>
          <w:snapToGrid w:val="0"/>
          <w:color w:val="000000"/>
          <w:sz w:val="24"/>
          <w:lang w:eastAsia="ru-RU"/>
        </w:rPr>
        <w:t>-</w:t>
      </w:r>
      <w:r>
        <w:rPr>
          <w:snapToGrid w:val="0"/>
          <w:color w:val="000000"/>
          <w:sz w:val="24"/>
          <w:lang w:eastAsia="ru-RU"/>
        </w:rPr>
        <w:sym w:font="Symbol" w:char="F077"/>
      </w:r>
      <w:r>
        <w:rPr>
          <w:snapToGrid w:val="0"/>
          <w:color w:val="000000"/>
          <w:sz w:val="24"/>
          <w:lang w:val="en-US" w:eastAsia="ru-RU"/>
        </w:rPr>
        <w:t>x</w:t>
      </w:r>
      <w:r>
        <w:rPr>
          <w:snapToGrid w:val="0"/>
          <w:color w:val="000000"/>
          <w:sz w:val="24"/>
          <w:lang w:eastAsia="ru-RU"/>
        </w:rPr>
        <w:t xml:space="preserve"> и    </w:t>
      </w:r>
      <w:r>
        <w:rPr>
          <w:i/>
          <w:snapToGrid w:val="0"/>
          <w:color w:val="000000"/>
          <w:sz w:val="24"/>
          <w:lang w:val="en-US" w:eastAsia="ru-RU"/>
        </w:rPr>
        <w:t>v</w:t>
      </w:r>
      <w:r>
        <w:rPr>
          <w:i/>
          <w:snapToGrid w:val="0"/>
          <w:color w:val="000000"/>
          <w:sz w:val="24"/>
          <w:vertAlign w:val="subscript"/>
          <w:lang w:val="en-US" w:eastAsia="ru-RU"/>
        </w:rPr>
        <w:t>y</w:t>
      </w:r>
      <w:r w:rsidRPr="001E76B9">
        <w:rPr>
          <w:snapToGrid w:val="0"/>
          <w:color w:val="000000"/>
          <w:sz w:val="24"/>
          <w:lang w:eastAsia="ru-RU"/>
        </w:rPr>
        <w:t>=</w:t>
      </w:r>
      <w:r>
        <w:rPr>
          <w:snapToGrid w:val="0"/>
          <w:color w:val="000000"/>
          <w:sz w:val="24"/>
          <w:lang w:eastAsia="ru-RU"/>
        </w:rPr>
        <w:sym w:font="Symbol" w:char="F077"/>
      </w:r>
      <w:r>
        <w:rPr>
          <w:snapToGrid w:val="0"/>
          <w:color w:val="000000"/>
          <w:sz w:val="24"/>
          <w:lang w:val="en-US" w:eastAsia="ru-RU"/>
        </w:rPr>
        <w:t>y</w:t>
      </w:r>
      <w:r w:rsidRPr="001E76B9">
        <w:rPr>
          <w:snapToGrid w:val="0"/>
          <w:color w:val="000000"/>
          <w:sz w:val="24"/>
          <w:lang w:eastAsia="ru-RU"/>
        </w:rPr>
        <w:t>.</w:t>
      </w:r>
      <w:r w:rsidRPr="001E76B9">
        <w:rPr>
          <w:i/>
          <w:snapToGrid w:val="0"/>
          <w:color w:val="000000"/>
          <w:sz w:val="24"/>
          <w:lang w:eastAsia="ru-RU"/>
        </w:rPr>
        <w:t xml:space="preserve"> </w:t>
      </w:r>
      <w:r>
        <w:rPr>
          <w:snapToGrid w:val="0"/>
          <w:color w:val="000000"/>
          <w:sz w:val="24"/>
          <w:lang w:eastAsia="ru-RU"/>
        </w:rPr>
        <w:t>(18.8)</w:t>
      </w:r>
    </w:p>
    <w:p w:rsidR="001E76B9" w:rsidRPr="001E76B9" w:rsidRDefault="003A4BB8" w:rsidP="001E76B9">
      <w:pPr>
        <w:ind w:left="-1418" w:right="-766"/>
        <w:jc w:val="both"/>
        <w:rPr>
          <w:snapToGrid w:val="0"/>
          <w:sz w:val="24"/>
          <w:lang w:eastAsia="ru-RU"/>
        </w:rPr>
      </w:pPr>
      <w:r>
        <w:rPr>
          <w:noProof/>
          <w:lang w:val="be-BY"/>
        </w:rPr>
        <w:drawing>
          <wp:anchor distT="0" distB="0" distL="114300" distR="114300" simplePos="0" relativeHeight="251618816" behindDoc="0" locked="0" layoutInCell="0" allowOverlap="1">
            <wp:simplePos x="0" y="0"/>
            <wp:positionH relativeFrom="column">
              <wp:posOffset>-868680</wp:posOffset>
            </wp:positionH>
            <wp:positionV relativeFrom="paragraph">
              <wp:posOffset>246380</wp:posOffset>
            </wp:positionV>
            <wp:extent cx="6035040" cy="548640"/>
            <wp:effectExtent l="19050" t="0" r="3810" b="0"/>
            <wp:wrapTopAndBottom/>
            <wp:docPr id="356" name="Рисунок 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C:\1\pic\gray.jpg"/>
                    <pic:cNvPicPr>
                      <a:picLocks noChangeAspect="1" noChangeArrowheads="1"/>
                    </pic:cNvPicPr>
                  </pic:nvPicPr>
                  <pic:blipFill>
                    <a:blip r:embed="rId72" cstate="print"/>
                    <a:srcRect/>
                    <a:stretch>
                      <a:fillRect/>
                    </a:stretch>
                  </pic:blipFill>
                  <pic:spPr bwMode="auto">
                    <a:xfrm>
                      <a:off x="0" y="0"/>
                      <a:ext cx="6035040" cy="548640"/>
                    </a:xfrm>
                    <a:prstGeom prst="rect">
                      <a:avLst/>
                    </a:prstGeom>
                    <a:noFill/>
                    <a:ln w="9525">
                      <a:noFill/>
                      <a:miter lim="800000"/>
                      <a:headEnd/>
                      <a:tailEnd/>
                    </a:ln>
                  </pic:spPr>
                </pic:pic>
              </a:graphicData>
            </a:graphic>
          </wp:anchor>
        </w:drawing>
      </w:r>
      <w:r w:rsidR="001E76B9">
        <w:rPr>
          <w:snapToGrid w:val="0"/>
          <w:sz w:val="24"/>
          <w:lang w:eastAsia="ru-RU"/>
        </w:rPr>
        <w:t>Если же нам требуется абсолютная величина скорости, то мы просто пишем</w:t>
      </w:r>
    </w:p>
    <w:p w:rsidR="001E76B9" w:rsidRPr="001E76B9" w:rsidRDefault="001E76B9" w:rsidP="001E76B9">
      <w:pPr>
        <w:ind w:left="-1418" w:right="-766"/>
        <w:jc w:val="both"/>
        <w:rPr>
          <w:snapToGrid w:val="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Не удивительно, что абсолютная величина скорости получи</w:t>
      </w:r>
      <w:r>
        <w:rPr>
          <w:snapToGrid w:val="0"/>
          <w:color w:val="000000"/>
          <w:sz w:val="24"/>
          <w:lang w:eastAsia="ru-RU"/>
        </w:rPr>
        <w:softHyphen/>
        <w:t xml:space="preserve">лась равной </w:t>
      </w:r>
      <w:r>
        <w:rPr>
          <w:snapToGrid w:val="0"/>
          <w:color w:val="000000"/>
          <w:sz w:val="24"/>
          <w:lang w:eastAsia="ru-RU"/>
        </w:rPr>
        <w:sym w:font="Symbol" w:char="F077"/>
      </w:r>
      <w:r>
        <w:rPr>
          <w:snapToGrid w:val="0"/>
          <w:color w:val="000000"/>
          <w:sz w:val="24"/>
          <w:lang w:val="en-US" w:eastAsia="ru-RU"/>
        </w:rPr>
        <w:t>r</w:t>
      </w:r>
      <w:r>
        <w:rPr>
          <w:snapToGrid w:val="0"/>
          <w:color w:val="000000"/>
          <w:sz w:val="24"/>
          <w:lang w:eastAsia="ru-RU"/>
        </w:rPr>
        <w:t>; это же очевидно; ведь полное пройденное рас</w:t>
      </w:r>
      <w:r>
        <w:rPr>
          <w:snapToGrid w:val="0"/>
          <w:color w:val="000000"/>
          <w:sz w:val="24"/>
          <w:lang w:eastAsia="ru-RU"/>
        </w:rPr>
        <w:softHyphen/>
        <w:t xml:space="preserve">стояние равно </w:t>
      </w:r>
      <w:r>
        <w:rPr>
          <w:snapToGrid w:val="0"/>
          <w:color w:val="000000"/>
          <w:sz w:val="24"/>
          <w:lang w:val="en-US" w:eastAsia="ru-RU"/>
        </w:rPr>
        <w:t>r</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xml:space="preserve">, а поэтому </w:t>
      </w:r>
      <w:proofErr w:type="gramStart"/>
      <w:r>
        <w:rPr>
          <w:snapToGrid w:val="0"/>
          <w:color w:val="000000"/>
          <w:sz w:val="24"/>
          <w:lang w:eastAsia="ru-RU"/>
        </w:rPr>
        <w:t xml:space="preserve">расстояние, пройденное за 1 </w:t>
      </w:r>
      <w:r>
        <w:rPr>
          <w:i/>
          <w:snapToGrid w:val="0"/>
          <w:color w:val="000000"/>
          <w:sz w:val="24"/>
          <w:lang w:eastAsia="ru-RU"/>
        </w:rPr>
        <w:t>сек</w:t>
      </w:r>
      <w:proofErr w:type="gramEnd"/>
      <w:r>
        <w:rPr>
          <w:i/>
          <w:snapToGrid w:val="0"/>
          <w:color w:val="000000"/>
          <w:sz w:val="24"/>
          <w:lang w:eastAsia="ru-RU"/>
        </w:rPr>
        <w:t xml:space="preserve">, </w:t>
      </w:r>
      <w:r>
        <w:rPr>
          <w:snapToGrid w:val="0"/>
          <w:color w:val="000000"/>
          <w:sz w:val="24"/>
          <w:lang w:eastAsia="ru-RU"/>
        </w:rPr>
        <w:t xml:space="preserve">будет </w:t>
      </w:r>
      <w:r>
        <w:rPr>
          <w:snapToGrid w:val="0"/>
          <w:color w:val="000000"/>
          <w:sz w:val="24"/>
          <w:lang w:val="en-US" w:eastAsia="ru-RU"/>
        </w:rPr>
        <w:t>r</w:t>
      </w:r>
      <w:r>
        <w:rPr>
          <w:snapToGrid w:val="0"/>
          <w:color w:val="000000"/>
          <w:sz w:val="24"/>
          <w:lang w:eastAsia="ru-RU"/>
        </w:rPr>
        <w:sym w:font="Symbol" w:char="F044"/>
      </w:r>
      <w:r>
        <w:rPr>
          <w:snapToGrid w:val="0"/>
          <w:color w:val="000000"/>
          <w:sz w:val="24"/>
          <w:lang w:eastAsia="ru-RU"/>
        </w:rPr>
        <w:sym w:font="Symbol" w:char="F071"/>
      </w:r>
      <w:r w:rsidRPr="001E76B9">
        <w:rPr>
          <w:snapToGrid w:val="0"/>
          <w:color w:val="000000"/>
          <w:sz w:val="24"/>
          <w:lang w:eastAsia="ru-RU"/>
        </w:rPr>
        <w:t>/</w:t>
      </w:r>
      <w:r>
        <w:rPr>
          <w:snapToGrid w:val="0"/>
          <w:color w:val="000000"/>
          <w:sz w:val="24"/>
          <w:lang w:eastAsia="ru-RU"/>
        </w:rPr>
        <w:sym w:font="Symbol" w:char="F044"/>
      </w:r>
      <w:r>
        <w:rPr>
          <w:snapToGrid w:val="0"/>
          <w:color w:val="000000"/>
          <w:sz w:val="24"/>
          <w:lang w:val="en-US" w:eastAsia="ru-RU"/>
        </w:rPr>
        <w:t>t</w:t>
      </w:r>
      <w:r w:rsidRPr="001E76B9">
        <w:rPr>
          <w:snapToGrid w:val="0"/>
          <w:color w:val="000000"/>
          <w:sz w:val="24"/>
          <w:lang w:eastAsia="ru-RU"/>
        </w:rPr>
        <w:t xml:space="preserve">, </w:t>
      </w:r>
      <w:r>
        <w:rPr>
          <w:snapToGrid w:val="0"/>
          <w:color w:val="000000"/>
          <w:sz w:val="24"/>
          <w:lang w:eastAsia="ru-RU"/>
        </w:rPr>
        <w:t xml:space="preserve">или </w:t>
      </w:r>
      <w:r>
        <w:rPr>
          <w:snapToGrid w:val="0"/>
          <w:color w:val="000000"/>
          <w:sz w:val="24"/>
          <w:lang w:val="en-US" w:eastAsia="ru-RU"/>
        </w:rPr>
        <w:t>r</w:t>
      </w:r>
      <w:r>
        <w:rPr>
          <w:snapToGrid w:val="0"/>
          <w:color w:val="000000"/>
          <w:sz w:val="24"/>
          <w:lang w:eastAsia="ru-RU"/>
        </w:rPr>
        <w:sym w:font="Symbol" w:char="F077"/>
      </w:r>
      <w:r>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Перейдем теперь к рассмотрению </w:t>
      </w:r>
      <w:r>
        <w:rPr>
          <w:i/>
          <w:snapToGrid w:val="0"/>
          <w:color w:val="000000"/>
          <w:sz w:val="24"/>
          <w:lang w:eastAsia="ru-RU"/>
        </w:rPr>
        <w:t xml:space="preserve">динамики </w:t>
      </w:r>
      <w:r>
        <w:rPr>
          <w:snapToGrid w:val="0"/>
          <w:color w:val="000000"/>
          <w:sz w:val="24"/>
          <w:lang w:eastAsia="ru-RU"/>
        </w:rPr>
        <w:t xml:space="preserve">вращения. Здесь следует ввести новое понятие — </w:t>
      </w:r>
      <w:r>
        <w:rPr>
          <w:i/>
          <w:snapToGrid w:val="0"/>
          <w:color w:val="000000"/>
          <w:sz w:val="24"/>
          <w:lang w:eastAsia="ru-RU"/>
        </w:rPr>
        <w:t xml:space="preserve">силу. </w:t>
      </w:r>
      <w:r>
        <w:rPr>
          <w:snapToGrid w:val="0"/>
          <w:color w:val="000000"/>
          <w:sz w:val="24"/>
          <w:lang w:eastAsia="ru-RU"/>
        </w:rPr>
        <w:t xml:space="preserve">Давайте посмотрим, нельзя ли изобрести нечто, играющее ту же роль, что и сила в линейном движении. Это нечто мы будем называть </w:t>
      </w:r>
      <w:r>
        <w:rPr>
          <w:i/>
          <w:snapToGrid w:val="0"/>
          <w:color w:val="000000"/>
          <w:sz w:val="24"/>
          <w:lang w:eastAsia="ru-RU"/>
        </w:rPr>
        <w:t xml:space="preserve">моментом силы, </w:t>
      </w:r>
      <w:r>
        <w:rPr>
          <w:snapToGrid w:val="0"/>
          <w:color w:val="000000"/>
          <w:sz w:val="24"/>
          <w:lang w:eastAsia="ru-RU"/>
        </w:rPr>
        <w:t xml:space="preserve">или просто </w:t>
      </w:r>
      <w:r>
        <w:rPr>
          <w:i/>
          <w:snapToGrid w:val="0"/>
          <w:color w:val="000000"/>
          <w:sz w:val="24"/>
          <w:lang w:eastAsia="ru-RU"/>
        </w:rPr>
        <w:t xml:space="preserve">моментом. </w:t>
      </w:r>
      <w:r>
        <w:rPr>
          <w:snapToGrid w:val="0"/>
          <w:color w:val="000000"/>
          <w:sz w:val="24"/>
          <w:lang w:eastAsia="ru-RU"/>
        </w:rPr>
        <w:t xml:space="preserve">Обычно под силой мы понимаем нечто, заставляющее покоящееся тело двигаться, а то, что заставляет тело вращаться, есть «вращающая», или «крутящая», сила; ее мы называем </w:t>
      </w:r>
      <w:r>
        <w:rPr>
          <w:i/>
          <w:snapToGrid w:val="0"/>
          <w:color w:val="000000"/>
          <w:sz w:val="24"/>
          <w:lang w:eastAsia="ru-RU"/>
        </w:rPr>
        <w:t xml:space="preserve">моментом. </w:t>
      </w:r>
      <w:r>
        <w:rPr>
          <w:snapToGrid w:val="0"/>
          <w:color w:val="000000"/>
          <w:sz w:val="24"/>
          <w:lang w:eastAsia="ru-RU"/>
        </w:rPr>
        <w:t>Таким образом, качественно момент силы — это кручение; но что такое момент силы коли</w:t>
      </w:r>
      <w:r>
        <w:rPr>
          <w:snapToGrid w:val="0"/>
          <w:color w:val="000000"/>
          <w:sz w:val="24"/>
          <w:lang w:eastAsia="ru-RU"/>
        </w:rPr>
        <w:softHyphen/>
        <w:t xml:space="preserve">чественно? Количественную теорию момента можно получить, изучая </w:t>
      </w:r>
      <w:r>
        <w:rPr>
          <w:i/>
          <w:snapToGrid w:val="0"/>
          <w:color w:val="000000"/>
          <w:sz w:val="24"/>
          <w:lang w:eastAsia="ru-RU"/>
        </w:rPr>
        <w:t xml:space="preserve">работу, </w:t>
      </w:r>
      <w:r>
        <w:rPr>
          <w:snapToGrid w:val="0"/>
          <w:color w:val="000000"/>
          <w:sz w:val="24"/>
          <w:lang w:eastAsia="ru-RU"/>
        </w:rPr>
        <w:t xml:space="preserve">затраченную на поворот тела. Этот подход очень хорош и для определения силы: если мы знаем, какая требуется работа, чтобы совершить данное перемещение, то знаем и силу. Чтобы продолжить соответствие между угловыми и линейными </w:t>
      </w:r>
      <w:r>
        <w:rPr>
          <w:snapToGrid w:val="0"/>
          <w:color w:val="000000"/>
          <w:sz w:val="24"/>
          <w:lang w:eastAsia="ru-RU"/>
        </w:rPr>
        <w:lastRenderedPageBreak/>
        <w:t xml:space="preserve">величинами, мы должны приравнять работу, которая производится при повороте тела на какой-то угол, к произведению </w:t>
      </w:r>
      <w:r>
        <w:rPr>
          <w:i/>
          <w:snapToGrid w:val="0"/>
          <w:color w:val="000000"/>
          <w:sz w:val="24"/>
          <w:lang w:eastAsia="ru-RU"/>
        </w:rPr>
        <w:t xml:space="preserve">момента </w:t>
      </w:r>
      <w:r>
        <w:rPr>
          <w:snapToGrid w:val="0"/>
          <w:color w:val="000000"/>
          <w:sz w:val="24"/>
          <w:lang w:eastAsia="ru-RU"/>
        </w:rPr>
        <w:t xml:space="preserve">на этот </w:t>
      </w:r>
      <w:r>
        <w:rPr>
          <w:i/>
          <w:snapToGrid w:val="0"/>
          <w:color w:val="000000"/>
          <w:sz w:val="24"/>
          <w:lang w:eastAsia="ru-RU"/>
        </w:rPr>
        <w:t xml:space="preserve">угол. </w:t>
      </w:r>
      <w:r>
        <w:rPr>
          <w:snapToGrid w:val="0"/>
          <w:color w:val="000000"/>
          <w:sz w:val="24"/>
          <w:lang w:eastAsia="ru-RU"/>
        </w:rPr>
        <w:t>Другими словами, при таком определении момента теорема о работе имеет абсолютный аналог: работа есть сила на перемещение, или момент на угол. Это сразу говорит нам, что такое момент количественно. Рас</w:t>
      </w:r>
      <w:r>
        <w:rPr>
          <w:snapToGrid w:val="0"/>
          <w:color w:val="000000"/>
          <w:sz w:val="24"/>
          <w:lang w:eastAsia="ru-RU"/>
        </w:rPr>
        <w:softHyphen/>
        <w:t xml:space="preserve">смотрим, например, твердое тело, вращающееся вокруг оси, на которое действуют различные силы. Сконцентрируем сначала наше внимание на одной силе, приложенной к некоторой точке </w:t>
      </w:r>
      <w:r>
        <w:rPr>
          <w:i/>
          <w:snapToGrid w:val="0"/>
          <w:color w:val="000000"/>
          <w:sz w:val="24"/>
          <w:lang w:eastAsia="ru-RU"/>
        </w:rPr>
        <w:t xml:space="preserve">(х, у). </w:t>
      </w:r>
      <w:r>
        <w:rPr>
          <w:snapToGrid w:val="0"/>
          <w:color w:val="000000"/>
          <w:sz w:val="24"/>
          <w:lang w:eastAsia="ru-RU"/>
        </w:rPr>
        <w:t xml:space="preserve">Какую работу мы затрачиваем, поворачивая тело на некоторый малый угол </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Нетрудно понять, что она равна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sym w:font="Symbol" w:char="F044"/>
      </w:r>
      <w:r>
        <w:rPr>
          <w:snapToGrid w:val="0"/>
          <w:color w:val="000000"/>
          <w:sz w:val="24"/>
          <w:lang w:val="en-US" w:eastAsia="ru-RU"/>
        </w:rPr>
        <w:t>W</w:t>
      </w:r>
      <w:r w:rsidRPr="001E76B9">
        <w:rPr>
          <w:snapToGrid w:val="0"/>
          <w:color w:val="000000"/>
          <w:sz w:val="24"/>
          <w:lang w:eastAsia="ru-RU"/>
        </w:rPr>
        <w:t>=</w:t>
      </w:r>
      <w:proofErr w:type="gramStart"/>
      <w:r>
        <w:rPr>
          <w:snapToGrid w:val="0"/>
          <w:color w:val="000000"/>
          <w:sz w:val="24"/>
          <w:lang w:val="en-US" w:eastAsia="ru-RU"/>
        </w:rPr>
        <w:t>F</w:t>
      </w:r>
      <w:r>
        <w:rPr>
          <w:snapToGrid w:val="0"/>
          <w:color w:val="000000"/>
          <w:sz w:val="24"/>
          <w:vertAlign w:val="subscript"/>
          <w:lang w:val="en-US" w:eastAsia="ru-RU"/>
        </w:rPr>
        <w:t>x</w:t>
      </w:r>
      <w:proofErr w:type="gramEnd"/>
      <w:r>
        <w:rPr>
          <w:snapToGrid w:val="0"/>
          <w:color w:val="000000"/>
          <w:sz w:val="24"/>
          <w:lang w:eastAsia="ru-RU"/>
        </w:rPr>
        <w:sym w:font="Symbol" w:char="F044"/>
      </w:r>
      <w:r>
        <w:rPr>
          <w:snapToGrid w:val="0"/>
          <w:color w:val="000000"/>
          <w:sz w:val="24"/>
          <w:lang w:val="en-US" w:eastAsia="ru-RU"/>
        </w:rPr>
        <w:t>x</w:t>
      </w:r>
      <w:r w:rsidRPr="001E76B9">
        <w:rPr>
          <w:snapToGrid w:val="0"/>
          <w:color w:val="000000"/>
          <w:sz w:val="24"/>
          <w:lang w:eastAsia="ru-RU"/>
        </w:rPr>
        <w:t>+</w:t>
      </w:r>
      <w:r>
        <w:rPr>
          <w:snapToGrid w:val="0"/>
          <w:color w:val="000000"/>
          <w:sz w:val="24"/>
          <w:lang w:val="en-US" w:eastAsia="ru-RU"/>
        </w:rPr>
        <w:t>F</w:t>
      </w:r>
      <w:r>
        <w:rPr>
          <w:snapToGrid w:val="0"/>
          <w:color w:val="000000"/>
          <w:sz w:val="24"/>
          <w:vertAlign w:val="subscript"/>
          <w:lang w:val="en-US" w:eastAsia="ru-RU"/>
        </w:rPr>
        <w:t>y</w:t>
      </w:r>
      <w:r>
        <w:rPr>
          <w:snapToGrid w:val="0"/>
          <w:color w:val="000000"/>
          <w:sz w:val="24"/>
          <w:lang w:eastAsia="ru-RU"/>
        </w:rPr>
        <w:sym w:font="Symbol" w:char="F044"/>
      </w:r>
      <w:r>
        <w:rPr>
          <w:snapToGrid w:val="0"/>
          <w:color w:val="000000"/>
          <w:sz w:val="24"/>
          <w:lang w:val="en-US" w:eastAsia="ru-RU"/>
        </w:rPr>
        <w:t>y</w:t>
      </w:r>
      <w:r w:rsidRPr="001E76B9">
        <w:rPr>
          <w:snapToGrid w:val="0"/>
          <w:color w:val="000000"/>
          <w:sz w:val="24"/>
          <w:lang w:eastAsia="ru-RU"/>
        </w:rPr>
        <w:t xml:space="preserve">. </w:t>
      </w:r>
      <w:r>
        <w:rPr>
          <w:snapToGrid w:val="0"/>
          <w:color w:val="000000"/>
          <w:sz w:val="24"/>
          <w:lang w:eastAsia="ru-RU"/>
        </w:rPr>
        <w:t>(18.10)</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Теперь нужно только подставить выражения (18.6) и (18.7) для </w:t>
      </w:r>
      <w:r>
        <w:rPr>
          <w:snapToGrid w:val="0"/>
          <w:color w:val="000000"/>
          <w:sz w:val="24"/>
          <w:lang w:eastAsia="ru-RU"/>
        </w:rPr>
        <w:sym w:font="Symbol" w:char="F044"/>
      </w:r>
      <w:r>
        <w:rPr>
          <w:snapToGrid w:val="0"/>
          <w:color w:val="000000"/>
          <w:sz w:val="24"/>
          <w:lang w:val="en-US" w:eastAsia="ru-RU"/>
        </w:rPr>
        <w:t>x</w:t>
      </w:r>
      <w:r>
        <w:rPr>
          <w:snapToGrid w:val="0"/>
          <w:color w:val="000000"/>
          <w:sz w:val="24"/>
          <w:lang w:eastAsia="ru-RU"/>
        </w:rPr>
        <w:t xml:space="preserve">; и </w:t>
      </w:r>
      <w:r>
        <w:rPr>
          <w:snapToGrid w:val="0"/>
          <w:color w:val="000000"/>
          <w:sz w:val="24"/>
          <w:lang w:eastAsia="ru-RU"/>
        </w:rPr>
        <w:sym w:font="Symbol" w:char="F044"/>
      </w:r>
      <w:r>
        <w:rPr>
          <w:snapToGrid w:val="0"/>
          <w:color w:val="000000"/>
          <w:sz w:val="24"/>
          <w:lang w:val="en-US" w:eastAsia="ru-RU"/>
        </w:rPr>
        <w:t>y</w:t>
      </w:r>
      <w:r>
        <w:rPr>
          <w:snapToGrid w:val="0"/>
          <w:color w:val="000000"/>
          <w:sz w:val="24"/>
          <w:lang w:eastAsia="ru-RU"/>
        </w:rPr>
        <w:t xml:space="preserve"> и получить</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sym w:font="Symbol" w:char="F044"/>
      </w:r>
      <w:r>
        <w:rPr>
          <w:snapToGrid w:val="0"/>
          <w:color w:val="000000"/>
          <w:sz w:val="24"/>
          <w:lang w:val="en-US" w:eastAsia="ru-RU"/>
        </w:rPr>
        <w:t>W</w:t>
      </w:r>
      <w:proofErr w:type="gramStart"/>
      <w:r w:rsidRPr="001E76B9">
        <w:rPr>
          <w:snapToGrid w:val="0"/>
          <w:color w:val="000000"/>
          <w:sz w:val="24"/>
          <w:lang w:eastAsia="ru-RU"/>
        </w:rPr>
        <w:t>=(</w:t>
      </w:r>
      <w:proofErr w:type="gramEnd"/>
      <w:r>
        <w:rPr>
          <w:snapToGrid w:val="0"/>
          <w:color w:val="000000"/>
          <w:sz w:val="24"/>
          <w:lang w:val="en-US" w:eastAsia="ru-RU"/>
        </w:rPr>
        <w:t>xF</w:t>
      </w:r>
      <w:r>
        <w:rPr>
          <w:snapToGrid w:val="0"/>
          <w:color w:val="000000"/>
          <w:sz w:val="24"/>
          <w:vertAlign w:val="subscript"/>
          <w:lang w:val="en-US" w:eastAsia="ru-RU"/>
        </w:rPr>
        <w:t>y</w:t>
      </w:r>
      <w:r w:rsidRPr="001E76B9">
        <w:rPr>
          <w:snapToGrid w:val="0"/>
          <w:color w:val="000000"/>
          <w:sz w:val="24"/>
          <w:lang w:eastAsia="ru-RU"/>
        </w:rPr>
        <w:t>-</w:t>
      </w:r>
      <w:r>
        <w:rPr>
          <w:snapToGrid w:val="0"/>
          <w:color w:val="000000"/>
          <w:sz w:val="24"/>
          <w:lang w:val="en-US" w:eastAsia="ru-RU"/>
        </w:rPr>
        <w:t>yF</w:t>
      </w:r>
      <w:r>
        <w:rPr>
          <w:snapToGrid w:val="0"/>
          <w:color w:val="000000"/>
          <w:sz w:val="24"/>
          <w:vertAlign w:val="subscript"/>
          <w:lang w:val="en-US" w:eastAsia="ru-RU"/>
        </w:rPr>
        <w:t>x</w:t>
      </w:r>
      <w:r w:rsidRPr="001E76B9">
        <w:rPr>
          <w:snapToGrid w:val="0"/>
          <w:color w:val="000000"/>
          <w:sz w:val="24"/>
          <w:lang w:eastAsia="ru-RU"/>
        </w:rPr>
        <w:t>)</w:t>
      </w:r>
      <w:r>
        <w:rPr>
          <w:snapToGrid w:val="0"/>
          <w:color w:val="000000"/>
          <w:sz w:val="24"/>
          <w:lang w:eastAsia="ru-RU"/>
        </w:rPr>
        <w:t xml:space="preserve"> </w:t>
      </w:r>
      <w:r>
        <w:rPr>
          <w:snapToGrid w:val="0"/>
          <w:color w:val="000000"/>
          <w:sz w:val="24"/>
          <w:lang w:eastAsia="ru-RU"/>
        </w:rPr>
        <w:sym w:font="Symbol" w:char="F044"/>
      </w:r>
      <w:r>
        <w:rPr>
          <w:snapToGrid w:val="0"/>
          <w:color w:val="000000"/>
          <w:sz w:val="24"/>
          <w:lang w:eastAsia="ru-RU"/>
        </w:rPr>
        <w:sym w:font="Symbol" w:char="F071"/>
      </w:r>
      <w:r w:rsidRPr="001E76B9">
        <w:rPr>
          <w:snapToGrid w:val="0"/>
          <w:color w:val="000000"/>
          <w:sz w:val="24"/>
          <w:lang w:eastAsia="ru-RU"/>
        </w:rPr>
        <w:t xml:space="preserve">, </w:t>
      </w:r>
      <w:r>
        <w:rPr>
          <w:snapToGrid w:val="0"/>
          <w:color w:val="000000"/>
          <w:sz w:val="24"/>
          <w:lang w:eastAsia="ru-RU"/>
        </w:rPr>
        <w:t>(18.11)</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 е. работа, которую мы проделали, равна углу, на который было повернуто тело, умноженному на какую-то странную</w:t>
      </w:r>
      <w:r w:rsidRPr="001E76B9">
        <w:rPr>
          <w:snapToGrid w:val="0"/>
          <w:color w:val="000000"/>
          <w:sz w:val="24"/>
          <w:lang w:eastAsia="ru-RU"/>
        </w:rPr>
        <w:t xml:space="preserve"> </w:t>
      </w:r>
      <w:r>
        <w:rPr>
          <w:snapToGrid w:val="0"/>
          <w:color w:val="000000"/>
          <w:sz w:val="24"/>
          <w:lang w:eastAsia="ru-RU"/>
        </w:rPr>
        <w:t xml:space="preserve">комбинацию сил и расстояний. Эта «странная комбинация» и есть момент. Таким образом, определяя изменение работы как момент, умноженный на угол поворота, мы получаем формулу, выражающую момент через силы. </w:t>
      </w:r>
      <w:proofErr w:type="gramStart"/>
      <w:r>
        <w:rPr>
          <w:snapToGrid w:val="0"/>
          <w:color w:val="000000"/>
          <w:sz w:val="24"/>
          <w:lang w:eastAsia="ru-RU"/>
        </w:rPr>
        <w:t>(Это понятно.</w:t>
      </w:r>
      <w:proofErr w:type="gramEnd"/>
      <w:r>
        <w:rPr>
          <w:snapToGrid w:val="0"/>
          <w:color w:val="000000"/>
          <w:sz w:val="24"/>
          <w:lang w:eastAsia="ru-RU"/>
        </w:rPr>
        <w:t xml:space="preserve"> </w:t>
      </w:r>
      <w:proofErr w:type="gramStart"/>
      <w:r>
        <w:rPr>
          <w:snapToGrid w:val="0"/>
          <w:color w:val="000000"/>
          <w:sz w:val="24"/>
          <w:lang w:eastAsia="ru-RU"/>
        </w:rPr>
        <w:t>По</w:t>
      </w:r>
      <w:r>
        <w:rPr>
          <w:snapToGrid w:val="0"/>
          <w:color w:val="000000"/>
          <w:sz w:val="24"/>
          <w:lang w:eastAsia="ru-RU"/>
        </w:rPr>
        <w:softHyphen/>
        <w:t>скольку момент не является полностью новым понятием, не зависящим от механики Ньютона, то он должен определенным образом выражаться через силу.)</w:t>
      </w:r>
      <w:proofErr w:type="gramEnd"/>
    </w:p>
    <w:p w:rsidR="001E76B9" w:rsidRPr="001E76B9" w:rsidRDefault="003A4BB8" w:rsidP="001E76B9">
      <w:pPr>
        <w:ind w:left="-1418" w:right="-766"/>
        <w:jc w:val="both"/>
        <w:rPr>
          <w:snapToGrid w:val="0"/>
          <w:color w:val="000000"/>
          <w:sz w:val="24"/>
          <w:lang w:eastAsia="ru-RU"/>
        </w:rPr>
      </w:pPr>
      <w:r>
        <w:rPr>
          <w:noProof/>
          <w:sz w:val="24"/>
          <w:lang w:val="be-BY"/>
        </w:rPr>
        <w:drawing>
          <wp:anchor distT="0" distB="0" distL="114300" distR="114300" simplePos="0" relativeHeight="251619840" behindDoc="0" locked="0" layoutInCell="0" allowOverlap="1">
            <wp:simplePos x="0" y="0"/>
            <wp:positionH relativeFrom="column">
              <wp:posOffset>-594360</wp:posOffset>
            </wp:positionH>
            <wp:positionV relativeFrom="paragraph">
              <wp:posOffset>2202180</wp:posOffset>
            </wp:positionV>
            <wp:extent cx="5212080" cy="1188720"/>
            <wp:effectExtent l="19050" t="0" r="7620" b="0"/>
            <wp:wrapTopAndBottom/>
            <wp:docPr id="355" name="Рисунок 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C:\1\pic\gray.jpg"/>
                    <pic:cNvPicPr>
                      <a:picLocks noChangeAspect="1" noChangeArrowheads="1"/>
                    </pic:cNvPicPr>
                  </pic:nvPicPr>
                  <pic:blipFill>
                    <a:blip r:embed="rId73" cstate="print"/>
                    <a:srcRect/>
                    <a:stretch>
                      <a:fillRect/>
                    </a:stretch>
                  </pic:blipFill>
                  <pic:spPr bwMode="auto">
                    <a:xfrm>
                      <a:off x="0" y="0"/>
                      <a:ext cx="5212080" cy="118872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Пусть теперь на тело действует несколько сил. </w:t>
      </w:r>
      <w:proofErr w:type="gramStart"/>
      <w:r w:rsidR="001E76B9">
        <w:rPr>
          <w:snapToGrid w:val="0"/>
          <w:color w:val="000000"/>
          <w:sz w:val="24"/>
          <w:lang w:eastAsia="ru-RU"/>
        </w:rPr>
        <w:t>Тогда ра</w:t>
      </w:r>
      <w:r w:rsidR="001E76B9">
        <w:rPr>
          <w:snapToGrid w:val="0"/>
          <w:color w:val="000000"/>
          <w:sz w:val="24"/>
          <w:lang w:eastAsia="ru-RU"/>
        </w:rPr>
        <w:softHyphen/>
        <w:t>бота, производимая этими силами, равна сумме работ от каж</w:t>
      </w:r>
      <w:r w:rsidR="001E76B9">
        <w:rPr>
          <w:snapToGrid w:val="0"/>
          <w:color w:val="000000"/>
          <w:sz w:val="24"/>
          <w:lang w:eastAsia="ru-RU"/>
        </w:rPr>
        <w:softHyphen/>
        <w:t xml:space="preserve">дой силы, так что </w:t>
      </w:r>
      <w:r w:rsidR="001E76B9">
        <w:rPr>
          <w:snapToGrid w:val="0"/>
          <w:color w:val="000000"/>
          <w:sz w:val="24"/>
          <w:lang w:eastAsia="ru-RU"/>
        </w:rPr>
        <w:sym w:font="Symbol" w:char="F044"/>
      </w:r>
      <w:r w:rsidR="001E76B9">
        <w:rPr>
          <w:snapToGrid w:val="0"/>
          <w:color w:val="000000"/>
          <w:sz w:val="24"/>
          <w:lang w:val="en-US" w:eastAsia="ru-RU"/>
        </w:rPr>
        <w:t>W</w:t>
      </w:r>
      <w:r w:rsidR="001E76B9" w:rsidRPr="001E76B9">
        <w:rPr>
          <w:snapToGrid w:val="0"/>
          <w:color w:val="000000"/>
          <w:sz w:val="24"/>
          <w:lang w:eastAsia="ru-RU"/>
        </w:rPr>
        <w:t xml:space="preserve"> </w:t>
      </w:r>
      <w:r w:rsidR="001E76B9">
        <w:rPr>
          <w:snapToGrid w:val="0"/>
          <w:color w:val="000000"/>
          <w:sz w:val="24"/>
          <w:lang w:eastAsia="ru-RU"/>
        </w:rPr>
        <w:t xml:space="preserve">будет иметь вид суммы множества членов: по одному для каждой из сил, однако </w:t>
      </w:r>
      <w:r w:rsidR="001E76B9">
        <w:rPr>
          <w:i/>
          <w:snapToGrid w:val="0"/>
          <w:color w:val="000000"/>
          <w:sz w:val="24"/>
          <w:lang w:eastAsia="ru-RU"/>
        </w:rPr>
        <w:t>каждый из них пропор</w:t>
      </w:r>
      <w:r w:rsidR="001E76B9">
        <w:rPr>
          <w:i/>
          <w:snapToGrid w:val="0"/>
          <w:color w:val="000000"/>
          <w:sz w:val="24"/>
          <w:lang w:eastAsia="ru-RU"/>
        </w:rPr>
        <w:softHyphen/>
        <w:t xml:space="preserve">ционален </w:t>
      </w:r>
      <w:r w:rsidR="001E76B9">
        <w:rPr>
          <w:snapToGrid w:val="0"/>
          <w:color w:val="000000"/>
          <w:sz w:val="24"/>
          <w:lang w:eastAsia="ru-RU"/>
        </w:rPr>
        <w:sym w:font="Symbol" w:char="F044"/>
      </w:r>
      <w:r w:rsidR="001E76B9">
        <w:rPr>
          <w:snapToGrid w:val="0"/>
          <w:color w:val="000000"/>
          <w:sz w:val="24"/>
          <w:lang w:eastAsia="ru-RU"/>
        </w:rPr>
        <w:sym w:font="Symbol" w:char="F071"/>
      </w:r>
      <w:r w:rsidR="001E76B9">
        <w:rPr>
          <w:snapToGrid w:val="0"/>
          <w:color w:val="000000"/>
          <w:sz w:val="24"/>
          <w:lang w:eastAsia="ru-RU"/>
        </w:rPr>
        <w:t xml:space="preserve">. Эту величину </w:t>
      </w:r>
      <w:r w:rsidR="001E76B9">
        <w:rPr>
          <w:snapToGrid w:val="0"/>
          <w:color w:val="000000"/>
          <w:sz w:val="24"/>
          <w:lang w:eastAsia="ru-RU"/>
        </w:rPr>
        <w:sym w:font="Symbol" w:char="F044"/>
      </w:r>
      <w:r w:rsidR="001E76B9">
        <w:rPr>
          <w:snapToGrid w:val="0"/>
          <w:color w:val="000000"/>
          <w:sz w:val="24"/>
          <w:lang w:eastAsia="ru-RU"/>
        </w:rPr>
        <w:sym w:font="Symbol" w:char="F071"/>
      </w:r>
      <w:r w:rsidR="001E76B9">
        <w:rPr>
          <w:snapToGrid w:val="0"/>
          <w:color w:val="000000"/>
          <w:sz w:val="24"/>
          <w:lang w:eastAsia="ru-RU"/>
        </w:rPr>
        <w:t xml:space="preserve"> можно вынести за скобку и получить, что работа равна сумме моментов от всех действу</w:t>
      </w:r>
      <w:r w:rsidR="001E76B9">
        <w:rPr>
          <w:snapToGrid w:val="0"/>
          <w:color w:val="000000"/>
          <w:sz w:val="24"/>
          <w:lang w:eastAsia="ru-RU"/>
        </w:rPr>
        <w:softHyphen/>
        <w:t xml:space="preserve">ющих сил, умноженной на </w:t>
      </w:r>
      <w:r w:rsidR="001E76B9">
        <w:rPr>
          <w:snapToGrid w:val="0"/>
          <w:color w:val="000000"/>
          <w:sz w:val="24"/>
          <w:lang w:eastAsia="ru-RU"/>
        </w:rPr>
        <w:sym w:font="Symbol" w:char="F044"/>
      </w:r>
      <w:r w:rsidR="001E76B9">
        <w:rPr>
          <w:snapToGrid w:val="0"/>
          <w:color w:val="000000"/>
          <w:sz w:val="24"/>
          <w:lang w:eastAsia="ru-RU"/>
        </w:rPr>
        <w:sym w:font="Symbol" w:char="F071"/>
      </w:r>
      <w:r w:rsidR="001E76B9">
        <w:rPr>
          <w:snapToGrid w:val="0"/>
          <w:color w:val="000000"/>
          <w:sz w:val="24"/>
          <w:lang w:eastAsia="ru-RU"/>
        </w:rPr>
        <w:t>. Эту сумму можно назвать пол</w:t>
      </w:r>
      <w:r w:rsidR="001E76B9">
        <w:rPr>
          <w:snapToGrid w:val="0"/>
          <w:color w:val="000000"/>
          <w:sz w:val="24"/>
          <w:lang w:eastAsia="ru-RU"/>
        </w:rPr>
        <w:softHyphen/>
        <w:t xml:space="preserve">ным моментом сил и обозначить </w:t>
      </w:r>
      <w:r w:rsidR="001E76B9">
        <w:rPr>
          <w:snapToGrid w:val="0"/>
          <w:color w:val="000000"/>
          <w:sz w:val="24"/>
          <w:lang w:eastAsia="ru-RU"/>
        </w:rPr>
        <w:sym w:font="Symbol" w:char="F074"/>
      </w:r>
      <w:r w:rsidR="001E76B9">
        <w:rPr>
          <w:snapToGrid w:val="0"/>
          <w:color w:val="000000"/>
          <w:sz w:val="24"/>
          <w:lang w:eastAsia="ru-RU"/>
        </w:rPr>
        <w:t>. Как</w:t>
      </w:r>
      <w:proofErr w:type="gramEnd"/>
      <w:r w:rsidR="001E76B9">
        <w:rPr>
          <w:snapToGrid w:val="0"/>
          <w:color w:val="000000"/>
          <w:sz w:val="24"/>
          <w:lang w:eastAsia="ru-RU"/>
        </w:rPr>
        <w:t xml:space="preserve"> видите, моменты скла</w:t>
      </w:r>
      <w:r w:rsidR="001E76B9">
        <w:rPr>
          <w:snapToGrid w:val="0"/>
          <w:color w:val="000000"/>
          <w:sz w:val="24"/>
          <w:lang w:eastAsia="ru-RU"/>
        </w:rPr>
        <w:softHyphen/>
        <w:t>дываются по обычным законам алгебры, однако, как вы узнаете после, это происходит из-за того, что мы ограничиваемся только плоскими вращениями. Эта ситуация напоминает одномерное движение, в котором силы просто складываются алгебраически; ведь все они в этом случае действуют вдоль одной и той же прямой. В трехмерном пространстве все более сложно. Таким образом, для двумерного вращения</w:t>
      </w:r>
    </w:p>
    <w:p w:rsidR="001E76B9" w:rsidRP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Нужно только помнить, что это справедливо лишь для вра</w:t>
      </w:r>
      <w:r>
        <w:rPr>
          <w:snapToGrid w:val="0"/>
          <w:color w:val="000000"/>
          <w:sz w:val="24"/>
          <w:lang w:eastAsia="ru-RU"/>
        </w:rPr>
        <w:softHyphen/>
        <w:t xml:space="preserve">щения вокруг одной оси. Если брать различные оси, то все </w:t>
      </w:r>
      <w:r>
        <w:rPr>
          <w:i/>
          <w:snapToGrid w:val="0"/>
          <w:color w:val="000000"/>
          <w:sz w:val="24"/>
          <w:lang w:eastAsia="ru-RU"/>
        </w:rPr>
        <w:t>х</w:t>
      </w:r>
      <w:proofErr w:type="gramStart"/>
      <w:r>
        <w:rPr>
          <w:i/>
          <w:snapToGrid w:val="0"/>
          <w:color w:val="000000"/>
          <w:sz w:val="24"/>
          <w:vertAlign w:val="subscript"/>
          <w:lang w:val="en-US" w:eastAsia="ru-RU"/>
        </w:rPr>
        <w:t>i</w:t>
      </w:r>
      <w:proofErr w:type="gramEnd"/>
      <w:r w:rsidRPr="001E76B9">
        <w:rPr>
          <w:i/>
          <w:snapToGrid w:val="0"/>
          <w:color w:val="000000"/>
          <w:sz w:val="24"/>
          <w:vertAlign w:val="subscript"/>
          <w:lang w:eastAsia="ru-RU"/>
        </w:rPr>
        <w:t xml:space="preserve"> </w:t>
      </w:r>
      <w:r>
        <w:rPr>
          <w:snapToGrid w:val="0"/>
          <w:color w:val="000000"/>
          <w:sz w:val="24"/>
          <w:lang w:eastAsia="ru-RU"/>
        </w:rPr>
        <w:t xml:space="preserve">и </w:t>
      </w:r>
      <w:r>
        <w:rPr>
          <w:snapToGrid w:val="0"/>
          <w:color w:val="000000"/>
          <w:sz w:val="24"/>
          <w:lang w:val="en-US" w:eastAsia="ru-RU"/>
        </w:rPr>
        <w:t>y</w:t>
      </w:r>
      <w:r>
        <w:rPr>
          <w:snapToGrid w:val="0"/>
          <w:color w:val="000000"/>
          <w:sz w:val="24"/>
          <w:vertAlign w:val="subscript"/>
          <w:lang w:val="en-US" w:eastAsia="ru-RU"/>
        </w:rPr>
        <w:t>i</w:t>
      </w:r>
      <w:r>
        <w:rPr>
          <w:i/>
          <w:smallCaps/>
          <w:snapToGrid w:val="0"/>
          <w:color w:val="000000"/>
          <w:sz w:val="24"/>
          <w:lang w:eastAsia="ru-RU"/>
        </w:rPr>
        <w:t xml:space="preserve"> </w:t>
      </w:r>
      <w:r>
        <w:rPr>
          <w:snapToGrid w:val="0"/>
          <w:color w:val="000000"/>
          <w:sz w:val="24"/>
          <w:lang w:eastAsia="ru-RU"/>
        </w:rPr>
        <w:t>изменятся, соответственно изменяются (обычно) и величины моментов.</w:t>
      </w: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eastAsia="ru-RU"/>
        </w:rPr>
        <w:t xml:space="preserve">Отвлечемся теперь на минуту и заметим, что предыдущий способ введения момента дает очень важный результат для тела, находящегося в равновесии: если сбалансированы все силы, действующие на объект, и перемещающие и вращающие, то нужно, чтобы не только </w:t>
      </w:r>
      <w:r>
        <w:rPr>
          <w:i/>
          <w:snapToGrid w:val="0"/>
          <w:color w:val="000000"/>
          <w:sz w:val="24"/>
          <w:lang w:eastAsia="ru-RU"/>
        </w:rPr>
        <w:t xml:space="preserve">полная сила </w:t>
      </w:r>
      <w:r>
        <w:rPr>
          <w:snapToGrid w:val="0"/>
          <w:color w:val="000000"/>
          <w:sz w:val="24"/>
          <w:lang w:eastAsia="ru-RU"/>
        </w:rPr>
        <w:t xml:space="preserve">была равна нулю, но и </w:t>
      </w:r>
      <w:r>
        <w:rPr>
          <w:i/>
          <w:snapToGrid w:val="0"/>
          <w:color w:val="000000"/>
          <w:sz w:val="24"/>
          <w:lang w:eastAsia="ru-RU"/>
        </w:rPr>
        <w:t xml:space="preserve">полный момент, </w:t>
      </w:r>
      <w:r>
        <w:rPr>
          <w:snapToGrid w:val="0"/>
          <w:color w:val="000000"/>
          <w:sz w:val="24"/>
          <w:lang w:eastAsia="ru-RU"/>
        </w:rPr>
        <w:t xml:space="preserve">так как при </w:t>
      </w:r>
      <w:r>
        <w:rPr>
          <w:i/>
          <w:snapToGrid w:val="0"/>
          <w:color w:val="000000"/>
          <w:sz w:val="24"/>
          <w:lang w:eastAsia="ru-RU"/>
        </w:rPr>
        <w:t>малом перемещении объекта, находящегося в равновесии, никакой работы не производится.</w:t>
      </w:r>
      <w:proofErr w:type="gramEnd"/>
      <w:r>
        <w:rPr>
          <w:i/>
          <w:snapToGrid w:val="0"/>
          <w:color w:val="000000"/>
          <w:sz w:val="24"/>
          <w:lang w:eastAsia="ru-RU"/>
        </w:rPr>
        <w:t xml:space="preserve"> </w:t>
      </w:r>
      <w:r>
        <w:rPr>
          <w:snapToGrid w:val="0"/>
          <w:color w:val="000000"/>
          <w:sz w:val="24"/>
          <w:lang w:eastAsia="ru-RU"/>
        </w:rPr>
        <w:t xml:space="preserve">Следовательно, из того, что </w:t>
      </w:r>
      <w:r>
        <w:rPr>
          <w:snapToGrid w:val="0"/>
          <w:color w:val="000000"/>
          <w:sz w:val="24"/>
          <w:lang w:eastAsia="ru-RU"/>
        </w:rPr>
        <w:sym w:font="Symbol" w:char="F044"/>
      </w:r>
      <w:r>
        <w:rPr>
          <w:snapToGrid w:val="0"/>
          <w:color w:val="000000"/>
          <w:sz w:val="24"/>
          <w:lang w:val="en-US" w:eastAsia="ru-RU"/>
        </w:rPr>
        <w:t>W</w:t>
      </w:r>
      <w:r w:rsidRPr="001E76B9">
        <w:rPr>
          <w:snapToGrid w:val="0"/>
          <w:color w:val="000000"/>
          <w:sz w:val="24"/>
          <w:lang w:eastAsia="ru-RU"/>
        </w:rPr>
        <w:t>=</w:t>
      </w:r>
      <w:r>
        <w:rPr>
          <w:snapToGrid w:val="0"/>
          <w:color w:val="000000"/>
          <w:sz w:val="24"/>
          <w:lang w:val="en-US" w:eastAsia="ru-RU"/>
        </w:rPr>
        <w:sym w:font="Symbol" w:char="F074"/>
      </w:r>
      <w:r>
        <w:rPr>
          <w:snapToGrid w:val="0"/>
          <w:color w:val="000000"/>
          <w:sz w:val="24"/>
          <w:lang w:eastAsia="ru-RU"/>
        </w:rPr>
        <w:sym w:font="Symbol" w:char="F044"/>
      </w:r>
      <w:r>
        <w:rPr>
          <w:snapToGrid w:val="0"/>
          <w:color w:val="000000"/>
          <w:sz w:val="24"/>
          <w:lang w:eastAsia="ru-RU"/>
        </w:rPr>
        <w:sym w:font="Symbol" w:char="F071"/>
      </w:r>
      <w:r w:rsidRPr="001E76B9">
        <w:rPr>
          <w:snapToGrid w:val="0"/>
          <w:color w:val="000000"/>
          <w:sz w:val="24"/>
          <w:lang w:eastAsia="ru-RU"/>
        </w:rPr>
        <w:t xml:space="preserve">=0, </w:t>
      </w:r>
      <w:r>
        <w:rPr>
          <w:snapToGrid w:val="0"/>
          <w:color w:val="000000"/>
          <w:sz w:val="24"/>
          <w:lang w:eastAsia="ru-RU"/>
        </w:rPr>
        <w:t>можно заключить, что сумма всех моментов должна быть равна нулю. Таким образом, для равновесия необходимо выполнение двух условий: а) сумма всех сил равна нулю и б) сумма всех моментов тоже равна нулю. Попробуйте доказать сами, что в двумерном случае достаточно равенства нулю суммы моментов сил отно</w:t>
      </w:r>
      <w:r>
        <w:rPr>
          <w:snapToGrid w:val="0"/>
          <w:color w:val="000000"/>
          <w:sz w:val="24"/>
          <w:lang w:eastAsia="ru-RU"/>
        </w:rPr>
        <w:softHyphen/>
        <w:t xml:space="preserve">сительно какой-либо </w:t>
      </w:r>
      <w:r>
        <w:rPr>
          <w:i/>
          <w:snapToGrid w:val="0"/>
          <w:color w:val="000000"/>
          <w:sz w:val="24"/>
          <w:lang w:eastAsia="ru-RU"/>
        </w:rPr>
        <w:t xml:space="preserve">одной </w:t>
      </w:r>
      <w:r>
        <w:rPr>
          <w:snapToGrid w:val="0"/>
          <w:color w:val="000000"/>
          <w:sz w:val="24"/>
          <w:lang w:eastAsia="ru-RU"/>
        </w:rPr>
        <w:t>оси.</w:t>
      </w:r>
    </w:p>
    <w:p w:rsidR="001E76B9" w:rsidRPr="001E76B9" w:rsidRDefault="003A4BB8" w:rsidP="001E76B9">
      <w:pPr>
        <w:ind w:left="-1418" w:right="-766"/>
        <w:jc w:val="both"/>
        <w:rPr>
          <w:i/>
          <w:snapToGrid w:val="0"/>
          <w:color w:val="000000"/>
          <w:sz w:val="24"/>
          <w:lang w:eastAsia="ru-RU"/>
        </w:rPr>
      </w:pPr>
      <w:r>
        <w:rPr>
          <w:noProof/>
          <w:sz w:val="24"/>
          <w:lang w:val="be-BY"/>
        </w:rPr>
        <w:drawing>
          <wp:anchor distT="0" distB="0" distL="114300" distR="114300" simplePos="0" relativeHeight="251620864" behindDoc="0" locked="0" layoutInCell="0" allowOverlap="1">
            <wp:simplePos x="0" y="0"/>
            <wp:positionH relativeFrom="column">
              <wp:posOffset>-960120</wp:posOffset>
            </wp:positionH>
            <wp:positionV relativeFrom="paragraph">
              <wp:posOffset>1478280</wp:posOffset>
            </wp:positionV>
            <wp:extent cx="4480560" cy="1463040"/>
            <wp:effectExtent l="19050" t="0" r="0" b="0"/>
            <wp:wrapTopAndBottom/>
            <wp:docPr id="354" name="Рисунок 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C:\1\pic\gray.jpg"/>
                    <pic:cNvPicPr>
                      <a:picLocks noChangeAspect="1" noChangeArrowheads="1"/>
                    </pic:cNvPicPr>
                  </pic:nvPicPr>
                  <pic:blipFill>
                    <a:blip r:embed="rId74" cstate="print"/>
                    <a:srcRect/>
                    <a:stretch>
                      <a:fillRect/>
                    </a:stretch>
                  </pic:blipFill>
                  <pic:spPr bwMode="auto">
                    <a:xfrm>
                      <a:off x="0" y="0"/>
                      <a:ext cx="4480560" cy="14630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Вернемся теперь к случаю одной силы, действующей на тело, и попытаемся выяснить, что же </w:t>
      </w:r>
      <w:r w:rsidR="001E76B9">
        <w:rPr>
          <w:snapToGrid w:val="0"/>
          <w:color w:val="000000"/>
          <w:sz w:val="24"/>
          <w:lang w:eastAsia="ru-RU"/>
        </w:rPr>
        <w:lastRenderedPageBreak/>
        <w:t>геометрически означает</w:t>
      </w:r>
      <w:r w:rsidR="001E76B9" w:rsidRPr="001E76B9">
        <w:rPr>
          <w:snapToGrid w:val="0"/>
          <w:color w:val="000000"/>
          <w:sz w:val="24"/>
          <w:lang w:eastAsia="ru-RU"/>
        </w:rPr>
        <w:t xml:space="preserve"> </w:t>
      </w:r>
      <w:r w:rsidR="001E76B9">
        <w:rPr>
          <w:snapToGrid w:val="0"/>
          <w:color w:val="000000"/>
          <w:sz w:val="24"/>
          <w:lang w:eastAsia="ru-RU"/>
        </w:rPr>
        <w:t xml:space="preserve">странное выражение </w:t>
      </w:r>
      <w:r w:rsidR="001E76B9">
        <w:rPr>
          <w:i/>
          <w:snapToGrid w:val="0"/>
          <w:color w:val="000000"/>
          <w:sz w:val="24"/>
          <w:lang w:val="en-US" w:eastAsia="ru-RU"/>
        </w:rPr>
        <w:t>xF</w:t>
      </w:r>
      <w:r w:rsidR="001E76B9">
        <w:rPr>
          <w:i/>
          <w:snapToGrid w:val="0"/>
          <w:color w:val="000000"/>
          <w:sz w:val="24"/>
          <w:vertAlign w:val="subscript"/>
          <w:lang w:val="en-US" w:eastAsia="ru-RU"/>
        </w:rPr>
        <w:t>y</w:t>
      </w:r>
      <w:r w:rsidR="001E76B9">
        <w:rPr>
          <w:i/>
          <w:snapToGrid w:val="0"/>
          <w:color w:val="000000"/>
          <w:sz w:val="24"/>
          <w:lang w:eastAsia="ru-RU"/>
        </w:rPr>
        <w:t>-</w:t>
      </w:r>
      <w:r w:rsidR="001E76B9">
        <w:rPr>
          <w:i/>
          <w:snapToGrid w:val="0"/>
          <w:color w:val="000000"/>
          <w:sz w:val="24"/>
          <w:lang w:val="en-US" w:eastAsia="ru-RU"/>
        </w:rPr>
        <w:t>yF</w:t>
      </w:r>
      <w:r w:rsidR="001E76B9">
        <w:rPr>
          <w:i/>
          <w:snapToGrid w:val="0"/>
          <w:color w:val="000000"/>
          <w:sz w:val="24"/>
          <w:vertAlign w:val="subscript"/>
          <w:lang w:val="en-US" w:eastAsia="ru-RU"/>
        </w:rPr>
        <w:t>x</w:t>
      </w:r>
      <w:r w:rsidR="001E76B9" w:rsidRPr="001E76B9">
        <w:rPr>
          <w:i/>
          <w:snapToGrid w:val="0"/>
          <w:color w:val="000000"/>
          <w:sz w:val="24"/>
          <w:lang w:eastAsia="ru-RU"/>
        </w:rPr>
        <w:t xml:space="preserve">. </w:t>
      </w:r>
      <w:r w:rsidR="001E76B9">
        <w:rPr>
          <w:snapToGrid w:val="0"/>
          <w:color w:val="000000"/>
          <w:sz w:val="24"/>
          <w:lang w:eastAsia="ru-RU"/>
        </w:rPr>
        <w:t xml:space="preserve">На </w:t>
      </w:r>
      <w:proofErr w:type="gramStart"/>
      <w:r w:rsidR="001E76B9">
        <w:rPr>
          <w:snapToGrid w:val="0"/>
          <w:color w:val="000000"/>
          <w:sz w:val="24"/>
          <w:lang w:eastAsia="ru-RU"/>
        </w:rPr>
        <w:t>фиг</w:t>
      </w:r>
      <w:proofErr w:type="gramEnd"/>
      <w:r w:rsidR="001E76B9">
        <w:rPr>
          <w:snapToGrid w:val="0"/>
          <w:color w:val="000000"/>
          <w:sz w:val="24"/>
          <w:lang w:eastAsia="ru-RU"/>
        </w:rPr>
        <w:t xml:space="preserve">. 18.2 вы видите силу </w:t>
      </w:r>
      <w:r w:rsidR="001E76B9">
        <w:rPr>
          <w:b/>
          <w:snapToGrid w:val="0"/>
          <w:color w:val="000000"/>
          <w:sz w:val="24"/>
          <w:lang w:val="en-US" w:eastAsia="ru-RU"/>
        </w:rPr>
        <w:t>F</w:t>
      </w:r>
      <w:r w:rsidR="001E76B9" w:rsidRPr="001E76B9">
        <w:rPr>
          <w:snapToGrid w:val="0"/>
          <w:color w:val="000000"/>
          <w:sz w:val="24"/>
          <w:lang w:eastAsia="ru-RU"/>
        </w:rPr>
        <w:t xml:space="preserve">, </w:t>
      </w:r>
      <w:r w:rsidR="001E76B9">
        <w:rPr>
          <w:snapToGrid w:val="0"/>
          <w:color w:val="000000"/>
          <w:sz w:val="24"/>
          <w:lang w:eastAsia="ru-RU"/>
        </w:rPr>
        <w:t xml:space="preserve">приложенную в точке </w:t>
      </w:r>
      <w:r w:rsidR="001E76B9">
        <w:rPr>
          <w:i/>
          <w:snapToGrid w:val="0"/>
          <w:color w:val="000000"/>
          <w:sz w:val="24"/>
          <w:lang w:eastAsia="ru-RU"/>
        </w:rPr>
        <w:t>Р.</w:t>
      </w:r>
    </w:p>
    <w:p w:rsidR="001E76B9" w:rsidRPr="001E76B9" w:rsidRDefault="001E76B9" w:rsidP="001E76B9">
      <w:pPr>
        <w:ind w:left="-1418" w:right="-766"/>
        <w:jc w:val="both"/>
        <w:rPr>
          <w:i/>
          <w:snapToGrid w:val="0"/>
          <w:color w:val="000000"/>
          <w:sz w:val="24"/>
          <w:lang w:eastAsia="ru-RU"/>
        </w:rPr>
      </w:pPr>
    </w:p>
    <w:p w:rsidR="001E76B9" w:rsidRPr="001E76B9" w:rsidRDefault="001E76B9" w:rsidP="001E76B9">
      <w:pPr>
        <w:ind w:left="-1418" w:right="-766"/>
        <w:jc w:val="both"/>
        <w:rPr>
          <w:i/>
          <w:snapToGrid w:val="0"/>
          <w:color w:val="000000"/>
          <w:sz w:val="24"/>
          <w:lang w:eastAsia="ru-RU"/>
        </w:rPr>
      </w:pPr>
    </w:p>
    <w:p w:rsidR="001E76B9" w:rsidRPr="001E76B9" w:rsidRDefault="001E76B9" w:rsidP="001E76B9">
      <w:pPr>
        <w:ind w:left="-1418" w:right="-766"/>
        <w:jc w:val="both"/>
        <w:rPr>
          <w:i/>
          <w:snapToGrid w:val="0"/>
          <w:color w:val="000000"/>
          <w:sz w:val="24"/>
          <w:lang w:eastAsia="ru-RU"/>
        </w:rPr>
      </w:pPr>
    </w:p>
    <w:p w:rsidR="001E76B9" w:rsidRPr="001E76B9" w:rsidRDefault="001E76B9" w:rsidP="001E76B9">
      <w:pPr>
        <w:ind w:left="-1418" w:right="-766"/>
        <w:jc w:val="both"/>
        <w:rPr>
          <w:i/>
          <w:snapToGrid w:val="0"/>
          <w:color w:val="000000"/>
          <w:sz w:val="24"/>
          <w:lang w:eastAsia="ru-RU"/>
        </w:rPr>
      </w:pPr>
    </w:p>
    <w:p w:rsidR="001E76B9" w:rsidRPr="001E76B9" w:rsidRDefault="001E76B9" w:rsidP="001E76B9">
      <w:pPr>
        <w:ind w:left="-1418" w:right="-766"/>
        <w:jc w:val="both"/>
        <w:rPr>
          <w:snapToGrid w:val="0"/>
          <w:sz w:val="24"/>
          <w:lang w:eastAsia="ru-RU"/>
        </w:rPr>
      </w:pPr>
    </w:p>
    <w:p w:rsidR="001E76B9" w:rsidRPr="001E76B9" w:rsidRDefault="001E76B9" w:rsidP="001E76B9">
      <w:pPr>
        <w:shd w:val="clear" w:color="auto" w:fill="FFFFFF"/>
        <w:ind w:left="-1418" w:right="-766"/>
        <w:jc w:val="both"/>
        <w:rPr>
          <w:i/>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18.2. Вращающий момент, создаваемый   силой.</w:t>
      </w:r>
    </w:p>
    <w:p w:rsidR="001E76B9" w:rsidRPr="001E76B9"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Когда тело поворачивается на малый угол </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xml:space="preserve">, то естественно, что произведенная при этом работа равна составляющей в направлении перемещения, умноженной на величину перемещения. Иначе говоря, работает только тангенциальная составляющая силы, которая умножается на расстояние </w:t>
      </w:r>
      <w:r>
        <w:rPr>
          <w:snapToGrid w:val="0"/>
          <w:color w:val="000000"/>
          <w:sz w:val="24"/>
          <w:lang w:val="en-US" w:eastAsia="ru-RU"/>
        </w:rPr>
        <w:t>r</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Поэтому момент равен тангенциальной со</w:t>
      </w:r>
      <w:r>
        <w:rPr>
          <w:snapToGrid w:val="0"/>
          <w:color w:val="000000"/>
          <w:sz w:val="24"/>
          <w:lang w:eastAsia="ru-RU"/>
        </w:rPr>
        <w:softHyphen/>
        <w:t xml:space="preserve">ставляющей силы (перпендикулярной к радиусу), умноженной на радиус. Это хорошо согласуется с нашим первоначальным понятием момента, потому что полностью радиальная сила не может крутить тело. Крутящее действие силы, очевидно, происходит только от той ее части, которая не тянет тело от центра. Она и называется тангенциальной составляющей, Ясно, кроме того, что данная сила закручивает тело тем сильнее, чем дальше от центра она приложена. Попробуйте раскрутить тело давлением прямо </w:t>
      </w:r>
      <w:r>
        <w:rPr>
          <w:i/>
          <w:snapToGrid w:val="0"/>
          <w:color w:val="000000"/>
          <w:sz w:val="24"/>
          <w:lang w:eastAsia="ru-RU"/>
        </w:rPr>
        <w:t xml:space="preserve">на </w:t>
      </w:r>
      <w:r>
        <w:rPr>
          <w:snapToGrid w:val="0"/>
          <w:color w:val="000000"/>
          <w:sz w:val="24"/>
          <w:lang w:eastAsia="ru-RU"/>
        </w:rPr>
        <w:t>его ось! Таким образом, тот факт, что момент силы пропорционален как радиальному расстоянию, так и тангенциальной составляющей силы, имеет свой смысл,</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Существует еще третье, очень интересное выражение для момента силы. </w:t>
      </w:r>
      <w:proofErr w:type="gramStart"/>
      <w:r>
        <w:rPr>
          <w:snapToGrid w:val="0"/>
          <w:color w:val="000000"/>
          <w:sz w:val="24"/>
          <w:lang w:eastAsia="ru-RU"/>
        </w:rPr>
        <w:t xml:space="preserve">Как вы только что узнали, момент силы равен силе, умноженной на радиус и на синус угла </w:t>
      </w:r>
      <w:r>
        <w:rPr>
          <w:i/>
          <w:snapToGrid w:val="0"/>
          <w:color w:val="000000"/>
          <w:sz w:val="24"/>
          <w:lang w:eastAsia="ru-RU"/>
        </w:rPr>
        <w:t xml:space="preserve">а </w:t>
      </w:r>
      <w:r>
        <w:rPr>
          <w:snapToGrid w:val="0"/>
          <w:color w:val="000000"/>
          <w:sz w:val="24"/>
          <w:lang w:eastAsia="ru-RU"/>
        </w:rPr>
        <w:t xml:space="preserve">(см. фиг. 18.2), Если теперь продолжить линию действия силы и провести прямую, перпендикулярную к ней, то нетрудно видеть, что длина </w:t>
      </w:r>
      <w:r>
        <w:rPr>
          <w:i/>
          <w:snapToGrid w:val="0"/>
          <w:color w:val="000000"/>
          <w:sz w:val="24"/>
          <w:lang w:val="en-US" w:eastAsia="ru-RU"/>
        </w:rPr>
        <w:t>OS</w:t>
      </w:r>
      <w:r w:rsidRPr="001E76B9">
        <w:rPr>
          <w:i/>
          <w:snapToGrid w:val="0"/>
          <w:color w:val="000000"/>
          <w:sz w:val="24"/>
          <w:lang w:eastAsia="ru-RU"/>
        </w:rPr>
        <w:t xml:space="preserve"> </w:t>
      </w:r>
      <w:r>
        <w:rPr>
          <w:snapToGrid w:val="0"/>
          <w:color w:val="000000"/>
          <w:sz w:val="24"/>
          <w:lang w:eastAsia="ru-RU"/>
        </w:rPr>
        <w:t xml:space="preserve">(она часто называется </w:t>
      </w:r>
      <w:r>
        <w:rPr>
          <w:i/>
          <w:snapToGrid w:val="0"/>
          <w:color w:val="000000"/>
          <w:sz w:val="24"/>
          <w:lang w:eastAsia="ru-RU"/>
        </w:rPr>
        <w:t xml:space="preserve">плечом силы) </w:t>
      </w:r>
      <w:r>
        <w:rPr>
          <w:snapToGrid w:val="0"/>
          <w:color w:val="000000"/>
          <w:sz w:val="24"/>
          <w:lang w:eastAsia="ru-RU"/>
        </w:rPr>
        <w:t>во столько раз короче радиуса, во сколько тангенциальная составляющая силы меньше полной ее величины.</w:t>
      </w:r>
      <w:proofErr w:type="gramEnd"/>
      <w:r>
        <w:rPr>
          <w:snapToGrid w:val="0"/>
          <w:color w:val="000000"/>
          <w:sz w:val="24"/>
          <w:lang w:eastAsia="ru-RU"/>
        </w:rPr>
        <w:t xml:space="preserve"> Поэтому можно записать, что момент равен произведению величины силы на длину ее плеча.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Мы не знаем точно, откуда произошел термин «момент силы» — по-видимому, от </w:t>
      </w:r>
      <w:proofErr w:type="gramStart"/>
      <w:r>
        <w:rPr>
          <w:snapToGrid w:val="0"/>
          <w:color w:val="000000"/>
          <w:sz w:val="24"/>
          <w:lang w:eastAsia="ru-RU"/>
        </w:rPr>
        <w:t>латинского</w:t>
      </w:r>
      <w:proofErr w:type="gramEnd"/>
      <w:r>
        <w:rPr>
          <w:snapToGrid w:val="0"/>
          <w:color w:val="000000"/>
          <w:sz w:val="24"/>
          <w:lang w:eastAsia="ru-RU"/>
        </w:rPr>
        <w:t xml:space="preserve"> </w:t>
      </w:r>
      <w:r>
        <w:rPr>
          <w:i/>
          <w:snapToGrid w:val="0"/>
          <w:color w:val="000000"/>
          <w:sz w:val="24"/>
          <w:lang w:val="en-US" w:eastAsia="ru-RU"/>
        </w:rPr>
        <w:t>movimentum</w:t>
      </w:r>
      <w:r w:rsidRPr="001E76B9">
        <w:rPr>
          <w:i/>
          <w:snapToGrid w:val="0"/>
          <w:color w:val="000000"/>
          <w:sz w:val="24"/>
          <w:lang w:eastAsia="ru-RU"/>
        </w:rPr>
        <w:t xml:space="preserve">, </w:t>
      </w:r>
      <w:r>
        <w:rPr>
          <w:snapToGrid w:val="0"/>
          <w:color w:val="000000"/>
          <w:sz w:val="24"/>
          <w:lang w:eastAsia="ru-RU"/>
        </w:rPr>
        <w:t>что означает способность силы двигать объект (используя какой-либо рычаг), тем более заметную, чем длинней плечо силы. Кстати, в математике слово «момент» означает усреднение с весом, в ка</w:t>
      </w:r>
      <w:r>
        <w:rPr>
          <w:snapToGrid w:val="0"/>
          <w:color w:val="000000"/>
          <w:sz w:val="24"/>
          <w:lang w:eastAsia="ru-RU"/>
        </w:rPr>
        <w:softHyphen/>
        <w:t>честве которого взято расстояние до оси.</w:t>
      </w:r>
    </w:p>
    <w:p w:rsidR="001E76B9" w:rsidRDefault="001E76B9" w:rsidP="001E76B9">
      <w:pPr>
        <w:shd w:val="clear" w:color="auto" w:fill="FFFFFF"/>
        <w:ind w:left="-1418" w:right="-766"/>
        <w:jc w:val="both"/>
        <w:rPr>
          <w:snapToGrid w:val="0"/>
          <w:color w:val="FF0000"/>
          <w:sz w:val="24"/>
          <w:lang w:eastAsia="ru-RU"/>
        </w:rPr>
      </w:pPr>
      <w:bookmarkStart w:id="55" w:name="_Hlt28566439"/>
      <w:r>
        <w:rPr>
          <w:b/>
          <w:snapToGrid w:val="0"/>
          <w:color w:val="FF0000"/>
          <w:sz w:val="24"/>
          <w:lang w:eastAsia="ru-RU"/>
        </w:rPr>
        <w:t>§ 3. Момент количества движения</w:t>
      </w:r>
      <w:bookmarkEnd w:id="55"/>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Хотя до сих пор мы рассматривали только специальный слу</w:t>
      </w:r>
      <w:r>
        <w:rPr>
          <w:snapToGrid w:val="0"/>
          <w:color w:val="000000"/>
          <w:sz w:val="24"/>
          <w:lang w:eastAsia="ru-RU"/>
        </w:rPr>
        <w:softHyphen/>
        <w:t>чай твердого тела, свойства момента и его математическое выра</w:t>
      </w:r>
      <w:r>
        <w:rPr>
          <w:snapToGrid w:val="0"/>
          <w:color w:val="000000"/>
          <w:sz w:val="24"/>
          <w:lang w:eastAsia="ru-RU"/>
        </w:rPr>
        <w:softHyphen/>
        <w:t xml:space="preserve">жение интересны даже тогда, когда тело не твердое. Можно доказать очень интересную теорему: подобно тому как внешняя сила равна скорости изменения величины </w:t>
      </w:r>
      <w:proofErr w:type="gramStart"/>
      <w:r>
        <w:rPr>
          <w:i/>
          <w:snapToGrid w:val="0"/>
          <w:color w:val="000000"/>
          <w:sz w:val="24"/>
          <w:lang w:eastAsia="ru-RU"/>
        </w:rPr>
        <w:t>р</w:t>
      </w:r>
      <w:proofErr w:type="gramEnd"/>
      <w:r>
        <w:rPr>
          <w:i/>
          <w:snapToGrid w:val="0"/>
          <w:color w:val="000000"/>
          <w:sz w:val="24"/>
          <w:lang w:eastAsia="ru-RU"/>
        </w:rPr>
        <w:t xml:space="preserve">, </w:t>
      </w:r>
      <w:r>
        <w:rPr>
          <w:snapToGrid w:val="0"/>
          <w:color w:val="000000"/>
          <w:sz w:val="24"/>
          <w:lang w:eastAsia="ru-RU"/>
        </w:rPr>
        <w:t>которая называется пол</w:t>
      </w:r>
      <w:r>
        <w:rPr>
          <w:snapToGrid w:val="0"/>
          <w:color w:val="000000"/>
          <w:sz w:val="24"/>
          <w:lang w:eastAsia="ru-RU"/>
        </w:rPr>
        <w:softHyphen/>
        <w:t>ным импульсом системы частиц, так и момент силы равен ско</w:t>
      </w:r>
      <w:r>
        <w:rPr>
          <w:snapToGrid w:val="0"/>
          <w:color w:val="000000"/>
          <w:sz w:val="24"/>
          <w:lang w:eastAsia="ru-RU"/>
        </w:rPr>
        <w:softHyphen/>
        <w:t xml:space="preserve">рости изменения некоторой величины </w:t>
      </w:r>
      <w:r>
        <w:rPr>
          <w:i/>
          <w:snapToGrid w:val="0"/>
          <w:color w:val="000000"/>
          <w:sz w:val="24"/>
          <w:lang w:val="en-US" w:eastAsia="ru-RU"/>
        </w:rPr>
        <w:t>L</w:t>
      </w:r>
      <w:r w:rsidRPr="001E76B9">
        <w:rPr>
          <w:i/>
          <w:snapToGrid w:val="0"/>
          <w:color w:val="000000"/>
          <w:sz w:val="24"/>
          <w:lang w:eastAsia="ru-RU"/>
        </w:rPr>
        <w:t xml:space="preserve">, </w:t>
      </w:r>
      <w:r>
        <w:rPr>
          <w:snapToGrid w:val="0"/>
          <w:color w:val="000000"/>
          <w:sz w:val="24"/>
          <w:lang w:eastAsia="ru-RU"/>
        </w:rPr>
        <w:t xml:space="preserve">называемой </w:t>
      </w:r>
      <w:r>
        <w:rPr>
          <w:i/>
          <w:snapToGrid w:val="0"/>
          <w:color w:val="000000"/>
          <w:sz w:val="24"/>
          <w:lang w:eastAsia="ru-RU"/>
        </w:rPr>
        <w:t xml:space="preserve">моментом количества движения, </w:t>
      </w:r>
      <w:r>
        <w:rPr>
          <w:snapToGrid w:val="0"/>
          <w:color w:val="000000"/>
          <w:sz w:val="24"/>
          <w:lang w:eastAsia="ru-RU"/>
        </w:rPr>
        <w:t xml:space="preserve">или </w:t>
      </w:r>
      <w:r>
        <w:rPr>
          <w:i/>
          <w:snapToGrid w:val="0"/>
          <w:color w:val="000000"/>
          <w:sz w:val="24"/>
          <w:lang w:eastAsia="ru-RU"/>
        </w:rPr>
        <w:t xml:space="preserve">угловым моментом </w:t>
      </w:r>
      <w:r>
        <w:rPr>
          <w:snapToGrid w:val="0"/>
          <w:color w:val="000000"/>
          <w:sz w:val="24"/>
          <w:lang w:eastAsia="ru-RU"/>
        </w:rPr>
        <w:t xml:space="preserve">группы частиц. Чтобы доказать это, рассмотрим систему частиц, на которую действуют силы, и посмотрим, что произойдет с системой в результате действия вращающих моментов, созданных этими силами. Для начала давайте возьмем только </w:t>
      </w:r>
      <w:r>
        <w:rPr>
          <w:i/>
          <w:snapToGrid w:val="0"/>
          <w:color w:val="000000"/>
          <w:sz w:val="24"/>
          <w:lang w:eastAsia="ru-RU"/>
        </w:rPr>
        <w:t xml:space="preserve">одну </w:t>
      </w:r>
      <w:r>
        <w:rPr>
          <w:snapToGrid w:val="0"/>
          <w:color w:val="000000"/>
          <w:sz w:val="24"/>
          <w:lang w:eastAsia="ru-RU"/>
        </w:rPr>
        <w:t xml:space="preserve">частицу. Такая частица с массой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и осью</w:t>
      </w:r>
      <w:proofErr w:type="gramStart"/>
      <w:r>
        <w:rPr>
          <w:snapToGrid w:val="0"/>
          <w:color w:val="000000"/>
          <w:sz w:val="24"/>
          <w:lang w:eastAsia="ru-RU"/>
        </w:rPr>
        <w:t xml:space="preserve"> </w:t>
      </w:r>
      <w:r>
        <w:rPr>
          <w:i/>
          <w:snapToGrid w:val="0"/>
          <w:color w:val="000000"/>
          <w:sz w:val="24"/>
          <w:lang w:eastAsia="ru-RU"/>
        </w:rPr>
        <w:t>О</w:t>
      </w:r>
      <w:proofErr w:type="gramEnd"/>
      <w:r>
        <w:rPr>
          <w:i/>
          <w:snapToGrid w:val="0"/>
          <w:color w:val="000000"/>
          <w:sz w:val="24"/>
          <w:lang w:eastAsia="ru-RU"/>
        </w:rPr>
        <w:t xml:space="preserve"> </w:t>
      </w:r>
      <w:r>
        <w:rPr>
          <w:snapToGrid w:val="0"/>
          <w:color w:val="000000"/>
          <w:sz w:val="24"/>
          <w:lang w:eastAsia="ru-RU"/>
        </w:rPr>
        <w:t>изображена на фиг. 18.3.</w:t>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p>
    <w:p w:rsidR="001E76B9" w:rsidRPr="001E76B9" w:rsidRDefault="003A4BB8" w:rsidP="001E76B9">
      <w:pPr>
        <w:ind w:left="-1418" w:right="-766"/>
        <w:jc w:val="both"/>
        <w:rPr>
          <w:snapToGrid w:val="0"/>
          <w:color w:val="000000"/>
          <w:sz w:val="24"/>
          <w:lang w:eastAsia="ru-RU"/>
        </w:rPr>
      </w:pPr>
      <w:r>
        <w:rPr>
          <w:i/>
          <w:noProof/>
          <w:color w:val="000000"/>
          <w:sz w:val="24"/>
          <w:lang w:val="be-BY"/>
        </w:rPr>
        <w:lastRenderedPageBreak/>
        <w:drawing>
          <wp:anchor distT="0" distB="0" distL="114300" distR="114300" simplePos="0" relativeHeight="251629056" behindDoc="0" locked="0" layoutInCell="0" allowOverlap="1">
            <wp:simplePos x="0" y="0"/>
            <wp:positionH relativeFrom="column">
              <wp:posOffset>-868680</wp:posOffset>
            </wp:positionH>
            <wp:positionV relativeFrom="paragraph">
              <wp:posOffset>365760</wp:posOffset>
            </wp:positionV>
            <wp:extent cx="3840480" cy="2011680"/>
            <wp:effectExtent l="19050" t="0" r="7620" b="0"/>
            <wp:wrapTopAndBottom/>
            <wp:docPr id="353" name="Рисунок 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C:\1\pic\gray.jpg"/>
                    <pic:cNvPicPr>
                      <a:picLocks noChangeAspect="1" noChangeArrowheads="1"/>
                    </pic:cNvPicPr>
                  </pic:nvPicPr>
                  <pic:blipFill>
                    <a:blip r:embed="rId75" cstate="print"/>
                    <a:srcRect/>
                    <a:stretch>
                      <a:fillRect/>
                    </a:stretch>
                  </pic:blipFill>
                  <pic:spPr bwMode="auto">
                    <a:xfrm>
                      <a:off x="0" y="0"/>
                      <a:ext cx="3840480" cy="2011680"/>
                    </a:xfrm>
                    <a:prstGeom prst="rect">
                      <a:avLst/>
                    </a:prstGeom>
                    <a:noFill/>
                    <a:ln w="9525">
                      <a:noFill/>
                      <a:miter lim="800000"/>
                      <a:headEnd/>
                      <a:tailEnd/>
                    </a:ln>
                  </pic:spPr>
                </pic:pic>
              </a:graphicData>
            </a:graphic>
          </wp:anchor>
        </w:drawing>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18.3.   Движение   частиц относительно   оси   вращения</w:t>
      </w:r>
      <w:proofErr w:type="gramStart"/>
      <w:r>
        <w:rPr>
          <w:i/>
          <w:snapToGrid w:val="0"/>
          <w:color w:val="000000"/>
          <w:sz w:val="24"/>
          <w:lang w:eastAsia="ru-RU"/>
        </w:rPr>
        <w:t xml:space="preserve">   С</w:t>
      </w:r>
      <w:proofErr w:type="gramEnd"/>
    </w:p>
    <w:p w:rsidR="001E76B9" w:rsidRPr="001E76B9" w:rsidRDefault="001E76B9" w:rsidP="001E76B9">
      <w:pPr>
        <w:shd w:val="clear" w:color="auto" w:fill="FFFFFF"/>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Она не обязательно должна вращаться по окружности вокруг оси</w:t>
      </w:r>
      <w:proofErr w:type="gramStart"/>
      <w:r>
        <w:rPr>
          <w:snapToGrid w:val="0"/>
          <w:color w:val="000000"/>
          <w:sz w:val="24"/>
          <w:lang w:eastAsia="ru-RU"/>
        </w:rPr>
        <w:t xml:space="preserve"> </w:t>
      </w:r>
      <w:r>
        <w:rPr>
          <w:i/>
          <w:snapToGrid w:val="0"/>
          <w:color w:val="000000"/>
          <w:sz w:val="24"/>
          <w:lang w:eastAsia="ru-RU"/>
        </w:rPr>
        <w:t>О</w:t>
      </w:r>
      <w:proofErr w:type="gramEnd"/>
      <w:r>
        <w:rPr>
          <w:i/>
          <w:snapToGrid w:val="0"/>
          <w:color w:val="000000"/>
          <w:sz w:val="24"/>
          <w:lang w:eastAsia="ru-RU"/>
        </w:rPr>
        <w:t xml:space="preserve">, </w:t>
      </w:r>
      <w:r>
        <w:rPr>
          <w:snapToGrid w:val="0"/>
          <w:color w:val="000000"/>
          <w:sz w:val="24"/>
          <w:lang w:eastAsia="ru-RU"/>
        </w:rPr>
        <w:t xml:space="preserve">а может двигаться и по эллипсу, подобно планете вокруг Солнца, или по какой-нибудь другой кривой. Главное то, что она движется, что на нее действует сила, которая ускоряет ее в соответствии с обычными законами: </w:t>
      </w:r>
      <w:r>
        <w:rPr>
          <w:snapToGrid w:val="0"/>
          <w:color w:val="000000"/>
          <w:sz w:val="24"/>
          <w:lang w:val="en-US" w:eastAsia="ru-RU"/>
        </w:rPr>
        <w:t>x</w:t>
      </w:r>
      <w:r>
        <w:rPr>
          <w:snapToGrid w:val="0"/>
          <w:color w:val="000000"/>
          <w:sz w:val="24"/>
          <w:lang w:eastAsia="ru-RU"/>
        </w:rPr>
        <w:t xml:space="preserve">-компонента силы равна массе, умноженной на </w:t>
      </w:r>
      <w:r>
        <w:rPr>
          <w:snapToGrid w:val="0"/>
          <w:color w:val="000000"/>
          <w:sz w:val="24"/>
          <w:lang w:val="en-US" w:eastAsia="ru-RU"/>
        </w:rPr>
        <w:t>x</w:t>
      </w:r>
      <w:r>
        <w:rPr>
          <w:snapToGrid w:val="0"/>
          <w:color w:val="000000"/>
          <w:sz w:val="24"/>
          <w:lang w:eastAsia="ru-RU"/>
        </w:rPr>
        <w:t>-компоненту ускорения, и т. д. Но по</w:t>
      </w:r>
      <w:r>
        <w:rPr>
          <w:snapToGrid w:val="0"/>
          <w:color w:val="000000"/>
          <w:sz w:val="24"/>
          <w:lang w:eastAsia="ru-RU"/>
        </w:rPr>
        <w:softHyphen/>
        <w:t xml:space="preserve">смотрим теперь, как действует </w:t>
      </w:r>
      <w:r>
        <w:rPr>
          <w:i/>
          <w:snapToGrid w:val="0"/>
          <w:color w:val="000000"/>
          <w:sz w:val="24"/>
          <w:lang w:eastAsia="ru-RU"/>
        </w:rPr>
        <w:t xml:space="preserve">момент силы. </w:t>
      </w:r>
      <w:r>
        <w:rPr>
          <w:snapToGrid w:val="0"/>
          <w:color w:val="000000"/>
          <w:sz w:val="24"/>
          <w:lang w:eastAsia="ru-RU"/>
        </w:rPr>
        <w:t xml:space="preserve">Он, как вы знаете, равен </w:t>
      </w:r>
      <w:r>
        <w:rPr>
          <w:i/>
          <w:snapToGrid w:val="0"/>
          <w:color w:val="000000"/>
          <w:sz w:val="24"/>
          <w:lang w:val="en-US" w:eastAsia="ru-RU"/>
        </w:rPr>
        <w:t>xF</w:t>
      </w:r>
      <w:r>
        <w:rPr>
          <w:i/>
          <w:snapToGrid w:val="0"/>
          <w:color w:val="000000"/>
          <w:sz w:val="24"/>
          <w:vertAlign w:val="subscript"/>
          <w:lang w:val="en-US" w:eastAsia="ru-RU"/>
        </w:rPr>
        <w:t>y</w:t>
      </w:r>
      <w:r w:rsidRPr="001E76B9">
        <w:rPr>
          <w:i/>
          <w:snapToGrid w:val="0"/>
          <w:color w:val="000000"/>
          <w:sz w:val="24"/>
          <w:lang w:eastAsia="ru-RU"/>
        </w:rPr>
        <w:t>-</w:t>
      </w:r>
      <w:r>
        <w:rPr>
          <w:i/>
          <w:snapToGrid w:val="0"/>
          <w:color w:val="000000"/>
          <w:sz w:val="24"/>
          <w:lang w:val="en-US" w:eastAsia="ru-RU"/>
        </w:rPr>
        <w:t>yF</w:t>
      </w:r>
      <w:r>
        <w:rPr>
          <w:i/>
          <w:snapToGrid w:val="0"/>
          <w:color w:val="000000"/>
          <w:sz w:val="24"/>
          <w:vertAlign w:val="subscript"/>
          <w:lang w:val="en-US" w:eastAsia="ru-RU"/>
        </w:rPr>
        <w:t>x</w:t>
      </w:r>
      <w:r w:rsidRPr="001E76B9">
        <w:rPr>
          <w:i/>
          <w:snapToGrid w:val="0"/>
          <w:color w:val="000000"/>
          <w:sz w:val="24"/>
          <w:lang w:eastAsia="ru-RU"/>
        </w:rPr>
        <w:t xml:space="preserve">, </w:t>
      </w:r>
      <w:r>
        <w:rPr>
          <w:snapToGrid w:val="0"/>
          <w:color w:val="000000"/>
          <w:sz w:val="24"/>
          <w:lang w:eastAsia="ru-RU"/>
        </w:rPr>
        <w:t xml:space="preserve">а </w:t>
      </w:r>
      <w:proofErr w:type="gramStart"/>
      <w:r>
        <w:rPr>
          <w:i/>
          <w:snapToGrid w:val="0"/>
          <w:color w:val="000000"/>
          <w:sz w:val="24"/>
          <w:lang w:eastAsia="ru-RU"/>
        </w:rPr>
        <w:t>х-</w:t>
      </w:r>
      <w:proofErr w:type="gramEnd"/>
      <w:r>
        <w:rPr>
          <w:i/>
          <w:snapToGrid w:val="0"/>
          <w:color w:val="000000"/>
          <w:sz w:val="24"/>
          <w:lang w:eastAsia="ru-RU"/>
        </w:rPr>
        <w:t xml:space="preserve"> </w:t>
      </w:r>
      <w:r>
        <w:rPr>
          <w:snapToGrid w:val="0"/>
          <w:color w:val="000000"/>
          <w:sz w:val="24"/>
          <w:lang w:eastAsia="ru-RU"/>
        </w:rPr>
        <w:t>и у-компоненты силы в свою очередь рав</w:t>
      </w:r>
      <w:r>
        <w:rPr>
          <w:snapToGrid w:val="0"/>
          <w:color w:val="000000"/>
          <w:sz w:val="24"/>
          <w:lang w:eastAsia="ru-RU"/>
        </w:rPr>
        <w:softHyphen/>
        <w:t xml:space="preserve">ны массе, умноженной соответственно на </w:t>
      </w:r>
      <w:r>
        <w:rPr>
          <w:i/>
          <w:snapToGrid w:val="0"/>
          <w:color w:val="000000"/>
          <w:sz w:val="24"/>
          <w:lang w:eastAsia="ru-RU"/>
        </w:rPr>
        <w:t xml:space="preserve">х- </w:t>
      </w:r>
      <w:r>
        <w:rPr>
          <w:snapToGrid w:val="0"/>
          <w:color w:val="000000"/>
          <w:sz w:val="24"/>
          <w:lang w:eastAsia="ru-RU"/>
        </w:rPr>
        <w:t xml:space="preserve">и </w:t>
      </w:r>
      <w:r>
        <w:rPr>
          <w:snapToGrid w:val="0"/>
          <w:color w:val="000000"/>
          <w:sz w:val="24"/>
          <w:lang w:val="en-US" w:eastAsia="ru-RU"/>
        </w:rPr>
        <w:t>y</w:t>
      </w:r>
      <w:r>
        <w:rPr>
          <w:snapToGrid w:val="0"/>
          <w:color w:val="000000"/>
          <w:sz w:val="24"/>
          <w:lang w:eastAsia="ru-RU"/>
        </w:rPr>
        <w:t>-компоненту ускорения, так что</w:t>
      </w:r>
    </w:p>
    <w:p w:rsidR="001E76B9" w:rsidRPr="001E76B9" w:rsidRDefault="003A4BB8" w:rsidP="001E76B9">
      <w:pPr>
        <w:ind w:left="-1418" w:right="-766"/>
        <w:jc w:val="both"/>
        <w:rPr>
          <w:snapToGrid w:val="0"/>
          <w:color w:val="000000"/>
          <w:sz w:val="24"/>
          <w:lang w:eastAsia="ru-RU"/>
        </w:rPr>
      </w:pPr>
      <w:r>
        <w:rPr>
          <w:noProof/>
          <w:sz w:val="24"/>
          <w:lang w:val="be-BY"/>
        </w:rPr>
        <w:drawing>
          <wp:anchor distT="0" distB="0" distL="114300" distR="114300" simplePos="0" relativeHeight="251621888" behindDoc="0" locked="0" layoutInCell="0" allowOverlap="1">
            <wp:simplePos x="0" y="0"/>
            <wp:positionH relativeFrom="column">
              <wp:posOffset>-777240</wp:posOffset>
            </wp:positionH>
            <wp:positionV relativeFrom="paragraph">
              <wp:posOffset>274320</wp:posOffset>
            </wp:positionV>
            <wp:extent cx="5486400" cy="640080"/>
            <wp:effectExtent l="19050" t="0" r="0" b="0"/>
            <wp:wrapTopAndBottom/>
            <wp:docPr id="352" name="Рисунок 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C:\1\pic\gray.jpg"/>
                    <pic:cNvPicPr>
                      <a:picLocks noChangeAspect="1" noChangeArrowheads="1"/>
                    </pic:cNvPicPr>
                  </pic:nvPicPr>
                  <pic:blipFill>
                    <a:blip r:embed="rId76" cstate="print"/>
                    <a:srcRect/>
                    <a:stretch>
                      <a:fillRect/>
                    </a:stretch>
                  </pic:blipFill>
                  <pic:spPr bwMode="auto">
                    <a:xfrm>
                      <a:off x="0" y="0"/>
                      <a:ext cx="5486400" cy="640080"/>
                    </a:xfrm>
                    <a:prstGeom prst="rect">
                      <a:avLst/>
                    </a:prstGeom>
                    <a:noFill/>
                    <a:ln w="9525">
                      <a:noFill/>
                      <a:miter lim="800000"/>
                      <a:headEnd/>
                      <a:tailEnd/>
                    </a:ln>
                  </pic:spPr>
                </pic:pic>
              </a:graphicData>
            </a:graphic>
          </wp:anchor>
        </w:drawing>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sz w:val="24"/>
          <w:lang w:eastAsia="ru-RU"/>
        </w:rPr>
      </w:pPr>
    </w:p>
    <w:p w:rsidR="001E76B9" w:rsidRPr="001E76B9" w:rsidRDefault="003A4BB8" w:rsidP="001E76B9">
      <w:pPr>
        <w:ind w:left="-1418" w:right="-766"/>
        <w:jc w:val="both"/>
        <w:rPr>
          <w:snapToGrid w:val="0"/>
          <w:color w:val="000000"/>
          <w:sz w:val="24"/>
          <w:lang w:eastAsia="ru-RU"/>
        </w:rPr>
      </w:pPr>
      <w:r>
        <w:rPr>
          <w:noProof/>
          <w:sz w:val="24"/>
          <w:lang w:val="be-BY"/>
        </w:rPr>
        <w:drawing>
          <wp:anchor distT="0" distB="0" distL="114300" distR="114300" simplePos="0" relativeHeight="251622912" behindDoc="0" locked="0" layoutInCell="0" allowOverlap="1">
            <wp:simplePos x="0" y="0"/>
            <wp:positionH relativeFrom="column">
              <wp:posOffset>-868680</wp:posOffset>
            </wp:positionH>
            <wp:positionV relativeFrom="paragraph">
              <wp:posOffset>563880</wp:posOffset>
            </wp:positionV>
            <wp:extent cx="6309360" cy="1097280"/>
            <wp:effectExtent l="19050" t="0" r="0" b="0"/>
            <wp:wrapTopAndBottom/>
            <wp:docPr id="351" name="Рисунок 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C:\1\pic\gray.jpg"/>
                    <pic:cNvPicPr>
                      <a:picLocks noChangeAspect="1" noChangeArrowheads="1"/>
                    </pic:cNvPicPr>
                  </pic:nvPicPr>
                  <pic:blipFill>
                    <a:blip r:embed="rId77" cstate="print"/>
                    <a:srcRect/>
                    <a:stretch>
                      <a:fillRect/>
                    </a:stretch>
                  </pic:blipFill>
                  <pic:spPr bwMode="auto">
                    <a:xfrm>
                      <a:off x="0" y="0"/>
                      <a:ext cx="6309360" cy="1097280"/>
                    </a:xfrm>
                    <a:prstGeom prst="rect">
                      <a:avLst/>
                    </a:prstGeom>
                    <a:noFill/>
                    <a:ln w="9525">
                      <a:noFill/>
                      <a:miter lim="800000"/>
                      <a:headEnd/>
                      <a:tailEnd/>
                    </a:ln>
                  </pic:spPr>
                </pic:pic>
              </a:graphicData>
            </a:graphic>
          </wp:anchor>
        </w:drawing>
      </w:r>
      <w:r w:rsidR="001E76B9">
        <w:rPr>
          <w:snapToGrid w:val="0"/>
          <w:color w:val="000000"/>
          <w:sz w:val="24"/>
          <w:lang w:eastAsia="ru-RU"/>
        </w:rPr>
        <w:t>Хотя сразу и не видно, что это выражение является производ</w:t>
      </w:r>
      <w:r w:rsidR="001E76B9">
        <w:rPr>
          <w:snapToGrid w:val="0"/>
          <w:color w:val="000000"/>
          <w:sz w:val="24"/>
          <w:lang w:eastAsia="ru-RU"/>
        </w:rPr>
        <w:softHyphen/>
        <w:t xml:space="preserve">ной от какой-то простой величины, но на самом деле оно равно производной от </w:t>
      </w:r>
      <w:r w:rsidR="001E76B9">
        <w:rPr>
          <w:i/>
          <w:snapToGrid w:val="0"/>
          <w:color w:val="000000"/>
          <w:sz w:val="24"/>
          <w:lang w:val="en-US" w:eastAsia="ru-RU"/>
        </w:rPr>
        <w:t>xm</w:t>
      </w:r>
      <w:r w:rsidR="001E76B9" w:rsidRPr="001E76B9">
        <w:rPr>
          <w:i/>
          <w:snapToGrid w:val="0"/>
          <w:color w:val="000000"/>
          <w:sz w:val="24"/>
          <w:lang w:eastAsia="ru-RU"/>
        </w:rPr>
        <w:t>(</w:t>
      </w:r>
      <w:r w:rsidR="001E76B9">
        <w:rPr>
          <w:i/>
          <w:snapToGrid w:val="0"/>
          <w:color w:val="000000"/>
          <w:sz w:val="24"/>
          <w:lang w:val="en-US" w:eastAsia="ru-RU"/>
        </w:rPr>
        <w:t>dy</w:t>
      </w:r>
      <w:r w:rsidR="001E76B9" w:rsidRPr="001E76B9">
        <w:rPr>
          <w:i/>
          <w:snapToGrid w:val="0"/>
          <w:color w:val="000000"/>
          <w:sz w:val="24"/>
          <w:lang w:eastAsia="ru-RU"/>
        </w:rPr>
        <w:t>/</w:t>
      </w:r>
      <w:r w:rsidR="001E76B9">
        <w:rPr>
          <w:i/>
          <w:snapToGrid w:val="0"/>
          <w:color w:val="000000"/>
          <w:sz w:val="24"/>
          <w:lang w:val="en-US" w:eastAsia="ru-RU"/>
        </w:rPr>
        <w:t>dt</w:t>
      </w:r>
      <w:r w:rsidR="001E76B9" w:rsidRPr="001E76B9">
        <w:rPr>
          <w:i/>
          <w:snapToGrid w:val="0"/>
          <w:color w:val="000000"/>
          <w:sz w:val="24"/>
          <w:lang w:eastAsia="ru-RU"/>
        </w:rPr>
        <w:t>)-</w:t>
      </w:r>
      <w:r w:rsidR="001E76B9">
        <w:rPr>
          <w:i/>
          <w:snapToGrid w:val="0"/>
          <w:color w:val="000000"/>
          <w:sz w:val="24"/>
          <w:lang w:val="en-US" w:eastAsia="ru-RU"/>
        </w:rPr>
        <w:t>ym</w:t>
      </w:r>
      <w:r w:rsidR="001E76B9" w:rsidRPr="001E76B9">
        <w:rPr>
          <w:i/>
          <w:snapToGrid w:val="0"/>
          <w:color w:val="000000"/>
          <w:sz w:val="24"/>
          <w:lang w:eastAsia="ru-RU"/>
        </w:rPr>
        <w:t>(</w:t>
      </w:r>
      <w:r w:rsidR="001E76B9">
        <w:rPr>
          <w:i/>
          <w:snapToGrid w:val="0"/>
          <w:color w:val="000000"/>
          <w:sz w:val="24"/>
          <w:lang w:val="en-US" w:eastAsia="ru-RU"/>
        </w:rPr>
        <w:t>dx</w:t>
      </w:r>
      <w:r w:rsidR="001E76B9" w:rsidRPr="001E76B9">
        <w:rPr>
          <w:i/>
          <w:snapToGrid w:val="0"/>
          <w:color w:val="000000"/>
          <w:sz w:val="24"/>
          <w:lang w:eastAsia="ru-RU"/>
        </w:rPr>
        <w:t>/</w:t>
      </w:r>
      <w:r w:rsidR="001E76B9">
        <w:rPr>
          <w:i/>
          <w:snapToGrid w:val="0"/>
          <w:color w:val="000000"/>
          <w:sz w:val="24"/>
          <w:lang w:val="en-US" w:eastAsia="ru-RU"/>
        </w:rPr>
        <w:t>dt</w:t>
      </w:r>
      <w:r w:rsidR="001E76B9" w:rsidRPr="001E76B9">
        <w:rPr>
          <w:i/>
          <w:snapToGrid w:val="0"/>
          <w:color w:val="000000"/>
          <w:sz w:val="24"/>
          <w:lang w:eastAsia="ru-RU"/>
        </w:rPr>
        <w:t xml:space="preserve">). </w:t>
      </w:r>
      <w:r w:rsidR="001E76B9">
        <w:rPr>
          <w:snapToGrid w:val="0"/>
          <w:color w:val="000000"/>
          <w:sz w:val="24"/>
          <w:lang w:eastAsia="ru-RU"/>
        </w:rPr>
        <w:t>Действительно,</w:t>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sz w:val="24"/>
          <w:lang w:eastAsia="ru-RU"/>
        </w:rPr>
      </w:pPr>
    </w:p>
    <w:p w:rsidR="001E76B9" w:rsidRPr="001E76B9" w:rsidRDefault="001E76B9" w:rsidP="001E76B9">
      <w:pPr>
        <w:ind w:left="-1418" w:right="-766"/>
        <w:jc w:val="both"/>
        <w:rPr>
          <w:snapToGrid w:val="0"/>
          <w:sz w:val="24"/>
          <w:lang w:eastAsia="ru-RU"/>
        </w:rPr>
      </w:pPr>
    </w:p>
    <w:p w:rsidR="001E76B9" w:rsidRPr="001E76B9" w:rsidRDefault="001E76B9" w:rsidP="001E76B9">
      <w:pPr>
        <w:ind w:left="-1418" w:right="-766"/>
        <w:jc w:val="both"/>
        <w:rPr>
          <w:i/>
          <w:snapToGrid w:val="0"/>
          <w:color w:val="000000"/>
          <w:sz w:val="24"/>
          <w:lang w:eastAsia="ru-RU"/>
        </w:rPr>
      </w:pPr>
      <w:r>
        <w:rPr>
          <w:snapToGrid w:val="0"/>
          <w:color w:val="000000"/>
          <w:sz w:val="24"/>
          <w:lang w:eastAsia="ru-RU"/>
        </w:rPr>
        <w:t xml:space="preserve">Оказывается, таким образом, что момент силы равен скорости изменения со временем некоторой величины! Давайте обратим внимание на эту величину и прежде </w:t>
      </w:r>
      <w:proofErr w:type="gramStart"/>
      <w:r>
        <w:rPr>
          <w:snapToGrid w:val="0"/>
          <w:color w:val="000000"/>
          <w:sz w:val="24"/>
          <w:lang w:eastAsia="ru-RU"/>
        </w:rPr>
        <w:t>всего</w:t>
      </w:r>
      <w:proofErr w:type="gramEnd"/>
      <w:r>
        <w:rPr>
          <w:snapToGrid w:val="0"/>
          <w:color w:val="000000"/>
          <w:sz w:val="24"/>
          <w:lang w:eastAsia="ru-RU"/>
        </w:rPr>
        <w:t xml:space="preserve"> дадим ей имя. Она будет называться моментом количества движения, или угловым моментом, и обозначаться буквой </w:t>
      </w:r>
      <w:r>
        <w:rPr>
          <w:i/>
          <w:snapToGrid w:val="0"/>
          <w:color w:val="000000"/>
          <w:sz w:val="24"/>
          <w:lang w:val="en-US" w:eastAsia="ru-RU"/>
        </w:rPr>
        <w:t>L</w:t>
      </w:r>
    </w:p>
    <w:p w:rsidR="001E76B9" w:rsidRPr="001E76B9" w:rsidRDefault="001E76B9" w:rsidP="001E76B9">
      <w:pPr>
        <w:ind w:left="-1418" w:right="-766"/>
        <w:jc w:val="both"/>
        <w:rPr>
          <w:i/>
          <w:snapToGrid w:val="0"/>
          <w:color w:val="000000"/>
          <w:sz w:val="24"/>
          <w:lang w:eastAsia="ru-RU"/>
        </w:rPr>
      </w:pPr>
    </w:p>
    <w:p w:rsidR="001E76B9" w:rsidRPr="001E76B9" w:rsidRDefault="003A4BB8" w:rsidP="001E76B9">
      <w:pPr>
        <w:ind w:left="-1418" w:right="-766"/>
        <w:jc w:val="both"/>
        <w:rPr>
          <w:i/>
          <w:snapToGrid w:val="0"/>
          <w:color w:val="000000"/>
          <w:sz w:val="24"/>
          <w:lang w:eastAsia="ru-RU"/>
        </w:rPr>
      </w:pPr>
      <w:r>
        <w:rPr>
          <w:noProof/>
          <w:sz w:val="24"/>
          <w:lang w:val="be-BY"/>
        </w:rPr>
        <w:drawing>
          <wp:anchor distT="0" distB="0" distL="114300" distR="114300" simplePos="0" relativeHeight="251623936" behindDoc="0" locked="0" layoutInCell="0" allowOverlap="1">
            <wp:simplePos x="0" y="0"/>
            <wp:positionH relativeFrom="column">
              <wp:posOffset>-868680</wp:posOffset>
            </wp:positionH>
            <wp:positionV relativeFrom="paragraph">
              <wp:posOffset>190500</wp:posOffset>
            </wp:positionV>
            <wp:extent cx="5852160" cy="731520"/>
            <wp:effectExtent l="19050" t="0" r="0" b="0"/>
            <wp:wrapTopAndBottom/>
            <wp:docPr id="350" name="Рисунок 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C:\1\pic\gray.jpg"/>
                    <pic:cNvPicPr>
                      <a:picLocks noChangeAspect="1" noChangeArrowheads="1"/>
                    </pic:cNvPicPr>
                  </pic:nvPicPr>
                  <pic:blipFill>
                    <a:blip r:embed="rId78" cstate="print"/>
                    <a:srcRect/>
                    <a:stretch>
                      <a:fillRect/>
                    </a:stretch>
                  </pic:blipFill>
                  <pic:spPr bwMode="auto">
                    <a:xfrm>
                      <a:off x="0" y="0"/>
                      <a:ext cx="5852160" cy="731520"/>
                    </a:xfrm>
                    <a:prstGeom prst="rect">
                      <a:avLst/>
                    </a:prstGeom>
                    <a:noFill/>
                    <a:ln w="9525">
                      <a:noFill/>
                      <a:miter lim="800000"/>
                      <a:headEnd/>
                      <a:tailEnd/>
                    </a:ln>
                  </pic:spPr>
                </pic:pic>
              </a:graphicData>
            </a:graphic>
          </wp:anchor>
        </w:drawing>
      </w:r>
    </w:p>
    <w:p w:rsidR="001E76B9" w:rsidRPr="001E76B9" w:rsidRDefault="001E76B9" w:rsidP="001E76B9">
      <w:pPr>
        <w:ind w:left="-1418" w:right="-766"/>
        <w:jc w:val="both"/>
        <w:rPr>
          <w:snapToGrid w:val="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lastRenderedPageBreak/>
        <w:t>Хотя во всех наших рассмотрениях мы не принимали в рас</w:t>
      </w:r>
      <w:r>
        <w:rPr>
          <w:snapToGrid w:val="0"/>
          <w:color w:val="000000"/>
          <w:sz w:val="24"/>
          <w:lang w:eastAsia="ru-RU"/>
        </w:rPr>
        <w:softHyphen/>
        <w:t xml:space="preserve">чет теорию относительности, тем не </w:t>
      </w:r>
      <w:proofErr w:type="gramStart"/>
      <w:r>
        <w:rPr>
          <w:snapToGrid w:val="0"/>
          <w:color w:val="000000"/>
          <w:sz w:val="24"/>
          <w:lang w:eastAsia="ru-RU"/>
        </w:rPr>
        <w:t>менее</w:t>
      </w:r>
      <w:proofErr w:type="gramEnd"/>
      <w:r>
        <w:rPr>
          <w:snapToGrid w:val="0"/>
          <w:color w:val="000000"/>
          <w:sz w:val="24"/>
          <w:lang w:eastAsia="ru-RU"/>
        </w:rPr>
        <w:t xml:space="preserve"> второе выражение</w:t>
      </w:r>
      <w:r w:rsidRPr="001E76B9">
        <w:rPr>
          <w:snapToGrid w:val="0"/>
          <w:color w:val="000000"/>
          <w:sz w:val="24"/>
          <w:lang w:eastAsia="ru-RU"/>
        </w:rPr>
        <w:t xml:space="preserve"> </w:t>
      </w:r>
      <w:r>
        <w:rPr>
          <w:snapToGrid w:val="0"/>
          <w:color w:val="000000"/>
          <w:sz w:val="24"/>
          <w:lang w:eastAsia="ru-RU"/>
        </w:rPr>
        <w:t xml:space="preserve">для </w:t>
      </w:r>
      <w:r>
        <w:rPr>
          <w:i/>
          <w:snapToGrid w:val="0"/>
          <w:color w:val="000000"/>
          <w:sz w:val="24"/>
          <w:lang w:val="en-US" w:eastAsia="ru-RU"/>
        </w:rPr>
        <w:t>L</w:t>
      </w:r>
      <w:r w:rsidRPr="001E76B9">
        <w:rPr>
          <w:i/>
          <w:snapToGrid w:val="0"/>
          <w:color w:val="000000"/>
          <w:sz w:val="24"/>
          <w:lang w:eastAsia="ru-RU"/>
        </w:rPr>
        <w:t xml:space="preserve"> </w:t>
      </w:r>
      <w:r>
        <w:rPr>
          <w:snapToGrid w:val="0"/>
          <w:color w:val="000000"/>
          <w:sz w:val="24"/>
          <w:lang w:eastAsia="ru-RU"/>
        </w:rPr>
        <w:t>верно и при учете ее. Итак, мы нашли, что у обычного импульса также существует вращательный аналог — угловой момент, который связан с компонентами импульса точно так же, как и момент силы связан с компонентами силы! Так что если мы хотим вычислить момент количества движения отно</w:t>
      </w:r>
      <w:r>
        <w:rPr>
          <w:snapToGrid w:val="0"/>
          <w:color w:val="000000"/>
          <w:sz w:val="24"/>
          <w:lang w:eastAsia="ru-RU"/>
        </w:rPr>
        <w:softHyphen/>
        <w:t>сительно какой-то оси, то должны взять тангенциальную сос</w:t>
      </w:r>
      <w:r>
        <w:rPr>
          <w:snapToGrid w:val="0"/>
          <w:color w:val="000000"/>
          <w:sz w:val="24"/>
          <w:lang w:eastAsia="ru-RU"/>
        </w:rPr>
        <w:softHyphen/>
        <w:t>тавляющую импульса и умножить ее на радиус. Другими сло</w:t>
      </w:r>
      <w:r>
        <w:rPr>
          <w:snapToGrid w:val="0"/>
          <w:color w:val="000000"/>
          <w:sz w:val="24"/>
          <w:lang w:eastAsia="ru-RU"/>
        </w:rPr>
        <w:softHyphen/>
        <w:t xml:space="preserve">вами, угловой момент показывает, насколько быстро движется частица </w:t>
      </w:r>
      <w:r>
        <w:rPr>
          <w:i/>
          <w:snapToGrid w:val="0"/>
          <w:color w:val="000000"/>
          <w:sz w:val="24"/>
          <w:lang w:eastAsia="ru-RU"/>
        </w:rPr>
        <w:t xml:space="preserve">вокруг </w:t>
      </w:r>
      <w:r>
        <w:rPr>
          <w:snapToGrid w:val="0"/>
          <w:color w:val="000000"/>
          <w:sz w:val="24"/>
          <w:lang w:eastAsia="ru-RU"/>
        </w:rPr>
        <w:t>какого-то центра, ведь он учитывает только тангенциальную часть импульса. Более того, чем дальше от центра удалена линия, по которой направлен импульс, тем больше будет угловой момент. Точно так же, поскольку гео</w:t>
      </w:r>
      <w:r>
        <w:rPr>
          <w:snapToGrid w:val="0"/>
          <w:color w:val="000000"/>
          <w:sz w:val="24"/>
          <w:lang w:eastAsia="ru-RU"/>
        </w:rPr>
        <w:softHyphen/>
        <w:t>метрия в этом случае та же, что и в случае момента силы, су</w:t>
      </w:r>
      <w:r>
        <w:rPr>
          <w:snapToGrid w:val="0"/>
          <w:color w:val="000000"/>
          <w:sz w:val="24"/>
          <w:lang w:eastAsia="ru-RU"/>
        </w:rPr>
        <w:softHyphen/>
        <w:t xml:space="preserve">ществует плечо импульса (оно, разумеется, </w:t>
      </w:r>
      <w:r>
        <w:rPr>
          <w:i/>
          <w:snapToGrid w:val="0"/>
          <w:color w:val="000000"/>
          <w:sz w:val="24"/>
          <w:lang w:eastAsia="ru-RU"/>
        </w:rPr>
        <w:t xml:space="preserve">не совпадает </w:t>
      </w:r>
      <w:r>
        <w:rPr>
          <w:snapToGrid w:val="0"/>
          <w:color w:val="000000"/>
          <w:sz w:val="24"/>
          <w:lang w:eastAsia="ru-RU"/>
        </w:rPr>
        <w:t>с плечом силы, действующей на частицу), которое равно расстоя</w:t>
      </w:r>
      <w:r>
        <w:rPr>
          <w:snapToGrid w:val="0"/>
          <w:color w:val="000000"/>
          <w:sz w:val="24"/>
          <w:lang w:eastAsia="ru-RU"/>
        </w:rPr>
        <w:softHyphen/>
        <w:t>нию линии импульса от оси. Таким образом, угловой момент равен просто величине импульса, умноженного на его плечо. Точно так же, как и для момента силы, для углового момента мы можем написать следующие три формулы:</w:t>
      </w:r>
    </w:p>
    <w:p w:rsidR="001E76B9" w:rsidRDefault="001E76B9" w:rsidP="001E76B9">
      <w:pPr>
        <w:shd w:val="clear" w:color="auto" w:fill="FFFFFF"/>
        <w:ind w:left="-1418" w:right="-766"/>
        <w:jc w:val="both"/>
        <w:rPr>
          <w:snapToGrid w:val="0"/>
          <w:sz w:val="24"/>
          <w:lang w:eastAsia="ru-RU"/>
        </w:rPr>
      </w:pPr>
      <w:r>
        <w:rPr>
          <w:i/>
          <w:snapToGrid w:val="0"/>
          <w:color w:val="000000"/>
          <w:sz w:val="24"/>
          <w:lang w:val="en-US" w:eastAsia="ru-RU"/>
        </w:rPr>
        <w:t>L</w:t>
      </w:r>
      <w:r>
        <w:rPr>
          <w:i/>
          <w:snapToGrid w:val="0"/>
          <w:color w:val="000000"/>
          <w:sz w:val="24"/>
          <w:lang w:eastAsia="ru-RU"/>
        </w:rPr>
        <w:t>=хр</w:t>
      </w:r>
      <w:r>
        <w:rPr>
          <w:i/>
          <w:snapToGrid w:val="0"/>
          <w:color w:val="000000"/>
          <w:sz w:val="24"/>
          <w:vertAlign w:val="subscript"/>
          <w:lang w:val="en-US" w:eastAsia="ru-RU"/>
        </w:rPr>
        <w:t>y</w:t>
      </w:r>
      <w:r w:rsidRPr="001E76B9">
        <w:rPr>
          <w:i/>
          <w:snapToGrid w:val="0"/>
          <w:color w:val="000000"/>
          <w:sz w:val="24"/>
          <w:lang w:eastAsia="ru-RU"/>
        </w:rPr>
        <w:t>-</w:t>
      </w:r>
      <w:r>
        <w:rPr>
          <w:i/>
          <w:snapToGrid w:val="0"/>
          <w:color w:val="000000"/>
          <w:sz w:val="24"/>
          <w:lang w:eastAsia="ru-RU"/>
        </w:rPr>
        <w:t>ур</w:t>
      </w:r>
      <w:r>
        <w:rPr>
          <w:i/>
          <w:snapToGrid w:val="0"/>
          <w:color w:val="000000"/>
          <w:sz w:val="24"/>
          <w:vertAlign w:val="subscript"/>
          <w:lang w:eastAsia="ru-RU"/>
        </w:rPr>
        <w:t>х</w:t>
      </w:r>
      <w:r>
        <w:rPr>
          <w:i/>
          <w:snapToGrid w:val="0"/>
          <w:color w:val="000000"/>
          <w:sz w:val="24"/>
          <w:lang w:eastAsia="ru-RU"/>
        </w:rPr>
        <w:t>=</w:t>
      </w:r>
      <w:r>
        <w:rPr>
          <w:i/>
          <w:snapToGrid w:val="0"/>
          <w:color w:val="000000"/>
          <w:sz w:val="24"/>
          <w:lang w:val="en-US" w:eastAsia="ru-RU"/>
        </w:rPr>
        <w:t>rp</w:t>
      </w:r>
      <w:r>
        <w:rPr>
          <w:i/>
          <w:snapToGrid w:val="0"/>
          <w:color w:val="000000"/>
          <w:sz w:val="24"/>
          <w:vertAlign w:val="subscript"/>
          <w:lang w:eastAsia="ru-RU"/>
        </w:rPr>
        <w:t>танг</w:t>
      </w:r>
      <w:r>
        <w:rPr>
          <w:i/>
          <w:snapToGrid w:val="0"/>
          <w:color w:val="000000"/>
          <w:sz w:val="24"/>
          <w:lang w:eastAsia="ru-RU"/>
        </w:rPr>
        <w:t>=р</w:t>
      </w:r>
      <w:r w:rsidRPr="001E76B9">
        <w:rPr>
          <w:snapToGrid w:val="0"/>
          <w:color w:val="000000"/>
          <w:sz w:val="24"/>
          <w:lang w:eastAsia="ru-RU"/>
        </w:rPr>
        <w:t>•</w:t>
      </w:r>
      <w:r>
        <w:rPr>
          <w:snapToGrid w:val="0"/>
          <w:color w:val="000000"/>
          <w:sz w:val="24"/>
          <w:lang w:eastAsia="ru-RU"/>
        </w:rPr>
        <w:t>Плечо импульса. (18.17)</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Момент количества движения, как и момент силы, зависит от положения оси, относительно которой он вычисляется.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Прежде чем перейти к рассмотрению более чем одной части</w:t>
      </w:r>
      <w:r>
        <w:rPr>
          <w:snapToGrid w:val="0"/>
          <w:color w:val="000000"/>
          <w:sz w:val="24"/>
          <w:lang w:eastAsia="ru-RU"/>
        </w:rPr>
        <w:softHyphen/>
        <w:t>цы, применим полученные выше результаты к движению пла</w:t>
      </w:r>
      <w:r>
        <w:rPr>
          <w:snapToGrid w:val="0"/>
          <w:color w:val="000000"/>
          <w:sz w:val="24"/>
          <w:lang w:eastAsia="ru-RU"/>
        </w:rPr>
        <w:softHyphen/>
        <w:t>неты вокруг Солнца. В каком направлении действует сила? Конечно, по направлению к Солнцу. А какой при этом будет момент силы? Разумеется, все зависит от того, в каком месте мы выберем ось, однако результат получится совсем простым, если в качестве точки вращения выбрать само Солнце. Посколь</w:t>
      </w:r>
      <w:r>
        <w:rPr>
          <w:snapToGrid w:val="0"/>
          <w:color w:val="000000"/>
          <w:sz w:val="24"/>
          <w:lang w:eastAsia="ru-RU"/>
        </w:rPr>
        <w:softHyphen/>
        <w:t>ку момент силы равен силе, умноженной на ее плечо, или ком</w:t>
      </w:r>
      <w:r>
        <w:rPr>
          <w:snapToGrid w:val="0"/>
          <w:color w:val="000000"/>
          <w:sz w:val="24"/>
          <w:lang w:eastAsia="ru-RU"/>
        </w:rPr>
        <w:softHyphen/>
        <w:t xml:space="preserve">поненте силы, перпендикулярной к радиусу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умноженной на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то в этом случае нет никакой тангенциальной составляющей силы, а поэтому момент силы относительно оси, проходящей через Солнце, равен нулю. Следовательно, момент количества движения должен оставаться постоянным. Давайте-ка посмот</w:t>
      </w:r>
      <w:r>
        <w:rPr>
          <w:snapToGrid w:val="0"/>
          <w:color w:val="000000"/>
          <w:sz w:val="24"/>
          <w:lang w:eastAsia="ru-RU"/>
        </w:rPr>
        <w:softHyphen/>
        <w:t>рим, что это означает. Произведение тангенциальной компонен</w:t>
      </w:r>
      <w:r>
        <w:rPr>
          <w:snapToGrid w:val="0"/>
          <w:color w:val="000000"/>
          <w:sz w:val="24"/>
          <w:lang w:eastAsia="ru-RU"/>
        </w:rPr>
        <w:softHyphen/>
        <w:t>ты скорости на массу и радиус, будучи моментом количества движения, должно оставаться постоянным, потому что скорость его изменения есть момент силы, который в нашем случае равен нулю. Это означает, что остается постоянным произведение тангенциальной компоненты скорости на радиус, поскольку масса-то уж, конечно, не изменяется. Но такая величина, ха</w:t>
      </w:r>
      <w:r>
        <w:rPr>
          <w:snapToGrid w:val="0"/>
          <w:color w:val="000000"/>
          <w:sz w:val="24"/>
          <w:lang w:eastAsia="ru-RU"/>
        </w:rPr>
        <w:softHyphen/>
        <w:t>рактеризующая движение планеты, уже вычислялась нами</w:t>
      </w:r>
      <w:r w:rsidRPr="001E76B9">
        <w:rPr>
          <w:snapToGrid w:val="0"/>
          <w:color w:val="000000"/>
          <w:sz w:val="24"/>
          <w:lang w:eastAsia="ru-RU"/>
        </w:rPr>
        <w:t xml:space="preserve"> </w:t>
      </w:r>
      <w:r>
        <w:rPr>
          <w:snapToGrid w:val="0"/>
          <w:color w:val="000000"/>
          <w:sz w:val="24"/>
          <w:lang w:eastAsia="ru-RU"/>
        </w:rPr>
        <w:t xml:space="preserve">раньше. Предположим, что мы взяли маленький промежуток времени </w:t>
      </w:r>
      <w:r>
        <w:rPr>
          <w:snapToGrid w:val="0"/>
          <w:color w:val="000000"/>
          <w:sz w:val="24"/>
          <w:lang w:eastAsia="ru-RU"/>
        </w:rPr>
        <w:sym w:font="Symbol" w:char="F044"/>
      </w:r>
      <w:r>
        <w:rPr>
          <w:snapToGrid w:val="0"/>
          <w:color w:val="000000"/>
          <w:sz w:val="24"/>
          <w:lang w:val="en-US" w:eastAsia="ru-RU"/>
        </w:rPr>
        <w:t>t</w:t>
      </w:r>
      <w:r>
        <w:rPr>
          <w:snapToGrid w:val="0"/>
          <w:color w:val="000000"/>
          <w:sz w:val="24"/>
          <w:lang w:eastAsia="ru-RU"/>
        </w:rPr>
        <w:t>. Какое расстояние пройдет планета при своем дви</w:t>
      </w:r>
      <w:r>
        <w:rPr>
          <w:snapToGrid w:val="0"/>
          <w:color w:val="000000"/>
          <w:sz w:val="24"/>
          <w:lang w:eastAsia="ru-RU"/>
        </w:rPr>
        <w:softHyphen/>
        <w:t xml:space="preserve">жении из точки </w:t>
      </w:r>
      <w:proofErr w:type="gramStart"/>
      <w:r>
        <w:rPr>
          <w:i/>
          <w:snapToGrid w:val="0"/>
          <w:color w:val="000000"/>
          <w:sz w:val="24"/>
          <w:lang w:eastAsia="ru-RU"/>
        </w:rPr>
        <w:t>Р</w:t>
      </w:r>
      <w:proofErr w:type="gramEnd"/>
      <w:r>
        <w:rPr>
          <w:i/>
          <w:snapToGrid w:val="0"/>
          <w:color w:val="000000"/>
          <w:sz w:val="24"/>
          <w:lang w:eastAsia="ru-RU"/>
        </w:rPr>
        <w:t xml:space="preserve"> </w:t>
      </w:r>
      <w:r>
        <w:rPr>
          <w:snapToGrid w:val="0"/>
          <w:color w:val="000000"/>
          <w:sz w:val="24"/>
          <w:lang w:eastAsia="ru-RU"/>
        </w:rPr>
        <w:t xml:space="preserve">в точку </w:t>
      </w:r>
      <w:r>
        <w:rPr>
          <w:i/>
          <w:snapToGrid w:val="0"/>
          <w:color w:val="000000"/>
          <w:sz w:val="24"/>
          <w:lang w:val="en-US" w:eastAsia="ru-RU"/>
        </w:rPr>
        <w:t>Q</w:t>
      </w:r>
      <w:r w:rsidRPr="001E76B9">
        <w:rPr>
          <w:i/>
          <w:snapToGrid w:val="0"/>
          <w:color w:val="000000"/>
          <w:sz w:val="24"/>
          <w:lang w:eastAsia="ru-RU"/>
        </w:rPr>
        <w:t xml:space="preserve"> </w:t>
      </w:r>
      <w:r>
        <w:rPr>
          <w:snapToGrid w:val="0"/>
          <w:color w:val="000000"/>
          <w:sz w:val="24"/>
          <w:lang w:eastAsia="ru-RU"/>
        </w:rPr>
        <w:t xml:space="preserve">(фиг. 18.3)? Как велика </w:t>
      </w:r>
      <w:r>
        <w:rPr>
          <w:i/>
          <w:snapToGrid w:val="0"/>
          <w:color w:val="000000"/>
          <w:sz w:val="24"/>
          <w:lang w:eastAsia="ru-RU"/>
        </w:rPr>
        <w:t xml:space="preserve">площадь </w:t>
      </w:r>
      <w:r>
        <w:rPr>
          <w:snapToGrid w:val="0"/>
          <w:color w:val="000000"/>
          <w:sz w:val="24"/>
          <w:lang w:eastAsia="ru-RU"/>
        </w:rPr>
        <w:t>той области, которую «заметает» прямая, соединяющая пла</w:t>
      </w:r>
      <w:r>
        <w:rPr>
          <w:snapToGrid w:val="0"/>
          <w:color w:val="000000"/>
          <w:sz w:val="24"/>
          <w:lang w:eastAsia="ru-RU"/>
        </w:rPr>
        <w:softHyphen/>
        <w:t xml:space="preserve">нету с Солнцем? Пренебрегая площадью </w:t>
      </w:r>
      <w:r>
        <w:rPr>
          <w:i/>
          <w:snapToGrid w:val="0"/>
          <w:color w:val="000000"/>
          <w:sz w:val="24"/>
          <w:lang w:val="en-US" w:eastAsia="ru-RU"/>
        </w:rPr>
        <w:t>QQ</w:t>
      </w:r>
      <w:r w:rsidRPr="001E76B9">
        <w:rPr>
          <w:i/>
          <w:snapToGrid w:val="0"/>
          <w:color w:val="000000"/>
          <w:sz w:val="24"/>
          <w:lang w:eastAsia="ru-RU"/>
        </w:rPr>
        <w:t>'</w:t>
      </w:r>
      <w:r>
        <w:rPr>
          <w:i/>
          <w:snapToGrid w:val="0"/>
          <w:color w:val="000000"/>
          <w:sz w:val="24"/>
          <w:lang w:val="en-US" w:eastAsia="ru-RU"/>
        </w:rPr>
        <w:t>P</w:t>
      </w:r>
      <w:r w:rsidRPr="001E76B9">
        <w:rPr>
          <w:i/>
          <w:snapToGrid w:val="0"/>
          <w:color w:val="000000"/>
          <w:sz w:val="24"/>
          <w:lang w:eastAsia="ru-RU"/>
        </w:rPr>
        <w:t xml:space="preserve">, </w:t>
      </w:r>
      <w:r>
        <w:rPr>
          <w:snapToGrid w:val="0"/>
          <w:color w:val="000000"/>
          <w:sz w:val="24"/>
          <w:lang w:eastAsia="ru-RU"/>
        </w:rPr>
        <w:t xml:space="preserve">которая очень мала по сравнению с </w:t>
      </w:r>
      <w:r>
        <w:rPr>
          <w:i/>
          <w:snapToGrid w:val="0"/>
          <w:color w:val="000000"/>
          <w:sz w:val="24"/>
          <w:lang w:val="en-US" w:eastAsia="ru-RU"/>
        </w:rPr>
        <w:t>OPQ</w:t>
      </w:r>
      <w:r w:rsidRPr="001E76B9">
        <w:rPr>
          <w:i/>
          <w:snapToGrid w:val="0"/>
          <w:color w:val="000000"/>
          <w:sz w:val="24"/>
          <w:lang w:eastAsia="ru-RU"/>
        </w:rPr>
        <w:t xml:space="preserve">, </w:t>
      </w:r>
      <w:r>
        <w:rPr>
          <w:snapToGrid w:val="0"/>
          <w:color w:val="000000"/>
          <w:sz w:val="24"/>
          <w:lang w:eastAsia="ru-RU"/>
        </w:rPr>
        <w:t xml:space="preserve">находим, что площадь этой области равна половине основания </w:t>
      </w:r>
      <w:r>
        <w:rPr>
          <w:i/>
          <w:snapToGrid w:val="0"/>
          <w:color w:val="000000"/>
          <w:sz w:val="24"/>
          <w:lang w:val="en-US" w:eastAsia="ru-RU"/>
        </w:rPr>
        <w:t>PQ</w:t>
      </w:r>
      <w:r w:rsidRPr="001E76B9">
        <w:rPr>
          <w:i/>
          <w:snapToGrid w:val="0"/>
          <w:color w:val="000000"/>
          <w:sz w:val="24"/>
          <w:lang w:eastAsia="ru-RU"/>
        </w:rPr>
        <w:t xml:space="preserve">, </w:t>
      </w:r>
      <w:r>
        <w:rPr>
          <w:snapToGrid w:val="0"/>
          <w:color w:val="000000"/>
          <w:sz w:val="24"/>
          <w:lang w:eastAsia="ru-RU"/>
        </w:rPr>
        <w:t xml:space="preserve">умноженного на высоту </w:t>
      </w:r>
      <w:r>
        <w:rPr>
          <w:i/>
          <w:snapToGrid w:val="0"/>
          <w:color w:val="000000"/>
          <w:sz w:val="24"/>
          <w:lang w:val="en-US" w:eastAsia="ru-RU"/>
        </w:rPr>
        <w:t>OR</w:t>
      </w:r>
      <w:r w:rsidRPr="001E76B9">
        <w:rPr>
          <w:i/>
          <w:snapToGrid w:val="0"/>
          <w:color w:val="000000"/>
          <w:sz w:val="24"/>
          <w:lang w:eastAsia="ru-RU"/>
        </w:rPr>
        <w:t xml:space="preserve">. </w:t>
      </w:r>
      <w:r>
        <w:rPr>
          <w:snapToGrid w:val="0"/>
          <w:color w:val="000000"/>
          <w:sz w:val="24"/>
          <w:lang w:eastAsia="ru-RU"/>
        </w:rPr>
        <w:t>Другими словами, «заметенная» площадь равна половине про</w:t>
      </w:r>
      <w:r>
        <w:rPr>
          <w:snapToGrid w:val="0"/>
          <w:color w:val="000000"/>
          <w:sz w:val="24"/>
          <w:lang w:eastAsia="ru-RU"/>
        </w:rPr>
        <w:softHyphen/>
        <w:t>изведения скорости на ее плечо. Так что скорость изменения этой площади пропорциональна моменту количества движения, который остается постоянным. Итак, мы получим, что закон Кеплера о равных площадях за равные промежутки времени является просто словесным описанием закона сохранения мо</w:t>
      </w:r>
      <w:r>
        <w:rPr>
          <w:snapToGrid w:val="0"/>
          <w:color w:val="000000"/>
          <w:sz w:val="24"/>
          <w:lang w:eastAsia="ru-RU"/>
        </w:rPr>
        <w:softHyphen/>
        <w:t>мента количества движения, когда моменты внешних сил от</w:t>
      </w:r>
      <w:r>
        <w:rPr>
          <w:snapToGrid w:val="0"/>
          <w:color w:val="000000"/>
          <w:sz w:val="24"/>
          <w:lang w:eastAsia="ru-RU"/>
        </w:rPr>
        <w:softHyphen/>
        <w:t>сутствуют.</w:t>
      </w:r>
    </w:p>
    <w:p w:rsidR="001E76B9" w:rsidRDefault="001E76B9" w:rsidP="001E76B9">
      <w:pPr>
        <w:shd w:val="clear" w:color="auto" w:fill="FFFFFF"/>
        <w:ind w:left="-1418" w:right="-766"/>
        <w:jc w:val="both"/>
        <w:rPr>
          <w:snapToGrid w:val="0"/>
          <w:color w:val="FF0000"/>
          <w:sz w:val="24"/>
          <w:lang w:eastAsia="ru-RU"/>
        </w:rPr>
      </w:pPr>
      <w:bookmarkStart w:id="56" w:name="_Hlt28566447"/>
      <w:r>
        <w:rPr>
          <w:b/>
          <w:snapToGrid w:val="0"/>
          <w:color w:val="FF0000"/>
          <w:sz w:val="24"/>
          <w:lang w:eastAsia="ru-RU"/>
        </w:rPr>
        <w:t>§ 4. Закон сохранения момента количества движения</w:t>
      </w:r>
      <w:bookmarkEnd w:id="56"/>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Посмотрим теперь, что получается в случае большого коли</w:t>
      </w:r>
      <w:r>
        <w:rPr>
          <w:snapToGrid w:val="0"/>
          <w:color w:val="000000"/>
          <w:sz w:val="24"/>
          <w:lang w:eastAsia="ru-RU"/>
        </w:rPr>
        <w:softHyphen/>
        <w:t xml:space="preserve">чества частиц, т. е. когда тело состоит из множества частичек </w:t>
      </w:r>
      <w:proofErr w:type="gramStart"/>
      <w:r>
        <w:rPr>
          <w:snapToGrid w:val="0"/>
          <w:color w:val="000000"/>
          <w:sz w:val="24"/>
          <w:lang w:eastAsia="ru-RU"/>
        </w:rPr>
        <w:t>со</w:t>
      </w:r>
      <w:proofErr w:type="gramEnd"/>
      <w:r>
        <w:rPr>
          <w:snapToGrid w:val="0"/>
          <w:color w:val="000000"/>
          <w:sz w:val="24"/>
          <w:lang w:eastAsia="ru-RU"/>
        </w:rPr>
        <w:t xml:space="preserve"> множеством сил, действующих между ними и извне. </w:t>
      </w:r>
      <w:proofErr w:type="gramStart"/>
      <w:r>
        <w:rPr>
          <w:snapToGrid w:val="0"/>
          <w:color w:val="000000"/>
          <w:sz w:val="24"/>
          <w:lang w:eastAsia="ru-RU"/>
        </w:rPr>
        <w:t>Разуме</w:t>
      </w:r>
      <w:r>
        <w:rPr>
          <w:snapToGrid w:val="0"/>
          <w:color w:val="000000"/>
          <w:sz w:val="24"/>
          <w:lang w:eastAsia="ru-RU"/>
        </w:rPr>
        <w:softHyphen/>
        <w:t xml:space="preserve">ется, мы уже знаем, что момент силы, действующий на любую </w:t>
      </w:r>
      <w:r>
        <w:rPr>
          <w:snapToGrid w:val="0"/>
          <w:color w:val="000000"/>
          <w:sz w:val="24"/>
          <w:lang w:val="en-US" w:eastAsia="ru-RU"/>
        </w:rPr>
        <w:t>i</w:t>
      </w:r>
      <w:r>
        <w:rPr>
          <w:snapToGrid w:val="0"/>
          <w:color w:val="000000"/>
          <w:sz w:val="24"/>
          <w:lang w:eastAsia="ru-RU"/>
        </w:rPr>
        <w:t xml:space="preserve">-ю частицу (т. е. произведение силы, действующей на </w:t>
      </w:r>
      <w:r>
        <w:rPr>
          <w:i/>
          <w:snapToGrid w:val="0"/>
          <w:color w:val="000000"/>
          <w:sz w:val="24"/>
          <w:lang w:val="en-US" w:eastAsia="ru-RU"/>
        </w:rPr>
        <w:t>i</w:t>
      </w:r>
      <w:r>
        <w:rPr>
          <w:i/>
          <w:snapToGrid w:val="0"/>
          <w:color w:val="000000"/>
          <w:sz w:val="24"/>
          <w:lang w:eastAsia="ru-RU"/>
        </w:rPr>
        <w:t xml:space="preserve">-ю </w:t>
      </w:r>
      <w:r>
        <w:rPr>
          <w:snapToGrid w:val="0"/>
          <w:color w:val="000000"/>
          <w:sz w:val="24"/>
          <w:lang w:eastAsia="ru-RU"/>
        </w:rPr>
        <w:t>час</w:t>
      </w:r>
      <w:r>
        <w:rPr>
          <w:snapToGrid w:val="0"/>
          <w:color w:val="000000"/>
          <w:sz w:val="24"/>
          <w:lang w:eastAsia="ru-RU"/>
        </w:rPr>
        <w:softHyphen/>
        <w:t>тицу, на ее плечо), равен скорости изменения момента количе</w:t>
      </w:r>
      <w:r>
        <w:rPr>
          <w:snapToGrid w:val="0"/>
          <w:color w:val="000000"/>
          <w:sz w:val="24"/>
          <w:lang w:eastAsia="ru-RU"/>
        </w:rPr>
        <w:softHyphen/>
        <w:t xml:space="preserve">ства движения этой частицы, а момент количества движения </w:t>
      </w:r>
      <w:r>
        <w:rPr>
          <w:snapToGrid w:val="0"/>
          <w:color w:val="000000"/>
          <w:sz w:val="24"/>
          <w:lang w:val="en-US" w:eastAsia="ru-RU"/>
        </w:rPr>
        <w:t>i</w:t>
      </w:r>
      <w:r>
        <w:rPr>
          <w:snapToGrid w:val="0"/>
          <w:color w:val="000000"/>
          <w:sz w:val="24"/>
          <w:lang w:eastAsia="ru-RU"/>
        </w:rPr>
        <w:t>-й частицы в свою очередь равен произведению импульса час</w:t>
      </w:r>
      <w:r>
        <w:rPr>
          <w:snapToGrid w:val="0"/>
          <w:color w:val="000000"/>
          <w:sz w:val="24"/>
          <w:lang w:eastAsia="ru-RU"/>
        </w:rPr>
        <w:softHyphen/>
        <w:t>тицы на его плечо.</w:t>
      </w:r>
      <w:proofErr w:type="gramEnd"/>
      <w:r>
        <w:rPr>
          <w:snapToGrid w:val="0"/>
          <w:color w:val="000000"/>
          <w:sz w:val="24"/>
          <w:lang w:eastAsia="ru-RU"/>
        </w:rPr>
        <w:t xml:space="preserve"> Допустим теперь, что мы сложили моменты сил </w:t>
      </w:r>
      <w:r>
        <w:rPr>
          <w:snapToGrid w:val="0"/>
          <w:color w:val="000000"/>
          <w:sz w:val="24"/>
          <w:lang w:eastAsia="ru-RU"/>
        </w:rPr>
        <w:sym w:font="Symbol" w:char="F074"/>
      </w:r>
      <w:r>
        <w:rPr>
          <w:snapToGrid w:val="0"/>
          <w:color w:val="000000"/>
          <w:sz w:val="24"/>
          <w:vertAlign w:val="subscript"/>
          <w:lang w:val="en-US" w:eastAsia="ru-RU"/>
        </w:rPr>
        <w:t>i</w:t>
      </w:r>
      <w:r>
        <w:rPr>
          <w:snapToGrid w:val="0"/>
          <w:color w:val="000000"/>
          <w:sz w:val="24"/>
          <w:lang w:eastAsia="ru-RU"/>
        </w:rPr>
        <w:t xml:space="preserve">- всех частиц и назвали это полным моментом сил </w:t>
      </w:r>
      <w:r>
        <w:rPr>
          <w:snapToGrid w:val="0"/>
          <w:color w:val="000000"/>
          <w:sz w:val="24"/>
          <w:lang w:eastAsia="ru-RU"/>
        </w:rPr>
        <w:sym w:font="Symbol" w:char="F074"/>
      </w:r>
      <w:r>
        <w:rPr>
          <w:snapToGrid w:val="0"/>
          <w:color w:val="000000"/>
          <w:sz w:val="24"/>
          <w:lang w:eastAsia="ru-RU"/>
        </w:rPr>
        <w:t xml:space="preserve">. Эта величина должна быть равна скорости </w:t>
      </w:r>
      <w:proofErr w:type="gramStart"/>
      <w:r>
        <w:rPr>
          <w:snapToGrid w:val="0"/>
          <w:color w:val="000000"/>
          <w:sz w:val="24"/>
          <w:lang w:eastAsia="ru-RU"/>
        </w:rPr>
        <w:t>изменения суммы момен</w:t>
      </w:r>
      <w:r>
        <w:rPr>
          <w:snapToGrid w:val="0"/>
          <w:color w:val="000000"/>
          <w:sz w:val="24"/>
          <w:lang w:eastAsia="ru-RU"/>
        </w:rPr>
        <w:softHyphen/>
        <w:t>тов количества движения всех частиц</w:t>
      </w:r>
      <w:proofErr w:type="gramEnd"/>
      <w:r>
        <w:rPr>
          <w:snapToGrid w:val="0"/>
          <w:color w:val="000000"/>
          <w:sz w:val="24"/>
          <w:lang w:eastAsia="ru-RU"/>
        </w:rPr>
        <w:t xml:space="preserve"> </w:t>
      </w:r>
      <w:r>
        <w:rPr>
          <w:i/>
          <w:snapToGrid w:val="0"/>
          <w:color w:val="000000"/>
          <w:sz w:val="24"/>
          <w:lang w:val="en-US" w:eastAsia="ru-RU"/>
        </w:rPr>
        <w:t>L</w:t>
      </w:r>
      <w:r>
        <w:rPr>
          <w:i/>
          <w:snapToGrid w:val="0"/>
          <w:color w:val="000000"/>
          <w:sz w:val="24"/>
          <w:vertAlign w:val="subscript"/>
          <w:lang w:val="en-US" w:eastAsia="ru-RU"/>
        </w:rPr>
        <w:t>i</w:t>
      </w:r>
      <w:r w:rsidRPr="001E76B9">
        <w:rPr>
          <w:i/>
          <w:snapToGrid w:val="0"/>
          <w:color w:val="000000"/>
          <w:sz w:val="24"/>
          <w:lang w:eastAsia="ru-RU"/>
        </w:rPr>
        <w:t xml:space="preserve">. </w:t>
      </w:r>
      <w:r>
        <w:rPr>
          <w:snapToGrid w:val="0"/>
          <w:color w:val="000000"/>
          <w:sz w:val="24"/>
          <w:lang w:eastAsia="ru-RU"/>
        </w:rPr>
        <w:t xml:space="preserve">Эту сумму можно принять за определение новой величины, которую мы назовем полным моментом количества движения </w:t>
      </w:r>
      <w:r>
        <w:rPr>
          <w:i/>
          <w:snapToGrid w:val="0"/>
          <w:color w:val="000000"/>
          <w:sz w:val="24"/>
          <w:lang w:val="en-US" w:eastAsia="ru-RU"/>
        </w:rPr>
        <w:t>L</w:t>
      </w:r>
      <w:r w:rsidRPr="001E76B9">
        <w:rPr>
          <w:i/>
          <w:snapToGrid w:val="0"/>
          <w:color w:val="000000"/>
          <w:sz w:val="24"/>
          <w:lang w:eastAsia="ru-RU"/>
        </w:rPr>
        <w:t xml:space="preserve">. </w:t>
      </w:r>
      <w:r>
        <w:rPr>
          <w:snapToGrid w:val="0"/>
          <w:color w:val="000000"/>
          <w:sz w:val="24"/>
          <w:lang w:eastAsia="ru-RU"/>
        </w:rPr>
        <w:t xml:space="preserve">Точно так же, как импульс тела равен сумме </w:t>
      </w:r>
      <w:r>
        <w:rPr>
          <w:snapToGrid w:val="0"/>
          <w:color w:val="000000"/>
          <w:sz w:val="24"/>
          <w:lang w:eastAsia="ru-RU"/>
        </w:rPr>
        <w:lastRenderedPageBreak/>
        <w:t xml:space="preserve">импульсов составляющих его частиц, момент количества движения тела тоже равен сумме моментов составляющих его частиц. Таким образом, скорость изменения полного момента количества движения </w:t>
      </w:r>
      <w:r>
        <w:rPr>
          <w:i/>
          <w:snapToGrid w:val="0"/>
          <w:color w:val="000000"/>
          <w:sz w:val="24"/>
          <w:lang w:val="en-US" w:eastAsia="ru-RU"/>
        </w:rPr>
        <w:t>L</w:t>
      </w:r>
      <w:r w:rsidRPr="001E76B9">
        <w:rPr>
          <w:i/>
          <w:snapToGrid w:val="0"/>
          <w:color w:val="000000"/>
          <w:sz w:val="24"/>
          <w:lang w:eastAsia="ru-RU"/>
        </w:rPr>
        <w:t xml:space="preserve"> </w:t>
      </w:r>
      <w:r>
        <w:rPr>
          <w:snapToGrid w:val="0"/>
          <w:color w:val="000000"/>
          <w:sz w:val="24"/>
          <w:lang w:eastAsia="ru-RU"/>
        </w:rPr>
        <w:t>равна полному мо</w:t>
      </w:r>
      <w:r>
        <w:rPr>
          <w:snapToGrid w:val="0"/>
          <w:color w:val="000000"/>
          <w:sz w:val="24"/>
          <w:lang w:eastAsia="ru-RU"/>
        </w:rPr>
        <w:softHyphen/>
        <w:t>менту сил</w:t>
      </w:r>
    </w:p>
    <w:p w:rsidR="001E76B9" w:rsidRPr="001E76B9" w:rsidRDefault="003A4BB8" w:rsidP="001E76B9">
      <w:pPr>
        <w:ind w:left="-1418" w:right="-766"/>
        <w:jc w:val="both"/>
        <w:rPr>
          <w:snapToGrid w:val="0"/>
          <w:color w:val="000000"/>
          <w:sz w:val="24"/>
          <w:lang w:eastAsia="ru-RU"/>
        </w:rPr>
      </w:pPr>
      <w:r>
        <w:rPr>
          <w:noProof/>
          <w:sz w:val="24"/>
          <w:lang w:val="be-BY"/>
        </w:rPr>
        <w:drawing>
          <wp:anchor distT="0" distB="0" distL="114300" distR="114300" simplePos="0" relativeHeight="251624960" behindDoc="0" locked="0" layoutInCell="0" allowOverlap="1">
            <wp:simplePos x="0" y="0"/>
            <wp:positionH relativeFrom="column">
              <wp:posOffset>-1051560</wp:posOffset>
            </wp:positionH>
            <wp:positionV relativeFrom="paragraph">
              <wp:posOffset>22860</wp:posOffset>
            </wp:positionV>
            <wp:extent cx="5669280" cy="548640"/>
            <wp:effectExtent l="19050" t="0" r="7620" b="0"/>
            <wp:wrapTopAndBottom/>
            <wp:docPr id="349" name="Рисунок 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C:\1\pic\gray.jpg"/>
                    <pic:cNvPicPr>
                      <a:picLocks noChangeAspect="1" noChangeArrowheads="1"/>
                    </pic:cNvPicPr>
                  </pic:nvPicPr>
                  <pic:blipFill>
                    <a:blip r:embed="rId79" cstate="print"/>
                    <a:srcRect/>
                    <a:stretch>
                      <a:fillRect/>
                    </a:stretch>
                  </pic:blipFill>
                  <pic:spPr bwMode="auto">
                    <a:xfrm>
                      <a:off x="0" y="0"/>
                      <a:ext cx="5669280" cy="548640"/>
                    </a:xfrm>
                    <a:prstGeom prst="rect">
                      <a:avLst/>
                    </a:prstGeom>
                    <a:noFill/>
                    <a:ln w="9525">
                      <a:noFill/>
                      <a:miter lim="800000"/>
                      <a:headEnd/>
                      <a:tailEnd/>
                    </a:ln>
                  </pic:spPr>
                </pic:pic>
              </a:graphicData>
            </a:graphic>
          </wp:anchor>
        </w:drawing>
      </w:r>
    </w:p>
    <w:p w:rsidR="001E76B9" w:rsidRPr="001E76B9" w:rsidRDefault="001E76B9" w:rsidP="001E76B9">
      <w:pPr>
        <w:ind w:left="-1418" w:right="-766"/>
        <w:jc w:val="both"/>
        <w:rPr>
          <w:snapToGrid w:val="0"/>
          <w:sz w:val="24"/>
          <w:lang w:eastAsia="ru-RU"/>
        </w:rPr>
      </w:pPr>
    </w:p>
    <w:p w:rsidR="001E76B9" w:rsidRPr="001E76B9" w:rsidRDefault="001E76B9" w:rsidP="001E76B9">
      <w:pPr>
        <w:ind w:left="-1418" w:right="-766"/>
        <w:jc w:val="both"/>
        <w:rPr>
          <w:i/>
          <w:snapToGrid w:val="0"/>
          <w:color w:val="000000"/>
          <w:sz w:val="24"/>
          <w:lang w:eastAsia="ru-RU"/>
        </w:rPr>
      </w:pPr>
      <w:r>
        <w:rPr>
          <w:snapToGrid w:val="0"/>
          <w:color w:val="000000"/>
          <w:sz w:val="24"/>
          <w:lang w:eastAsia="ru-RU"/>
        </w:rPr>
        <w:t>С непривычки может показаться, что полный момент сил — ужас</w:t>
      </w:r>
      <w:r>
        <w:rPr>
          <w:snapToGrid w:val="0"/>
          <w:color w:val="000000"/>
          <w:sz w:val="24"/>
          <w:lang w:eastAsia="ru-RU"/>
        </w:rPr>
        <w:softHyphen/>
        <w:t xml:space="preserve">но сложная штука. Ведь нужно учитывать все внутренние и внешние силы. Однако если мы вспомним, что по закону Ньютона силы действия и противодействия не только равны, но и (что особенно важно!) </w:t>
      </w:r>
      <w:r>
        <w:rPr>
          <w:i/>
          <w:snapToGrid w:val="0"/>
          <w:color w:val="000000"/>
          <w:sz w:val="24"/>
          <w:lang w:eastAsia="ru-RU"/>
        </w:rPr>
        <w:t xml:space="preserve">действуют по одной и той же прямой в противоположных направлениях </w:t>
      </w:r>
      <w:r>
        <w:rPr>
          <w:snapToGrid w:val="0"/>
          <w:color w:val="000000"/>
          <w:sz w:val="24"/>
          <w:lang w:eastAsia="ru-RU"/>
        </w:rPr>
        <w:t>(неважно, говорил ли об этом</w:t>
      </w:r>
      <w:r w:rsidRPr="001E76B9">
        <w:rPr>
          <w:snapToGrid w:val="0"/>
          <w:color w:val="000000"/>
          <w:sz w:val="24"/>
          <w:lang w:eastAsia="ru-RU"/>
        </w:rPr>
        <w:t xml:space="preserve"> </w:t>
      </w:r>
      <w:r>
        <w:rPr>
          <w:snapToGrid w:val="0"/>
          <w:color w:val="000000"/>
          <w:sz w:val="24"/>
          <w:lang w:eastAsia="ru-RU"/>
        </w:rPr>
        <w:t xml:space="preserve">сам Ньютон или нет, неявно он подразумевал это), то два </w:t>
      </w:r>
      <w:r>
        <w:rPr>
          <w:i/>
          <w:snapToGrid w:val="0"/>
          <w:color w:val="000000"/>
          <w:sz w:val="24"/>
          <w:lang w:eastAsia="ru-RU"/>
        </w:rPr>
        <w:t>мо</w:t>
      </w:r>
      <w:r>
        <w:rPr>
          <w:i/>
          <w:snapToGrid w:val="0"/>
          <w:color w:val="000000"/>
          <w:sz w:val="24"/>
          <w:lang w:eastAsia="ru-RU"/>
        </w:rPr>
        <w:softHyphen/>
        <w:t xml:space="preserve">мента </w:t>
      </w:r>
      <w:r>
        <w:rPr>
          <w:snapToGrid w:val="0"/>
          <w:color w:val="000000"/>
          <w:sz w:val="24"/>
          <w:lang w:eastAsia="ru-RU"/>
        </w:rPr>
        <w:t>внутренних сил между двумя взаимодействующими час</w:t>
      </w:r>
      <w:r>
        <w:rPr>
          <w:snapToGrid w:val="0"/>
          <w:color w:val="000000"/>
          <w:sz w:val="24"/>
          <w:lang w:eastAsia="ru-RU"/>
        </w:rPr>
        <w:softHyphen/>
        <w:t xml:space="preserve">тицами должны быть равны друг </w:t>
      </w:r>
      <w:proofErr w:type="gramStart"/>
      <w:r>
        <w:rPr>
          <w:snapToGrid w:val="0"/>
          <w:color w:val="000000"/>
          <w:sz w:val="24"/>
          <w:lang w:eastAsia="ru-RU"/>
        </w:rPr>
        <w:t>другу</w:t>
      </w:r>
      <w:proofErr w:type="gramEnd"/>
      <w:r>
        <w:rPr>
          <w:snapToGrid w:val="0"/>
          <w:color w:val="000000"/>
          <w:sz w:val="24"/>
          <w:lang w:eastAsia="ru-RU"/>
        </w:rPr>
        <w:t xml:space="preserve"> и направлены противо</w:t>
      </w:r>
      <w:r>
        <w:rPr>
          <w:snapToGrid w:val="0"/>
          <w:color w:val="000000"/>
          <w:sz w:val="24"/>
          <w:lang w:eastAsia="ru-RU"/>
        </w:rPr>
        <w:softHyphen/>
        <w:t xml:space="preserve">положно, поскольку для любой оси плечи их будут одинаковы. Поэтому все внутренние моменты сил взаимно </w:t>
      </w:r>
      <w:proofErr w:type="gramStart"/>
      <w:r>
        <w:rPr>
          <w:snapToGrid w:val="0"/>
          <w:color w:val="000000"/>
          <w:sz w:val="24"/>
          <w:lang w:eastAsia="ru-RU"/>
        </w:rPr>
        <w:t>сокращаются</w:t>
      </w:r>
      <w:proofErr w:type="gramEnd"/>
      <w:r>
        <w:rPr>
          <w:snapToGrid w:val="0"/>
          <w:color w:val="000000"/>
          <w:sz w:val="24"/>
          <w:lang w:eastAsia="ru-RU"/>
        </w:rPr>
        <w:t xml:space="preserve"> и получается замечательная теорема: </w:t>
      </w:r>
      <w:r>
        <w:rPr>
          <w:i/>
          <w:snapToGrid w:val="0"/>
          <w:color w:val="000000"/>
          <w:sz w:val="24"/>
          <w:lang w:eastAsia="ru-RU"/>
        </w:rPr>
        <w:t>скорость изменения момента количества движения относительно любой оси равна моменту внешних сил относительно этой же оси!</w:t>
      </w:r>
    </w:p>
    <w:p w:rsidR="001E76B9" w:rsidRPr="001E76B9" w:rsidRDefault="003A4BB8" w:rsidP="001E76B9">
      <w:pPr>
        <w:ind w:left="-1418" w:right="-766"/>
        <w:jc w:val="both"/>
        <w:rPr>
          <w:i/>
          <w:snapToGrid w:val="0"/>
          <w:color w:val="000000"/>
          <w:sz w:val="24"/>
          <w:lang w:eastAsia="ru-RU"/>
        </w:rPr>
      </w:pPr>
      <w:r>
        <w:rPr>
          <w:noProof/>
          <w:sz w:val="24"/>
          <w:lang w:val="be-BY"/>
        </w:rPr>
        <w:drawing>
          <wp:anchor distT="0" distB="0" distL="114300" distR="114300" simplePos="0" relativeHeight="251625984" behindDoc="0" locked="0" layoutInCell="0" allowOverlap="1">
            <wp:simplePos x="0" y="0"/>
            <wp:positionH relativeFrom="column">
              <wp:posOffset>-960120</wp:posOffset>
            </wp:positionH>
            <wp:positionV relativeFrom="paragraph">
              <wp:posOffset>83820</wp:posOffset>
            </wp:positionV>
            <wp:extent cx="5212080" cy="548640"/>
            <wp:effectExtent l="19050" t="0" r="7620" b="0"/>
            <wp:wrapTopAndBottom/>
            <wp:docPr id="348" name="Рисунок 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C:\1\pic\gray.jpg"/>
                    <pic:cNvPicPr>
                      <a:picLocks noChangeAspect="1" noChangeArrowheads="1"/>
                    </pic:cNvPicPr>
                  </pic:nvPicPr>
                  <pic:blipFill>
                    <a:blip r:embed="rId80" cstate="print"/>
                    <a:srcRect/>
                    <a:stretch>
                      <a:fillRect/>
                    </a:stretch>
                  </pic:blipFill>
                  <pic:spPr bwMode="auto">
                    <a:xfrm>
                      <a:off x="0" y="0"/>
                      <a:ext cx="5212080" cy="548640"/>
                    </a:xfrm>
                    <a:prstGeom prst="rect">
                      <a:avLst/>
                    </a:prstGeom>
                    <a:noFill/>
                    <a:ln w="9525">
                      <a:noFill/>
                      <a:miter lim="800000"/>
                      <a:headEnd/>
                      <a:tailEnd/>
                    </a:ln>
                  </pic:spPr>
                </pic:pic>
              </a:graphicData>
            </a:graphic>
          </wp:anchor>
        </w:drawing>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Итак, мы получили в руки мощную теорему о движении боль</w:t>
      </w:r>
      <w:r>
        <w:rPr>
          <w:snapToGrid w:val="0"/>
          <w:color w:val="000000"/>
          <w:sz w:val="24"/>
          <w:lang w:eastAsia="ru-RU"/>
        </w:rPr>
        <w:softHyphen/>
        <w:t>шого коллектива частиц, которая позволяет нам изучать общие свойства движения, не зная деталей его внутреннего механизма, Эта теорема верна для любого набора частиц, независимо от того, образуют ли они твердое тело или нет.</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Особенно важным частным случаем этой теоремы является </w:t>
      </w:r>
      <w:r>
        <w:rPr>
          <w:i/>
          <w:snapToGrid w:val="0"/>
          <w:color w:val="000000"/>
          <w:sz w:val="24"/>
          <w:lang w:eastAsia="ru-RU"/>
        </w:rPr>
        <w:t xml:space="preserve">закон сохранения, момента количества движения, </w:t>
      </w:r>
      <w:r>
        <w:rPr>
          <w:snapToGrid w:val="0"/>
          <w:color w:val="000000"/>
          <w:sz w:val="24"/>
          <w:lang w:eastAsia="ru-RU"/>
        </w:rPr>
        <w:t>который гла</w:t>
      </w:r>
      <w:r>
        <w:rPr>
          <w:snapToGrid w:val="0"/>
          <w:color w:val="000000"/>
          <w:sz w:val="24"/>
          <w:lang w:eastAsia="ru-RU"/>
        </w:rPr>
        <w:softHyphen/>
        <w:t>сит: если на систему частиц не действуют никакие внешние моменты сил, то ее момент количества движения остается пос</w:t>
      </w:r>
      <w:r>
        <w:rPr>
          <w:snapToGrid w:val="0"/>
          <w:color w:val="000000"/>
          <w:sz w:val="24"/>
          <w:lang w:eastAsia="ru-RU"/>
        </w:rPr>
        <w:softHyphen/>
        <w:t>тоянным.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Рассмотрим один очень важный частный случай набора частиц, когда они образуют твердое тело, т. е. объект, который всегда имеет определенную форму и геометрический размер и может только крутиться вокруг какой-то оси. Любая часть такого объекта в любой момент времени расположена одинако</w:t>
      </w:r>
      <w:r>
        <w:rPr>
          <w:snapToGrid w:val="0"/>
          <w:color w:val="000000"/>
          <w:sz w:val="24"/>
          <w:lang w:eastAsia="ru-RU"/>
        </w:rPr>
        <w:softHyphen/>
        <w:t>вым образом относительно других его частей. Попытаемся те</w:t>
      </w:r>
      <w:r>
        <w:rPr>
          <w:snapToGrid w:val="0"/>
          <w:color w:val="000000"/>
          <w:sz w:val="24"/>
          <w:lang w:eastAsia="ru-RU"/>
        </w:rPr>
        <w:softHyphen/>
        <w:t xml:space="preserve">перь найти полный момент количества движения твердого тела. Если масса </w:t>
      </w:r>
      <w:r>
        <w:rPr>
          <w:snapToGrid w:val="0"/>
          <w:color w:val="000000"/>
          <w:sz w:val="24"/>
          <w:lang w:val="en-US" w:eastAsia="ru-RU"/>
        </w:rPr>
        <w:t>i</w:t>
      </w:r>
      <w:r>
        <w:rPr>
          <w:snapToGrid w:val="0"/>
          <w:color w:val="000000"/>
          <w:sz w:val="24"/>
          <w:lang w:eastAsia="ru-RU"/>
        </w:rPr>
        <w:t xml:space="preserve">-й частицы его равна </w:t>
      </w:r>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eastAsia="ru-RU"/>
        </w:rPr>
        <w:t xml:space="preserve">, а положение ее </w:t>
      </w:r>
      <w:r w:rsidRPr="001E76B9">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val="en-US" w:eastAsia="ru-RU"/>
        </w:rPr>
        <w:t>i</w:t>
      </w:r>
      <w:r w:rsidRPr="001E76B9">
        <w:rPr>
          <w:i/>
          <w:snapToGrid w:val="0"/>
          <w:color w:val="000000"/>
          <w:sz w:val="24"/>
          <w:lang w:eastAsia="ru-RU"/>
        </w:rPr>
        <w:t xml:space="preserve"> </w:t>
      </w:r>
      <w:r>
        <w:rPr>
          <w:i/>
          <w:snapToGrid w:val="0"/>
          <w:color w:val="000000"/>
          <w:sz w:val="24"/>
          <w:lang w:val="en-US" w:eastAsia="ru-RU"/>
        </w:rPr>
        <w:t>y</w:t>
      </w:r>
      <w:r>
        <w:rPr>
          <w:i/>
          <w:snapToGrid w:val="0"/>
          <w:color w:val="000000"/>
          <w:sz w:val="24"/>
          <w:vertAlign w:val="subscript"/>
          <w:lang w:val="en-US" w:eastAsia="ru-RU"/>
        </w:rPr>
        <w:t>i</w:t>
      </w:r>
      <w:r>
        <w:rPr>
          <w:snapToGrid w:val="0"/>
          <w:color w:val="000000"/>
          <w:sz w:val="24"/>
          <w:lang w:eastAsia="ru-RU"/>
        </w:rPr>
        <w:t>,), то задача сводится к определению момента количества движения этой частицы, поскольку полный момент количества движения равен сумме моментов количества движения всех таких частиц, образующих тело. Для движущейся по окружности точки мо</w:t>
      </w:r>
      <w:r>
        <w:rPr>
          <w:snapToGrid w:val="0"/>
          <w:color w:val="000000"/>
          <w:sz w:val="24"/>
          <w:lang w:eastAsia="ru-RU"/>
        </w:rPr>
        <w:softHyphen/>
        <w:t>мент количества движения равен, конечно, произведению ее мас</w:t>
      </w:r>
      <w:r>
        <w:rPr>
          <w:snapToGrid w:val="0"/>
          <w:color w:val="000000"/>
          <w:sz w:val="24"/>
          <w:lang w:eastAsia="ru-RU"/>
        </w:rPr>
        <w:softHyphen/>
        <w:t>сы на скорость и на расстояние до оси вращения, а скорость в свою очередь равна угловой скорости, умноженной на рас</w:t>
      </w:r>
      <w:r>
        <w:rPr>
          <w:snapToGrid w:val="0"/>
          <w:color w:val="000000"/>
          <w:sz w:val="24"/>
          <w:lang w:eastAsia="ru-RU"/>
        </w:rPr>
        <w:softHyphen/>
        <w:t>стояние до оси:</w:t>
      </w:r>
    </w:p>
    <w:p w:rsidR="001E76B9" w:rsidRDefault="001E76B9" w:rsidP="001E76B9">
      <w:pPr>
        <w:shd w:val="clear" w:color="auto" w:fill="FFFFFF"/>
        <w:ind w:left="-1418" w:right="-766"/>
        <w:jc w:val="both"/>
        <w:rPr>
          <w:snapToGrid w:val="0"/>
          <w:color w:val="000000"/>
          <w:sz w:val="24"/>
          <w:lang w:eastAsia="ru-RU"/>
        </w:rPr>
      </w:pPr>
      <w:r>
        <w:rPr>
          <w:snapToGrid w:val="0"/>
          <w:color w:val="000000"/>
          <w:sz w:val="24"/>
          <w:lang w:val="en-US" w:eastAsia="ru-RU"/>
        </w:rPr>
        <w:t>L</w:t>
      </w:r>
      <w:r>
        <w:rPr>
          <w:snapToGrid w:val="0"/>
          <w:color w:val="000000"/>
          <w:sz w:val="24"/>
          <w:vertAlign w:val="subscript"/>
          <w:lang w:val="en-US" w:eastAsia="ru-RU"/>
        </w:rPr>
        <w:t>i</w:t>
      </w:r>
      <w:r w:rsidRPr="001E76B9">
        <w:rPr>
          <w:snapToGrid w:val="0"/>
          <w:color w:val="000000"/>
          <w:sz w:val="24"/>
          <w:lang w:eastAsia="ru-RU"/>
        </w:rPr>
        <w:t>=</w:t>
      </w:r>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val="en-US" w:eastAsia="ru-RU"/>
        </w:rPr>
        <w:t>v</w:t>
      </w:r>
      <w:r>
        <w:rPr>
          <w:snapToGrid w:val="0"/>
          <w:color w:val="000000"/>
          <w:sz w:val="24"/>
          <w:vertAlign w:val="subscript"/>
          <w:lang w:val="en-US" w:eastAsia="ru-RU"/>
        </w:rPr>
        <w:t>i</w:t>
      </w:r>
      <w:r>
        <w:rPr>
          <w:snapToGrid w:val="0"/>
          <w:color w:val="000000"/>
          <w:sz w:val="24"/>
          <w:lang w:val="en-US" w:eastAsia="ru-RU"/>
        </w:rPr>
        <w:t>r</w:t>
      </w:r>
      <w:r>
        <w:rPr>
          <w:snapToGrid w:val="0"/>
          <w:color w:val="000000"/>
          <w:sz w:val="24"/>
          <w:vertAlign w:val="subscript"/>
          <w:lang w:val="en-US" w:eastAsia="ru-RU"/>
        </w:rPr>
        <w:t>i</w:t>
      </w:r>
      <w:r w:rsidRPr="001E76B9">
        <w:rPr>
          <w:snapToGrid w:val="0"/>
          <w:color w:val="000000"/>
          <w:sz w:val="24"/>
          <w:lang w:eastAsia="ru-RU"/>
        </w:rPr>
        <w:t>=</w:t>
      </w:r>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val="en-US" w:eastAsia="ru-RU"/>
        </w:rPr>
        <w:t>r</w:t>
      </w:r>
      <w:r w:rsidRPr="001E76B9">
        <w:rPr>
          <w:snapToGrid w:val="0"/>
          <w:color w:val="000000"/>
          <w:sz w:val="24"/>
          <w:vertAlign w:val="superscript"/>
          <w:lang w:eastAsia="ru-RU"/>
        </w:rPr>
        <w:t>2</w:t>
      </w:r>
      <w:r>
        <w:rPr>
          <w:snapToGrid w:val="0"/>
          <w:color w:val="000000"/>
          <w:sz w:val="24"/>
          <w:vertAlign w:val="subscript"/>
          <w:lang w:val="en-US" w:eastAsia="ru-RU"/>
        </w:rPr>
        <w:t>i</w:t>
      </w:r>
      <w:r>
        <w:rPr>
          <w:snapToGrid w:val="0"/>
          <w:color w:val="000000"/>
          <w:sz w:val="24"/>
          <w:lang w:val="en-US" w:eastAsia="ru-RU"/>
        </w:rPr>
        <w:sym w:font="Symbol" w:char="F077"/>
      </w:r>
      <w:r>
        <w:rPr>
          <w:snapToGrid w:val="0"/>
          <w:color w:val="000000"/>
          <w:sz w:val="24"/>
          <w:lang w:eastAsia="ru-RU"/>
        </w:rPr>
        <w:t xml:space="preserve">. (18.20) </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Суммируя </w:t>
      </w:r>
      <w:r>
        <w:rPr>
          <w:i/>
          <w:smallCaps/>
          <w:snapToGrid w:val="0"/>
          <w:color w:val="000000"/>
          <w:sz w:val="24"/>
          <w:lang w:val="en-US" w:eastAsia="ru-RU"/>
        </w:rPr>
        <w:t>l</w:t>
      </w:r>
      <w:r>
        <w:rPr>
          <w:i/>
          <w:smallCaps/>
          <w:snapToGrid w:val="0"/>
          <w:color w:val="000000"/>
          <w:sz w:val="24"/>
          <w:vertAlign w:val="subscript"/>
          <w:lang w:val="en-US" w:eastAsia="ru-RU"/>
        </w:rPr>
        <w:t>i</w:t>
      </w:r>
      <w:r w:rsidRPr="001E76B9">
        <w:rPr>
          <w:i/>
          <w:smallCaps/>
          <w:snapToGrid w:val="0"/>
          <w:color w:val="000000"/>
          <w:sz w:val="24"/>
          <w:lang w:eastAsia="ru-RU"/>
        </w:rPr>
        <w:t xml:space="preserve"> </w:t>
      </w:r>
      <w:r>
        <w:rPr>
          <w:snapToGrid w:val="0"/>
          <w:color w:val="000000"/>
          <w:sz w:val="24"/>
          <w:lang w:eastAsia="ru-RU"/>
        </w:rPr>
        <w:t>для всех частиц, получаем</w:t>
      </w:r>
    </w:p>
    <w:p w:rsidR="001E76B9" w:rsidRDefault="001E76B9" w:rsidP="001E76B9">
      <w:pPr>
        <w:shd w:val="clear" w:color="auto" w:fill="FFFFFF"/>
        <w:ind w:left="-1418" w:right="-766"/>
        <w:jc w:val="both"/>
        <w:rPr>
          <w:snapToGrid w:val="0"/>
          <w:color w:val="000000"/>
          <w:sz w:val="24"/>
          <w:lang w:eastAsia="ru-RU"/>
        </w:rPr>
      </w:pPr>
      <w:r>
        <w:rPr>
          <w:snapToGrid w:val="0"/>
          <w:color w:val="000000"/>
          <w:sz w:val="24"/>
          <w:lang w:val="en-US" w:eastAsia="ru-RU"/>
        </w:rPr>
        <w:t>L</w:t>
      </w:r>
      <w:r w:rsidRPr="001E76B9">
        <w:rPr>
          <w:snapToGrid w:val="0"/>
          <w:color w:val="000000"/>
          <w:sz w:val="24"/>
          <w:lang w:eastAsia="ru-RU"/>
        </w:rPr>
        <w:t>=</w:t>
      </w:r>
      <w:r>
        <w:rPr>
          <w:snapToGrid w:val="0"/>
          <w:color w:val="000000"/>
          <w:sz w:val="24"/>
          <w:lang w:val="en-US" w:eastAsia="ru-RU"/>
        </w:rPr>
        <w:t>I</w:t>
      </w:r>
      <w:r>
        <w:rPr>
          <w:snapToGrid w:val="0"/>
          <w:color w:val="000000"/>
          <w:sz w:val="24"/>
          <w:lang w:val="en-US" w:eastAsia="ru-RU"/>
        </w:rPr>
        <w:sym w:font="Symbol" w:char="F077"/>
      </w:r>
      <w:r w:rsidRPr="001E76B9">
        <w:rPr>
          <w:snapToGrid w:val="0"/>
          <w:color w:val="000000"/>
          <w:sz w:val="24"/>
          <w:lang w:eastAsia="ru-RU"/>
        </w:rPr>
        <w:t xml:space="preserve">, </w:t>
      </w:r>
      <w:r>
        <w:rPr>
          <w:snapToGrid w:val="0"/>
          <w:color w:val="000000"/>
          <w:sz w:val="24"/>
          <w:lang w:eastAsia="ru-RU"/>
        </w:rPr>
        <w:t xml:space="preserve">(18.21) </w:t>
      </w:r>
    </w:p>
    <w:p w:rsidR="001E76B9" w:rsidRPr="001E76B9" w:rsidRDefault="003A4BB8" w:rsidP="001E76B9">
      <w:pPr>
        <w:ind w:left="-1418" w:right="-766"/>
        <w:jc w:val="both"/>
        <w:rPr>
          <w:snapToGrid w:val="0"/>
          <w:color w:val="000000"/>
          <w:sz w:val="24"/>
          <w:lang w:eastAsia="ru-RU"/>
        </w:rPr>
      </w:pPr>
      <w:r>
        <w:rPr>
          <w:noProof/>
          <w:sz w:val="24"/>
          <w:lang w:val="be-BY"/>
        </w:rPr>
        <w:drawing>
          <wp:anchor distT="0" distB="0" distL="114300" distR="114300" simplePos="0" relativeHeight="251627008" behindDoc="0" locked="0" layoutInCell="0" allowOverlap="1">
            <wp:simplePos x="0" y="0"/>
            <wp:positionH relativeFrom="column">
              <wp:posOffset>-777240</wp:posOffset>
            </wp:positionH>
            <wp:positionV relativeFrom="paragraph">
              <wp:posOffset>274320</wp:posOffset>
            </wp:positionV>
            <wp:extent cx="5303520" cy="384175"/>
            <wp:effectExtent l="19050" t="0" r="0" b="0"/>
            <wp:wrapTopAndBottom/>
            <wp:docPr id="347" name="Рисунок 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C:\1\pic\gray.jpg"/>
                    <pic:cNvPicPr>
                      <a:picLocks noChangeAspect="1" noChangeArrowheads="1"/>
                    </pic:cNvPicPr>
                  </pic:nvPicPr>
                  <pic:blipFill>
                    <a:blip r:embed="rId81" cstate="print"/>
                    <a:srcRect/>
                    <a:stretch>
                      <a:fillRect/>
                    </a:stretch>
                  </pic:blipFill>
                  <pic:spPr bwMode="auto">
                    <a:xfrm>
                      <a:off x="0" y="0"/>
                      <a:ext cx="5303520" cy="384175"/>
                    </a:xfrm>
                    <a:prstGeom prst="rect">
                      <a:avLst/>
                    </a:prstGeom>
                    <a:noFill/>
                    <a:ln w="9525">
                      <a:noFill/>
                      <a:miter lim="800000"/>
                      <a:headEnd/>
                      <a:tailEnd/>
                    </a:ln>
                  </pic:spPr>
                </pic:pic>
              </a:graphicData>
            </a:graphic>
          </wp:anchor>
        </w:drawing>
      </w:r>
      <w:r w:rsidR="001E76B9">
        <w:rPr>
          <w:snapToGrid w:val="0"/>
          <w:color w:val="000000"/>
          <w:sz w:val="24"/>
          <w:lang w:eastAsia="ru-RU"/>
        </w:rPr>
        <w:t>где</w:t>
      </w:r>
    </w:p>
    <w:p w:rsidR="001E76B9" w:rsidRPr="001E76B9" w:rsidRDefault="001E76B9" w:rsidP="001E76B9">
      <w:pPr>
        <w:ind w:left="-1418" w:right="-766"/>
        <w:jc w:val="both"/>
        <w:rPr>
          <w:snapToGrid w:val="0"/>
          <w:color w:val="000000"/>
          <w:sz w:val="24"/>
          <w:lang w:eastAsia="ru-RU"/>
        </w:rPr>
      </w:pPr>
    </w:p>
    <w:p w:rsidR="001E76B9" w:rsidRDefault="003A4BB8" w:rsidP="001E76B9">
      <w:pPr>
        <w:ind w:left="-1418" w:right="-766"/>
        <w:jc w:val="both"/>
        <w:rPr>
          <w:snapToGrid w:val="0"/>
          <w:color w:val="000000"/>
          <w:sz w:val="24"/>
          <w:lang w:eastAsia="ru-RU"/>
        </w:rPr>
      </w:pPr>
      <w:r>
        <w:rPr>
          <w:noProof/>
          <w:sz w:val="24"/>
          <w:lang w:val="be-BY"/>
        </w:rPr>
        <w:lastRenderedPageBreak/>
        <w:drawing>
          <wp:anchor distT="0" distB="0" distL="114300" distR="114300" simplePos="0" relativeHeight="251628032" behindDoc="0" locked="0" layoutInCell="0" allowOverlap="1">
            <wp:simplePos x="0" y="0"/>
            <wp:positionH relativeFrom="column">
              <wp:posOffset>-868680</wp:posOffset>
            </wp:positionH>
            <wp:positionV relativeFrom="paragraph">
              <wp:posOffset>1818005</wp:posOffset>
            </wp:positionV>
            <wp:extent cx="3108960" cy="2011680"/>
            <wp:effectExtent l="19050" t="0" r="0" b="0"/>
            <wp:wrapTopAndBottom/>
            <wp:docPr id="346" name="Рисунок 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C:\1\pic\gray.jpg"/>
                    <pic:cNvPicPr>
                      <a:picLocks noChangeAspect="1" noChangeArrowheads="1"/>
                    </pic:cNvPicPr>
                  </pic:nvPicPr>
                  <pic:blipFill>
                    <a:blip r:embed="rId82" cstate="print"/>
                    <a:srcRect/>
                    <a:stretch>
                      <a:fillRect/>
                    </a:stretch>
                  </pic:blipFill>
                  <pic:spPr bwMode="auto">
                    <a:xfrm>
                      <a:off x="0" y="0"/>
                      <a:ext cx="3108960" cy="2011680"/>
                    </a:xfrm>
                    <a:prstGeom prst="rect">
                      <a:avLst/>
                    </a:prstGeom>
                    <a:noFill/>
                    <a:ln w="9525">
                      <a:noFill/>
                      <a:miter lim="800000"/>
                      <a:headEnd/>
                      <a:tailEnd/>
                    </a:ln>
                  </pic:spPr>
                </pic:pic>
              </a:graphicData>
            </a:graphic>
          </wp:anchor>
        </w:drawing>
      </w:r>
      <w:r w:rsidR="001E76B9">
        <w:rPr>
          <w:snapToGrid w:val="0"/>
          <w:color w:val="000000"/>
          <w:sz w:val="24"/>
          <w:lang w:eastAsia="ru-RU"/>
        </w:rPr>
        <w:t>Это выражение очень похоже на формулу для импульса, который равен произведению массы на скорость. Скорость</w:t>
      </w:r>
      <w:r w:rsidR="001E76B9" w:rsidRPr="001E76B9">
        <w:rPr>
          <w:snapToGrid w:val="0"/>
          <w:color w:val="000000"/>
          <w:sz w:val="24"/>
          <w:lang w:eastAsia="ru-RU"/>
        </w:rPr>
        <w:t xml:space="preserve"> </w:t>
      </w:r>
      <w:r w:rsidR="001E76B9">
        <w:rPr>
          <w:snapToGrid w:val="0"/>
          <w:color w:val="000000"/>
          <w:sz w:val="24"/>
          <w:lang w:eastAsia="ru-RU"/>
        </w:rPr>
        <w:t xml:space="preserve">при этом </w:t>
      </w:r>
      <w:proofErr w:type="gramStart"/>
      <w:r w:rsidR="001E76B9">
        <w:rPr>
          <w:snapToGrid w:val="0"/>
          <w:color w:val="000000"/>
          <w:sz w:val="24"/>
          <w:lang w:eastAsia="ru-RU"/>
        </w:rPr>
        <w:t>заменяется на угловую</w:t>
      </w:r>
      <w:proofErr w:type="gramEnd"/>
      <w:r w:rsidR="001E76B9">
        <w:rPr>
          <w:snapToGrid w:val="0"/>
          <w:color w:val="000000"/>
          <w:sz w:val="24"/>
          <w:lang w:eastAsia="ru-RU"/>
        </w:rPr>
        <w:t xml:space="preserve"> скорость, а масса, как видите, заменяется на некоторую новую величину, называемую </w:t>
      </w:r>
      <w:r w:rsidR="001E76B9">
        <w:rPr>
          <w:i/>
          <w:snapToGrid w:val="0"/>
          <w:color w:val="000000"/>
          <w:sz w:val="24"/>
          <w:lang w:eastAsia="ru-RU"/>
        </w:rPr>
        <w:t>мо</w:t>
      </w:r>
      <w:r w:rsidR="001E76B9">
        <w:rPr>
          <w:i/>
          <w:snapToGrid w:val="0"/>
          <w:color w:val="000000"/>
          <w:sz w:val="24"/>
          <w:lang w:eastAsia="ru-RU"/>
        </w:rPr>
        <w:softHyphen/>
        <w:t xml:space="preserve">ментом инерции </w:t>
      </w:r>
      <w:r w:rsidR="001E76B9">
        <w:rPr>
          <w:i/>
          <w:snapToGrid w:val="0"/>
          <w:color w:val="000000"/>
          <w:sz w:val="24"/>
          <w:lang w:val="en-US" w:eastAsia="ru-RU"/>
        </w:rPr>
        <w:t>I</w:t>
      </w:r>
      <w:r w:rsidR="001E76B9" w:rsidRPr="001E76B9">
        <w:rPr>
          <w:i/>
          <w:snapToGrid w:val="0"/>
          <w:color w:val="000000"/>
          <w:sz w:val="24"/>
          <w:lang w:eastAsia="ru-RU"/>
        </w:rPr>
        <w:t xml:space="preserve">. </w:t>
      </w:r>
      <w:r w:rsidR="001E76B9">
        <w:rPr>
          <w:snapToGrid w:val="0"/>
          <w:color w:val="000000"/>
          <w:sz w:val="24"/>
          <w:lang w:eastAsia="ru-RU"/>
        </w:rPr>
        <w:t xml:space="preserve">Вот что играет роль массы при вращении! Уравнения (18.21) и (18.22) говорят нам, что инерция вращения тела зависит не только от масс составляющих его частичек, но и от того, </w:t>
      </w:r>
      <w:r w:rsidR="001E76B9">
        <w:rPr>
          <w:i/>
          <w:snapToGrid w:val="0"/>
          <w:color w:val="000000"/>
          <w:sz w:val="24"/>
          <w:lang w:eastAsia="ru-RU"/>
        </w:rPr>
        <w:t xml:space="preserve">насколько далеко расположены они от оси. </w:t>
      </w:r>
      <w:r w:rsidR="001E76B9">
        <w:rPr>
          <w:snapToGrid w:val="0"/>
          <w:color w:val="000000"/>
          <w:sz w:val="24"/>
          <w:lang w:eastAsia="ru-RU"/>
        </w:rPr>
        <w:t>Так что если мы имеем два тела равной массы, но в одном из них массы расположены дальше от оси, то его инерция вращения будет больше. Это легко продемонстрировать на устройстве, изобра</w:t>
      </w:r>
      <w:r w:rsidR="001E76B9">
        <w:rPr>
          <w:snapToGrid w:val="0"/>
          <w:color w:val="000000"/>
          <w:sz w:val="24"/>
          <w:lang w:eastAsia="ru-RU"/>
        </w:rPr>
        <w:softHyphen/>
        <w:t xml:space="preserve">женном на </w:t>
      </w:r>
      <w:proofErr w:type="gramStart"/>
      <w:r w:rsidR="001E76B9">
        <w:rPr>
          <w:snapToGrid w:val="0"/>
          <w:color w:val="000000"/>
          <w:sz w:val="24"/>
          <w:lang w:eastAsia="ru-RU"/>
        </w:rPr>
        <w:t>фиг</w:t>
      </w:r>
      <w:proofErr w:type="gramEnd"/>
      <w:r w:rsidR="001E76B9">
        <w:rPr>
          <w:snapToGrid w:val="0"/>
          <w:color w:val="000000"/>
          <w:sz w:val="24"/>
          <w:lang w:eastAsia="ru-RU"/>
        </w:rPr>
        <w:t>. 18.4.</w:t>
      </w:r>
    </w:p>
    <w:p w:rsid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18.4. Зависимость «инерции вращения»  от  плеча  масс.</w:t>
      </w:r>
    </w:p>
    <w:p w:rsid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Масса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в этом устройстве не может па</w:t>
      </w:r>
      <w:r>
        <w:rPr>
          <w:snapToGrid w:val="0"/>
          <w:color w:val="000000"/>
          <w:sz w:val="24"/>
          <w:lang w:eastAsia="ru-RU"/>
        </w:rPr>
        <w:softHyphen/>
        <w:t xml:space="preserve">дать слишком быстро, потому что она должна крутить тяжелый стержень. Расположим сначала массы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около оси вращения, причем грузик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будет как-то ускоряться. Однако после того</w:t>
      </w:r>
      <w:proofErr w:type="gramStart"/>
      <w:r>
        <w:rPr>
          <w:snapToGrid w:val="0"/>
          <w:color w:val="000000"/>
          <w:sz w:val="24"/>
          <w:lang w:eastAsia="ru-RU"/>
        </w:rPr>
        <w:t>,</w:t>
      </w:r>
      <w:proofErr w:type="gramEnd"/>
      <w:r>
        <w:rPr>
          <w:snapToGrid w:val="0"/>
          <w:color w:val="000000"/>
          <w:sz w:val="24"/>
          <w:lang w:eastAsia="ru-RU"/>
        </w:rPr>
        <w:t xml:space="preserve"> как мы изменим момент инерции, расположив массы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гораздо дальше от оси, мы увидим, что грузик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ускоряется гораздо медленнее, чем прежде. Происходит это вследствие возрастания инертности вращения, которая составляет физический смысл момента инерции — суммы произведений всех масс на квадраты их расстояний от оси вращения.</w:t>
      </w:r>
    </w:p>
    <w:p w:rsidR="001E76B9" w:rsidRPr="001E76B9" w:rsidRDefault="001E76B9" w:rsidP="001E76B9">
      <w:pPr>
        <w:ind w:left="-1418" w:right="-766"/>
        <w:jc w:val="both"/>
        <w:rPr>
          <w:snapToGrid w:val="0"/>
          <w:sz w:val="24"/>
          <w:lang w:eastAsia="ru-RU"/>
        </w:rPr>
      </w:pPr>
      <w:r>
        <w:rPr>
          <w:snapToGrid w:val="0"/>
          <w:color w:val="000000"/>
          <w:sz w:val="24"/>
          <w:lang w:eastAsia="ru-RU"/>
        </w:rPr>
        <w:t xml:space="preserve">Между массой и моментом инерции имеется существенная разница, которая проявляется удивительным образом. Дело в том, что масса объекта обычно не изменяется, </w:t>
      </w:r>
      <w:proofErr w:type="gramStart"/>
      <w:r>
        <w:rPr>
          <w:snapToGrid w:val="0"/>
          <w:color w:val="000000"/>
          <w:sz w:val="24"/>
          <w:lang w:eastAsia="ru-RU"/>
        </w:rPr>
        <w:t>тогда</w:t>
      </w:r>
      <w:proofErr w:type="gramEnd"/>
      <w:r>
        <w:rPr>
          <w:snapToGrid w:val="0"/>
          <w:color w:val="000000"/>
          <w:sz w:val="24"/>
          <w:lang w:eastAsia="ru-RU"/>
        </w:rPr>
        <w:t xml:space="preserve"> как момент инерции </w:t>
      </w:r>
      <w:r>
        <w:rPr>
          <w:i/>
          <w:snapToGrid w:val="0"/>
          <w:color w:val="000000"/>
          <w:sz w:val="24"/>
          <w:lang w:eastAsia="ru-RU"/>
        </w:rPr>
        <w:t xml:space="preserve">легко </w:t>
      </w:r>
      <w:r>
        <w:rPr>
          <w:snapToGrid w:val="0"/>
          <w:color w:val="000000"/>
          <w:sz w:val="24"/>
          <w:lang w:eastAsia="ru-RU"/>
        </w:rPr>
        <w:t>изменить. Представьте себе, что вы встали на стол, который может вращаться без трения, и держите в вытянутых руках гантели, а сами медленно вращаетесь. Можно легко из</w:t>
      </w:r>
      <w:r>
        <w:rPr>
          <w:snapToGrid w:val="0"/>
          <w:color w:val="000000"/>
          <w:sz w:val="24"/>
          <w:lang w:eastAsia="ru-RU"/>
        </w:rPr>
        <w:softHyphen/>
        <w:t>менить момент инерции, согнув руки; при этом наша масса останется той же самой. Когда мы проделаем все это, то закон сохранения момента количества движения будет творить чуде</w:t>
      </w:r>
      <w:r>
        <w:rPr>
          <w:snapToGrid w:val="0"/>
          <w:color w:val="000000"/>
          <w:sz w:val="24"/>
          <w:lang w:eastAsia="ru-RU"/>
        </w:rPr>
        <w:softHyphen/>
        <w:t xml:space="preserve">са, произойдет нечто удивительное. Если моменты внешних сил равны нулю, то момент количества движения равен моменту инерции </w:t>
      </w:r>
      <w:r>
        <w:rPr>
          <w:snapToGrid w:val="0"/>
          <w:color w:val="000000"/>
          <w:sz w:val="24"/>
          <w:lang w:val="en-US" w:eastAsia="ru-RU"/>
        </w:rPr>
        <w:t>I</w:t>
      </w:r>
      <w:r w:rsidRPr="001E76B9">
        <w:rPr>
          <w:snapToGrid w:val="0"/>
          <w:color w:val="000000"/>
          <w:sz w:val="24"/>
          <w:vertAlign w:val="subscript"/>
          <w:lang w:eastAsia="ru-RU"/>
        </w:rPr>
        <w:t>1</w:t>
      </w:r>
      <w:r w:rsidRPr="001E76B9">
        <w:rPr>
          <w:snapToGrid w:val="0"/>
          <w:color w:val="000000"/>
          <w:sz w:val="24"/>
          <w:lang w:eastAsia="ru-RU"/>
        </w:rPr>
        <w:t xml:space="preserve">, </w:t>
      </w:r>
      <w:r>
        <w:rPr>
          <w:snapToGrid w:val="0"/>
          <w:color w:val="000000"/>
          <w:sz w:val="24"/>
          <w:lang w:eastAsia="ru-RU"/>
        </w:rPr>
        <w:t>умноженному на угловую скорость ш</w:t>
      </w:r>
      <w:proofErr w:type="gramStart"/>
      <w:r>
        <w:rPr>
          <w:snapToGrid w:val="0"/>
          <w:color w:val="000000"/>
          <w:sz w:val="24"/>
          <w:vertAlign w:val="subscript"/>
          <w:lang w:eastAsia="ru-RU"/>
        </w:rPr>
        <w:t>1</w:t>
      </w:r>
      <w:proofErr w:type="gramEnd"/>
      <w:r>
        <w:rPr>
          <w:snapToGrid w:val="0"/>
          <w:color w:val="000000"/>
          <w:sz w:val="24"/>
          <w:lang w:eastAsia="ru-RU"/>
        </w:rPr>
        <w:t xml:space="preserve">, т. е. ваш момент количества движения равен </w:t>
      </w:r>
      <w:r>
        <w:rPr>
          <w:snapToGrid w:val="0"/>
          <w:color w:val="000000"/>
          <w:sz w:val="24"/>
          <w:lang w:val="en-US" w:eastAsia="ru-RU"/>
        </w:rPr>
        <w:t>I</w:t>
      </w:r>
      <w:r w:rsidRPr="001E76B9">
        <w:rPr>
          <w:snapToGrid w:val="0"/>
          <w:color w:val="000000"/>
          <w:sz w:val="24"/>
          <w:vertAlign w:val="subscript"/>
          <w:lang w:eastAsia="ru-RU"/>
        </w:rPr>
        <w:t>1</w:t>
      </w:r>
      <w:r>
        <w:rPr>
          <w:snapToGrid w:val="0"/>
          <w:color w:val="000000"/>
          <w:sz w:val="24"/>
          <w:lang w:eastAsia="ru-RU"/>
        </w:rPr>
        <w:sym w:font="Symbol" w:char="F077"/>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Согнув затем руки, вы тем самым уменьшили момент инерции до величины </w:t>
      </w:r>
      <w:r>
        <w:rPr>
          <w:snapToGrid w:val="0"/>
          <w:color w:val="000000"/>
          <w:sz w:val="24"/>
          <w:lang w:val="en-US" w:eastAsia="ru-RU"/>
        </w:rPr>
        <w:t>I</w:t>
      </w:r>
      <w:r>
        <w:rPr>
          <w:snapToGrid w:val="0"/>
          <w:color w:val="000000"/>
          <w:sz w:val="24"/>
          <w:vertAlign w:val="subscript"/>
          <w:lang w:eastAsia="ru-RU"/>
        </w:rPr>
        <w:t>2</w:t>
      </w:r>
      <w:r>
        <w:rPr>
          <w:snapToGrid w:val="0"/>
          <w:color w:val="000000"/>
          <w:sz w:val="24"/>
          <w:lang w:eastAsia="ru-RU"/>
        </w:rPr>
        <w:t xml:space="preserve">. Но поскольку из-за закона сохранения момента количества движения произведение </w:t>
      </w:r>
      <w:r>
        <w:rPr>
          <w:snapToGrid w:val="0"/>
          <w:color w:val="000000"/>
          <w:sz w:val="24"/>
          <w:lang w:val="en-US" w:eastAsia="ru-RU"/>
        </w:rPr>
        <w:t>I</w:t>
      </w:r>
      <w:r>
        <w:rPr>
          <w:snapToGrid w:val="0"/>
          <w:color w:val="000000"/>
          <w:sz w:val="24"/>
          <w:lang w:eastAsia="ru-RU"/>
        </w:rPr>
        <w:sym w:font="Symbol" w:char="F077"/>
      </w:r>
      <w:r>
        <w:rPr>
          <w:snapToGrid w:val="0"/>
          <w:color w:val="000000"/>
          <w:sz w:val="24"/>
          <w:lang w:eastAsia="ru-RU"/>
        </w:rPr>
        <w:t xml:space="preserve"> должно остаться тем же самым, то </w:t>
      </w:r>
      <w:r>
        <w:rPr>
          <w:snapToGrid w:val="0"/>
          <w:color w:val="000000"/>
          <w:sz w:val="24"/>
          <w:lang w:val="en-US" w:eastAsia="ru-RU"/>
        </w:rPr>
        <w:t>I</w:t>
      </w:r>
      <w:r>
        <w:rPr>
          <w:snapToGrid w:val="0"/>
          <w:color w:val="000000"/>
          <w:sz w:val="24"/>
          <w:vertAlign w:val="subscript"/>
          <w:lang w:eastAsia="ru-RU"/>
        </w:rPr>
        <w:t>1</w:t>
      </w:r>
      <w:r>
        <w:rPr>
          <w:snapToGrid w:val="0"/>
          <w:color w:val="000000"/>
          <w:sz w:val="24"/>
          <w:lang w:eastAsia="ru-RU"/>
        </w:rPr>
        <w:sym w:font="Symbol" w:char="F077"/>
      </w:r>
      <w:r>
        <w:rPr>
          <w:snapToGrid w:val="0"/>
          <w:color w:val="000000"/>
          <w:sz w:val="24"/>
          <w:vertAlign w:val="subscript"/>
          <w:lang w:eastAsia="ru-RU"/>
        </w:rPr>
        <w:t>1</w:t>
      </w:r>
      <w:r w:rsidRPr="001E76B9">
        <w:rPr>
          <w:snapToGrid w:val="0"/>
          <w:color w:val="000000"/>
          <w:sz w:val="24"/>
          <w:lang w:eastAsia="ru-RU"/>
        </w:rPr>
        <w:t xml:space="preserve"> </w:t>
      </w:r>
      <w:r>
        <w:rPr>
          <w:snapToGrid w:val="0"/>
          <w:color w:val="000000"/>
          <w:sz w:val="24"/>
          <w:lang w:eastAsia="ru-RU"/>
        </w:rPr>
        <w:t xml:space="preserve">должно быть равно </w:t>
      </w:r>
      <w:r>
        <w:rPr>
          <w:i/>
          <w:snapToGrid w:val="0"/>
          <w:color w:val="000000"/>
          <w:sz w:val="24"/>
          <w:lang w:val="en-US" w:eastAsia="ru-RU"/>
        </w:rPr>
        <w:t>I</w:t>
      </w:r>
      <w:r>
        <w:rPr>
          <w:i/>
          <w:snapToGrid w:val="0"/>
          <w:color w:val="000000"/>
          <w:sz w:val="24"/>
          <w:vertAlign w:val="subscript"/>
          <w:lang w:eastAsia="ru-RU"/>
        </w:rPr>
        <w:t>2</w:t>
      </w:r>
      <w:r>
        <w:rPr>
          <w:snapToGrid w:val="0"/>
          <w:color w:val="000000"/>
          <w:sz w:val="24"/>
          <w:lang w:eastAsia="ru-RU"/>
        </w:rPr>
        <w:sym w:font="Symbol" w:char="F077"/>
      </w:r>
      <w:r>
        <w:rPr>
          <w:i/>
          <w:snapToGrid w:val="0"/>
          <w:color w:val="000000"/>
          <w:sz w:val="24"/>
          <w:vertAlign w:val="subscript"/>
          <w:lang w:eastAsia="ru-RU"/>
        </w:rPr>
        <w:t>2</w:t>
      </w:r>
      <w:r>
        <w:rPr>
          <w:i/>
          <w:snapToGrid w:val="0"/>
          <w:color w:val="000000"/>
          <w:sz w:val="24"/>
          <w:lang w:eastAsia="ru-RU"/>
        </w:rPr>
        <w:t>.</w:t>
      </w:r>
      <w:r w:rsidRPr="001E76B9">
        <w:rPr>
          <w:i/>
          <w:snapToGrid w:val="0"/>
          <w:color w:val="000000"/>
          <w:sz w:val="24"/>
          <w:lang w:eastAsia="ru-RU"/>
        </w:rPr>
        <w:t xml:space="preserve"> </w:t>
      </w:r>
      <w:r>
        <w:rPr>
          <w:snapToGrid w:val="0"/>
          <w:color w:val="000000"/>
          <w:sz w:val="24"/>
          <w:lang w:eastAsia="ru-RU"/>
        </w:rPr>
        <w:t xml:space="preserve">Так что если вы </w:t>
      </w:r>
      <w:r>
        <w:rPr>
          <w:i/>
          <w:snapToGrid w:val="0"/>
          <w:color w:val="000000"/>
          <w:sz w:val="24"/>
          <w:lang w:eastAsia="ru-RU"/>
        </w:rPr>
        <w:t xml:space="preserve">уменьшили </w:t>
      </w:r>
      <w:r>
        <w:rPr>
          <w:snapToGrid w:val="0"/>
          <w:color w:val="000000"/>
          <w:sz w:val="24"/>
          <w:lang w:eastAsia="ru-RU"/>
        </w:rPr>
        <w:t xml:space="preserve">момент инерции, то ваша угловая скорость в результате этого должна </w:t>
      </w:r>
      <w:r>
        <w:rPr>
          <w:i/>
          <w:snapToGrid w:val="0"/>
          <w:color w:val="000000"/>
          <w:sz w:val="24"/>
          <w:lang w:eastAsia="ru-RU"/>
        </w:rPr>
        <w:t>возрасти.</w:t>
      </w:r>
    </w:p>
    <w:p w:rsidR="001E76B9" w:rsidRPr="009B6A80" w:rsidRDefault="001E76B9"/>
    <w:p w:rsidR="001E76B9" w:rsidRPr="009B6A80" w:rsidRDefault="001E76B9"/>
    <w:p w:rsidR="001E76B9" w:rsidRDefault="001E76B9" w:rsidP="001E76B9">
      <w:pPr>
        <w:shd w:val="clear" w:color="auto" w:fill="FFFFFF"/>
        <w:ind w:left="-1418" w:right="-766"/>
        <w:jc w:val="both"/>
        <w:rPr>
          <w:snapToGrid w:val="0"/>
          <w:sz w:val="24"/>
          <w:lang w:eastAsia="ru-RU"/>
        </w:rPr>
      </w:pPr>
      <w:r>
        <w:rPr>
          <w:b/>
          <w:i/>
          <w:snapToGrid w:val="0"/>
          <w:color w:val="000000"/>
          <w:sz w:val="24"/>
          <w:lang w:eastAsia="ru-RU"/>
        </w:rPr>
        <w:t xml:space="preserve">Глава    </w:t>
      </w:r>
      <w:r w:rsidRPr="001E76B9">
        <w:rPr>
          <w:b/>
          <w:i/>
          <w:snapToGrid w:val="0"/>
          <w:color w:val="000000"/>
          <w:sz w:val="24"/>
          <w:lang w:eastAsia="ru-RU"/>
        </w:rPr>
        <w:t>19</w:t>
      </w:r>
    </w:p>
    <w:p w:rsidR="001E76B9" w:rsidRPr="001E76B9" w:rsidRDefault="001E76B9" w:rsidP="001E76B9">
      <w:pPr>
        <w:ind w:left="-1418" w:right="-766"/>
        <w:jc w:val="both"/>
        <w:rPr>
          <w:b/>
          <w:snapToGrid w:val="0"/>
          <w:color w:val="000000"/>
          <w:sz w:val="24"/>
          <w:lang w:eastAsia="ru-RU"/>
        </w:rPr>
      </w:pPr>
      <w:r>
        <w:rPr>
          <w:b/>
          <w:snapToGrid w:val="0"/>
          <w:color w:val="000000"/>
          <w:sz w:val="24"/>
          <w:lang w:eastAsia="ru-RU"/>
        </w:rPr>
        <w:t>ЦЕНТР МАСС; МОМЕНТ ИНЕРЦИИ</w:t>
      </w:r>
    </w:p>
    <w:p w:rsidR="001E76B9" w:rsidRPr="001E76B9" w:rsidRDefault="001E76B9" w:rsidP="001E76B9">
      <w:pPr>
        <w:ind w:left="-1418" w:right="-766"/>
        <w:jc w:val="both"/>
        <w:rPr>
          <w:b/>
          <w:snapToGrid w:val="0"/>
          <w:color w:val="000000"/>
          <w:sz w:val="24"/>
          <w:lang w:eastAsia="ru-RU"/>
        </w:rPr>
      </w:pPr>
    </w:p>
    <w:p w:rsidR="001E76B9" w:rsidRDefault="001E76B9" w:rsidP="001E76B9">
      <w:pPr>
        <w:shd w:val="clear" w:color="auto" w:fill="FFFFFF"/>
        <w:ind w:left="-1418" w:right="-766"/>
        <w:jc w:val="both"/>
        <w:rPr>
          <w:b/>
          <w:snapToGrid w:val="0"/>
          <w:sz w:val="24"/>
          <w:lang w:eastAsia="ru-RU"/>
        </w:rPr>
      </w:pPr>
      <w:hyperlink w:anchor="a1" w:history="1">
        <w:r>
          <w:rPr>
            <w:rStyle w:val="a3"/>
            <w:b/>
            <w:sz w:val="24"/>
          </w:rPr>
          <w:t>§ 1. Свойства ц</w:t>
        </w:r>
        <w:bookmarkStart w:id="57" w:name="_Hlt28567930"/>
        <w:r>
          <w:rPr>
            <w:rStyle w:val="a3"/>
            <w:b/>
            <w:sz w:val="24"/>
          </w:rPr>
          <w:t>е</w:t>
        </w:r>
        <w:bookmarkStart w:id="58" w:name="_Hlt28833503"/>
        <w:bookmarkEnd w:id="57"/>
        <w:r>
          <w:rPr>
            <w:rStyle w:val="a3"/>
            <w:b/>
            <w:sz w:val="24"/>
          </w:rPr>
          <w:t>н</w:t>
        </w:r>
        <w:bookmarkEnd w:id="58"/>
        <w:r>
          <w:rPr>
            <w:rStyle w:val="a3"/>
            <w:b/>
            <w:sz w:val="24"/>
          </w:rPr>
          <w:t>тра масс</w:t>
        </w:r>
      </w:hyperlink>
    </w:p>
    <w:p w:rsidR="001E76B9" w:rsidRDefault="001E76B9" w:rsidP="001E76B9">
      <w:pPr>
        <w:shd w:val="clear" w:color="auto" w:fill="FFFFFF"/>
        <w:ind w:left="-1418" w:right="-766"/>
        <w:jc w:val="both"/>
        <w:rPr>
          <w:b/>
          <w:snapToGrid w:val="0"/>
          <w:sz w:val="24"/>
          <w:lang w:eastAsia="ru-RU"/>
        </w:rPr>
      </w:pPr>
      <w:hyperlink w:anchor="a2" w:history="1">
        <w:r>
          <w:rPr>
            <w:rStyle w:val="a3"/>
            <w:b/>
            <w:sz w:val="24"/>
          </w:rPr>
          <w:t>§ 2. Положение це</w:t>
        </w:r>
        <w:bookmarkStart w:id="59" w:name="_Hlt28833507"/>
        <w:r>
          <w:rPr>
            <w:rStyle w:val="a3"/>
            <w:b/>
            <w:sz w:val="24"/>
          </w:rPr>
          <w:t>н</w:t>
        </w:r>
        <w:bookmarkEnd w:id="59"/>
        <w:r>
          <w:rPr>
            <w:rStyle w:val="a3"/>
            <w:b/>
            <w:sz w:val="24"/>
          </w:rPr>
          <w:t>т</w:t>
        </w:r>
        <w:bookmarkStart w:id="60" w:name="_Hlt28567942"/>
        <w:r>
          <w:rPr>
            <w:rStyle w:val="a3"/>
            <w:b/>
            <w:sz w:val="24"/>
          </w:rPr>
          <w:t>р</w:t>
        </w:r>
        <w:bookmarkEnd w:id="60"/>
        <w:r>
          <w:rPr>
            <w:rStyle w:val="a3"/>
            <w:b/>
            <w:sz w:val="24"/>
          </w:rPr>
          <w:t>а масс</w:t>
        </w:r>
      </w:hyperlink>
    </w:p>
    <w:p w:rsidR="001E76B9" w:rsidRDefault="001E76B9" w:rsidP="001E76B9">
      <w:pPr>
        <w:shd w:val="clear" w:color="auto" w:fill="FFFFFF"/>
        <w:ind w:left="-1418" w:right="-766"/>
        <w:jc w:val="both"/>
        <w:rPr>
          <w:b/>
          <w:snapToGrid w:val="0"/>
          <w:sz w:val="24"/>
          <w:lang w:eastAsia="ru-RU"/>
        </w:rPr>
      </w:pPr>
      <w:hyperlink w:anchor="a3" w:history="1">
        <w:r>
          <w:rPr>
            <w:rStyle w:val="a3"/>
            <w:b/>
            <w:sz w:val="24"/>
          </w:rPr>
          <w:t xml:space="preserve">§ 3. Вычисление </w:t>
        </w:r>
        <w:bookmarkStart w:id="61" w:name="_Hlt28833555"/>
        <w:r>
          <w:rPr>
            <w:rStyle w:val="a3"/>
            <w:b/>
            <w:sz w:val="24"/>
          </w:rPr>
          <w:t>м</w:t>
        </w:r>
        <w:bookmarkEnd w:id="61"/>
        <w:r>
          <w:rPr>
            <w:rStyle w:val="a3"/>
            <w:b/>
            <w:sz w:val="24"/>
          </w:rPr>
          <w:t>о</w:t>
        </w:r>
        <w:bookmarkStart w:id="62" w:name="_Hlt28833509"/>
        <w:r>
          <w:rPr>
            <w:rStyle w:val="a3"/>
            <w:b/>
            <w:sz w:val="24"/>
          </w:rPr>
          <w:t>м</w:t>
        </w:r>
        <w:bookmarkEnd w:id="62"/>
        <w:r>
          <w:rPr>
            <w:rStyle w:val="a3"/>
            <w:b/>
            <w:sz w:val="24"/>
          </w:rPr>
          <w:t>ент</w:t>
        </w:r>
        <w:bookmarkStart w:id="63" w:name="_Hlt28833526"/>
        <w:r>
          <w:rPr>
            <w:rStyle w:val="a3"/>
            <w:b/>
            <w:sz w:val="24"/>
          </w:rPr>
          <w:t>а</w:t>
        </w:r>
        <w:bookmarkEnd w:id="63"/>
        <w:r>
          <w:rPr>
            <w:rStyle w:val="a3"/>
            <w:b/>
            <w:sz w:val="24"/>
          </w:rPr>
          <w:t xml:space="preserve"> ине</w:t>
        </w:r>
        <w:bookmarkStart w:id="64" w:name="_Hlt28567951"/>
        <w:r>
          <w:rPr>
            <w:rStyle w:val="a3"/>
            <w:b/>
            <w:sz w:val="24"/>
          </w:rPr>
          <w:t>р</w:t>
        </w:r>
        <w:bookmarkEnd w:id="64"/>
        <w:r>
          <w:rPr>
            <w:rStyle w:val="a3"/>
            <w:b/>
            <w:sz w:val="24"/>
          </w:rPr>
          <w:t>ции</w:t>
        </w:r>
      </w:hyperlink>
    </w:p>
    <w:p w:rsidR="001E76B9" w:rsidRPr="001E76B9" w:rsidRDefault="001E76B9" w:rsidP="001E76B9">
      <w:pPr>
        <w:ind w:left="-1418" w:right="-766"/>
        <w:jc w:val="both"/>
        <w:rPr>
          <w:b/>
          <w:snapToGrid w:val="0"/>
          <w:color w:val="000000"/>
          <w:sz w:val="24"/>
          <w:lang w:eastAsia="ru-RU"/>
        </w:rPr>
      </w:pPr>
      <w:hyperlink w:anchor="a4" w:history="1">
        <w:r>
          <w:rPr>
            <w:rStyle w:val="a3"/>
            <w:b/>
            <w:sz w:val="24"/>
          </w:rPr>
          <w:t>§ 4. Кинетичес</w:t>
        </w:r>
        <w:bookmarkStart w:id="65" w:name="_Hlt28833550"/>
        <w:r>
          <w:rPr>
            <w:rStyle w:val="a3"/>
            <w:b/>
            <w:sz w:val="24"/>
          </w:rPr>
          <w:t>к</w:t>
        </w:r>
        <w:bookmarkEnd w:id="65"/>
        <w:r>
          <w:rPr>
            <w:rStyle w:val="a3"/>
            <w:b/>
            <w:sz w:val="24"/>
          </w:rPr>
          <w:t>ая</w:t>
        </w:r>
        <w:bookmarkStart w:id="66" w:name="_Hlt28833558"/>
        <w:r>
          <w:rPr>
            <w:rStyle w:val="a3"/>
            <w:b/>
            <w:sz w:val="24"/>
          </w:rPr>
          <w:t xml:space="preserve"> </w:t>
        </w:r>
        <w:bookmarkEnd w:id="66"/>
        <w:r>
          <w:rPr>
            <w:rStyle w:val="a3"/>
            <w:b/>
            <w:sz w:val="24"/>
          </w:rPr>
          <w:t>эн</w:t>
        </w:r>
        <w:bookmarkStart w:id="67" w:name="_Hlt28833512"/>
        <w:r>
          <w:rPr>
            <w:rStyle w:val="a3"/>
            <w:b/>
            <w:sz w:val="24"/>
          </w:rPr>
          <w:t>е</w:t>
        </w:r>
        <w:bookmarkEnd w:id="67"/>
        <w:r>
          <w:rPr>
            <w:rStyle w:val="a3"/>
            <w:b/>
            <w:sz w:val="24"/>
          </w:rPr>
          <w:t>ргия вра</w:t>
        </w:r>
        <w:bookmarkStart w:id="68" w:name="_Hlt28567959"/>
        <w:r>
          <w:rPr>
            <w:rStyle w:val="a3"/>
            <w:b/>
            <w:sz w:val="24"/>
          </w:rPr>
          <w:t>щ</w:t>
        </w:r>
        <w:bookmarkEnd w:id="68"/>
        <w:r>
          <w:rPr>
            <w:rStyle w:val="a3"/>
            <w:b/>
            <w:sz w:val="24"/>
          </w:rPr>
          <w:t>ения</w:t>
        </w:r>
      </w:hyperlink>
    </w:p>
    <w:p w:rsidR="001E76B9" w:rsidRP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FF0000"/>
          <w:sz w:val="24"/>
          <w:lang w:eastAsia="ru-RU"/>
        </w:rPr>
      </w:pPr>
      <w:bookmarkStart w:id="69" w:name="_Hlt28567941"/>
      <w:r>
        <w:rPr>
          <w:b/>
          <w:snapToGrid w:val="0"/>
          <w:color w:val="FF0000"/>
          <w:sz w:val="24"/>
          <w:lang w:eastAsia="ru-RU"/>
        </w:rPr>
        <w:t>§ 1. Свойства центра масс</w:t>
      </w:r>
      <w:bookmarkEnd w:id="69"/>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 предыдущей главе мы установили факт существования некоторой замечательной точки, называемой </w:t>
      </w:r>
      <w:r>
        <w:rPr>
          <w:i/>
          <w:snapToGrid w:val="0"/>
          <w:color w:val="000000"/>
          <w:sz w:val="24"/>
          <w:lang w:eastAsia="ru-RU"/>
        </w:rPr>
        <w:t xml:space="preserve">центром масс. </w:t>
      </w:r>
      <w:proofErr w:type="gramStart"/>
      <w:r>
        <w:rPr>
          <w:snapToGrid w:val="0"/>
          <w:color w:val="000000"/>
          <w:sz w:val="24"/>
          <w:lang w:eastAsia="ru-RU"/>
        </w:rPr>
        <w:t>Она замечательна тем, что если на частицы, образующие тело (неважно, будет ли оно твердым или жидким, звездным скоплением или чем-то другим), дей</w:t>
      </w:r>
      <w:r>
        <w:rPr>
          <w:snapToGrid w:val="0"/>
          <w:color w:val="000000"/>
          <w:sz w:val="24"/>
          <w:lang w:eastAsia="ru-RU"/>
        </w:rPr>
        <w:softHyphen/>
        <w:t>ствует великое множество сил (конечно, имеют</w:t>
      </w:r>
      <w:r>
        <w:rPr>
          <w:snapToGrid w:val="0"/>
          <w:color w:val="000000"/>
          <w:sz w:val="24"/>
          <w:lang w:eastAsia="ru-RU"/>
        </w:rPr>
        <w:softHyphen/>
        <w:t>ся в виду только внешние силы, поскольку все внутренние силы компенсируют друг друга), то результирующая сила приводит к такому уско</w:t>
      </w:r>
      <w:r>
        <w:rPr>
          <w:snapToGrid w:val="0"/>
          <w:color w:val="000000"/>
          <w:sz w:val="24"/>
          <w:lang w:eastAsia="ru-RU"/>
        </w:rPr>
        <w:softHyphen/>
        <w:t>рению этой точки, как будто в ней сосредо</w:t>
      </w:r>
      <w:r>
        <w:rPr>
          <w:snapToGrid w:val="0"/>
          <w:color w:val="000000"/>
          <w:sz w:val="24"/>
          <w:lang w:eastAsia="ru-RU"/>
        </w:rPr>
        <w:softHyphen/>
        <w:t xml:space="preserve">точена вся масса тела </w:t>
      </w:r>
      <w:r>
        <w:rPr>
          <w:i/>
          <w:snapToGrid w:val="0"/>
          <w:color w:val="000000"/>
          <w:sz w:val="24"/>
          <w:lang w:eastAsia="ru-RU"/>
        </w:rPr>
        <w:t xml:space="preserve">М. </w:t>
      </w:r>
      <w:r>
        <w:rPr>
          <w:snapToGrid w:val="0"/>
          <w:color w:val="000000"/>
          <w:sz w:val="24"/>
          <w:lang w:eastAsia="ru-RU"/>
        </w:rPr>
        <w:t>Давайте теперь обсу</w:t>
      </w:r>
      <w:r>
        <w:rPr>
          <w:snapToGrid w:val="0"/>
          <w:color w:val="000000"/>
          <w:sz w:val="24"/>
          <w:lang w:eastAsia="ru-RU"/>
        </w:rPr>
        <w:softHyphen/>
        <w:t>дим</w:t>
      </w:r>
      <w:proofErr w:type="gramEnd"/>
      <w:r>
        <w:rPr>
          <w:snapToGrid w:val="0"/>
          <w:color w:val="000000"/>
          <w:sz w:val="24"/>
          <w:lang w:eastAsia="ru-RU"/>
        </w:rPr>
        <w:t xml:space="preserve"> свойство центра масс несколько подробнее.</w:t>
      </w:r>
    </w:p>
    <w:p w:rsidR="001E76B9" w:rsidRDefault="003A4BB8" w:rsidP="001E76B9">
      <w:pPr>
        <w:shd w:val="clear" w:color="auto" w:fill="FFFFFF"/>
        <w:ind w:left="-1418" w:right="-766"/>
        <w:jc w:val="both"/>
        <w:rPr>
          <w:snapToGrid w:val="0"/>
          <w:sz w:val="24"/>
          <w:lang w:eastAsia="ru-RU"/>
        </w:rPr>
      </w:pPr>
      <w:r>
        <w:rPr>
          <w:noProof/>
          <w:lang w:val="be-BY"/>
        </w:rPr>
        <w:drawing>
          <wp:anchor distT="0" distB="0" distL="114300" distR="114300" simplePos="0" relativeHeight="251630080" behindDoc="0" locked="0" layoutInCell="0" allowOverlap="1">
            <wp:simplePos x="0" y="0"/>
            <wp:positionH relativeFrom="column">
              <wp:posOffset>-960120</wp:posOffset>
            </wp:positionH>
            <wp:positionV relativeFrom="paragraph">
              <wp:posOffset>304800</wp:posOffset>
            </wp:positionV>
            <wp:extent cx="4114800" cy="822960"/>
            <wp:effectExtent l="19050" t="0" r="0" b="0"/>
            <wp:wrapTopAndBottom/>
            <wp:docPr id="345" name="Рисунок 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C:\1\pic\gray.jpg"/>
                    <pic:cNvPicPr>
                      <a:picLocks noChangeAspect="1" noChangeArrowheads="1"/>
                    </pic:cNvPicPr>
                  </pic:nvPicPr>
                  <pic:blipFill>
                    <a:blip r:embed="rId83" cstate="print"/>
                    <a:srcRect/>
                    <a:stretch>
                      <a:fillRect/>
                    </a:stretch>
                  </pic:blipFill>
                  <pic:spPr bwMode="auto">
                    <a:xfrm>
                      <a:off x="0" y="0"/>
                      <a:ext cx="4114800" cy="822960"/>
                    </a:xfrm>
                    <a:prstGeom prst="rect">
                      <a:avLst/>
                    </a:prstGeom>
                    <a:noFill/>
                    <a:ln w="9525">
                      <a:noFill/>
                      <a:miter lim="800000"/>
                      <a:headEnd/>
                      <a:tailEnd/>
                    </a:ln>
                  </pic:spPr>
                </pic:pic>
              </a:graphicData>
            </a:graphic>
          </wp:anchor>
        </w:drawing>
      </w:r>
      <w:r w:rsidR="001E76B9">
        <w:rPr>
          <w:snapToGrid w:val="0"/>
          <w:color w:val="000000"/>
          <w:sz w:val="24"/>
          <w:lang w:eastAsia="ru-RU"/>
        </w:rPr>
        <w:t>Положение центра масс (сокращенно ц. м.) определяется уравнением</w:t>
      </w:r>
    </w:p>
    <w:p w:rsidR="001E76B9"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Это, разумеется, векторное уравнение, т. е. фактически три уравнения — по одному для каждого из трех направлений. Но мы будем рассматривать только </w:t>
      </w:r>
      <w:r>
        <w:rPr>
          <w:snapToGrid w:val="0"/>
          <w:color w:val="000000"/>
          <w:sz w:val="24"/>
          <w:lang w:val="en-US" w:eastAsia="ru-RU"/>
        </w:rPr>
        <w:t>x</w:t>
      </w:r>
      <w:r>
        <w:rPr>
          <w:snapToGrid w:val="0"/>
          <w:color w:val="000000"/>
          <w:sz w:val="24"/>
          <w:lang w:eastAsia="ru-RU"/>
        </w:rPr>
        <w:t xml:space="preserve">-направление; если вы поймете, что происходит в </w:t>
      </w:r>
      <w:r>
        <w:rPr>
          <w:snapToGrid w:val="0"/>
          <w:color w:val="000000"/>
          <w:sz w:val="24"/>
          <w:lang w:val="en-US" w:eastAsia="ru-RU"/>
        </w:rPr>
        <w:t>x</w:t>
      </w:r>
      <w:r>
        <w:rPr>
          <w:snapToGrid w:val="0"/>
          <w:color w:val="000000"/>
          <w:sz w:val="24"/>
          <w:lang w:eastAsia="ru-RU"/>
        </w:rPr>
        <w:t>-направлении, то поймете и два остальных. Что означает равен</w:t>
      </w:r>
      <w:r>
        <w:rPr>
          <w:snapToGrid w:val="0"/>
          <w:color w:val="000000"/>
          <w:sz w:val="24"/>
          <w:lang w:eastAsia="ru-RU"/>
        </w:rPr>
        <w:softHyphen/>
        <w:t>ство Х</w:t>
      </w:r>
      <w:r>
        <w:rPr>
          <w:snapToGrid w:val="0"/>
          <w:color w:val="000000"/>
          <w:sz w:val="24"/>
          <w:vertAlign w:val="subscript"/>
          <w:lang w:eastAsia="ru-RU"/>
        </w:rPr>
        <w:t>ц</w:t>
      </w:r>
      <w:r w:rsidRPr="001E76B9">
        <w:rPr>
          <w:snapToGrid w:val="0"/>
          <w:color w:val="000000"/>
          <w:sz w:val="24"/>
          <w:vertAlign w:val="subscript"/>
          <w:lang w:eastAsia="ru-RU"/>
        </w:rPr>
        <w:t>.</w:t>
      </w:r>
      <w:r>
        <w:rPr>
          <w:snapToGrid w:val="0"/>
          <w:color w:val="000000"/>
          <w:sz w:val="24"/>
          <w:vertAlign w:val="subscript"/>
          <w:lang w:eastAsia="ru-RU"/>
        </w:rPr>
        <w:t>м</w:t>
      </w:r>
      <w:r w:rsidRPr="001E76B9">
        <w:rPr>
          <w:snapToGrid w:val="0"/>
          <w:color w:val="000000"/>
          <w:sz w:val="24"/>
          <w:vertAlign w:val="subscript"/>
          <w:lang w:eastAsia="ru-RU"/>
        </w:rPr>
        <w:t>.</w:t>
      </w:r>
      <w:r>
        <w:rPr>
          <w:snapToGrid w:val="0"/>
          <w:color w:val="000000"/>
          <w:sz w:val="24"/>
          <w:lang w:eastAsia="ru-RU"/>
        </w:rPr>
        <w:t>=</w:t>
      </w:r>
      <w:r>
        <w:rPr>
          <w:snapToGrid w:val="0"/>
          <w:color w:val="000000"/>
          <w:sz w:val="24"/>
          <w:lang w:val="en-US" w:eastAsia="ru-RU"/>
        </w:rPr>
        <w:sym w:font="Symbol" w:char="F053"/>
      </w:r>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val="en-US" w:eastAsia="ru-RU"/>
        </w:rPr>
        <w:t>x</w:t>
      </w:r>
      <w:r>
        <w:rPr>
          <w:snapToGrid w:val="0"/>
          <w:color w:val="000000"/>
          <w:sz w:val="24"/>
          <w:vertAlign w:val="subscript"/>
          <w:lang w:val="en-US" w:eastAsia="ru-RU"/>
        </w:rPr>
        <w:t>i</w:t>
      </w:r>
      <w:r w:rsidRPr="001E76B9">
        <w:rPr>
          <w:snapToGrid w:val="0"/>
          <w:color w:val="000000"/>
          <w:sz w:val="24"/>
          <w:lang w:eastAsia="ru-RU"/>
        </w:rPr>
        <w:t>/</w:t>
      </w:r>
      <w:r>
        <w:rPr>
          <w:snapToGrid w:val="0"/>
          <w:color w:val="000000"/>
          <w:sz w:val="24"/>
          <w:lang w:val="en-US" w:eastAsia="ru-RU"/>
        </w:rPr>
        <w:sym w:font="Symbol" w:char="F053"/>
      </w:r>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eastAsia="ru-RU"/>
        </w:rPr>
        <w:t>? Предположим на ми</w:t>
      </w:r>
      <w:r>
        <w:rPr>
          <w:snapToGrid w:val="0"/>
          <w:color w:val="000000"/>
          <w:sz w:val="24"/>
          <w:lang w:eastAsia="ru-RU"/>
        </w:rPr>
        <w:softHyphen/>
        <w:t xml:space="preserve">нуту, что тело разделено на маленькие кусочки с одинаковой массой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причем полная масса будет равна числу таких кусочков </w:t>
      </w:r>
      <w:r>
        <w:rPr>
          <w:i/>
          <w:snapToGrid w:val="0"/>
          <w:color w:val="000000"/>
          <w:sz w:val="24"/>
          <w:lang w:val="en-US" w:eastAsia="ru-RU"/>
        </w:rPr>
        <w:t>N</w:t>
      </w:r>
      <w:r w:rsidRPr="001E76B9">
        <w:rPr>
          <w:i/>
          <w:snapToGrid w:val="0"/>
          <w:color w:val="000000"/>
          <w:sz w:val="24"/>
          <w:lang w:eastAsia="ru-RU"/>
        </w:rPr>
        <w:t xml:space="preserve">, </w:t>
      </w:r>
      <w:r>
        <w:rPr>
          <w:snapToGrid w:val="0"/>
          <w:color w:val="000000"/>
          <w:sz w:val="24"/>
          <w:lang w:eastAsia="ru-RU"/>
        </w:rPr>
        <w:t>умножен</w:t>
      </w:r>
      <w:r>
        <w:rPr>
          <w:snapToGrid w:val="0"/>
          <w:color w:val="000000"/>
          <w:sz w:val="24"/>
          <w:lang w:eastAsia="ru-RU"/>
        </w:rPr>
        <w:softHyphen/>
        <w:t xml:space="preserve">ному на массу одного кусочка, скажем 1 </w:t>
      </w:r>
      <w:r>
        <w:rPr>
          <w:i/>
          <w:snapToGrid w:val="0"/>
          <w:color w:val="000000"/>
          <w:sz w:val="24"/>
          <w:lang w:eastAsia="ru-RU"/>
        </w:rPr>
        <w:t xml:space="preserve">г, </w:t>
      </w:r>
      <w:r>
        <w:rPr>
          <w:snapToGrid w:val="0"/>
          <w:color w:val="000000"/>
          <w:sz w:val="24"/>
          <w:lang w:eastAsia="ru-RU"/>
        </w:rPr>
        <w:t>или какую-то другую единицу. Тогда наше уравне</w:t>
      </w:r>
      <w:r>
        <w:rPr>
          <w:snapToGrid w:val="0"/>
          <w:color w:val="000000"/>
          <w:sz w:val="24"/>
          <w:lang w:eastAsia="ru-RU"/>
        </w:rPr>
        <w:softHyphen/>
        <w:t>ние просто означает, что нужно взять коорди</w:t>
      </w:r>
      <w:r>
        <w:rPr>
          <w:snapToGrid w:val="0"/>
          <w:color w:val="000000"/>
          <w:sz w:val="24"/>
          <w:lang w:eastAsia="ru-RU"/>
        </w:rPr>
        <w:softHyphen/>
        <w:t xml:space="preserve">наты </w:t>
      </w:r>
      <w:r>
        <w:rPr>
          <w:i/>
          <w:snapToGrid w:val="0"/>
          <w:color w:val="000000"/>
          <w:sz w:val="24"/>
          <w:lang w:eastAsia="ru-RU"/>
        </w:rPr>
        <w:t xml:space="preserve">х </w:t>
      </w:r>
      <w:r>
        <w:rPr>
          <w:snapToGrid w:val="0"/>
          <w:color w:val="000000"/>
          <w:sz w:val="24"/>
          <w:lang w:eastAsia="ru-RU"/>
        </w:rPr>
        <w:t>всех кусочков, сложить их и резуль</w:t>
      </w:r>
      <w:r>
        <w:rPr>
          <w:snapToGrid w:val="0"/>
          <w:color w:val="000000"/>
          <w:sz w:val="24"/>
          <w:lang w:eastAsia="ru-RU"/>
        </w:rPr>
        <w:softHyphen/>
        <w:t>тат разделить на число кусочков, т. е.</w:t>
      </w:r>
      <w:r w:rsidRPr="001E76B9">
        <w:rPr>
          <w:snapToGrid w:val="0"/>
          <w:color w:val="000000"/>
          <w:sz w:val="24"/>
          <w:lang w:eastAsia="ru-RU"/>
        </w:rPr>
        <w:t xml:space="preserve"> </w:t>
      </w:r>
      <w:proofErr w:type="gramStart"/>
      <w:r>
        <w:rPr>
          <w:i/>
          <w:snapToGrid w:val="0"/>
          <w:color w:val="000000"/>
          <w:sz w:val="24"/>
          <w:lang w:val="en-US" w:eastAsia="ru-RU"/>
        </w:rPr>
        <w:t>X</w:t>
      </w:r>
      <w:proofErr w:type="gramEnd"/>
      <w:r>
        <w:rPr>
          <w:i/>
          <w:snapToGrid w:val="0"/>
          <w:color w:val="000000"/>
          <w:sz w:val="24"/>
          <w:vertAlign w:val="subscript"/>
          <w:lang w:eastAsia="ru-RU"/>
        </w:rPr>
        <w:t>ц.м.</w:t>
      </w:r>
      <w:r>
        <w:rPr>
          <w:i/>
          <w:snapToGrid w:val="0"/>
          <w:color w:val="000000"/>
          <w:sz w:val="24"/>
          <w:lang w:eastAsia="ru-RU"/>
        </w:rPr>
        <w:t>=</w:t>
      </w:r>
      <w:r>
        <w:rPr>
          <w:i/>
          <w:snapToGrid w:val="0"/>
          <w:color w:val="000000"/>
          <w:sz w:val="24"/>
          <w:lang w:val="en-US" w:eastAsia="ru-RU"/>
        </w:rPr>
        <w:t>m</w:t>
      </w:r>
      <w:r>
        <w:rPr>
          <w:i/>
          <w:snapToGrid w:val="0"/>
          <w:color w:val="000000"/>
          <w:sz w:val="24"/>
          <w:lang w:val="en-US" w:eastAsia="ru-RU"/>
        </w:rPr>
        <w:sym w:font="Symbol" w:char="F053"/>
      </w:r>
      <w:r>
        <w:rPr>
          <w:i/>
          <w:snapToGrid w:val="0"/>
          <w:color w:val="000000"/>
          <w:sz w:val="24"/>
          <w:lang w:val="en-US" w:eastAsia="ru-RU"/>
        </w:rPr>
        <w:t>x</w:t>
      </w:r>
      <w:r>
        <w:rPr>
          <w:i/>
          <w:snapToGrid w:val="0"/>
          <w:color w:val="000000"/>
          <w:sz w:val="24"/>
          <w:vertAlign w:val="subscript"/>
          <w:lang w:val="en-US" w:eastAsia="ru-RU"/>
        </w:rPr>
        <w:t>i</w:t>
      </w:r>
      <w:r w:rsidRPr="001E76B9">
        <w:rPr>
          <w:i/>
          <w:snapToGrid w:val="0"/>
          <w:color w:val="000000"/>
          <w:sz w:val="24"/>
          <w:lang w:eastAsia="ru-RU"/>
        </w:rPr>
        <w:t>/</w:t>
      </w:r>
      <w:r>
        <w:rPr>
          <w:i/>
          <w:snapToGrid w:val="0"/>
          <w:color w:val="000000"/>
          <w:sz w:val="24"/>
          <w:lang w:val="en-US" w:eastAsia="ru-RU"/>
        </w:rPr>
        <w:t>mN</w:t>
      </w:r>
      <w:r w:rsidRPr="001E76B9">
        <w:rPr>
          <w:i/>
          <w:snapToGrid w:val="0"/>
          <w:color w:val="000000"/>
          <w:sz w:val="24"/>
          <w:lang w:eastAsia="ru-RU"/>
        </w:rPr>
        <w:t>=</w:t>
      </w:r>
      <w:r>
        <w:rPr>
          <w:i/>
          <w:snapToGrid w:val="0"/>
          <w:color w:val="000000"/>
          <w:sz w:val="24"/>
          <w:lang w:val="en-US" w:eastAsia="ru-RU"/>
        </w:rPr>
        <w:sym w:font="Symbol" w:char="F053"/>
      </w:r>
      <w:r>
        <w:rPr>
          <w:i/>
          <w:snapToGrid w:val="0"/>
          <w:color w:val="000000"/>
          <w:sz w:val="24"/>
          <w:lang w:val="en-US" w:eastAsia="ru-RU"/>
        </w:rPr>
        <w:t>x</w:t>
      </w:r>
      <w:r>
        <w:rPr>
          <w:i/>
          <w:snapToGrid w:val="0"/>
          <w:color w:val="000000"/>
          <w:sz w:val="24"/>
          <w:vertAlign w:val="subscript"/>
          <w:lang w:val="en-US" w:eastAsia="ru-RU"/>
        </w:rPr>
        <w:t>i</w:t>
      </w:r>
      <w:r w:rsidRPr="001E76B9">
        <w:rPr>
          <w:i/>
          <w:snapToGrid w:val="0"/>
          <w:color w:val="000000"/>
          <w:sz w:val="24"/>
          <w:lang w:eastAsia="ru-RU"/>
        </w:rPr>
        <w:t>/</w:t>
      </w:r>
      <w:r>
        <w:rPr>
          <w:i/>
          <w:snapToGrid w:val="0"/>
          <w:color w:val="000000"/>
          <w:sz w:val="24"/>
          <w:lang w:val="en-US" w:eastAsia="ru-RU"/>
        </w:rPr>
        <w:t>N</w:t>
      </w:r>
      <w:r w:rsidRPr="001E76B9">
        <w:rPr>
          <w:i/>
          <w:snapToGrid w:val="0"/>
          <w:color w:val="000000"/>
          <w:sz w:val="24"/>
          <w:lang w:eastAsia="ru-RU"/>
        </w:rPr>
        <w:t xml:space="preserve">. </w:t>
      </w:r>
      <w:r>
        <w:rPr>
          <w:snapToGrid w:val="0"/>
          <w:color w:val="000000"/>
          <w:sz w:val="24"/>
          <w:lang w:eastAsia="ru-RU"/>
        </w:rPr>
        <w:t xml:space="preserve">Иными словами, если массы кусочков равны, то </w:t>
      </w:r>
      <w:r>
        <w:rPr>
          <w:i/>
          <w:snapToGrid w:val="0"/>
          <w:color w:val="000000"/>
          <w:sz w:val="24"/>
          <w:lang w:eastAsia="ru-RU"/>
        </w:rPr>
        <w:t>Х</w:t>
      </w:r>
      <w:r>
        <w:rPr>
          <w:i/>
          <w:snapToGrid w:val="0"/>
          <w:color w:val="000000"/>
          <w:sz w:val="24"/>
          <w:vertAlign w:val="subscript"/>
          <w:lang w:eastAsia="ru-RU"/>
        </w:rPr>
        <w:t>ц. м.</w:t>
      </w:r>
      <w:r>
        <w:rPr>
          <w:snapToGrid w:val="0"/>
          <w:color w:val="000000"/>
          <w:sz w:val="24"/>
          <w:vertAlign w:val="subscript"/>
          <w:lang w:eastAsia="ru-RU"/>
        </w:rPr>
        <w:t>-</w:t>
      </w:r>
      <w:r>
        <w:rPr>
          <w:snapToGrid w:val="0"/>
          <w:color w:val="000000"/>
          <w:sz w:val="24"/>
          <w:lang w:eastAsia="ru-RU"/>
        </w:rPr>
        <w:t xml:space="preserve"> будет просто средним арифметическим </w:t>
      </w:r>
      <w:r>
        <w:rPr>
          <w:snapToGrid w:val="0"/>
          <w:color w:val="000000"/>
          <w:sz w:val="24"/>
          <w:lang w:val="en-US" w:eastAsia="ru-RU"/>
        </w:rPr>
        <w:t>x</w:t>
      </w:r>
      <w:r>
        <w:rPr>
          <w:snapToGrid w:val="0"/>
          <w:color w:val="000000"/>
          <w:sz w:val="24"/>
          <w:lang w:eastAsia="ru-RU"/>
        </w:rPr>
        <w:t>-коорди</w:t>
      </w:r>
      <w:r>
        <w:rPr>
          <w:snapToGrid w:val="0"/>
          <w:color w:val="000000"/>
          <w:sz w:val="24"/>
          <w:lang w:eastAsia="ru-RU"/>
        </w:rPr>
        <w:softHyphen/>
        <w:t>нат всех кусочков. Но предположим, что один из кусочков вдвое тяжелее, чем каждый из остальных. Тогда в нашу формулу его координата будет входить с коэффициентом 2, т. е. в суммах ее нужно учитывать дважды. Нетрудно понять, почему это про</w:t>
      </w:r>
      <w:r>
        <w:rPr>
          <w:snapToGrid w:val="0"/>
          <w:color w:val="000000"/>
          <w:sz w:val="24"/>
          <w:lang w:eastAsia="ru-RU"/>
        </w:rPr>
        <w:softHyphen/>
        <w:t xml:space="preserve">исходит. Ведь тяжелый кусочек можно представить себе как бы состоящим из двух легких, таких же, как и все остальные, так что, когда мы вычисляем среднее, его координату </w:t>
      </w:r>
      <w:r>
        <w:rPr>
          <w:i/>
          <w:snapToGrid w:val="0"/>
          <w:color w:val="000000"/>
          <w:sz w:val="24"/>
          <w:lang w:eastAsia="ru-RU"/>
        </w:rPr>
        <w:t xml:space="preserve">х </w:t>
      </w:r>
      <w:r>
        <w:rPr>
          <w:snapToGrid w:val="0"/>
          <w:color w:val="000000"/>
          <w:sz w:val="24"/>
          <w:lang w:eastAsia="ru-RU"/>
        </w:rPr>
        <w:t>нужно учитывать дважды: ведь кусочков-то в этом месте два. Таким образом, Х</w:t>
      </w:r>
      <w:r>
        <w:rPr>
          <w:snapToGrid w:val="0"/>
          <w:color w:val="000000"/>
          <w:sz w:val="24"/>
          <w:vertAlign w:val="subscript"/>
          <w:lang w:eastAsia="ru-RU"/>
        </w:rPr>
        <w:t>ц.м.</w:t>
      </w:r>
      <w:r>
        <w:rPr>
          <w:i/>
          <w:snapToGrid w:val="0"/>
          <w:color w:val="000000"/>
          <w:sz w:val="24"/>
          <w:lang w:eastAsia="ru-RU"/>
        </w:rPr>
        <w:t xml:space="preserve"> </w:t>
      </w:r>
      <w:r>
        <w:rPr>
          <w:snapToGrid w:val="0"/>
          <w:color w:val="000000"/>
          <w:sz w:val="24"/>
          <w:lang w:eastAsia="ru-RU"/>
        </w:rPr>
        <w:t>равно просто среднему арифметическому х-координат всех масс, причем каждая координата считается некоторое число раз, пропорциональное массе, как будто она разделена на маленькие кусочки единичной массы. Исходя из этого, легко доказать, что Х</w:t>
      </w:r>
      <w:r>
        <w:rPr>
          <w:snapToGrid w:val="0"/>
          <w:color w:val="000000"/>
          <w:sz w:val="24"/>
          <w:vertAlign w:val="subscript"/>
          <w:lang w:eastAsia="ru-RU"/>
        </w:rPr>
        <w:t>ц.м.</w:t>
      </w:r>
      <w:r>
        <w:rPr>
          <w:snapToGrid w:val="0"/>
          <w:color w:val="000000"/>
          <w:sz w:val="24"/>
          <w:lang w:eastAsia="ru-RU"/>
        </w:rPr>
        <w:t xml:space="preserve"> должна находиться где-то между самой близ</w:t>
      </w:r>
      <w:r>
        <w:rPr>
          <w:snapToGrid w:val="0"/>
          <w:color w:val="000000"/>
          <w:sz w:val="24"/>
          <w:lang w:eastAsia="ru-RU"/>
        </w:rPr>
        <w:softHyphen/>
        <w:t>кой и самой далекой частичкой. Вообще центр масс должен лежать где-то внутри многогранника, проведенного через край</w:t>
      </w:r>
      <w:r>
        <w:rPr>
          <w:snapToGrid w:val="0"/>
          <w:color w:val="000000"/>
          <w:sz w:val="24"/>
          <w:lang w:eastAsia="ru-RU"/>
        </w:rPr>
        <w:softHyphen/>
        <w:t>ние точки тела. Однако вовсе не обязательно, чтобы центр масс находился в самом теле; ведь могут быть тела, подобные окруж</w:t>
      </w:r>
      <w:r>
        <w:rPr>
          <w:snapToGrid w:val="0"/>
          <w:color w:val="000000"/>
          <w:sz w:val="24"/>
          <w:lang w:eastAsia="ru-RU"/>
        </w:rPr>
        <w:softHyphen/>
        <w:t>ности, например обруч, центр масс которого находится в гео</w:t>
      </w:r>
      <w:r>
        <w:rPr>
          <w:snapToGrid w:val="0"/>
          <w:color w:val="000000"/>
          <w:sz w:val="24"/>
          <w:lang w:eastAsia="ru-RU"/>
        </w:rPr>
        <w:softHyphen/>
        <w:t>метрическом центре, а не на самом обруче.</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Конечно, если объект симметричен, например прямоугольник, обладающий линией симметрии, то его центр масс должен лежать где-то на этой линии. Кстати, прямоугольник имеет еще одну линию симметрии и это однозначно определяет поло</w:t>
      </w:r>
      <w:r>
        <w:rPr>
          <w:snapToGrid w:val="0"/>
          <w:color w:val="000000"/>
          <w:sz w:val="24"/>
          <w:lang w:eastAsia="ru-RU"/>
        </w:rPr>
        <w:softHyphen/>
        <w:t>жение его центра масс. Для просто симметричного объекта центр масс должен лежать где-то на оси симметрии</w:t>
      </w:r>
      <w:r w:rsidRPr="001E76B9">
        <w:rPr>
          <w:snapToGrid w:val="0"/>
          <w:color w:val="000000"/>
          <w:sz w:val="24"/>
          <w:lang w:eastAsia="ru-RU"/>
        </w:rPr>
        <w:t>:</w:t>
      </w:r>
      <w:r>
        <w:rPr>
          <w:snapToGrid w:val="0"/>
          <w:color w:val="000000"/>
          <w:sz w:val="24"/>
          <w:lang w:eastAsia="ru-RU"/>
        </w:rPr>
        <w:t xml:space="preserve"> ведь отри</w:t>
      </w:r>
      <w:r>
        <w:rPr>
          <w:snapToGrid w:val="0"/>
          <w:color w:val="000000"/>
          <w:sz w:val="24"/>
          <w:lang w:eastAsia="ru-RU"/>
        </w:rPr>
        <w:softHyphen/>
        <w:t xml:space="preserve">цательных </w:t>
      </w:r>
      <w:proofErr w:type="gramStart"/>
      <w:r>
        <w:rPr>
          <w:i/>
          <w:snapToGrid w:val="0"/>
          <w:color w:val="000000"/>
          <w:sz w:val="24"/>
          <w:lang w:eastAsia="ru-RU"/>
        </w:rPr>
        <w:t>х</w:t>
      </w:r>
      <w:proofErr w:type="gramEnd"/>
      <w:r>
        <w:rPr>
          <w:i/>
          <w:snapToGrid w:val="0"/>
          <w:color w:val="000000"/>
          <w:sz w:val="24"/>
          <w:lang w:eastAsia="ru-RU"/>
        </w:rPr>
        <w:t xml:space="preserve"> </w:t>
      </w:r>
      <w:proofErr w:type="gramStart"/>
      <w:r>
        <w:rPr>
          <w:snapToGrid w:val="0"/>
          <w:color w:val="000000"/>
          <w:sz w:val="24"/>
          <w:lang w:eastAsia="ru-RU"/>
        </w:rPr>
        <w:t>в</w:t>
      </w:r>
      <w:proofErr w:type="gramEnd"/>
      <w:r>
        <w:rPr>
          <w:snapToGrid w:val="0"/>
          <w:color w:val="000000"/>
          <w:sz w:val="24"/>
          <w:lang w:eastAsia="ru-RU"/>
        </w:rPr>
        <w:t xml:space="preserve"> этом случае ровно столько же, сколько и поло</w:t>
      </w:r>
      <w:r>
        <w:rPr>
          <w:snapToGrid w:val="0"/>
          <w:color w:val="000000"/>
          <w:sz w:val="24"/>
          <w:lang w:eastAsia="ru-RU"/>
        </w:rPr>
        <w:softHyphen/>
        <w:t>жительных.</w:t>
      </w:r>
    </w:p>
    <w:p w:rsidR="001E76B9" w:rsidRPr="001E76B9"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 xml:space="preserve">Существует еще один очень забавный способ нахождения центра масс. Вообразите </w:t>
      </w:r>
    </w:p>
    <w:p w:rsidR="001E76B9" w:rsidRDefault="001E76B9" w:rsidP="001E76B9">
      <w:pPr>
        <w:ind w:left="-1418" w:right="-766"/>
        <w:jc w:val="both"/>
        <w:rPr>
          <w:snapToGrid w:val="0"/>
          <w:color w:val="000000"/>
          <w:sz w:val="24"/>
          <w:lang w:eastAsia="ru-RU"/>
        </w:rPr>
      </w:pPr>
      <w:r>
        <w:rPr>
          <w:snapToGrid w:val="0"/>
          <w:color w:val="000000"/>
          <w:sz w:val="24"/>
          <w:lang w:eastAsia="ru-RU"/>
        </w:rPr>
        <w:t>себе тело, состоящее из двух кусков</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(фиг, 19.1).</w:t>
      </w:r>
    </w:p>
    <w:p w:rsidR="001E76B9" w:rsidRDefault="003A4BB8" w:rsidP="001E76B9">
      <w:pPr>
        <w:ind w:left="-1418" w:right="-766"/>
        <w:jc w:val="both"/>
        <w:rPr>
          <w:snapToGrid w:val="0"/>
          <w:color w:val="000000"/>
          <w:sz w:val="24"/>
          <w:lang w:eastAsia="ru-RU"/>
        </w:rPr>
      </w:pPr>
      <w:r>
        <w:rPr>
          <w:noProof/>
          <w:lang w:val="be-BY"/>
        </w:rPr>
        <w:lastRenderedPageBreak/>
        <w:drawing>
          <wp:anchor distT="0" distB="0" distL="114300" distR="114300" simplePos="0" relativeHeight="251631104" behindDoc="0" locked="0" layoutInCell="0" allowOverlap="1">
            <wp:simplePos x="0" y="0"/>
            <wp:positionH relativeFrom="column">
              <wp:posOffset>-868680</wp:posOffset>
            </wp:positionH>
            <wp:positionV relativeFrom="paragraph">
              <wp:posOffset>274320</wp:posOffset>
            </wp:positionV>
            <wp:extent cx="3749040" cy="1737360"/>
            <wp:effectExtent l="19050" t="0" r="3810" b="0"/>
            <wp:wrapTopAndBottom/>
            <wp:docPr id="344" name="Рисунок 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C:\1\pic\gray.jpg"/>
                    <pic:cNvPicPr>
                      <a:picLocks noChangeAspect="1" noChangeArrowheads="1"/>
                    </pic:cNvPicPr>
                  </pic:nvPicPr>
                  <pic:blipFill>
                    <a:blip r:embed="rId84" cstate="print"/>
                    <a:srcRect/>
                    <a:stretch>
                      <a:fillRect/>
                    </a:stretch>
                  </pic:blipFill>
                  <pic:spPr bwMode="auto">
                    <a:xfrm>
                      <a:off x="0" y="0"/>
                      <a:ext cx="3749040" cy="1737360"/>
                    </a:xfrm>
                    <a:prstGeom prst="rect">
                      <a:avLst/>
                    </a:prstGeom>
                    <a:noFill/>
                    <a:ln w="9525">
                      <a:noFill/>
                      <a:miter lim="800000"/>
                      <a:headEnd/>
                      <a:tailEnd/>
                    </a:ln>
                  </pic:spPr>
                </pic:pic>
              </a:graphicData>
            </a:graphic>
          </wp:anchor>
        </w:drawing>
      </w:r>
    </w:p>
    <w:p w:rsidR="001E76B9" w:rsidRDefault="001E76B9" w:rsidP="001E76B9">
      <w:pPr>
        <w:ind w:left="-1418" w:right="-766"/>
        <w:jc w:val="both"/>
      </w:pPr>
    </w:p>
    <w:p w:rsidR="001E76B9" w:rsidRDefault="001E76B9" w:rsidP="001E76B9">
      <w:pPr>
        <w:ind w:left="-1418" w:right="-766"/>
        <w:jc w:val="both"/>
      </w:pPr>
    </w:p>
    <w:p w:rsidR="001E76B9" w:rsidRPr="001E76B9"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19.1. Центр масс сложного тела лежит на линии, соеди</w:t>
      </w:r>
      <w:r>
        <w:rPr>
          <w:i/>
          <w:snapToGrid w:val="0"/>
          <w:color w:val="000000"/>
          <w:sz w:val="24"/>
          <w:lang w:eastAsia="ru-RU"/>
        </w:rPr>
        <w:softHyphen/>
        <w:t>няющей центры масс двух составляющих его частей.</w:t>
      </w:r>
    </w:p>
    <w:p w:rsidR="001E76B9" w:rsidRP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Центр масс в этом случае можно найти сле</w:t>
      </w:r>
      <w:r>
        <w:rPr>
          <w:snapToGrid w:val="0"/>
          <w:color w:val="000000"/>
          <w:sz w:val="24"/>
          <w:lang w:eastAsia="ru-RU"/>
        </w:rPr>
        <w:softHyphen/>
        <w:t>дующим образом. Находим сначала отдельно центры масс сос</w:t>
      </w:r>
      <w:r>
        <w:rPr>
          <w:snapToGrid w:val="0"/>
          <w:color w:val="000000"/>
          <w:sz w:val="24"/>
          <w:lang w:eastAsia="ru-RU"/>
        </w:rPr>
        <w:softHyphen/>
        <w:t>тавных частей</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и их полные массы </w:t>
      </w:r>
      <w:r>
        <w:rPr>
          <w:i/>
          <w:snapToGrid w:val="0"/>
          <w:color w:val="000000"/>
          <w:sz w:val="24"/>
          <w:lang w:eastAsia="ru-RU"/>
        </w:rPr>
        <w:t>М</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М</w:t>
      </w:r>
      <w:r>
        <w:rPr>
          <w:i/>
          <w:snapToGrid w:val="0"/>
          <w:color w:val="000000"/>
          <w:sz w:val="24"/>
          <w:vertAlign w:val="subscript"/>
          <w:lang w:val="en-US" w:eastAsia="ru-RU"/>
        </w:rPr>
        <w:t>B</w:t>
      </w:r>
      <w:r w:rsidRPr="001E76B9">
        <w:rPr>
          <w:i/>
          <w:snapToGrid w:val="0"/>
          <w:color w:val="000000"/>
          <w:sz w:val="24"/>
          <w:vertAlign w:val="subscript"/>
          <w:lang w:eastAsia="ru-RU"/>
        </w:rPr>
        <w:t xml:space="preserve"> </w:t>
      </w:r>
      <w:r>
        <w:rPr>
          <w:i/>
          <w:snapToGrid w:val="0"/>
          <w:color w:val="000000"/>
          <w:sz w:val="24"/>
          <w:lang w:eastAsia="ru-RU"/>
        </w:rPr>
        <w:t xml:space="preserve">. </w:t>
      </w:r>
      <w:r>
        <w:rPr>
          <w:snapToGrid w:val="0"/>
          <w:color w:val="000000"/>
          <w:sz w:val="24"/>
          <w:lang w:eastAsia="ru-RU"/>
        </w:rPr>
        <w:t xml:space="preserve">После этого находим центр масс двух точечных тел, одно из которых имеет массу </w:t>
      </w:r>
      <w:r>
        <w:rPr>
          <w:i/>
          <w:snapToGrid w:val="0"/>
          <w:color w:val="000000"/>
          <w:sz w:val="24"/>
          <w:lang w:eastAsia="ru-RU"/>
        </w:rPr>
        <w:t>М</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и расположено в центре масс части </w:t>
      </w:r>
      <w:r>
        <w:rPr>
          <w:i/>
          <w:snapToGrid w:val="0"/>
          <w:color w:val="000000"/>
          <w:sz w:val="24"/>
          <w:lang w:eastAsia="ru-RU"/>
        </w:rPr>
        <w:t xml:space="preserve">А, </w:t>
      </w:r>
      <w:r>
        <w:rPr>
          <w:snapToGrid w:val="0"/>
          <w:color w:val="000000"/>
          <w:sz w:val="24"/>
          <w:lang w:eastAsia="ru-RU"/>
        </w:rPr>
        <w:t xml:space="preserve">а другое — массу </w:t>
      </w:r>
      <w:r>
        <w:rPr>
          <w:i/>
          <w:snapToGrid w:val="0"/>
          <w:color w:val="000000"/>
          <w:sz w:val="24"/>
          <w:lang w:eastAsia="ru-RU"/>
        </w:rPr>
        <w:t>М</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 xml:space="preserve">и расположено в центре масс части </w:t>
      </w:r>
      <w:r>
        <w:rPr>
          <w:i/>
          <w:snapToGrid w:val="0"/>
          <w:color w:val="000000"/>
          <w:sz w:val="24"/>
          <w:lang w:eastAsia="ru-RU"/>
        </w:rPr>
        <w:t xml:space="preserve">В, </w:t>
      </w:r>
      <w:r>
        <w:rPr>
          <w:snapToGrid w:val="0"/>
          <w:color w:val="000000"/>
          <w:sz w:val="24"/>
          <w:lang w:eastAsia="ru-RU"/>
        </w:rPr>
        <w:t>Полученная точка и будет центром масс всего тела. Другими словами, если нам известны центры масс всех частей сложного тела, то, чтобы</w:t>
      </w:r>
      <w:r w:rsidRPr="001E76B9">
        <w:rPr>
          <w:snapToGrid w:val="0"/>
          <w:color w:val="000000"/>
          <w:sz w:val="24"/>
          <w:lang w:eastAsia="ru-RU"/>
        </w:rPr>
        <w:t xml:space="preserve"> </w:t>
      </w:r>
      <w:r>
        <w:rPr>
          <w:snapToGrid w:val="0"/>
          <w:color w:val="000000"/>
          <w:sz w:val="24"/>
          <w:lang w:eastAsia="ru-RU"/>
        </w:rPr>
        <w:t>найти его центр масс, не нужно повторять все сначала, а дос</w:t>
      </w:r>
      <w:r>
        <w:rPr>
          <w:snapToGrid w:val="0"/>
          <w:color w:val="000000"/>
          <w:sz w:val="24"/>
          <w:lang w:eastAsia="ru-RU"/>
        </w:rPr>
        <w:softHyphen/>
        <w:t>таточно просто найти центр масс системы точечных тел с мас</w:t>
      </w:r>
      <w:r>
        <w:rPr>
          <w:snapToGrid w:val="0"/>
          <w:color w:val="000000"/>
          <w:sz w:val="24"/>
          <w:lang w:eastAsia="ru-RU"/>
        </w:rPr>
        <w:softHyphen/>
        <w:t>сами, равными массам каждой из частей и расположенными в их центрах масс. Посмотрим, как это получается. Пусть мы хотим определить центр масс сложного тела, одни из частиц которого принадлежат части</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 xml:space="preserve">а другие — части </w:t>
      </w:r>
      <w:r>
        <w:rPr>
          <w:i/>
          <w:snapToGrid w:val="0"/>
          <w:color w:val="000000"/>
          <w:sz w:val="24"/>
          <w:lang w:eastAsia="ru-RU"/>
        </w:rPr>
        <w:t xml:space="preserve">В. </w:t>
      </w:r>
      <w:r>
        <w:rPr>
          <w:snapToGrid w:val="0"/>
          <w:color w:val="000000"/>
          <w:sz w:val="24"/>
          <w:lang w:eastAsia="ru-RU"/>
        </w:rPr>
        <w:t xml:space="preserve">При этом мы можем разбить полную сумму </w:t>
      </w:r>
      <w:r>
        <w:rPr>
          <w:snapToGrid w:val="0"/>
          <w:color w:val="000000"/>
          <w:sz w:val="24"/>
          <w:lang w:val="en-US" w:eastAsia="ru-RU"/>
        </w:rPr>
        <w:sym w:font="Symbol" w:char="F053"/>
      </w:r>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val="en-US" w:eastAsia="ru-RU"/>
        </w:rPr>
        <w:t>x</w:t>
      </w:r>
      <w:r>
        <w:rPr>
          <w:snapToGrid w:val="0"/>
          <w:color w:val="000000"/>
          <w:sz w:val="24"/>
          <w:vertAlign w:val="subscript"/>
          <w:lang w:val="en-US" w:eastAsia="ru-RU"/>
        </w:rPr>
        <w:t>i</w:t>
      </w:r>
      <w:r w:rsidRPr="001E76B9">
        <w:rPr>
          <w:snapToGrid w:val="0"/>
          <w:color w:val="000000"/>
          <w:sz w:val="24"/>
          <w:lang w:eastAsia="ru-RU"/>
        </w:rPr>
        <w:t xml:space="preserve"> </w:t>
      </w:r>
      <w:r>
        <w:rPr>
          <w:snapToGrid w:val="0"/>
          <w:color w:val="000000"/>
          <w:sz w:val="24"/>
          <w:lang w:eastAsia="ru-RU"/>
        </w:rPr>
        <w:t xml:space="preserve">на сумму по части </w:t>
      </w:r>
      <w:r>
        <w:rPr>
          <w:i/>
          <w:snapToGrid w:val="0"/>
          <w:color w:val="000000"/>
          <w:sz w:val="24"/>
          <w:lang w:eastAsia="ru-RU"/>
        </w:rPr>
        <w:t xml:space="preserve">А, </w:t>
      </w:r>
      <w:r>
        <w:rPr>
          <w:snapToGrid w:val="0"/>
          <w:color w:val="000000"/>
          <w:sz w:val="24"/>
          <w:lang w:eastAsia="ru-RU"/>
        </w:rPr>
        <w:t xml:space="preserve">т. е. </w:t>
      </w:r>
      <w:r>
        <w:rPr>
          <w:snapToGrid w:val="0"/>
          <w:color w:val="000000"/>
          <w:sz w:val="24"/>
          <w:lang w:eastAsia="ru-RU"/>
        </w:rPr>
        <w:sym w:font="Symbol" w:char="F053"/>
      </w:r>
      <w:r>
        <w:rPr>
          <w:snapToGrid w:val="0"/>
          <w:color w:val="000000"/>
          <w:sz w:val="24"/>
          <w:vertAlign w:val="subscript"/>
          <w:lang w:val="en-US" w:eastAsia="ru-RU"/>
        </w:rPr>
        <w:t>A</w:t>
      </w:r>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val="en-US" w:eastAsia="ru-RU"/>
        </w:rPr>
        <w:t>x</w:t>
      </w:r>
      <w:r>
        <w:rPr>
          <w:snapToGrid w:val="0"/>
          <w:color w:val="000000"/>
          <w:sz w:val="24"/>
          <w:vertAlign w:val="subscript"/>
          <w:lang w:val="en-US" w:eastAsia="ru-RU"/>
        </w:rPr>
        <w:t>i</w:t>
      </w:r>
      <w:r>
        <w:rPr>
          <w:snapToGrid w:val="0"/>
          <w:color w:val="000000"/>
          <w:sz w:val="24"/>
          <w:lang w:eastAsia="ru-RU"/>
        </w:rPr>
        <w:t xml:space="preserve"> и сумму по части </w:t>
      </w:r>
      <w:r>
        <w:rPr>
          <w:i/>
          <w:snapToGrid w:val="0"/>
          <w:color w:val="000000"/>
          <w:sz w:val="24"/>
          <w:lang w:eastAsia="ru-RU"/>
        </w:rPr>
        <w:t xml:space="preserve">В, </w:t>
      </w:r>
      <w:r>
        <w:rPr>
          <w:snapToGrid w:val="0"/>
          <w:color w:val="000000"/>
          <w:sz w:val="24"/>
          <w:lang w:eastAsia="ru-RU"/>
        </w:rPr>
        <w:t xml:space="preserve">т. е.  </w:t>
      </w:r>
      <w:r>
        <w:rPr>
          <w:snapToGrid w:val="0"/>
          <w:color w:val="000000"/>
          <w:sz w:val="24"/>
          <w:lang w:eastAsia="ru-RU"/>
        </w:rPr>
        <w:sym w:font="Symbol" w:char="F053"/>
      </w:r>
      <w:r>
        <w:rPr>
          <w:snapToGrid w:val="0"/>
          <w:color w:val="000000"/>
          <w:sz w:val="24"/>
          <w:vertAlign w:val="subscript"/>
          <w:lang w:val="en-US" w:eastAsia="ru-RU"/>
        </w:rPr>
        <w:t>B</w:t>
      </w:r>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val="en-US" w:eastAsia="ru-RU"/>
        </w:rPr>
        <w:t>x</w:t>
      </w:r>
      <w:r>
        <w:rPr>
          <w:snapToGrid w:val="0"/>
          <w:color w:val="000000"/>
          <w:sz w:val="24"/>
          <w:vertAlign w:val="subscript"/>
          <w:lang w:val="en-US" w:eastAsia="ru-RU"/>
        </w:rPr>
        <w:t>i</w:t>
      </w:r>
      <w:r w:rsidRPr="001E76B9">
        <w:rPr>
          <w:snapToGrid w:val="0"/>
          <w:color w:val="000000"/>
          <w:sz w:val="24"/>
          <w:lang w:eastAsia="ru-RU"/>
        </w:rPr>
        <w:t>.</w:t>
      </w:r>
      <w:r>
        <w:rPr>
          <w:snapToGrid w:val="0"/>
          <w:color w:val="000000"/>
          <w:sz w:val="24"/>
          <w:lang w:eastAsia="ru-RU"/>
        </w:rPr>
        <w:t xml:space="preserve">  Если бы мы находили центр масс только части</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 xml:space="preserve">то нам потребовалась бы первая из этих сумм, которая,   как вы знаете,  равна </w:t>
      </w:r>
      <w:r>
        <w:rPr>
          <w:i/>
          <w:snapToGrid w:val="0"/>
          <w:color w:val="000000"/>
          <w:sz w:val="24"/>
          <w:lang w:eastAsia="ru-RU"/>
        </w:rPr>
        <w:t>М</w:t>
      </w:r>
      <w:r>
        <w:rPr>
          <w:i/>
          <w:snapToGrid w:val="0"/>
          <w:color w:val="000000"/>
          <w:sz w:val="24"/>
          <w:vertAlign w:val="subscript"/>
          <w:lang w:eastAsia="ru-RU"/>
        </w:rPr>
        <w:t>А</w:t>
      </w:r>
      <w:r>
        <w:rPr>
          <w:i/>
          <w:snapToGrid w:val="0"/>
          <w:color w:val="000000"/>
          <w:sz w:val="24"/>
          <w:lang w:eastAsia="ru-RU"/>
        </w:rPr>
        <w:t>Х</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т. е. полной массе части </w:t>
      </w:r>
      <w:r>
        <w:rPr>
          <w:i/>
          <w:snapToGrid w:val="0"/>
          <w:color w:val="000000"/>
          <w:sz w:val="24"/>
          <w:lang w:eastAsia="ru-RU"/>
        </w:rPr>
        <w:t xml:space="preserve">А </w:t>
      </w:r>
      <w:r>
        <w:rPr>
          <w:snapToGrid w:val="0"/>
          <w:color w:val="000000"/>
          <w:sz w:val="24"/>
          <w:lang w:eastAsia="ru-RU"/>
        </w:rPr>
        <w:t xml:space="preserve">на </w:t>
      </w:r>
      <w:r>
        <w:rPr>
          <w:snapToGrid w:val="0"/>
          <w:color w:val="000000"/>
          <w:sz w:val="24"/>
          <w:lang w:val="en-US" w:eastAsia="ru-RU"/>
        </w:rPr>
        <w:t>x</w:t>
      </w:r>
      <w:r>
        <w:rPr>
          <w:snapToGrid w:val="0"/>
          <w:color w:val="000000"/>
          <w:sz w:val="24"/>
          <w:lang w:eastAsia="ru-RU"/>
        </w:rPr>
        <w:t>-координату  ее центра масс: это просто следствие теоремы о центре  масс,   применен</w:t>
      </w:r>
      <w:r>
        <w:rPr>
          <w:snapToGrid w:val="0"/>
          <w:color w:val="000000"/>
          <w:sz w:val="24"/>
          <w:lang w:eastAsia="ru-RU"/>
        </w:rPr>
        <w:softHyphen/>
        <w:t xml:space="preserve">ной к части </w:t>
      </w:r>
      <w:r>
        <w:rPr>
          <w:snapToGrid w:val="0"/>
          <w:color w:val="000000"/>
          <w:sz w:val="24"/>
          <w:lang w:val="en-US" w:eastAsia="ru-RU"/>
        </w:rPr>
        <w:t>A</w:t>
      </w:r>
      <w:r>
        <w:rPr>
          <w:snapToGrid w:val="0"/>
          <w:color w:val="000000"/>
          <w:sz w:val="24"/>
          <w:lang w:eastAsia="ru-RU"/>
        </w:rPr>
        <w:t xml:space="preserve">. То же самое можно сказать и о части </w:t>
      </w:r>
      <w:r>
        <w:rPr>
          <w:i/>
          <w:snapToGrid w:val="0"/>
          <w:color w:val="000000"/>
          <w:sz w:val="24"/>
          <w:lang w:eastAsia="ru-RU"/>
        </w:rPr>
        <w:t xml:space="preserve">В. </w:t>
      </w:r>
      <w:r>
        <w:rPr>
          <w:snapToGrid w:val="0"/>
          <w:color w:val="000000"/>
          <w:sz w:val="24"/>
          <w:lang w:eastAsia="ru-RU"/>
        </w:rPr>
        <w:t xml:space="preserve">Сумма </w:t>
      </w:r>
      <w:r>
        <w:rPr>
          <w:snapToGrid w:val="0"/>
          <w:color w:val="000000"/>
          <w:sz w:val="24"/>
          <w:lang w:val="en-US" w:eastAsia="ru-RU"/>
        </w:rPr>
        <w:sym w:font="Symbol" w:char="F053"/>
      </w:r>
      <w:r>
        <w:rPr>
          <w:i/>
          <w:snapToGrid w:val="0"/>
          <w:color w:val="000000"/>
          <w:sz w:val="24"/>
          <w:vertAlign w:val="subscript"/>
          <w:lang w:val="en-US" w:eastAsia="ru-RU"/>
        </w:rPr>
        <w:t>B</w:t>
      </w:r>
      <w:r>
        <w:rPr>
          <w:i/>
          <w:snapToGrid w:val="0"/>
          <w:color w:val="000000"/>
          <w:sz w:val="24"/>
          <w:lang w:val="en-US" w:eastAsia="ru-RU"/>
        </w:rPr>
        <w:t>m</w:t>
      </w:r>
      <w:r>
        <w:rPr>
          <w:i/>
          <w:snapToGrid w:val="0"/>
          <w:color w:val="000000"/>
          <w:sz w:val="24"/>
          <w:vertAlign w:val="subscript"/>
          <w:lang w:val="en-US" w:eastAsia="ru-RU"/>
        </w:rPr>
        <w:t>i</w:t>
      </w:r>
      <w:r>
        <w:rPr>
          <w:i/>
          <w:snapToGrid w:val="0"/>
          <w:color w:val="000000"/>
          <w:sz w:val="24"/>
          <w:lang w:val="en-US" w:eastAsia="ru-RU"/>
        </w:rPr>
        <w:t>x</w:t>
      </w:r>
      <w:r>
        <w:rPr>
          <w:i/>
          <w:snapToGrid w:val="0"/>
          <w:color w:val="000000"/>
          <w:sz w:val="24"/>
          <w:vertAlign w:val="subscript"/>
          <w:lang w:val="en-US" w:eastAsia="ru-RU"/>
        </w:rPr>
        <w:t>i</w:t>
      </w:r>
      <w:r w:rsidRPr="001E76B9">
        <w:rPr>
          <w:i/>
          <w:snapToGrid w:val="0"/>
          <w:color w:val="000000"/>
          <w:sz w:val="24"/>
          <w:lang w:eastAsia="ru-RU"/>
        </w:rPr>
        <w:t xml:space="preserve"> </w:t>
      </w:r>
      <w:r>
        <w:rPr>
          <w:snapToGrid w:val="0"/>
          <w:color w:val="000000"/>
          <w:sz w:val="24"/>
          <w:lang w:eastAsia="ru-RU"/>
        </w:rPr>
        <w:t xml:space="preserve">должна быть равна </w:t>
      </w:r>
      <w:r>
        <w:rPr>
          <w:i/>
          <w:snapToGrid w:val="0"/>
          <w:color w:val="000000"/>
          <w:sz w:val="24"/>
          <w:lang w:eastAsia="ru-RU"/>
        </w:rPr>
        <w:t>М</w:t>
      </w:r>
      <w:r>
        <w:rPr>
          <w:i/>
          <w:snapToGrid w:val="0"/>
          <w:color w:val="000000"/>
          <w:sz w:val="24"/>
          <w:vertAlign w:val="subscript"/>
          <w:lang w:eastAsia="ru-RU"/>
        </w:rPr>
        <w:t>В</w:t>
      </w:r>
      <w:r>
        <w:rPr>
          <w:i/>
          <w:snapToGrid w:val="0"/>
          <w:color w:val="000000"/>
          <w:sz w:val="24"/>
          <w:lang w:eastAsia="ru-RU"/>
        </w:rPr>
        <w:t>Х</w:t>
      </w:r>
      <w:r>
        <w:rPr>
          <w:i/>
          <w:snapToGrid w:val="0"/>
          <w:color w:val="000000"/>
          <w:sz w:val="24"/>
          <w:vertAlign w:val="subscript"/>
          <w:lang w:eastAsia="ru-RU"/>
        </w:rPr>
        <w:t>В</w:t>
      </w:r>
      <w:r>
        <w:rPr>
          <w:i/>
          <w:snapToGrid w:val="0"/>
          <w:color w:val="000000"/>
          <w:sz w:val="24"/>
          <w:lang w:eastAsia="ru-RU"/>
        </w:rPr>
        <w:t xml:space="preserve">. </w:t>
      </w:r>
      <w:r>
        <w:rPr>
          <w:snapToGrid w:val="0"/>
          <w:color w:val="000000"/>
          <w:sz w:val="24"/>
          <w:lang w:eastAsia="ru-RU"/>
        </w:rPr>
        <w:t xml:space="preserve">Сложив эти два результата, мы, конечно, должны получить </w:t>
      </w:r>
      <w:r>
        <w:rPr>
          <w:i/>
          <w:snapToGrid w:val="0"/>
          <w:color w:val="000000"/>
          <w:sz w:val="24"/>
          <w:lang w:val="en-US" w:eastAsia="ru-RU"/>
        </w:rPr>
        <w:t>MX</w:t>
      </w:r>
      <w:r w:rsidRPr="001E76B9">
        <w:rPr>
          <w:i/>
          <w:snapToGrid w:val="0"/>
          <w:color w:val="000000"/>
          <w:sz w:val="24"/>
          <w:lang w:eastAsia="ru-RU"/>
        </w:rPr>
        <w:t xml:space="preserve">, </w:t>
      </w:r>
      <w:r>
        <w:rPr>
          <w:snapToGrid w:val="0"/>
          <w:color w:val="000000"/>
          <w:sz w:val="24"/>
          <w:lang w:eastAsia="ru-RU"/>
        </w:rPr>
        <w:t>т. е.</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МХ</w:t>
      </w:r>
      <w:r>
        <w:rPr>
          <w:i/>
          <w:snapToGrid w:val="0"/>
          <w:color w:val="000000"/>
          <w:sz w:val="24"/>
          <w:vertAlign w:val="subscript"/>
          <w:lang w:eastAsia="ru-RU"/>
        </w:rPr>
        <w:t>ц.м.</w:t>
      </w:r>
      <w:r>
        <w:rPr>
          <w:snapToGrid w:val="0"/>
          <w:color w:val="000000"/>
          <w:sz w:val="24"/>
          <w:lang w:eastAsia="ru-RU"/>
        </w:rPr>
        <w:t>=</w:t>
      </w:r>
      <w:r>
        <w:rPr>
          <w:snapToGrid w:val="0"/>
          <w:color w:val="000000"/>
          <w:sz w:val="24"/>
          <w:lang w:eastAsia="ru-RU"/>
        </w:rPr>
        <w:sym w:font="Symbol" w:char="F053"/>
      </w:r>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val="en-US" w:eastAsia="ru-RU"/>
        </w:rPr>
        <w:t>x</w:t>
      </w:r>
      <w:r>
        <w:rPr>
          <w:snapToGrid w:val="0"/>
          <w:color w:val="000000"/>
          <w:sz w:val="24"/>
          <w:vertAlign w:val="subscript"/>
          <w:lang w:val="en-US" w:eastAsia="ru-RU"/>
        </w:rPr>
        <w:t>i</w:t>
      </w:r>
      <w:r>
        <w:rPr>
          <w:snapToGrid w:val="0"/>
          <w:color w:val="000000"/>
          <w:sz w:val="24"/>
          <w:lang w:eastAsia="ru-RU"/>
        </w:rPr>
        <w:t>+</w:t>
      </w:r>
      <w:r>
        <w:rPr>
          <w:snapToGrid w:val="0"/>
          <w:color w:val="000000"/>
          <w:sz w:val="24"/>
          <w:lang w:eastAsia="ru-RU"/>
        </w:rPr>
        <w:sym w:font="Symbol" w:char="F053"/>
      </w:r>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val="en-US" w:eastAsia="ru-RU"/>
        </w:rPr>
        <w:t>x</w:t>
      </w:r>
      <w:r>
        <w:rPr>
          <w:snapToGrid w:val="0"/>
          <w:color w:val="000000"/>
          <w:sz w:val="24"/>
          <w:vertAlign w:val="subscript"/>
          <w:lang w:val="en-US" w:eastAsia="ru-RU"/>
        </w:rPr>
        <w:t>i</w:t>
      </w:r>
      <w:r>
        <w:rPr>
          <w:snapToGrid w:val="0"/>
          <w:color w:val="000000"/>
          <w:sz w:val="24"/>
          <w:lang w:eastAsia="ru-RU"/>
        </w:rPr>
        <w:t>=</w:t>
      </w:r>
      <w:r>
        <w:rPr>
          <w:i/>
          <w:snapToGrid w:val="0"/>
          <w:color w:val="000000"/>
          <w:sz w:val="24"/>
          <w:lang w:eastAsia="ru-RU"/>
        </w:rPr>
        <w:t>М</w:t>
      </w:r>
      <w:r>
        <w:rPr>
          <w:i/>
          <w:snapToGrid w:val="0"/>
          <w:color w:val="000000"/>
          <w:sz w:val="24"/>
          <w:vertAlign w:val="subscript"/>
          <w:lang w:eastAsia="ru-RU"/>
        </w:rPr>
        <w:t>А</w:t>
      </w:r>
      <w:r>
        <w:rPr>
          <w:i/>
          <w:snapToGrid w:val="0"/>
          <w:color w:val="000000"/>
          <w:sz w:val="24"/>
          <w:lang w:eastAsia="ru-RU"/>
        </w:rPr>
        <w:t>Х</w:t>
      </w:r>
      <w:r>
        <w:rPr>
          <w:i/>
          <w:snapToGrid w:val="0"/>
          <w:color w:val="000000"/>
          <w:sz w:val="24"/>
          <w:vertAlign w:val="subscript"/>
          <w:lang w:eastAsia="ru-RU"/>
        </w:rPr>
        <w:t>А</w:t>
      </w:r>
      <w:r>
        <w:rPr>
          <w:i/>
          <w:snapToGrid w:val="0"/>
          <w:color w:val="000000"/>
          <w:sz w:val="24"/>
          <w:lang w:eastAsia="ru-RU"/>
        </w:rPr>
        <w:t>+М</w:t>
      </w:r>
      <w:r>
        <w:rPr>
          <w:i/>
          <w:snapToGrid w:val="0"/>
          <w:color w:val="000000"/>
          <w:sz w:val="24"/>
          <w:vertAlign w:val="subscript"/>
          <w:lang w:eastAsia="ru-RU"/>
        </w:rPr>
        <w:t>В</w:t>
      </w:r>
      <w:r>
        <w:rPr>
          <w:i/>
          <w:snapToGrid w:val="0"/>
          <w:color w:val="000000"/>
          <w:sz w:val="24"/>
          <w:lang w:eastAsia="ru-RU"/>
        </w:rPr>
        <w:t>Х</w:t>
      </w:r>
      <w:r>
        <w:rPr>
          <w:i/>
          <w:snapToGrid w:val="0"/>
          <w:color w:val="000000"/>
          <w:sz w:val="24"/>
          <w:vertAlign w:val="subscript"/>
          <w:lang w:eastAsia="ru-RU"/>
        </w:rPr>
        <w:t>В</w:t>
      </w:r>
      <w:r>
        <w:rPr>
          <w:i/>
          <w:snapToGrid w:val="0"/>
          <w:color w:val="000000"/>
          <w:sz w:val="24"/>
          <w:lang w:eastAsia="ru-RU"/>
        </w:rPr>
        <w:t xml:space="preserve">.     </w:t>
      </w:r>
      <w:r>
        <w:rPr>
          <w:snapToGrid w:val="0"/>
          <w:color w:val="000000"/>
          <w:sz w:val="24"/>
          <w:lang w:eastAsia="ru-RU"/>
        </w:rPr>
        <w:t>(19.2)</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Полная же масса </w:t>
      </w:r>
      <w:r>
        <w:rPr>
          <w:i/>
          <w:snapToGrid w:val="0"/>
          <w:color w:val="000000"/>
          <w:sz w:val="24"/>
          <w:lang w:eastAsia="ru-RU"/>
        </w:rPr>
        <w:t xml:space="preserve">М, </w:t>
      </w:r>
      <w:r>
        <w:rPr>
          <w:snapToGrid w:val="0"/>
          <w:color w:val="000000"/>
          <w:sz w:val="24"/>
          <w:lang w:eastAsia="ru-RU"/>
        </w:rPr>
        <w:t xml:space="preserve">очевидно, равна </w:t>
      </w:r>
      <w:r>
        <w:rPr>
          <w:i/>
          <w:snapToGrid w:val="0"/>
          <w:color w:val="000000"/>
          <w:sz w:val="24"/>
          <w:lang w:eastAsia="ru-RU"/>
        </w:rPr>
        <w:t>М</w:t>
      </w:r>
      <w:r>
        <w:rPr>
          <w:i/>
          <w:snapToGrid w:val="0"/>
          <w:color w:val="000000"/>
          <w:sz w:val="24"/>
          <w:vertAlign w:val="subscript"/>
          <w:lang w:eastAsia="ru-RU"/>
        </w:rPr>
        <w:t>А</w:t>
      </w:r>
      <w:r w:rsidRPr="001E76B9">
        <w:rPr>
          <w:i/>
          <w:snapToGrid w:val="0"/>
          <w:color w:val="000000"/>
          <w:sz w:val="24"/>
          <w:lang w:eastAsia="ru-RU"/>
        </w:rPr>
        <w:t>+</w:t>
      </w:r>
      <w:r>
        <w:rPr>
          <w:i/>
          <w:snapToGrid w:val="0"/>
          <w:color w:val="000000"/>
          <w:sz w:val="24"/>
          <w:lang w:eastAsia="ru-RU"/>
        </w:rPr>
        <w:t>М</w:t>
      </w:r>
      <w:proofErr w:type="gramStart"/>
      <w:r>
        <w:rPr>
          <w:i/>
          <w:snapToGrid w:val="0"/>
          <w:color w:val="000000"/>
          <w:sz w:val="24"/>
          <w:vertAlign w:val="subscript"/>
          <w:lang w:val="en-US" w:eastAsia="ru-RU"/>
        </w:rPr>
        <w:t>B</w:t>
      </w:r>
      <w:proofErr w:type="gramEnd"/>
      <w:r>
        <w:rPr>
          <w:i/>
          <w:snapToGrid w:val="0"/>
          <w:color w:val="000000"/>
          <w:sz w:val="24"/>
          <w:lang w:eastAsia="ru-RU"/>
        </w:rPr>
        <w:t xml:space="preserve">, </w:t>
      </w:r>
      <w:r>
        <w:rPr>
          <w:snapToGrid w:val="0"/>
          <w:color w:val="000000"/>
          <w:sz w:val="24"/>
          <w:lang w:eastAsia="ru-RU"/>
        </w:rPr>
        <w:t xml:space="preserve">так что выражение (19.2) представляет собой не что иное, как определение центра масс двух точек, одна из которых имеет массу </w:t>
      </w:r>
      <w:r>
        <w:rPr>
          <w:i/>
          <w:snapToGrid w:val="0"/>
          <w:color w:val="000000"/>
          <w:sz w:val="24"/>
          <w:lang w:eastAsia="ru-RU"/>
        </w:rPr>
        <w:t>М</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и координату </w:t>
      </w:r>
      <w:r>
        <w:rPr>
          <w:i/>
          <w:snapToGrid w:val="0"/>
          <w:color w:val="000000"/>
          <w:sz w:val="24"/>
          <w:lang w:eastAsia="ru-RU"/>
        </w:rPr>
        <w:t>Х</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а другая — массу </w:t>
      </w:r>
      <w:r>
        <w:rPr>
          <w:i/>
          <w:snapToGrid w:val="0"/>
          <w:color w:val="000000"/>
          <w:sz w:val="24"/>
          <w:lang w:eastAsia="ru-RU"/>
        </w:rPr>
        <w:t>М</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 xml:space="preserve">и координату </w:t>
      </w:r>
      <w:r>
        <w:rPr>
          <w:i/>
          <w:snapToGrid w:val="0"/>
          <w:color w:val="000000"/>
          <w:sz w:val="24"/>
          <w:lang w:eastAsia="ru-RU"/>
        </w:rPr>
        <w:t>Х</w:t>
      </w:r>
      <w:r>
        <w:rPr>
          <w:i/>
          <w:snapToGrid w:val="0"/>
          <w:color w:val="000000"/>
          <w:sz w:val="24"/>
          <w:vertAlign w:val="subscript"/>
          <w:lang w:val="en-US" w:eastAsia="ru-RU"/>
        </w:rPr>
        <w:t>B</w:t>
      </w:r>
      <w:r>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Теорема о движении центра масс интересна не только сама по себе, она еще играет очень важную роль в развитии нашего понимания физики. Если мы предположим, что законы Ньютона верны только для маленьких частей, составляющих большое те</w:t>
      </w:r>
      <w:r>
        <w:rPr>
          <w:snapToGrid w:val="0"/>
          <w:color w:val="000000"/>
          <w:sz w:val="24"/>
          <w:lang w:eastAsia="ru-RU"/>
        </w:rPr>
        <w:softHyphen/>
        <w:t>ло, то эта теорема показывает, что они верны также и для боль</w:t>
      </w:r>
      <w:r>
        <w:rPr>
          <w:snapToGrid w:val="0"/>
          <w:color w:val="000000"/>
          <w:sz w:val="24"/>
          <w:lang w:eastAsia="ru-RU"/>
        </w:rPr>
        <w:softHyphen/>
        <w:t xml:space="preserve">шого тела. Мы можем не </w:t>
      </w:r>
      <w:proofErr w:type="gramStart"/>
      <w:r>
        <w:rPr>
          <w:snapToGrid w:val="0"/>
          <w:color w:val="000000"/>
          <w:sz w:val="24"/>
          <w:lang w:eastAsia="ru-RU"/>
        </w:rPr>
        <w:t>знать его детального строения и нам известны</w:t>
      </w:r>
      <w:proofErr w:type="gramEnd"/>
      <w:r>
        <w:rPr>
          <w:snapToGrid w:val="0"/>
          <w:color w:val="000000"/>
          <w:sz w:val="24"/>
          <w:lang w:eastAsia="ru-RU"/>
        </w:rPr>
        <w:t xml:space="preserve"> лишь общая масса и полная сила, действующая на него. Другими словами, законы Ньютона имеют ту особенность, что если они справедливы в малом масштабе, то справедливы и </w:t>
      </w:r>
      <w:proofErr w:type="gramStart"/>
      <w:r>
        <w:rPr>
          <w:snapToGrid w:val="0"/>
          <w:color w:val="000000"/>
          <w:sz w:val="24"/>
          <w:lang w:eastAsia="ru-RU"/>
        </w:rPr>
        <w:t>в</w:t>
      </w:r>
      <w:proofErr w:type="gramEnd"/>
      <w:r>
        <w:rPr>
          <w:snapToGrid w:val="0"/>
          <w:color w:val="000000"/>
          <w:sz w:val="24"/>
          <w:lang w:eastAsia="ru-RU"/>
        </w:rPr>
        <w:t xml:space="preserve"> большом. Нет никакой нужды рассматривать футбольный мяч как ужасно сложную вещь, состоящую из мириада взаимодей</w:t>
      </w:r>
      <w:r>
        <w:rPr>
          <w:snapToGrid w:val="0"/>
          <w:color w:val="000000"/>
          <w:sz w:val="24"/>
          <w:lang w:eastAsia="ru-RU"/>
        </w:rPr>
        <w:softHyphen/>
        <w:t xml:space="preserve">ствующих частиц, а достаточно изучить только движение его центра масс под действием внешней силы </w:t>
      </w:r>
      <w:r>
        <w:rPr>
          <w:b/>
          <w:snapToGrid w:val="0"/>
          <w:color w:val="000000"/>
          <w:sz w:val="24"/>
          <w:lang w:val="en-US" w:eastAsia="ru-RU"/>
        </w:rPr>
        <w:t>F</w:t>
      </w:r>
      <w:r w:rsidRPr="001E76B9">
        <w:rPr>
          <w:snapToGrid w:val="0"/>
          <w:color w:val="000000"/>
          <w:sz w:val="24"/>
          <w:lang w:eastAsia="ru-RU"/>
        </w:rPr>
        <w:t xml:space="preserve">, </w:t>
      </w:r>
      <w:r>
        <w:rPr>
          <w:snapToGrid w:val="0"/>
          <w:color w:val="000000"/>
          <w:sz w:val="24"/>
          <w:lang w:eastAsia="ru-RU"/>
        </w:rPr>
        <w:t xml:space="preserve">чтобы получить </w:t>
      </w:r>
      <w:r>
        <w:rPr>
          <w:b/>
          <w:snapToGrid w:val="0"/>
          <w:color w:val="000000"/>
          <w:sz w:val="24"/>
          <w:lang w:val="en-US" w:eastAsia="ru-RU"/>
        </w:rPr>
        <w:t>F</w:t>
      </w:r>
      <w:r w:rsidRPr="001E76B9">
        <w:rPr>
          <w:snapToGrid w:val="0"/>
          <w:color w:val="000000"/>
          <w:sz w:val="24"/>
          <w:lang w:eastAsia="ru-RU"/>
        </w:rPr>
        <w:t>=</w:t>
      </w:r>
      <w:r>
        <w:rPr>
          <w:snapToGrid w:val="0"/>
          <w:color w:val="000000"/>
          <w:sz w:val="24"/>
          <w:lang w:val="en-US" w:eastAsia="ru-RU"/>
        </w:rPr>
        <w:t>m</w:t>
      </w:r>
      <w:r>
        <w:rPr>
          <w:b/>
          <w:snapToGrid w:val="0"/>
          <w:color w:val="000000"/>
          <w:sz w:val="24"/>
          <w:lang w:val="en-US" w:eastAsia="ru-RU"/>
        </w:rPr>
        <w:t>a</w:t>
      </w:r>
      <w:r w:rsidRPr="001E76B9">
        <w:rPr>
          <w:snapToGrid w:val="0"/>
          <w:color w:val="000000"/>
          <w:sz w:val="24"/>
          <w:lang w:eastAsia="ru-RU"/>
        </w:rPr>
        <w:t xml:space="preserve">, </w:t>
      </w:r>
      <w:r>
        <w:rPr>
          <w:snapToGrid w:val="0"/>
          <w:color w:val="000000"/>
          <w:sz w:val="24"/>
          <w:lang w:eastAsia="ru-RU"/>
        </w:rPr>
        <w:t xml:space="preserve">где </w:t>
      </w:r>
      <w:r>
        <w:rPr>
          <w:b/>
          <w:snapToGrid w:val="0"/>
          <w:color w:val="000000"/>
          <w:sz w:val="24"/>
          <w:lang w:eastAsia="ru-RU"/>
        </w:rPr>
        <w:t>а</w:t>
      </w:r>
      <w:r>
        <w:rPr>
          <w:snapToGrid w:val="0"/>
          <w:color w:val="000000"/>
          <w:sz w:val="24"/>
          <w:lang w:eastAsia="ru-RU"/>
        </w:rPr>
        <w:t xml:space="preserve"> — ускорение центра масс, а </w:t>
      </w:r>
      <w:r>
        <w:rPr>
          <w:snapToGrid w:val="0"/>
          <w:color w:val="000000"/>
          <w:sz w:val="24"/>
          <w:lang w:val="en-US" w:eastAsia="ru-RU"/>
        </w:rPr>
        <w:t>m</w:t>
      </w:r>
      <w:r>
        <w:rPr>
          <w:snapToGrid w:val="0"/>
          <w:color w:val="000000"/>
          <w:sz w:val="24"/>
          <w:lang w:eastAsia="ru-RU"/>
        </w:rPr>
        <w:t xml:space="preserve"> — полная масса мяча. Итак, закон </w:t>
      </w:r>
      <w:r>
        <w:rPr>
          <w:b/>
          <w:snapToGrid w:val="0"/>
          <w:color w:val="000000"/>
          <w:sz w:val="24"/>
          <w:lang w:val="en-US" w:eastAsia="ru-RU"/>
        </w:rPr>
        <w:t>F</w:t>
      </w:r>
      <w:r w:rsidRPr="001E76B9">
        <w:rPr>
          <w:snapToGrid w:val="0"/>
          <w:color w:val="000000"/>
          <w:sz w:val="24"/>
          <w:lang w:eastAsia="ru-RU"/>
        </w:rPr>
        <w:t>=</w:t>
      </w:r>
      <w:r>
        <w:rPr>
          <w:snapToGrid w:val="0"/>
          <w:color w:val="000000"/>
          <w:sz w:val="24"/>
          <w:lang w:val="en-US" w:eastAsia="ru-RU"/>
        </w:rPr>
        <w:t>m</w:t>
      </w:r>
      <w:r>
        <w:rPr>
          <w:b/>
          <w:snapToGrid w:val="0"/>
          <w:color w:val="000000"/>
          <w:sz w:val="24"/>
          <w:lang w:val="en-US" w:eastAsia="ru-RU"/>
        </w:rPr>
        <w:t>a</w:t>
      </w:r>
      <w:r w:rsidRPr="001E76B9">
        <w:rPr>
          <w:snapToGrid w:val="0"/>
          <w:color w:val="000000"/>
          <w:sz w:val="24"/>
          <w:lang w:eastAsia="ru-RU"/>
        </w:rPr>
        <w:t xml:space="preserve"> </w:t>
      </w:r>
      <w:r>
        <w:rPr>
          <w:snapToGrid w:val="0"/>
          <w:color w:val="000000"/>
          <w:sz w:val="24"/>
          <w:lang w:eastAsia="ru-RU"/>
        </w:rPr>
        <w:t>воспроизводит сам себя в большом масштабе. (Наверное, должно быть какое-нибудь хорошее гре</w:t>
      </w:r>
      <w:r>
        <w:rPr>
          <w:snapToGrid w:val="0"/>
          <w:color w:val="000000"/>
          <w:sz w:val="24"/>
          <w:lang w:eastAsia="ru-RU"/>
        </w:rPr>
        <w:softHyphen/>
        <w:t>ческое слово, которым можно было бы назвать подобные вос</w:t>
      </w:r>
      <w:r>
        <w:rPr>
          <w:snapToGrid w:val="0"/>
          <w:color w:val="000000"/>
          <w:sz w:val="24"/>
          <w:lang w:eastAsia="ru-RU"/>
        </w:rPr>
        <w:softHyphen/>
        <w:t>производящие себя в большом масштабе законы.)</w:t>
      </w:r>
    </w:p>
    <w:p w:rsidR="001E76B9" w:rsidRDefault="001E76B9" w:rsidP="001E76B9">
      <w:pPr>
        <w:ind w:left="-1418" w:right="-766"/>
        <w:jc w:val="both"/>
        <w:rPr>
          <w:snapToGrid w:val="0"/>
          <w:sz w:val="24"/>
          <w:lang w:eastAsia="ru-RU"/>
        </w:rPr>
      </w:pPr>
      <w:r>
        <w:rPr>
          <w:snapToGrid w:val="0"/>
          <w:color w:val="000000"/>
          <w:sz w:val="24"/>
          <w:lang w:eastAsia="ru-RU"/>
        </w:rPr>
        <w:t>Нетрудно, конечно, догадаться, что первый открытый чело</w:t>
      </w:r>
      <w:r>
        <w:rPr>
          <w:snapToGrid w:val="0"/>
          <w:color w:val="000000"/>
          <w:sz w:val="24"/>
          <w:lang w:eastAsia="ru-RU"/>
        </w:rPr>
        <w:softHyphen/>
        <w:t>веком закон должен быть именно таким законом, воспроизво</w:t>
      </w:r>
      <w:r>
        <w:rPr>
          <w:snapToGrid w:val="0"/>
          <w:color w:val="000000"/>
          <w:sz w:val="24"/>
          <w:lang w:eastAsia="ru-RU"/>
        </w:rPr>
        <w:softHyphen/>
        <w:t>дящим самого себя в большом масштабе. Почему? Да просто потому, что истинный размер фундаментальных «винтиков и колесиков» Вселенной есть атомный размер, который настолько меньше размеров окружающих нас вещей, что только сейчас</w:t>
      </w:r>
      <w:r w:rsidRPr="001E76B9">
        <w:rPr>
          <w:snapToGrid w:val="0"/>
          <w:color w:val="000000"/>
          <w:sz w:val="24"/>
          <w:lang w:eastAsia="ru-RU"/>
        </w:rPr>
        <w:t xml:space="preserve"> </w:t>
      </w:r>
      <w:r>
        <w:rPr>
          <w:snapToGrid w:val="0"/>
          <w:color w:val="000000"/>
          <w:sz w:val="24"/>
          <w:lang w:eastAsia="ru-RU"/>
        </w:rPr>
        <w:t xml:space="preserve">начинает входить в </w:t>
      </w:r>
      <w:r>
        <w:rPr>
          <w:snapToGrid w:val="0"/>
          <w:color w:val="000000"/>
          <w:sz w:val="24"/>
          <w:lang w:eastAsia="ru-RU"/>
        </w:rPr>
        <w:lastRenderedPageBreak/>
        <w:t>обычную жизнь. Итак, первая открытая человеком закономерность не могла иметь отношения к разме</w:t>
      </w:r>
      <w:r>
        <w:rPr>
          <w:snapToGrid w:val="0"/>
          <w:color w:val="000000"/>
          <w:sz w:val="24"/>
          <w:lang w:eastAsia="ru-RU"/>
        </w:rPr>
        <w:softHyphen/>
        <w:t>рам атомного масштаба. Если бы законы для малых частиц не воспроизводили себя в большом масштабе, то открыть их было бы не так-то легко. А что можно сказать об обратной проблеме? Должны ли законы микромира быть теми же самыми, что и для больших тел? Никакой необходимости в этом, конечно, нет.</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Давайте, однако, предположим, что истинное движение атомов описывается неким странным уравнением, которое </w:t>
      </w:r>
      <w:r>
        <w:rPr>
          <w:i/>
          <w:snapToGrid w:val="0"/>
          <w:color w:val="000000"/>
          <w:sz w:val="24"/>
          <w:lang w:eastAsia="ru-RU"/>
        </w:rPr>
        <w:t>не воспроиз</w:t>
      </w:r>
      <w:r>
        <w:rPr>
          <w:i/>
          <w:snapToGrid w:val="0"/>
          <w:color w:val="000000"/>
          <w:sz w:val="24"/>
          <w:lang w:eastAsia="ru-RU"/>
        </w:rPr>
        <w:softHyphen/>
        <w:t xml:space="preserve">водит </w:t>
      </w:r>
      <w:r>
        <w:rPr>
          <w:snapToGrid w:val="0"/>
          <w:color w:val="000000"/>
          <w:sz w:val="24"/>
          <w:lang w:eastAsia="ru-RU"/>
        </w:rPr>
        <w:t xml:space="preserve">себя при переходе к большему масштабу. Вместо этого оно обладает тем свойством, что при таком переходе его можно </w:t>
      </w:r>
      <w:r>
        <w:rPr>
          <w:i/>
          <w:snapToGrid w:val="0"/>
          <w:color w:val="000000"/>
          <w:sz w:val="24"/>
          <w:lang w:eastAsia="ru-RU"/>
        </w:rPr>
        <w:t xml:space="preserve">приближенно заменить каким-то выражением, </w:t>
      </w:r>
      <w:r>
        <w:rPr>
          <w:snapToGrid w:val="0"/>
          <w:color w:val="000000"/>
          <w:sz w:val="24"/>
          <w:lang w:eastAsia="ru-RU"/>
        </w:rPr>
        <w:t xml:space="preserve">которое </w:t>
      </w:r>
      <w:proofErr w:type="gramStart"/>
      <w:r>
        <w:rPr>
          <w:snapToGrid w:val="0"/>
          <w:color w:val="000000"/>
          <w:sz w:val="24"/>
          <w:lang w:eastAsia="ru-RU"/>
        </w:rPr>
        <w:t>при</w:t>
      </w:r>
      <w:proofErr w:type="gramEnd"/>
      <w:r>
        <w:rPr>
          <w:snapToGrid w:val="0"/>
          <w:color w:val="000000"/>
          <w:sz w:val="24"/>
          <w:lang w:eastAsia="ru-RU"/>
        </w:rPr>
        <w:t xml:space="preserve"> </w:t>
      </w:r>
      <w:proofErr w:type="gramStart"/>
      <w:r>
        <w:rPr>
          <w:snapToGrid w:val="0"/>
          <w:color w:val="000000"/>
          <w:sz w:val="24"/>
          <w:lang w:eastAsia="ru-RU"/>
        </w:rPr>
        <w:t>все</w:t>
      </w:r>
      <w:proofErr w:type="gramEnd"/>
      <w:r>
        <w:rPr>
          <w:snapToGrid w:val="0"/>
          <w:color w:val="000000"/>
          <w:sz w:val="24"/>
          <w:lang w:eastAsia="ru-RU"/>
        </w:rPr>
        <w:t xml:space="preserve"> большем и большем увеличении масштаба воспроизводит само себя. Это вполне может случиться, и в действительности так оно и происходит. Законы Ньютона являются как бы «кончиком хвоста» атомных законов, продолженных до очень больших размеров. Истинные законы движения частиц очень малых раз</w:t>
      </w:r>
      <w:r>
        <w:rPr>
          <w:snapToGrid w:val="0"/>
          <w:color w:val="000000"/>
          <w:sz w:val="24"/>
          <w:lang w:eastAsia="ru-RU"/>
        </w:rPr>
        <w:softHyphen/>
        <w:t xml:space="preserve">меров весьма специфичны, но если мы возьмем большое число частиц и скомбинируем законы их движения, то приближенно, </w:t>
      </w:r>
      <w:r>
        <w:rPr>
          <w:i/>
          <w:snapToGrid w:val="0"/>
          <w:color w:val="000000"/>
          <w:sz w:val="24"/>
          <w:lang w:eastAsia="ru-RU"/>
        </w:rPr>
        <w:t xml:space="preserve">и только приближенно, </w:t>
      </w:r>
      <w:r>
        <w:rPr>
          <w:snapToGrid w:val="0"/>
          <w:color w:val="000000"/>
          <w:sz w:val="24"/>
          <w:lang w:eastAsia="ru-RU"/>
        </w:rPr>
        <w:t xml:space="preserve">получим законы Ньютона. После этого законы Ньютона позволяют нам двигаться </w:t>
      </w:r>
      <w:proofErr w:type="gramStart"/>
      <w:r>
        <w:rPr>
          <w:snapToGrid w:val="0"/>
          <w:color w:val="000000"/>
          <w:sz w:val="24"/>
          <w:lang w:eastAsia="ru-RU"/>
        </w:rPr>
        <w:t>ко</w:t>
      </w:r>
      <w:proofErr w:type="gramEnd"/>
      <w:r>
        <w:rPr>
          <w:snapToGrid w:val="0"/>
          <w:color w:val="000000"/>
          <w:sz w:val="24"/>
          <w:lang w:eastAsia="ru-RU"/>
        </w:rPr>
        <w:t xml:space="preserve"> все большим раз</w:t>
      </w:r>
      <w:r>
        <w:rPr>
          <w:snapToGrid w:val="0"/>
          <w:color w:val="000000"/>
          <w:sz w:val="24"/>
          <w:lang w:eastAsia="ru-RU"/>
        </w:rPr>
        <w:softHyphen/>
        <w:t>мерам, оставаясь при этом теми же самыми законами. В сущ</w:t>
      </w:r>
      <w:r>
        <w:rPr>
          <w:snapToGrid w:val="0"/>
          <w:color w:val="000000"/>
          <w:sz w:val="24"/>
          <w:lang w:eastAsia="ru-RU"/>
        </w:rPr>
        <w:softHyphen/>
        <w:t xml:space="preserve">ности, при переходе </w:t>
      </w:r>
      <w:proofErr w:type="gramStart"/>
      <w:r>
        <w:rPr>
          <w:snapToGrid w:val="0"/>
          <w:color w:val="000000"/>
          <w:sz w:val="24"/>
          <w:lang w:eastAsia="ru-RU"/>
        </w:rPr>
        <w:t>ко</w:t>
      </w:r>
      <w:proofErr w:type="gramEnd"/>
      <w:r>
        <w:rPr>
          <w:snapToGrid w:val="0"/>
          <w:color w:val="000000"/>
          <w:sz w:val="24"/>
          <w:lang w:eastAsia="ru-RU"/>
        </w:rPr>
        <w:t xml:space="preserve"> все большим и большим размерам они все точнее и точнее описывают природу. Так что факт самовос</w:t>
      </w:r>
      <w:r>
        <w:rPr>
          <w:snapToGrid w:val="0"/>
          <w:color w:val="000000"/>
          <w:sz w:val="24"/>
          <w:lang w:eastAsia="ru-RU"/>
        </w:rPr>
        <w:softHyphen/>
        <w:t>производимости законов Ньютона — отнюдь не фундаменталь</w:t>
      </w:r>
      <w:r>
        <w:rPr>
          <w:snapToGrid w:val="0"/>
          <w:color w:val="000000"/>
          <w:sz w:val="24"/>
          <w:lang w:eastAsia="ru-RU"/>
        </w:rPr>
        <w:softHyphen/>
        <w:t>ное свойство природы, а важная историческая особенность.</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Основываясь на своих первых наблюдениях, мы никоим обра</w:t>
      </w:r>
      <w:r>
        <w:rPr>
          <w:snapToGrid w:val="0"/>
          <w:color w:val="000000"/>
          <w:sz w:val="24"/>
          <w:lang w:eastAsia="ru-RU"/>
        </w:rPr>
        <w:softHyphen/>
        <w:t>зом не смогли бы открыть фундаментальные атомные законы, поскольку наблюдения эти были слишком грубыми. Действи</w:t>
      </w:r>
      <w:r>
        <w:rPr>
          <w:snapToGrid w:val="0"/>
          <w:color w:val="000000"/>
          <w:sz w:val="24"/>
          <w:lang w:eastAsia="ru-RU"/>
        </w:rPr>
        <w:softHyphen/>
        <w:t>тельно, фундаментальные атомные законы, которые мы назы</w:t>
      </w:r>
      <w:r>
        <w:rPr>
          <w:snapToGrid w:val="0"/>
          <w:color w:val="000000"/>
          <w:sz w:val="24"/>
          <w:lang w:eastAsia="ru-RU"/>
        </w:rPr>
        <w:softHyphen/>
        <w:t xml:space="preserve">ваем квантовой механикой, так сильно отличаются от законов Ньютона, что понять их не просто. Ведь у нас есть только опыт обращения с телами больших размеров, а крохотные атомы ведут себя совершенно невиданным для таких тел образом. Мы не можем сказать: «Электроны в атомах напоминают планеты, крутящиеся вокруг Солнца», или что-то в этом роде. Они не похожи </w:t>
      </w:r>
      <w:r>
        <w:rPr>
          <w:i/>
          <w:snapToGrid w:val="0"/>
          <w:color w:val="000000"/>
          <w:sz w:val="24"/>
          <w:lang w:eastAsia="ru-RU"/>
        </w:rPr>
        <w:t xml:space="preserve">ни на что </w:t>
      </w:r>
      <w:r>
        <w:rPr>
          <w:snapToGrid w:val="0"/>
          <w:color w:val="000000"/>
          <w:sz w:val="24"/>
          <w:lang w:eastAsia="ru-RU"/>
        </w:rPr>
        <w:t xml:space="preserve">известное нам, ибо мы не видим </w:t>
      </w:r>
      <w:r>
        <w:rPr>
          <w:i/>
          <w:snapToGrid w:val="0"/>
          <w:color w:val="000000"/>
          <w:sz w:val="24"/>
          <w:lang w:eastAsia="ru-RU"/>
        </w:rPr>
        <w:t>ничего похо</w:t>
      </w:r>
      <w:r>
        <w:rPr>
          <w:i/>
          <w:snapToGrid w:val="0"/>
          <w:color w:val="000000"/>
          <w:sz w:val="24"/>
          <w:lang w:eastAsia="ru-RU"/>
        </w:rPr>
        <w:softHyphen/>
        <w:t xml:space="preserve">жего на них. </w:t>
      </w:r>
      <w:r>
        <w:rPr>
          <w:snapToGrid w:val="0"/>
          <w:color w:val="000000"/>
          <w:sz w:val="24"/>
          <w:lang w:eastAsia="ru-RU"/>
        </w:rPr>
        <w:t xml:space="preserve">Если мы применяем квантовую механику </w:t>
      </w:r>
      <w:proofErr w:type="gramStart"/>
      <w:r>
        <w:rPr>
          <w:snapToGrid w:val="0"/>
          <w:color w:val="000000"/>
          <w:sz w:val="24"/>
          <w:lang w:eastAsia="ru-RU"/>
        </w:rPr>
        <w:t>ко</w:t>
      </w:r>
      <w:proofErr w:type="gramEnd"/>
      <w:r>
        <w:rPr>
          <w:snapToGrid w:val="0"/>
          <w:color w:val="000000"/>
          <w:sz w:val="24"/>
          <w:lang w:eastAsia="ru-RU"/>
        </w:rPr>
        <w:t xml:space="preserve"> все большим и большим объектам, то законы поведения такого кол</w:t>
      </w:r>
      <w:r>
        <w:rPr>
          <w:snapToGrid w:val="0"/>
          <w:color w:val="000000"/>
          <w:sz w:val="24"/>
          <w:lang w:eastAsia="ru-RU"/>
        </w:rPr>
        <w:softHyphen/>
        <w:t xml:space="preserve">лектива атомов </w:t>
      </w:r>
      <w:r>
        <w:rPr>
          <w:i/>
          <w:snapToGrid w:val="0"/>
          <w:color w:val="000000"/>
          <w:sz w:val="24"/>
          <w:lang w:eastAsia="ru-RU"/>
        </w:rPr>
        <w:t xml:space="preserve">не воспроизводят </w:t>
      </w:r>
      <w:r>
        <w:rPr>
          <w:snapToGrid w:val="0"/>
          <w:color w:val="000000"/>
          <w:sz w:val="24"/>
          <w:lang w:eastAsia="ru-RU"/>
        </w:rPr>
        <w:t xml:space="preserve">поведения одного атома, а дают </w:t>
      </w:r>
      <w:r>
        <w:rPr>
          <w:i/>
          <w:snapToGrid w:val="0"/>
          <w:color w:val="000000"/>
          <w:sz w:val="24"/>
          <w:lang w:eastAsia="ru-RU"/>
        </w:rPr>
        <w:t xml:space="preserve">новый закон — </w:t>
      </w:r>
      <w:r>
        <w:rPr>
          <w:snapToGrid w:val="0"/>
          <w:color w:val="000000"/>
          <w:sz w:val="24"/>
          <w:lang w:eastAsia="ru-RU"/>
        </w:rPr>
        <w:t>закон Ньютона, который уже воспроизводит сам себя, начиная с объектов весом в 1 миллионную микрограмма, содержащих еще миллиарды и миллиарды атомов, и вплоть до тел величиной с Землю и даже еще больших.</w:t>
      </w:r>
    </w:p>
    <w:p w:rsidR="001E76B9" w:rsidRDefault="001E76B9" w:rsidP="001E76B9">
      <w:pPr>
        <w:ind w:left="-1418" w:right="-766"/>
        <w:jc w:val="both"/>
        <w:rPr>
          <w:snapToGrid w:val="0"/>
          <w:sz w:val="24"/>
          <w:lang w:eastAsia="ru-RU"/>
        </w:rPr>
      </w:pPr>
      <w:r>
        <w:rPr>
          <w:snapToGrid w:val="0"/>
          <w:color w:val="000000"/>
          <w:sz w:val="24"/>
          <w:lang w:eastAsia="ru-RU"/>
        </w:rPr>
        <w:t xml:space="preserve">Вернемся, однако, к центру масс. Часто его называют </w:t>
      </w:r>
      <w:r>
        <w:rPr>
          <w:i/>
          <w:snapToGrid w:val="0"/>
          <w:color w:val="000000"/>
          <w:sz w:val="24"/>
          <w:lang w:eastAsia="ru-RU"/>
        </w:rPr>
        <w:t xml:space="preserve">центром тяжести, </w:t>
      </w:r>
      <w:r>
        <w:rPr>
          <w:snapToGrid w:val="0"/>
          <w:color w:val="000000"/>
          <w:sz w:val="24"/>
          <w:lang w:eastAsia="ru-RU"/>
        </w:rPr>
        <w:t>так как во многих случаях для силы тяго</w:t>
      </w:r>
      <w:r>
        <w:rPr>
          <w:snapToGrid w:val="0"/>
          <w:color w:val="000000"/>
          <w:sz w:val="24"/>
          <w:lang w:eastAsia="ru-RU"/>
        </w:rPr>
        <w:softHyphen/>
        <w:t>тения можно провести точно такие же рассуждения, как и для</w:t>
      </w:r>
      <w:r w:rsidRPr="001E76B9">
        <w:rPr>
          <w:snapToGrid w:val="0"/>
          <w:color w:val="000000"/>
          <w:sz w:val="24"/>
          <w:lang w:eastAsia="ru-RU"/>
        </w:rPr>
        <w:t xml:space="preserve"> </w:t>
      </w:r>
      <w:r>
        <w:rPr>
          <w:snapToGrid w:val="0"/>
          <w:color w:val="000000"/>
          <w:sz w:val="24"/>
          <w:lang w:eastAsia="ru-RU"/>
        </w:rPr>
        <w:t>масс. Если размеры достаточно малы, то силу тяжести можно считать не только пропорциональной массе, но и направленной всюду параллельно некоторой фиксированной линии.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Возьмем тело, в котором сила тяжести действует на каждую из составляющих его частей, </w:t>
      </w:r>
      <w:r>
        <w:rPr>
          <w:snapToGrid w:val="0"/>
          <w:color w:val="000000"/>
          <w:sz w:val="24"/>
          <w:lang w:val="en-US" w:eastAsia="ru-RU"/>
        </w:rPr>
        <w:t>a</w:t>
      </w:r>
      <w:r w:rsidRPr="001E76B9">
        <w:rPr>
          <w:snapToGrid w:val="0"/>
          <w:color w:val="000000"/>
          <w:sz w:val="24"/>
          <w:lang w:eastAsia="ru-RU"/>
        </w:rPr>
        <w:t xml:space="preserve"> </w:t>
      </w:r>
      <w:r>
        <w:rPr>
          <w:i/>
          <w:snapToGrid w:val="0"/>
          <w:color w:val="000000"/>
          <w:sz w:val="24"/>
          <w:lang w:val="en-US" w:eastAsia="ru-RU"/>
        </w:rPr>
        <w:t>m</w:t>
      </w:r>
      <w:r>
        <w:rPr>
          <w:i/>
          <w:snapToGrid w:val="0"/>
          <w:color w:val="000000"/>
          <w:sz w:val="24"/>
          <w:vertAlign w:val="subscript"/>
          <w:lang w:val="en-US" w:eastAsia="ru-RU"/>
        </w:rPr>
        <w:t>i</w:t>
      </w:r>
      <w:r w:rsidRPr="001E76B9">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масса одной из этих частей. Действующая на нее сила тяжести будет тогда равна произведе</w:t>
      </w:r>
      <w:r>
        <w:rPr>
          <w:snapToGrid w:val="0"/>
          <w:color w:val="000000"/>
          <w:sz w:val="24"/>
          <w:lang w:eastAsia="ru-RU"/>
        </w:rPr>
        <w:softHyphen/>
        <w:t xml:space="preserve">нию </w:t>
      </w:r>
      <w:r>
        <w:rPr>
          <w:snapToGrid w:val="0"/>
          <w:color w:val="000000"/>
          <w:sz w:val="24"/>
          <w:lang w:val="en-US" w:eastAsia="ru-RU"/>
        </w:rPr>
        <w:t>m</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на </w:t>
      </w:r>
      <w:r>
        <w:rPr>
          <w:i/>
          <w:snapToGrid w:val="0"/>
          <w:color w:val="000000"/>
          <w:sz w:val="24"/>
          <w:lang w:val="en-US" w:eastAsia="ru-RU"/>
        </w:rPr>
        <w:t>g</w:t>
      </w:r>
      <w:r w:rsidRPr="001E76B9">
        <w:rPr>
          <w:i/>
          <w:snapToGrid w:val="0"/>
          <w:color w:val="000000"/>
          <w:sz w:val="24"/>
          <w:lang w:eastAsia="ru-RU"/>
        </w:rPr>
        <w:t xml:space="preserve">. </w:t>
      </w:r>
      <w:r>
        <w:rPr>
          <w:snapToGrid w:val="0"/>
          <w:color w:val="000000"/>
          <w:sz w:val="24"/>
          <w:lang w:eastAsia="ru-RU"/>
        </w:rPr>
        <w:t xml:space="preserve">Возникает </w:t>
      </w:r>
      <w:proofErr w:type="gramStart"/>
      <w:r>
        <w:rPr>
          <w:snapToGrid w:val="0"/>
          <w:color w:val="000000"/>
          <w:sz w:val="24"/>
          <w:lang w:eastAsia="ru-RU"/>
        </w:rPr>
        <w:t>вопрос</w:t>
      </w:r>
      <w:proofErr w:type="gramEnd"/>
      <w:r>
        <w:rPr>
          <w:snapToGrid w:val="0"/>
          <w:color w:val="000000"/>
          <w:sz w:val="24"/>
          <w:lang w:eastAsia="ru-RU"/>
        </w:rPr>
        <w:t>: в какой точке нужно приложить одну-единственную силу, чтобы сбалансировать притяже</w:t>
      </w:r>
      <w:r>
        <w:rPr>
          <w:snapToGrid w:val="0"/>
          <w:color w:val="000000"/>
          <w:sz w:val="24"/>
          <w:lang w:eastAsia="ru-RU"/>
        </w:rPr>
        <w:softHyphen/>
        <w:t>ние всего тела так, чтобы оно (если это твердое тело) не вра</w:t>
      </w:r>
      <w:r>
        <w:rPr>
          <w:snapToGrid w:val="0"/>
          <w:color w:val="000000"/>
          <w:sz w:val="24"/>
          <w:lang w:eastAsia="ru-RU"/>
        </w:rPr>
        <w:softHyphen/>
        <w:t xml:space="preserve">щалось? </w:t>
      </w:r>
      <w:r>
        <w:rPr>
          <w:i/>
          <w:snapToGrid w:val="0"/>
          <w:color w:val="000000"/>
          <w:sz w:val="24"/>
          <w:lang w:eastAsia="ru-RU"/>
        </w:rPr>
        <w:t xml:space="preserve">Ответ: </w:t>
      </w:r>
      <w:r>
        <w:rPr>
          <w:snapToGrid w:val="0"/>
          <w:color w:val="000000"/>
          <w:sz w:val="24"/>
          <w:lang w:eastAsia="ru-RU"/>
        </w:rPr>
        <w:t>сила должна проходить через центр масс. До</w:t>
      </w:r>
      <w:r>
        <w:rPr>
          <w:snapToGrid w:val="0"/>
          <w:color w:val="000000"/>
          <w:sz w:val="24"/>
          <w:lang w:eastAsia="ru-RU"/>
        </w:rPr>
        <w:softHyphen/>
        <w:t>казывается это следующим образом. Чтобы тело не вращалось, сумма моментов всех сил должна быть равна нулю, ибо если нет момента сил, то нет и изменения момента количества дви</w:t>
      </w:r>
      <w:r>
        <w:rPr>
          <w:snapToGrid w:val="0"/>
          <w:color w:val="000000"/>
          <w:sz w:val="24"/>
          <w:lang w:eastAsia="ru-RU"/>
        </w:rPr>
        <w:softHyphen/>
        <w:t>жения, а поэтому нет и вращения. Таким образом, мы должны подсчитать сумму всех моментов, действующих на все частицы, и посмотреть, какой получится полный момент относительно любой данной оси: он должен быть равен нулю, если ось про</w:t>
      </w:r>
      <w:r>
        <w:rPr>
          <w:snapToGrid w:val="0"/>
          <w:color w:val="000000"/>
          <w:sz w:val="24"/>
          <w:lang w:eastAsia="ru-RU"/>
        </w:rPr>
        <w:softHyphen/>
        <w:t xml:space="preserve">ходит через центр масс. Направив ось </w:t>
      </w:r>
      <w:r>
        <w:rPr>
          <w:i/>
          <w:snapToGrid w:val="0"/>
          <w:color w:val="000000"/>
          <w:sz w:val="24"/>
          <w:lang w:eastAsia="ru-RU"/>
        </w:rPr>
        <w:t xml:space="preserve">х </w:t>
      </w:r>
      <w:r>
        <w:rPr>
          <w:snapToGrid w:val="0"/>
          <w:color w:val="000000"/>
          <w:sz w:val="24"/>
          <w:lang w:eastAsia="ru-RU"/>
        </w:rPr>
        <w:t xml:space="preserve">горизонтально, а ось </w:t>
      </w:r>
      <w:proofErr w:type="gramStart"/>
      <w:r>
        <w:rPr>
          <w:i/>
          <w:snapToGrid w:val="0"/>
          <w:color w:val="000000"/>
          <w:sz w:val="24"/>
          <w:lang w:eastAsia="ru-RU"/>
        </w:rPr>
        <w:t>у</w:t>
      </w:r>
      <w:proofErr w:type="gramEnd"/>
      <w:r>
        <w:rPr>
          <w:i/>
          <w:snapToGrid w:val="0"/>
          <w:color w:val="000000"/>
          <w:sz w:val="24"/>
          <w:lang w:eastAsia="ru-RU"/>
        </w:rPr>
        <w:t xml:space="preserve"> </w:t>
      </w:r>
      <w:r>
        <w:rPr>
          <w:snapToGrid w:val="0"/>
          <w:color w:val="000000"/>
          <w:sz w:val="24"/>
          <w:lang w:eastAsia="ru-RU"/>
        </w:rPr>
        <w:t xml:space="preserve">вертикально, </w:t>
      </w:r>
      <w:proofErr w:type="gramStart"/>
      <w:r>
        <w:rPr>
          <w:snapToGrid w:val="0"/>
          <w:color w:val="000000"/>
          <w:sz w:val="24"/>
          <w:lang w:eastAsia="ru-RU"/>
        </w:rPr>
        <w:t>мы</w:t>
      </w:r>
      <w:proofErr w:type="gramEnd"/>
      <w:r>
        <w:rPr>
          <w:snapToGrid w:val="0"/>
          <w:color w:val="000000"/>
          <w:sz w:val="24"/>
          <w:lang w:eastAsia="ru-RU"/>
        </w:rPr>
        <w:t xml:space="preserve"> найдем, что моменты сил равны силам, на</w:t>
      </w:r>
      <w:r>
        <w:rPr>
          <w:snapToGrid w:val="0"/>
          <w:color w:val="000000"/>
          <w:sz w:val="24"/>
          <w:lang w:eastAsia="ru-RU"/>
        </w:rPr>
        <w:softHyphen/>
        <w:t xml:space="preserve">правленным вниз, умноженным на плечо </w:t>
      </w:r>
      <w:r>
        <w:rPr>
          <w:i/>
          <w:snapToGrid w:val="0"/>
          <w:color w:val="000000"/>
          <w:sz w:val="24"/>
          <w:lang w:eastAsia="ru-RU"/>
        </w:rPr>
        <w:t xml:space="preserve">х </w:t>
      </w:r>
      <w:r>
        <w:rPr>
          <w:snapToGrid w:val="0"/>
          <w:color w:val="000000"/>
          <w:sz w:val="24"/>
          <w:lang w:eastAsia="ru-RU"/>
        </w:rPr>
        <w:t>(т. е. сила на плечо относительно той оси, для которой измеряется момент силы). Полный же момент равен сумме</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sym w:font="Symbol" w:char="F074"/>
      </w:r>
      <w:r w:rsidRPr="001E76B9">
        <w:rPr>
          <w:i/>
          <w:snapToGrid w:val="0"/>
          <w:color w:val="000000"/>
          <w:sz w:val="24"/>
          <w:lang w:eastAsia="ru-RU"/>
        </w:rPr>
        <w:t>=</w:t>
      </w:r>
      <w:r>
        <w:rPr>
          <w:i/>
          <w:snapToGrid w:val="0"/>
          <w:color w:val="000000"/>
          <w:sz w:val="24"/>
          <w:lang w:eastAsia="ru-RU"/>
        </w:rPr>
        <w:sym w:font="Symbol" w:char="F053"/>
      </w:r>
      <w:r>
        <w:rPr>
          <w:i/>
          <w:snapToGrid w:val="0"/>
          <w:color w:val="000000"/>
          <w:sz w:val="24"/>
          <w:lang w:val="en-US" w:eastAsia="ru-RU"/>
        </w:rPr>
        <w:t>m</w:t>
      </w:r>
      <w:r>
        <w:rPr>
          <w:i/>
          <w:snapToGrid w:val="0"/>
          <w:color w:val="000000"/>
          <w:sz w:val="24"/>
          <w:vertAlign w:val="subscript"/>
          <w:lang w:val="en-US" w:eastAsia="ru-RU"/>
        </w:rPr>
        <w:t>i</w:t>
      </w:r>
      <w:r>
        <w:rPr>
          <w:i/>
          <w:snapToGrid w:val="0"/>
          <w:color w:val="000000"/>
          <w:sz w:val="24"/>
          <w:lang w:val="en-US" w:eastAsia="ru-RU"/>
        </w:rPr>
        <w:t>gx</w:t>
      </w:r>
      <w:r>
        <w:rPr>
          <w:i/>
          <w:snapToGrid w:val="0"/>
          <w:color w:val="000000"/>
          <w:sz w:val="24"/>
          <w:vertAlign w:val="subscript"/>
          <w:lang w:val="en-US" w:eastAsia="ru-RU"/>
        </w:rPr>
        <w:t>i</w:t>
      </w:r>
      <w:r w:rsidRPr="001E76B9">
        <w:rPr>
          <w:i/>
          <w:snapToGrid w:val="0"/>
          <w:color w:val="000000"/>
          <w:sz w:val="24"/>
          <w:lang w:eastAsia="ru-RU"/>
        </w:rPr>
        <w:t>=</w:t>
      </w:r>
      <w:r>
        <w:rPr>
          <w:i/>
          <w:snapToGrid w:val="0"/>
          <w:color w:val="000000"/>
          <w:sz w:val="24"/>
          <w:lang w:val="en-US" w:eastAsia="ru-RU"/>
        </w:rPr>
        <w:t>g</w:t>
      </w:r>
      <w:r>
        <w:rPr>
          <w:i/>
          <w:snapToGrid w:val="0"/>
          <w:color w:val="000000"/>
          <w:sz w:val="24"/>
          <w:lang w:val="en-US" w:eastAsia="ru-RU"/>
        </w:rPr>
        <w:sym w:font="Symbol" w:char="F053"/>
      </w:r>
      <w:r>
        <w:rPr>
          <w:i/>
          <w:snapToGrid w:val="0"/>
          <w:color w:val="000000"/>
          <w:sz w:val="24"/>
          <w:lang w:val="en-US" w:eastAsia="ru-RU"/>
        </w:rPr>
        <w:t>m</w:t>
      </w:r>
      <w:r>
        <w:rPr>
          <w:i/>
          <w:snapToGrid w:val="0"/>
          <w:color w:val="000000"/>
          <w:sz w:val="24"/>
          <w:vertAlign w:val="subscript"/>
          <w:lang w:val="en-US" w:eastAsia="ru-RU"/>
        </w:rPr>
        <w:t>i</w:t>
      </w:r>
      <w:r>
        <w:rPr>
          <w:i/>
          <w:snapToGrid w:val="0"/>
          <w:color w:val="000000"/>
          <w:sz w:val="24"/>
          <w:lang w:val="en-US" w:eastAsia="ru-RU"/>
        </w:rPr>
        <w:t>x</w:t>
      </w:r>
      <w:r>
        <w:rPr>
          <w:i/>
          <w:snapToGrid w:val="0"/>
          <w:color w:val="000000"/>
          <w:sz w:val="24"/>
          <w:vertAlign w:val="subscript"/>
          <w:lang w:val="en-US" w:eastAsia="ru-RU"/>
        </w:rPr>
        <w:t>i</w:t>
      </w:r>
      <w:r w:rsidRPr="001E76B9">
        <w:rPr>
          <w:i/>
          <w:snapToGrid w:val="0"/>
          <w:color w:val="000000"/>
          <w:sz w:val="24"/>
          <w:lang w:eastAsia="ru-RU"/>
        </w:rPr>
        <w:t xml:space="preserve">. </w:t>
      </w:r>
      <w:r>
        <w:rPr>
          <w:snapToGrid w:val="0"/>
          <w:color w:val="000000"/>
          <w:sz w:val="24"/>
          <w:lang w:eastAsia="ru-RU"/>
        </w:rPr>
        <w:t>(19.3)</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Чтобы полный момент отсутствовал, сумма </w:t>
      </w:r>
      <w:r>
        <w:rPr>
          <w:snapToGrid w:val="0"/>
          <w:color w:val="000000"/>
          <w:sz w:val="24"/>
          <w:lang w:val="en-US" w:eastAsia="ru-RU"/>
        </w:rPr>
        <w:sym w:font="Symbol" w:char="F053"/>
      </w:r>
      <w:r>
        <w:rPr>
          <w:snapToGrid w:val="0"/>
          <w:color w:val="000000"/>
          <w:sz w:val="24"/>
          <w:lang w:val="en-US" w:eastAsia="ru-RU"/>
        </w:rPr>
        <w:t>m</w:t>
      </w:r>
      <w:r>
        <w:rPr>
          <w:i/>
          <w:snapToGrid w:val="0"/>
          <w:color w:val="000000"/>
          <w:sz w:val="24"/>
          <w:vertAlign w:val="subscript"/>
          <w:lang w:val="en-US" w:eastAsia="ru-RU"/>
        </w:rPr>
        <w:t>i</w:t>
      </w:r>
      <w:r>
        <w:rPr>
          <w:i/>
          <w:snapToGrid w:val="0"/>
          <w:color w:val="000000"/>
          <w:sz w:val="24"/>
          <w:lang w:val="en-US" w:eastAsia="ru-RU"/>
        </w:rPr>
        <w:t>x</w:t>
      </w:r>
      <w:r>
        <w:rPr>
          <w:i/>
          <w:snapToGrid w:val="0"/>
          <w:color w:val="000000"/>
          <w:sz w:val="24"/>
          <w:vertAlign w:val="subscript"/>
          <w:lang w:val="en-US" w:eastAsia="ru-RU"/>
        </w:rPr>
        <w:t>i</w:t>
      </w:r>
      <w:r w:rsidRPr="001E76B9">
        <w:rPr>
          <w:i/>
          <w:snapToGrid w:val="0"/>
          <w:color w:val="000000"/>
          <w:sz w:val="24"/>
          <w:lang w:eastAsia="ru-RU"/>
        </w:rPr>
        <w:t xml:space="preserve"> </w:t>
      </w:r>
      <w:r>
        <w:rPr>
          <w:snapToGrid w:val="0"/>
          <w:color w:val="000000"/>
          <w:sz w:val="24"/>
          <w:lang w:eastAsia="ru-RU"/>
        </w:rPr>
        <w:t xml:space="preserve">должна быть равна нулю. Но эта сумма равна </w:t>
      </w:r>
      <w:r>
        <w:rPr>
          <w:i/>
          <w:snapToGrid w:val="0"/>
          <w:color w:val="000000"/>
          <w:sz w:val="24"/>
          <w:lang w:val="en-US" w:eastAsia="ru-RU"/>
        </w:rPr>
        <w:t>MX</w:t>
      </w:r>
      <w:r w:rsidRPr="001E76B9">
        <w:rPr>
          <w:i/>
          <w:snapToGrid w:val="0"/>
          <w:color w:val="000000"/>
          <w:sz w:val="24"/>
          <w:lang w:eastAsia="ru-RU"/>
        </w:rPr>
        <w:t xml:space="preserve"> </w:t>
      </w:r>
      <w:r>
        <w:rPr>
          <w:snapToGrid w:val="0"/>
          <w:color w:val="000000"/>
          <w:sz w:val="24"/>
          <w:lang w:eastAsia="ru-RU"/>
        </w:rPr>
        <w:t>— полной массе, умно</w:t>
      </w:r>
      <w:r>
        <w:rPr>
          <w:snapToGrid w:val="0"/>
          <w:color w:val="000000"/>
          <w:sz w:val="24"/>
          <w:lang w:eastAsia="ru-RU"/>
        </w:rPr>
        <w:softHyphen/>
        <w:t xml:space="preserve">женной на расстояние от оси </w:t>
      </w:r>
      <w:proofErr w:type="gramStart"/>
      <w:r>
        <w:rPr>
          <w:i/>
          <w:snapToGrid w:val="0"/>
          <w:color w:val="000000"/>
          <w:sz w:val="24"/>
          <w:lang w:eastAsia="ru-RU"/>
        </w:rPr>
        <w:t>х</w:t>
      </w:r>
      <w:proofErr w:type="gramEnd"/>
      <w:r>
        <w:rPr>
          <w:i/>
          <w:snapToGrid w:val="0"/>
          <w:color w:val="000000"/>
          <w:sz w:val="24"/>
          <w:lang w:eastAsia="ru-RU"/>
        </w:rPr>
        <w:t xml:space="preserve"> </w:t>
      </w:r>
      <w:proofErr w:type="gramStart"/>
      <w:r>
        <w:rPr>
          <w:snapToGrid w:val="0"/>
          <w:color w:val="000000"/>
          <w:sz w:val="24"/>
          <w:lang w:eastAsia="ru-RU"/>
        </w:rPr>
        <w:t>до</w:t>
      </w:r>
      <w:proofErr w:type="gramEnd"/>
      <w:r>
        <w:rPr>
          <w:snapToGrid w:val="0"/>
          <w:color w:val="000000"/>
          <w:sz w:val="24"/>
          <w:lang w:eastAsia="ru-RU"/>
        </w:rPr>
        <w:t xml:space="preserve"> центра масс. Итак, это рас</w:t>
      </w:r>
      <w:r>
        <w:rPr>
          <w:snapToGrid w:val="0"/>
          <w:color w:val="000000"/>
          <w:sz w:val="24"/>
          <w:lang w:eastAsia="ru-RU"/>
        </w:rPr>
        <w:softHyphen/>
        <w:t>стояние должно быть равно нулю.</w:t>
      </w:r>
    </w:p>
    <w:p w:rsidR="001E76B9" w:rsidRDefault="001E76B9" w:rsidP="001E76B9">
      <w:pPr>
        <w:ind w:left="-1418" w:right="-766"/>
        <w:jc w:val="both"/>
        <w:rPr>
          <w:snapToGrid w:val="0"/>
          <w:sz w:val="24"/>
          <w:lang w:eastAsia="ru-RU"/>
        </w:rPr>
      </w:pPr>
      <w:proofErr w:type="gramStart"/>
      <w:r>
        <w:rPr>
          <w:snapToGrid w:val="0"/>
          <w:color w:val="000000"/>
          <w:sz w:val="24"/>
          <w:lang w:eastAsia="ru-RU"/>
        </w:rPr>
        <w:lastRenderedPageBreak/>
        <w:t xml:space="preserve">Разумеется, мы провели проверку только для </w:t>
      </w:r>
      <w:r>
        <w:rPr>
          <w:snapToGrid w:val="0"/>
          <w:color w:val="000000"/>
          <w:sz w:val="24"/>
          <w:lang w:val="en-US" w:eastAsia="ru-RU"/>
        </w:rPr>
        <w:t>x</w:t>
      </w:r>
      <w:r>
        <w:rPr>
          <w:snapToGrid w:val="0"/>
          <w:color w:val="000000"/>
          <w:sz w:val="24"/>
          <w:lang w:eastAsia="ru-RU"/>
        </w:rPr>
        <w:t>-направле</w:t>
      </w:r>
      <w:r>
        <w:rPr>
          <w:snapToGrid w:val="0"/>
          <w:color w:val="000000"/>
          <w:sz w:val="24"/>
          <w:lang w:eastAsia="ru-RU"/>
        </w:rPr>
        <w:softHyphen/>
        <w:t>ния, однако если мы действительно взяли центр масс, то тело должно быть уравновешено в любом положении, поэтому, по</w:t>
      </w:r>
      <w:r>
        <w:rPr>
          <w:snapToGrid w:val="0"/>
          <w:color w:val="000000"/>
          <w:sz w:val="24"/>
          <w:lang w:eastAsia="ru-RU"/>
        </w:rPr>
        <w:softHyphen/>
        <w:t xml:space="preserve">вернув его на 90°, мы вместо оси </w:t>
      </w:r>
      <w:r>
        <w:rPr>
          <w:i/>
          <w:snapToGrid w:val="0"/>
          <w:color w:val="000000"/>
          <w:sz w:val="24"/>
          <w:lang w:eastAsia="ru-RU"/>
        </w:rPr>
        <w:t xml:space="preserve">х </w:t>
      </w:r>
      <w:r>
        <w:rPr>
          <w:snapToGrid w:val="0"/>
          <w:color w:val="000000"/>
          <w:sz w:val="24"/>
          <w:lang w:eastAsia="ru-RU"/>
        </w:rPr>
        <w:t xml:space="preserve">получим ось </w:t>
      </w:r>
      <w:r>
        <w:rPr>
          <w:i/>
          <w:snapToGrid w:val="0"/>
          <w:color w:val="000000"/>
          <w:sz w:val="24"/>
          <w:lang w:eastAsia="ru-RU"/>
        </w:rPr>
        <w:t xml:space="preserve">у. </w:t>
      </w:r>
      <w:r>
        <w:rPr>
          <w:snapToGrid w:val="0"/>
          <w:color w:val="000000"/>
          <w:sz w:val="24"/>
          <w:lang w:eastAsia="ru-RU"/>
        </w:rPr>
        <w:t>Другими сло</w:t>
      </w:r>
      <w:r>
        <w:rPr>
          <w:snapToGrid w:val="0"/>
          <w:color w:val="000000"/>
          <w:sz w:val="24"/>
          <w:lang w:eastAsia="ru-RU"/>
        </w:rPr>
        <w:softHyphen/>
        <w:t>вами, если держать тело за центр масс, то параллельное грави</w:t>
      </w:r>
      <w:r>
        <w:rPr>
          <w:snapToGrid w:val="0"/>
          <w:color w:val="000000"/>
          <w:sz w:val="24"/>
          <w:lang w:eastAsia="ru-RU"/>
        </w:rPr>
        <w:softHyphen/>
        <w:t>тационное поле не дает никакого момента сил.</w:t>
      </w:r>
      <w:proofErr w:type="gramEnd"/>
      <w:r>
        <w:rPr>
          <w:snapToGrid w:val="0"/>
          <w:color w:val="000000"/>
          <w:sz w:val="24"/>
          <w:lang w:eastAsia="ru-RU"/>
        </w:rPr>
        <w:t xml:space="preserve"> Если же объект настолько велик, что становится существенной непараллель</w:t>
      </w:r>
      <w:r>
        <w:rPr>
          <w:snapToGrid w:val="0"/>
          <w:color w:val="000000"/>
          <w:sz w:val="24"/>
          <w:lang w:eastAsia="ru-RU"/>
        </w:rPr>
        <w:softHyphen/>
        <w:t>ность сил притяжения, то точку, в которой должна быть при</w:t>
      </w:r>
      <w:r>
        <w:rPr>
          <w:snapToGrid w:val="0"/>
          <w:color w:val="000000"/>
          <w:sz w:val="24"/>
          <w:lang w:eastAsia="ru-RU"/>
        </w:rPr>
        <w:softHyphen/>
        <w:t>ложена уравновешивающая сила, описать не просто: она несколько отклоняется от центра масс. Вот почему нужно пом</w:t>
      </w:r>
      <w:r>
        <w:rPr>
          <w:snapToGrid w:val="0"/>
          <w:color w:val="000000"/>
          <w:sz w:val="24"/>
          <w:lang w:eastAsia="ru-RU"/>
        </w:rPr>
        <w:softHyphen/>
        <w:t>нить, что центр масс и центр тяжести — разные вещи. Тот факт, что тело, поддерживаемое точно за центр масс, уравновешено в любом положении, имеет еще одно интересное следствие. Если вместо гравитационных сил взять инерционные псевдосилы, возникающие вследствие ускорения, то, чтобы найти точку, уцепившись за которую мы уравновесим все моменты этих сил, можно использовать ту же самую математическую процедуру. Предположим, что мы заключили тело внутрь ящика, который</w:t>
      </w:r>
      <w:r w:rsidRPr="001E76B9">
        <w:rPr>
          <w:snapToGrid w:val="0"/>
          <w:color w:val="000000"/>
          <w:sz w:val="24"/>
          <w:lang w:eastAsia="ru-RU"/>
        </w:rPr>
        <w:t xml:space="preserve"> </w:t>
      </w:r>
      <w:r>
        <w:rPr>
          <w:snapToGrid w:val="0"/>
          <w:color w:val="000000"/>
          <w:sz w:val="24"/>
          <w:lang w:eastAsia="ru-RU"/>
        </w:rPr>
        <w:t>ускоряется вместе со всем его содержимым. Тогда, с точки зре</w:t>
      </w:r>
      <w:r>
        <w:rPr>
          <w:snapToGrid w:val="0"/>
          <w:color w:val="000000"/>
          <w:sz w:val="24"/>
          <w:lang w:eastAsia="ru-RU"/>
        </w:rPr>
        <w:softHyphen/>
        <w:t>ния наблюдателя, сидящего в этом ящике, на тело вследствие инерции будет действовать некая эффективная сила. Иначе го</w:t>
      </w:r>
      <w:r>
        <w:rPr>
          <w:snapToGrid w:val="0"/>
          <w:color w:val="000000"/>
          <w:sz w:val="24"/>
          <w:lang w:eastAsia="ru-RU"/>
        </w:rPr>
        <w:softHyphen/>
        <w:t>воря, чтобы заставить тело двигаться вместе с ящиком, нужно подталкивать и ускорять его. Эта сила «уравновешивается силой инерции», которая равна массе тела, умноженной на ускорение ящика. Наблюдателю в ящике будет казаться, будто тело на</w:t>
      </w:r>
      <w:r>
        <w:rPr>
          <w:snapToGrid w:val="0"/>
          <w:color w:val="000000"/>
          <w:sz w:val="24"/>
          <w:lang w:eastAsia="ru-RU"/>
        </w:rPr>
        <w:softHyphen/>
        <w:t xml:space="preserve">ходится в однородном гравитационном поле, величина </w:t>
      </w:r>
      <w:r>
        <w:rPr>
          <w:i/>
          <w:snapToGrid w:val="0"/>
          <w:color w:val="000000"/>
          <w:sz w:val="24"/>
          <w:lang w:val="en-US" w:eastAsia="ru-RU"/>
        </w:rPr>
        <w:t>g</w:t>
      </w:r>
      <w:r w:rsidRPr="001E76B9">
        <w:rPr>
          <w:i/>
          <w:snapToGrid w:val="0"/>
          <w:color w:val="000000"/>
          <w:sz w:val="24"/>
          <w:lang w:eastAsia="ru-RU"/>
        </w:rPr>
        <w:t xml:space="preserve"> </w:t>
      </w:r>
      <w:r>
        <w:rPr>
          <w:snapToGrid w:val="0"/>
          <w:color w:val="000000"/>
          <w:sz w:val="24"/>
          <w:lang w:eastAsia="ru-RU"/>
        </w:rPr>
        <w:t>кото</w:t>
      </w:r>
      <w:r>
        <w:rPr>
          <w:snapToGrid w:val="0"/>
          <w:color w:val="000000"/>
          <w:sz w:val="24"/>
          <w:lang w:eastAsia="ru-RU"/>
        </w:rPr>
        <w:softHyphen/>
        <w:t xml:space="preserve">рого равна ускорению ящика </w:t>
      </w:r>
      <w:r>
        <w:rPr>
          <w:i/>
          <w:snapToGrid w:val="0"/>
          <w:color w:val="000000"/>
          <w:sz w:val="24"/>
          <w:lang w:eastAsia="ru-RU"/>
        </w:rPr>
        <w:t xml:space="preserve">а. </w:t>
      </w:r>
      <w:r>
        <w:rPr>
          <w:snapToGrid w:val="0"/>
          <w:color w:val="000000"/>
          <w:sz w:val="24"/>
          <w:lang w:eastAsia="ru-RU"/>
        </w:rPr>
        <w:t>Таким образом, инерционные силы, возникающие вследствие ускорения тела, не имеют мо</w:t>
      </w:r>
      <w:r>
        <w:rPr>
          <w:snapToGrid w:val="0"/>
          <w:color w:val="000000"/>
          <w:sz w:val="24"/>
          <w:lang w:eastAsia="ru-RU"/>
        </w:rPr>
        <w:softHyphen/>
        <w:t>мента относительно центра масс.</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Этот факт имеет очень интересное следствие. В инерционной системе, движущейся без ускорения, момент сил всегда равен скорости изменения момента количества движения. Однако равенство момента силы и скорости изменения момента коли</w:t>
      </w:r>
      <w:r>
        <w:rPr>
          <w:snapToGrid w:val="0"/>
          <w:color w:val="000000"/>
          <w:sz w:val="24"/>
          <w:lang w:eastAsia="ru-RU"/>
        </w:rPr>
        <w:softHyphen/>
        <w:t xml:space="preserve">чества движения </w:t>
      </w:r>
      <w:r>
        <w:rPr>
          <w:i/>
          <w:snapToGrid w:val="0"/>
          <w:color w:val="000000"/>
          <w:sz w:val="24"/>
          <w:lang w:eastAsia="ru-RU"/>
        </w:rPr>
        <w:t xml:space="preserve">остается справедливым </w:t>
      </w:r>
      <w:r>
        <w:rPr>
          <w:snapToGrid w:val="0"/>
          <w:color w:val="000000"/>
          <w:sz w:val="24"/>
          <w:lang w:eastAsia="ru-RU"/>
        </w:rPr>
        <w:t>даже для ускоряю</w:t>
      </w:r>
      <w:r>
        <w:rPr>
          <w:snapToGrid w:val="0"/>
          <w:color w:val="000000"/>
          <w:sz w:val="24"/>
          <w:lang w:eastAsia="ru-RU"/>
        </w:rPr>
        <w:softHyphen/>
        <w:t xml:space="preserve">щегося тела, если взять ось, проходящую через центр масс. Таким образом, теорема о равенстве </w:t>
      </w:r>
      <w:proofErr w:type="gramStart"/>
      <w:r>
        <w:rPr>
          <w:snapToGrid w:val="0"/>
          <w:color w:val="000000"/>
          <w:sz w:val="24"/>
          <w:lang w:eastAsia="ru-RU"/>
        </w:rPr>
        <w:t>момента сил скорости изменения момента количества движения</w:t>
      </w:r>
      <w:proofErr w:type="gramEnd"/>
      <w:r>
        <w:rPr>
          <w:snapToGrid w:val="0"/>
          <w:color w:val="000000"/>
          <w:sz w:val="24"/>
          <w:lang w:eastAsia="ru-RU"/>
        </w:rPr>
        <w:t xml:space="preserve"> верна в двух случаях</w:t>
      </w:r>
      <w:r w:rsidRPr="001E76B9">
        <w:rPr>
          <w:snapToGrid w:val="0"/>
          <w:color w:val="000000"/>
          <w:sz w:val="24"/>
          <w:lang w:eastAsia="ru-RU"/>
        </w:rPr>
        <w:t xml:space="preserve">: </w:t>
      </w:r>
      <w:r>
        <w:rPr>
          <w:snapToGrid w:val="0"/>
          <w:color w:val="000000"/>
          <w:sz w:val="24"/>
          <w:lang w:eastAsia="ru-RU"/>
        </w:rPr>
        <w:t>1) ось фиксирована — в инерциальной системе; 2) ось проходит через центр масс — даже когда тело ускоряется.</w:t>
      </w:r>
    </w:p>
    <w:p w:rsidR="001E76B9" w:rsidRDefault="001E76B9" w:rsidP="001E76B9">
      <w:pPr>
        <w:shd w:val="clear" w:color="auto" w:fill="FFFFFF"/>
        <w:ind w:left="-1418" w:right="-766"/>
        <w:jc w:val="both"/>
        <w:rPr>
          <w:snapToGrid w:val="0"/>
          <w:color w:val="FF0000"/>
          <w:sz w:val="24"/>
          <w:lang w:eastAsia="ru-RU"/>
        </w:rPr>
      </w:pPr>
      <w:bookmarkStart w:id="70" w:name="_Hlt28567949"/>
      <w:r>
        <w:rPr>
          <w:b/>
          <w:snapToGrid w:val="0"/>
          <w:color w:val="FF0000"/>
          <w:sz w:val="24"/>
          <w:lang w:eastAsia="ru-RU"/>
        </w:rPr>
        <w:t>§ 2. Положение центра масс</w:t>
      </w:r>
      <w:bookmarkEnd w:id="70"/>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Математическая техника вычисления центра масс относится к области курсов математики; там подобные задачи служат хорошими примерами по интегральному исчислению. Но, даже умея интегрировать, полезно знать некоторые трюки для вычис</w:t>
      </w:r>
      <w:r>
        <w:rPr>
          <w:snapToGrid w:val="0"/>
          <w:color w:val="000000"/>
          <w:sz w:val="24"/>
          <w:lang w:eastAsia="ru-RU"/>
        </w:rPr>
        <w:softHyphen/>
        <w:t>ления положения центра масс. Один из таких трюков основан на использовании так называемой теоремы Паппа, которая ра</w:t>
      </w:r>
      <w:r>
        <w:rPr>
          <w:snapToGrid w:val="0"/>
          <w:color w:val="000000"/>
          <w:sz w:val="24"/>
          <w:lang w:eastAsia="ru-RU"/>
        </w:rPr>
        <w:softHyphen/>
        <w:t>ботает следующим образом. Если мы возьмем какую-то замк</w:t>
      </w:r>
      <w:r>
        <w:rPr>
          <w:snapToGrid w:val="0"/>
          <w:color w:val="000000"/>
          <w:sz w:val="24"/>
          <w:lang w:eastAsia="ru-RU"/>
        </w:rPr>
        <w:softHyphen/>
        <w:t>нутую фигуру и образуем твердое тело, вращая эту фигуру в пространстве так, чтобы каждая точка двигалась перпендику</w:t>
      </w:r>
      <w:r>
        <w:rPr>
          <w:snapToGrid w:val="0"/>
          <w:color w:val="000000"/>
          <w:sz w:val="24"/>
          <w:lang w:eastAsia="ru-RU"/>
        </w:rPr>
        <w:softHyphen/>
        <w:t>лярно к плоскости фигуры, то объем образующегося при этом тела равен произведению площади фигуры на расстояние, прой</w:t>
      </w:r>
      <w:r>
        <w:rPr>
          <w:snapToGrid w:val="0"/>
          <w:color w:val="000000"/>
          <w:sz w:val="24"/>
          <w:lang w:eastAsia="ru-RU"/>
        </w:rPr>
        <w:softHyphen/>
        <w:t>денное ее центром тяжести! Разумеется, эта теорема верна и в том случае, когда плоская фигура движется по прямой линии, перпендикулярной к ее площади, однако если мы движем ее по окружности или какой-то другой кривой, то при этом получа</w:t>
      </w:r>
      <w:r>
        <w:rPr>
          <w:snapToGrid w:val="0"/>
          <w:color w:val="000000"/>
          <w:sz w:val="24"/>
          <w:lang w:eastAsia="ru-RU"/>
        </w:rPr>
        <w:softHyphen/>
        <w:t>ется гораздо более интересное тело. При движении по кривому пути внутренняя часть фигуры продвигается меньше, чем внеш</w:t>
      </w:r>
      <w:r>
        <w:rPr>
          <w:snapToGrid w:val="0"/>
          <w:color w:val="000000"/>
          <w:sz w:val="24"/>
          <w:lang w:eastAsia="ru-RU"/>
        </w:rPr>
        <w:softHyphen/>
        <w:t>няя, и эти эффекты компенсируют друг друга. Так что если мы хотим определить центр масс плоской фигуры с однородной плотностью, то нужно помнить, что объем, образуемый враще</w:t>
      </w:r>
      <w:r>
        <w:rPr>
          <w:snapToGrid w:val="0"/>
          <w:color w:val="000000"/>
          <w:sz w:val="24"/>
          <w:lang w:eastAsia="ru-RU"/>
        </w:rPr>
        <w:softHyphen/>
        <w:t>нием его относительно оси, равен расстоянию, которое проходит</w:t>
      </w:r>
    </w:p>
    <w:p w:rsidR="001E76B9" w:rsidRDefault="001E76B9" w:rsidP="001E76B9">
      <w:pPr>
        <w:ind w:left="-1418" w:right="-766"/>
        <w:jc w:val="both"/>
        <w:rPr>
          <w:snapToGrid w:val="0"/>
          <w:color w:val="000000"/>
          <w:sz w:val="24"/>
          <w:lang w:eastAsia="ru-RU"/>
        </w:rPr>
      </w:pPr>
      <w:r>
        <w:rPr>
          <w:snapToGrid w:val="0"/>
          <w:color w:val="000000"/>
          <w:sz w:val="24"/>
          <w:lang w:eastAsia="ru-RU"/>
        </w:rPr>
        <w:t>Например, если нам нужно найти центр масс прямоуголь</w:t>
      </w:r>
      <w:r>
        <w:rPr>
          <w:snapToGrid w:val="0"/>
          <w:color w:val="000000"/>
          <w:sz w:val="24"/>
          <w:lang w:eastAsia="ru-RU"/>
        </w:rPr>
        <w:softHyphen/>
        <w:t xml:space="preserve">ного треугольника с основанием </w:t>
      </w:r>
      <w:r>
        <w:rPr>
          <w:i/>
          <w:snapToGrid w:val="0"/>
          <w:color w:val="000000"/>
          <w:sz w:val="24"/>
          <w:lang w:val="en-US" w:eastAsia="ru-RU"/>
        </w:rPr>
        <w:t>D</w:t>
      </w:r>
      <w:r w:rsidRPr="001E76B9">
        <w:rPr>
          <w:i/>
          <w:snapToGrid w:val="0"/>
          <w:color w:val="000000"/>
          <w:sz w:val="24"/>
          <w:lang w:eastAsia="ru-RU"/>
        </w:rPr>
        <w:t xml:space="preserve"> </w:t>
      </w:r>
      <w:r>
        <w:rPr>
          <w:snapToGrid w:val="0"/>
          <w:color w:val="000000"/>
          <w:sz w:val="24"/>
          <w:lang w:eastAsia="ru-RU"/>
        </w:rPr>
        <w:t xml:space="preserve">и высотой </w:t>
      </w:r>
      <w:r>
        <w:rPr>
          <w:i/>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w:t>
      </w:r>
      <w:proofErr w:type="gramStart"/>
      <w:r>
        <w:rPr>
          <w:snapToGrid w:val="0"/>
          <w:color w:val="000000"/>
          <w:sz w:val="24"/>
          <w:lang w:eastAsia="ru-RU"/>
        </w:rPr>
        <w:t>фиг</w:t>
      </w:r>
      <w:proofErr w:type="gramEnd"/>
      <w:r>
        <w:rPr>
          <w:snapToGrid w:val="0"/>
          <w:color w:val="000000"/>
          <w:sz w:val="24"/>
          <w:lang w:eastAsia="ru-RU"/>
        </w:rPr>
        <w:t>. 19.2), то это делается следующим образом.</w:t>
      </w: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rPr>
          <w:snapToGrid w:val="0"/>
          <w:color w:val="000000"/>
          <w:sz w:val="24"/>
          <w:lang w:eastAsia="ru-RU"/>
        </w:rPr>
      </w:pPr>
    </w:p>
    <w:p w:rsidR="001E76B9" w:rsidRPr="001E76B9" w:rsidRDefault="003A4BB8" w:rsidP="001E76B9">
      <w:pPr>
        <w:ind w:left="-1418" w:right="-766"/>
        <w:jc w:val="both"/>
        <w:rPr>
          <w:snapToGrid w:val="0"/>
          <w:color w:val="000000"/>
          <w:sz w:val="24"/>
          <w:lang w:eastAsia="ru-RU"/>
        </w:rPr>
      </w:pPr>
      <w:r>
        <w:rPr>
          <w:noProof/>
          <w:lang w:val="be-BY"/>
        </w:rPr>
        <w:lastRenderedPageBreak/>
        <w:drawing>
          <wp:anchor distT="0" distB="0" distL="114300" distR="114300" simplePos="0" relativeHeight="251632128" behindDoc="0" locked="0" layoutInCell="0" allowOverlap="1">
            <wp:simplePos x="0" y="0"/>
            <wp:positionH relativeFrom="column">
              <wp:posOffset>-868680</wp:posOffset>
            </wp:positionH>
            <wp:positionV relativeFrom="paragraph">
              <wp:posOffset>-91440</wp:posOffset>
            </wp:positionV>
            <wp:extent cx="2834640" cy="1371600"/>
            <wp:effectExtent l="19050" t="0" r="3810" b="0"/>
            <wp:wrapTopAndBottom/>
            <wp:docPr id="343" name="Рисунок 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C:\1\pic\gray.jpg"/>
                    <pic:cNvPicPr>
                      <a:picLocks noChangeAspect="1" noChangeArrowheads="1"/>
                    </pic:cNvPicPr>
                  </pic:nvPicPr>
                  <pic:blipFill>
                    <a:blip r:embed="rId85" cstate="print"/>
                    <a:srcRect/>
                    <a:stretch>
                      <a:fillRect/>
                    </a:stretch>
                  </pic:blipFill>
                  <pic:spPr bwMode="auto">
                    <a:xfrm>
                      <a:off x="0" y="0"/>
                      <a:ext cx="2834640" cy="1371600"/>
                    </a:xfrm>
                    <a:prstGeom prst="rect">
                      <a:avLst/>
                    </a:prstGeom>
                    <a:noFill/>
                    <a:ln w="9525">
                      <a:noFill/>
                      <a:miter lim="800000"/>
                      <a:headEnd/>
                      <a:tailEnd/>
                    </a:ln>
                  </pic:spPr>
                </pic:pic>
              </a:graphicData>
            </a:graphic>
          </wp:anchor>
        </w:drawing>
      </w:r>
      <w:proofErr w:type="gramStart"/>
      <w:r w:rsidR="001E76B9">
        <w:rPr>
          <w:i/>
          <w:snapToGrid w:val="0"/>
          <w:color w:val="000000"/>
          <w:sz w:val="24"/>
          <w:lang w:eastAsia="ru-RU"/>
        </w:rPr>
        <w:t>Фиг</w:t>
      </w:r>
      <w:proofErr w:type="gramEnd"/>
      <w:r w:rsidR="001E76B9">
        <w:rPr>
          <w:i/>
          <w:snapToGrid w:val="0"/>
          <w:color w:val="000000"/>
          <w:sz w:val="24"/>
          <w:lang w:eastAsia="ru-RU"/>
        </w:rPr>
        <w:t>. 19.2.  Прямоугольный тре</w:t>
      </w:r>
      <w:r w:rsidR="001E76B9">
        <w:rPr>
          <w:i/>
          <w:snapToGrid w:val="0"/>
          <w:color w:val="000000"/>
          <w:sz w:val="24"/>
          <w:lang w:eastAsia="ru-RU"/>
        </w:rPr>
        <w:softHyphen/>
        <w:t>угольник и прямой круговой конус, образованный   вращением   этого треугольника.</w:t>
      </w:r>
    </w:p>
    <w:p w:rsidR="001E76B9" w:rsidRP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Вообразите себе ось, про</w:t>
      </w:r>
      <w:r>
        <w:rPr>
          <w:snapToGrid w:val="0"/>
          <w:color w:val="000000"/>
          <w:sz w:val="24"/>
          <w:lang w:eastAsia="ru-RU"/>
        </w:rPr>
        <w:softHyphen/>
        <w:t xml:space="preserve">ходящую вдоль </w:t>
      </w:r>
      <w:r>
        <w:rPr>
          <w:i/>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 xml:space="preserve">и поверните треугольник на 360° вокруг этой оси. Это дает нам конус. Расстояние, которое проходит </w:t>
      </w:r>
      <w:r>
        <w:rPr>
          <w:snapToGrid w:val="0"/>
          <w:color w:val="000000"/>
          <w:sz w:val="24"/>
          <w:lang w:val="en-US" w:eastAsia="ru-RU"/>
        </w:rPr>
        <w:t>x</w:t>
      </w:r>
      <w:r>
        <w:rPr>
          <w:snapToGrid w:val="0"/>
          <w:color w:val="000000"/>
          <w:sz w:val="24"/>
          <w:lang w:eastAsia="ru-RU"/>
        </w:rPr>
        <w:t xml:space="preserve">-координата центра масс, равно </w:t>
      </w:r>
      <w:r>
        <w:rPr>
          <w:i/>
          <w:snapToGrid w:val="0"/>
          <w:color w:val="000000"/>
          <w:sz w:val="24"/>
          <w:lang w:eastAsia="ru-RU"/>
        </w:rPr>
        <w:t>2</w:t>
      </w:r>
      <w:r>
        <w:rPr>
          <w:snapToGrid w:val="0"/>
          <w:color w:val="000000"/>
          <w:sz w:val="24"/>
          <w:lang w:val="en-US" w:eastAsia="ru-RU"/>
        </w:rPr>
        <w:sym w:font="Symbol" w:char="F070"/>
      </w:r>
      <w:r>
        <w:rPr>
          <w:i/>
          <w:snapToGrid w:val="0"/>
          <w:color w:val="000000"/>
          <w:sz w:val="24"/>
          <w:lang w:eastAsia="ru-RU"/>
        </w:rPr>
        <w:t xml:space="preserve">х, а </w:t>
      </w:r>
      <w:r>
        <w:rPr>
          <w:snapToGrid w:val="0"/>
          <w:color w:val="000000"/>
          <w:sz w:val="24"/>
          <w:lang w:eastAsia="ru-RU"/>
        </w:rPr>
        <w:t>площадь области, кото</w:t>
      </w:r>
      <w:r>
        <w:rPr>
          <w:snapToGrid w:val="0"/>
          <w:color w:val="000000"/>
          <w:sz w:val="24"/>
          <w:lang w:eastAsia="ru-RU"/>
        </w:rPr>
        <w:softHyphen/>
        <w:t xml:space="preserve">рая двигалась, т. е. площадь треугольника, равна </w:t>
      </w:r>
      <w:r>
        <w:rPr>
          <w:i/>
          <w:snapToGrid w:val="0"/>
          <w:color w:val="000000"/>
          <w:sz w:val="24"/>
          <w:vertAlign w:val="superscript"/>
          <w:lang w:eastAsia="ru-RU"/>
        </w:rPr>
        <w:t>1</w:t>
      </w:r>
      <w:r w:rsidRPr="001E76B9">
        <w:rPr>
          <w:i/>
          <w:snapToGrid w:val="0"/>
          <w:color w:val="000000"/>
          <w:sz w:val="24"/>
          <w:lang w:eastAsia="ru-RU"/>
        </w:rPr>
        <w:t>/</w:t>
      </w:r>
      <w:r w:rsidRPr="001E76B9">
        <w:rPr>
          <w:i/>
          <w:snapToGrid w:val="0"/>
          <w:color w:val="000000"/>
          <w:sz w:val="24"/>
          <w:vertAlign w:val="subscript"/>
          <w:lang w:eastAsia="ru-RU"/>
        </w:rPr>
        <w:t>2</w:t>
      </w:r>
      <w:r>
        <w:rPr>
          <w:i/>
          <w:snapToGrid w:val="0"/>
          <w:color w:val="000000"/>
          <w:sz w:val="24"/>
          <w:lang w:val="en-US" w:eastAsia="ru-RU"/>
        </w:rPr>
        <w:t>HD</w:t>
      </w:r>
      <w:r>
        <w:rPr>
          <w:i/>
          <w:snapToGrid w:val="0"/>
          <w:color w:val="000000"/>
          <w:sz w:val="24"/>
          <w:lang w:eastAsia="ru-RU"/>
        </w:rPr>
        <w:t xml:space="preserve">. </w:t>
      </w:r>
      <w:r>
        <w:rPr>
          <w:snapToGrid w:val="0"/>
          <w:color w:val="000000"/>
          <w:sz w:val="24"/>
          <w:lang w:eastAsia="ru-RU"/>
        </w:rPr>
        <w:t>Произведение расстояния, пройденного центром масс, на пло</w:t>
      </w:r>
      <w:r>
        <w:rPr>
          <w:snapToGrid w:val="0"/>
          <w:color w:val="000000"/>
          <w:sz w:val="24"/>
          <w:lang w:eastAsia="ru-RU"/>
        </w:rPr>
        <w:softHyphen/>
        <w:t xml:space="preserve">щадь треугольника равно объему конуса, т. е. </w:t>
      </w:r>
      <w:r>
        <w:rPr>
          <w:i/>
          <w:snapToGrid w:val="0"/>
          <w:color w:val="000000"/>
          <w:sz w:val="24"/>
          <w:vertAlign w:val="superscript"/>
          <w:lang w:eastAsia="ru-RU"/>
        </w:rPr>
        <w:t>1</w:t>
      </w:r>
      <w:r>
        <w:rPr>
          <w:i/>
          <w:snapToGrid w:val="0"/>
          <w:color w:val="000000"/>
          <w:sz w:val="24"/>
          <w:lang w:eastAsia="ru-RU"/>
        </w:rPr>
        <w:t>/</w:t>
      </w:r>
      <w:r w:rsidRPr="001E76B9">
        <w:rPr>
          <w:i/>
          <w:snapToGrid w:val="0"/>
          <w:color w:val="000000"/>
          <w:sz w:val="24"/>
          <w:vertAlign w:val="subscript"/>
          <w:lang w:eastAsia="ru-RU"/>
        </w:rPr>
        <w:t>3</w:t>
      </w:r>
      <w:r>
        <w:rPr>
          <w:snapToGrid w:val="0"/>
          <w:color w:val="000000"/>
          <w:sz w:val="24"/>
          <w:lang w:val="en-US" w:eastAsia="ru-RU"/>
        </w:rPr>
        <w:sym w:font="Symbol" w:char="F070"/>
      </w:r>
      <w:r>
        <w:rPr>
          <w:i/>
          <w:snapToGrid w:val="0"/>
          <w:color w:val="000000"/>
          <w:sz w:val="24"/>
          <w:lang w:val="en-US" w:eastAsia="ru-RU"/>
        </w:rPr>
        <w:t>D</w:t>
      </w:r>
      <w:r>
        <w:rPr>
          <w:i/>
          <w:snapToGrid w:val="0"/>
          <w:color w:val="000000"/>
          <w:sz w:val="24"/>
          <w:vertAlign w:val="superscript"/>
          <w:lang w:eastAsia="ru-RU"/>
        </w:rPr>
        <w:t>2</w:t>
      </w:r>
      <w:r>
        <w:rPr>
          <w:i/>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 xml:space="preserve">Таким образом, </w:t>
      </w:r>
      <w:r>
        <w:rPr>
          <w:i/>
          <w:snapToGrid w:val="0"/>
          <w:color w:val="000000"/>
          <w:sz w:val="24"/>
          <w:lang w:eastAsia="ru-RU"/>
        </w:rPr>
        <w:t>(2</w:t>
      </w:r>
      <w:r>
        <w:rPr>
          <w:snapToGrid w:val="0"/>
          <w:color w:val="000000"/>
          <w:sz w:val="24"/>
          <w:lang w:val="en-US" w:eastAsia="ru-RU"/>
        </w:rPr>
        <w:sym w:font="Symbol" w:char="F070"/>
      </w:r>
      <w:r>
        <w:rPr>
          <w:i/>
          <w:snapToGrid w:val="0"/>
          <w:color w:val="000000"/>
          <w:sz w:val="24"/>
          <w:lang w:eastAsia="ru-RU"/>
        </w:rPr>
        <w:t>х)(</w:t>
      </w:r>
      <w:r>
        <w:rPr>
          <w:i/>
          <w:snapToGrid w:val="0"/>
          <w:color w:val="000000"/>
          <w:sz w:val="24"/>
          <w:vertAlign w:val="superscript"/>
          <w:lang w:eastAsia="ru-RU"/>
        </w:rPr>
        <w:t>1</w:t>
      </w:r>
      <w:r>
        <w:rPr>
          <w:i/>
          <w:snapToGrid w:val="0"/>
          <w:color w:val="000000"/>
          <w:sz w:val="24"/>
          <w:lang w:eastAsia="ru-RU"/>
        </w:rPr>
        <w:t>/</w:t>
      </w:r>
      <w:r w:rsidRPr="001E76B9">
        <w:rPr>
          <w:i/>
          <w:snapToGrid w:val="0"/>
          <w:color w:val="000000"/>
          <w:sz w:val="24"/>
          <w:vertAlign w:val="subscript"/>
          <w:lang w:eastAsia="ru-RU"/>
        </w:rPr>
        <w:t>2</w:t>
      </w:r>
      <w:r>
        <w:rPr>
          <w:i/>
          <w:snapToGrid w:val="0"/>
          <w:color w:val="000000"/>
          <w:sz w:val="24"/>
          <w:lang w:val="en-US" w:eastAsia="ru-RU"/>
        </w:rPr>
        <w:t>HD</w:t>
      </w:r>
      <w:r>
        <w:rPr>
          <w:i/>
          <w:snapToGrid w:val="0"/>
          <w:color w:val="000000"/>
          <w:sz w:val="24"/>
          <w:lang w:eastAsia="ru-RU"/>
        </w:rPr>
        <w:t>)=</w:t>
      </w:r>
      <w:r>
        <w:rPr>
          <w:i/>
          <w:snapToGrid w:val="0"/>
          <w:color w:val="000000"/>
          <w:sz w:val="24"/>
          <w:vertAlign w:val="superscript"/>
          <w:lang w:eastAsia="ru-RU"/>
        </w:rPr>
        <w:t>1</w:t>
      </w:r>
      <w:r>
        <w:rPr>
          <w:i/>
          <w:snapToGrid w:val="0"/>
          <w:color w:val="000000"/>
          <w:sz w:val="24"/>
          <w:lang w:eastAsia="ru-RU"/>
        </w:rPr>
        <w:t>/</w:t>
      </w:r>
      <w:r w:rsidRPr="001E76B9">
        <w:rPr>
          <w:i/>
          <w:snapToGrid w:val="0"/>
          <w:color w:val="000000"/>
          <w:sz w:val="24"/>
          <w:vertAlign w:val="subscript"/>
          <w:lang w:eastAsia="ru-RU"/>
        </w:rPr>
        <w:t>3</w:t>
      </w:r>
      <w:r>
        <w:rPr>
          <w:snapToGrid w:val="0"/>
          <w:color w:val="000000"/>
          <w:sz w:val="24"/>
          <w:lang w:val="en-US" w:eastAsia="ru-RU"/>
        </w:rPr>
        <w:sym w:font="Symbol" w:char="F070"/>
      </w:r>
      <w:r>
        <w:rPr>
          <w:i/>
          <w:snapToGrid w:val="0"/>
          <w:color w:val="000000"/>
          <w:sz w:val="24"/>
          <w:lang w:val="en-US" w:eastAsia="ru-RU"/>
        </w:rPr>
        <w:t>D</w:t>
      </w:r>
      <w:r w:rsidRPr="001E76B9">
        <w:rPr>
          <w:i/>
          <w:snapToGrid w:val="0"/>
          <w:color w:val="000000"/>
          <w:sz w:val="24"/>
          <w:vertAlign w:val="superscript"/>
          <w:lang w:eastAsia="ru-RU"/>
        </w:rPr>
        <w:t>2</w:t>
      </w:r>
      <w:r>
        <w:rPr>
          <w:i/>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 xml:space="preserve">или </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t>D</w:t>
      </w:r>
      <w:r>
        <w:rPr>
          <w:snapToGrid w:val="0"/>
          <w:color w:val="000000"/>
          <w:sz w:val="24"/>
          <w:lang w:eastAsia="ru-RU"/>
        </w:rPr>
        <w:t xml:space="preserve">/3. Совершенно аналогично вращением вокруг второго катета или просто по соображениям симметрии находим, что </w:t>
      </w:r>
      <w:r>
        <w:rPr>
          <w:i/>
          <w:snapToGrid w:val="0"/>
          <w:color w:val="000000"/>
          <w:sz w:val="24"/>
          <w:lang w:eastAsia="ru-RU"/>
        </w:rPr>
        <w:t>у</w:t>
      </w:r>
      <w:r w:rsidRPr="001E76B9">
        <w:rPr>
          <w:i/>
          <w:snapToGrid w:val="0"/>
          <w:color w:val="000000"/>
          <w:sz w:val="24"/>
          <w:lang w:eastAsia="ru-RU"/>
        </w:rPr>
        <w:t>=</w:t>
      </w:r>
      <w:r>
        <w:rPr>
          <w:i/>
          <w:snapToGrid w:val="0"/>
          <w:color w:val="000000"/>
          <w:sz w:val="24"/>
          <w:lang w:eastAsia="ru-RU"/>
        </w:rPr>
        <w:t xml:space="preserve">Н/3. </w:t>
      </w:r>
      <w:r>
        <w:rPr>
          <w:snapToGrid w:val="0"/>
          <w:color w:val="000000"/>
          <w:sz w:val="24"/>
          <w:lang w:eastAsia="ru-RU"/>
        </w:rPr>
        <w:t>Вообще центр масс любого однородного треугольника находится в точке пере</w:t>
      </w:r>
      <w:r>
        <w:rPr>
          <w:snapToGrid w:val="0"/>
          <w:color w:val="000000"/>
          <w:sz w:val="24"/>
          <w:lang w:eastAsia="ru-RU"/>
        </w:rPr>
        <w:softHyphen/>
        <w:t>сечения трех его медиан (линий, соединяющих вершину тре</w:t>
      </w:r>
      <w:r>
        <w:rPr>
          <w:snapToGrid w:val="0"/>
          <w:color w:val="000000"/>
          <w:sz w:val="24"/>
          <w:lang w:eastAsia="ru-RU"/>
        </w:rPr>
        <w:softHyphen/>
        <w:t>угольника с серединой противоположной стороны), которая от</w:t>
      </w:r>
      <w:r>
        <w:rPr>
          <w:snapToGrid w:val="0"/>
          <w:color w:val="000000"/>
          <w:sz w:val="24"/>
          <w:lang w:eastAsia="ru-RU"/>
        </w:rPr>
        <w:softHyphen/>
        <w:t xml:space="preserve">стоит от основания на расстоянии, равном </w:t>
      </w:r>
      <w:r w:rsidRPr="001E76B9">
        <w:rPr>
          <w:snapToGrid w:val="0"/>
          <w:color w:val="000000"/>
          <w:sz w:val="24"/>
          <w:vertAlign w:val="superscript"/>
          <w:lang w:eastAsia="ru-RU"/>
        </w:rPr>
        <w:t>1</w:t>
      </w:r>
      <w:r w:rsidRPr="001E76B9">
        <w:rPr>
          <w:snapToGrid w:val="0"/>
          <w:color w:val="000000"/>
          <w:sz w:val="24"/>
          <w:lang w:eastAsia="ru-RU"/>
        </w:rPr>
        <w:t>/</w:t>
      </w:r>
      <w:r w:rsidRPr="001E76B9">
        <w:rPr>
          <w:snapToGrid w:val="0"/>
          <w:color w:val="000000"/>
          <w:sz w:val="24"/>
          <w:vertAlign w:val="subscript"/>
          <w:lang w:eastAsia="ru-RU"/>
        </w:rPr>
        <w:t>3</w:t>
      </w:r>
      <w:r w:rsidRPr="001E76B9">
        <w:rPr>
          <w:snapToGrid w:val="0"/>
          <w:color w:val="000000"/>
          <w:sz w:val="24"/>
          <w:lang w:eastAsia="ru-RU"/>
        </w:rPr>
        <w:t xml:space="preserve"> </w:t>
      </w:r>
      <w:r>
        <w:rPr>
          <w:snapToGrid w:val="0"/>
          <w:color w:val="000000"/>
          <w:sz w:val="24"/>
          <w:lang w:eastAsia="ru-RU"/>
        </w:rPr>
        <w:t>длины каждой медианы.</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Как это увидеть? Рассеките треугольник линиями, парал</w:t>
      </w:r>
      <w:r>
        <w:rPr>
          <w:snapToGrid w:val="0"/>
          <w:color w:val="000000"/>
          <w:sz w:val="24"/>
          <w:lang w:eastAsia="ru-RU"/>
        </w:rPr>
        <w:softHyphen/>
        <w:t>лельными основанию, на множество полосок. Заметьте теперь, что медиана делит каждую полоску пополам, следовательно, центр масс должен лежать на медиане.</w:t>
      </w:r>
    </w:p>
    <w:p w:rsidR="001E76B9" w:rsidRDefault="001E76B9" w:rsidP="001E76B9">
      <w:pPr>
        <w:ind w:left="-1418" w:right="-766"/>
        <w:jc w:val="both"/>
        <w:rPr>
          <w:snapToGrid w:val="0"/>
          <w:color w:val="000000"/>
          <w:sz w:val="24"/>
          <w:lang w:eastAsia="ru-RU"/>
        </w:rPr>
      </w:pPr>
      <w:r>
        <w:rPr>
          <w:snapToGrid w:val="0"/>
          <w:color w:val="000000"/>
          <w:sz w:val="24"/>
          <w:lang w:eastAsia="ru-RU"/>
        </w:rPr>
        <w:t>Возьмем теперь более сложную фигуру. Предположим, что требуется найти положение центра масс однородного полукруга, т. е. круга, разрезанного пополам. Где будет находиться центр масс в этом случае? Для полного круга центр масс расположен в геометрическом центре, но для полукруга найти его положе</w:t>
      </w:r>
      <w:r>
        <w:rPr>
          <w:snapToGrid w:val="0"/>
          <w:color w:val="000000"/>
          <w:sz w:val="24"/>
          <w:lang w:eastAsia="ru-RU"/>
        </w:rPr>
        <w:softHyphen/>
        <w:t xml:space="preserve">ние труднее. Пусть </w:t>
      </w:r>
      <w:r>
        <w:rPr>
          <w:snapToGrid w:val="0"/>
          <w:color w:val="000000"/>
          <w:sz w:val="24"/>
          <w:lang w:val="en-US" w:eastAsia="ru-RU"/>
        </w:rPr>
        <w:t>r</w:t>
      </w:r>
      <w:r>
        <w:rPr>
          <w:i/>
          <w:snapToGrid w:val="0"/>
          <w:color w:val="000000"/>
          <w:sz w:val="24"/>
          <w:lang w:eastAsia="ru-RU"/>
        </w:rPr>
        <w:t xml:space="preserve"> — </w:t>
      </w:r>
      <w:r>
        <w:rPr>
          <w:snapToGrid w:val="0"/>
          <w:color w:val="000000"/>
          <w:sz w:val="24"/>
          <w:lang w:eastAsia="ru-RU"/>
        </w:rPr>
        <w:t xml:space="preserve">радиус круга, а </w:t>
      </w:r>
      <w:r>
        <w:rPr>
          <w:snapToGrid w:val="0"/>
          <w:color w:val="000000"/>
          <w:sz w:val="24"/>
          <w:lang w:val="en-US" w:eastAsia="ru-RU"/>
        </w:rPr>
        <w:t>x</w:t>
      </w:r>
      <w:r>
        <w:rPr>
          <w:snapToGrid w:val="0"/>
          <w:color w:val="000000"/>
          <w:sz w:val="24"/>
          <w:lang w:eastAsia="ru-RU"/>
        </w:rPr>
        <w:t xml:space="preserve"> — расстояние центра масс от прямолинейной границы полукруга. Вращая его вокруг этого края как вокруг оси, мы получаем шар. При этом центр масс проходит расстояние </w:t>
      </w:r>
      <w:r>
        <w:rPr>
          <w:i/>
          <w:snapToGrid w:val="0"/>
          <w:color w:val="000000"/>
          <w:sz w:val="24"/>
          <w:lang w:eastAsia="ru-RU"/>
        </w:rPr>
        <w:t>2</w:t>
      </w:r>
      <w:r>
        <w:rPr>
          <w:snapToGrid w:val="0"/>
          <w:color w:val="000000"/>
          <w:sz w:val="24"/>
          <w:lang w:val="en-US" w:eastAsia="ru-RU"/>
        </w:rPr>
        <w:sym w:font="Symbol" w:char="F070"/>
      </w:r>
      <w:r>
        <w:rPr>
          <w:i/>
          <w:snapToGrid w:val="0"/>
          <w:color w:val="000000"/>
          <w:sz w:val="24"/>
          <w:lang w:eastAsia="ru-RU"/>
        </w:rPr>
        <w:t xml:space="preserve">х, </w:t>
      </w:r>
      <w:r>
        <w:rPr>
          <w:snapToGrid w:val="0"/>
          <w:color w:val="000000"/>
          <w:sz w:val="24"/>
          <w:lang w:eastAsia="ru-RU"/>
        </w:rPr>
        <w:t xml:space="preserve">а площадь полукруга равна </w:t>
      </w:r>
      <w:r w:rsidRPr="001E76B9">
        <w:rPr>
          <w:snapToGrid w:val="0"/>
          <w:color w:val="000000"/>
          <w:sz w:val="24"/>
          <w:vertAlign w:val="superscript"/>
          <w:lang w:eastAsia="ru-RU"/>
        </w:rPr>
        <w:t>1</w:t>
      </w:r>
      <w:r w:rsidRPr="001E76B9">
        <w:rPr>
          <w:snapToGrid w:val="0"/>
          <w:color w:val="000000"/>
          <w:sz w:val="24"/>
          <w:lang w:eastAsia="ru-RU"/>
        </w:rPr>
        <w:t>/</w:t>
      </w:r>
      <w:r w:rsidRPr="001E76B9">
        <w:rPr>
          <w:snapToGrid w:val="0"/>
          <w:color w:val="000000"/>
          <w:sz w:val="24"/>
          <w:vertAlign w:val="subscript"/>
          <w:lang w:eastAsia="ru-RU"/>
        </w:rPr>
        <w:t>2</w:t>
      </w:r>
      <w:r>
        <w:rPr>
          <w:snapToGrid w:val="0"/>
          <w:color w:val="000000"/>
          <w:sz w:val="24"/>
          <w:lang w:val="en-US" w:eastAsia="ru-RU"/>
        </w:rPr>
        <w:sym w:font="Symbol" w:char="F070"/>
      </w:r>
      <w:r>
        <w:rPr>
          <w:snapToGrid w:val="0"/>
          <w:color w:val="000000"/>
          <w:sz w:val="24"/>
          <w:lang w:val="en-US" w:eastAsia="ru-RU"/>
        </w:rPr>
        <w:t>r</w:t>
      </w:r>
      <w:r w:rsidRPr="001E76B9">
        <w:rPr>
          <w:snapToGrid w:val="0"/>
          <w:color w:val="000000"/>
          <w:sz w:val="24"/>
          <w:vertAlign w:val="superscript"/>
          <w:lang w:eastAsia="ru-RU"/>
        </w:rPr>
        <w:t>2</w:t>
      </w:r>
      <w:r w:rsidRPr="001E76B9">
        <w:rPr>
          <w:snapToGrid w:val="0"/>
          <w:color w:val="000000"/>
          <w:sz w:val="24"/>
          <w:lang w:eastAsia="ru-RU"/>
        </w:rPr>
        <w:t xml:space="preserve"> </w:t>
      </w:r>
      <w:r>
        <w:rPr>
          <w:snapToGrid w:val="0"/>
          <w:color w:val="000000"/>
          <w:sz w:val="24"/>
          <w:lang w:eastAsia="ru-RU"/>
        </w:rPr>
        <w:t>(половине площади круга). Так как объем шара равен, конечно, 4</w:t>
      </w:r>
      <w:r>
        <w:rPr>
          <w:snapToGrid w:val="0"/>
          <w:color w:val="000000"/>
          <w:sz w:val="24"/>
          <w:lang w:val="en-US" w:eastAsia="ru-RU"/>
        </w:rPr>
        <w:sym w:font="Symbol" w:char="F070"/>
      </w:r>
      <w:r>
        <w:rPr>
          <w:snapToGrid w:val="0"/>
          <w:color w:val="000000"/>
          <w:sz w:val="24"/>
          <w:lang w:val="en-US" w:eastAsia="ru-RU"/>
        </w:rPr>
        <w:t>r</w:t>
      </w:r>
      <w:r>
        <w:rPr>
          <w:snapToGrid w:val="0"/>
          <w:color w:val="000000"/>
          <w:sz w:val="24"/>
          <w:vertAlign w:val="superscript"/>
          <w:lang w:eastAsia="ru-RU"/>
        </w:rPr>
        <w:t>3</w:t>
      </w:r>
      <w:r>
        <w:rPr>
          <w:snapToGrid w:val="0"/>
          <w:color w:val="000000"/>
          <w:sz w:val="24"/>
          <w:lang w:eastAsia="ru-RU"/>
        </w:rPr>
        <w:t>/3, то отсюда находим</w:t>
      </w: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33152" behindDoc="0" locked="0" layoutInCell="0" allowOverlap="1">
            <wp:simplePos x="0" y="0"/>
            <wp:positionH relativeFrom="column">
              <wp:posOffset>-960120</wp:posOffset>
            </wp:positionH>
            <wp:positionV relativeFrom="paragraph">
              <wp:posOffset>933450</wp:posOffset>
            </wp:positionV>
            <wp:extent cx="2834640" cy="640080"/>
            <wp:effectExtent l="19050" t="0" r="3810" b="0"/>
            <wp:wrapTopAndBottom/>
            <wp:docPr id="342" name="Рисунок 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C:\1\pic\gray.jpg"/>
                    <pic:cNvPicPr>
                      <a:picLocks noChangeAspect="1" noChangeArrowheads="1"/>
                    </pic:cNvPicPr>
                  </pic:nvPicPr>
                  <pic:blipFill>
                    <a:blip r:embed="rId86" cstate="print"/>
                    <a:srcRect/>
                    <a:stretch>
                      <a:fillRect/>
                    </a:stretch>
                  </pic:blipFill>
                  <pic:spPr bwMode="auto">
                    <a:xfrm>
                      <a:off x="0" y="0"/>
                      <a:ext cx="2834640" cy="640080"/>
                    </a:xfrm>
                    <a:prstGeom prst="rect">
                      <a:avLst/>
                    </a:prstGeom>
                    <a:noFill/>
                    <a:ln w="9525">
                      <a:noFill/>
                      <a:miter lim="800000"/>
                      <a:headEnd/>
                      <a:tailEnd/>
                    </a:ln>
                  </pic:spPr>
                </pic:pic>
              </a:graphicData>
            </a:graphic>
          </wp:anchor>
        </w:drawing>
      </w:r>
      <w:r>
        <w:rPr>
          <w:noProof/>
          <w:lang w:val="be-BY"/>
        </w:rPr>
        <w:drawing>
          <wp:anchor distT="0" distB="0" distL="114300" distR="114300" simplePos="0" relativeHeight="251634176" behindDoc="0" locked="0" layoutInCell="0" allowOverlap="1">
            <wp:simplePos x="0" y="0"/>
            <wp:positionH relativeFrom="column">
              <wp:posOffset>-960120</wp:posOffset>
            </wp:positionH>
            <wp:positionV relativeFrom="paragraph">
              <wp:posOffset>19050</wp:posOffset>
            </wp:positionV>
            <wp:extent cx="1371600" cy="457200"/>
            <wp:effectExtent l="19050" t="0" r="0" b="0"/>
            <wp:wrapTopAndBottom/>
            <wp:docPr id="341" name="Рисунок 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C:\1\pic\gray.jpg"/>
                    <pic:cNvPicPr>
                      <a:picLocks noChangeAspect="1" noChangeArrowheads="1"/>
                    </pic:cNvPicPr>
                  </pic:nvPicPr>
                  <pic:blipFill>
                    <a:blip r:embed="rId87" cstate="print"/>
                    <a:srcRect/>
                    <a:stretch>
                      <a:fillRect/>
                    </a:stretch>
                  </pic:blipFill>
                  <pic:spPr bwMode="auto">
                    <a:xfrm>
                      <a:off x="0" y="0"/>
                      <a:ext cx="1371600" cy="457200"/>
                    </a:xfrm>
                    <a:prstGeom prst="rect">
                      <a:avLst/>
                    </a:prstGeom>
                    <a:noFill/>
                    <a:ln w="9525">
                      <a:noFill/>
                      <a:miter lim="800000"/>
                      <a:headEnd/>
                      <a:tailEnd/>
                    </a:ln>
                  </pic:spPr>
                </pic:pic>
              </a:graphicData>
            </a:graphic>
          </wp:anchor>
        </w:drawing>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или</w:t>
      </w:r>
    </w:p>
    <w:p w:rsidR="001E76B9" w:rsidRDefault="001E76B9" w:rsidP="001E76B9">
      <w:pPr>
        <w:ind w:left="-1418" w:right="-766"/>
        <w:jc w:val="both"/>
      </w:pPr>
    </w:p>
    <w:p w:rsidR="001E76B9" w:rsidRDefault="001E76B9" w:rsidP="001E76B9">
      <w:pPr>
        <w:ind w:left="-1418" w:right="-766"/>
        <w:jc w:val="both"/>
        <w:rPr>
          <w:snapToGrid w:val="0"/>
          <w:sz w:val="24"/>
          <w:lang w:eastAsia="ru-RU"/>
        </w:rPr>
      </w:pPr>
      <w:r>
        <w:rPr>
          <w:snapToGrid w:val="0"/>
          <w:color w:val="000000"/>
          <w:sz w:val="24"/>
          <w:lang w:eastAsia="ru-RU"/>
        </w:rPr>
        <w:t>Существует еще другая теорема Паппа, которая фактически является частным случаем сформулированной выше теоремы,</w:t>
      </w:r>
      <w:r w:rsidRPr="001E76B9">
        <w:rPr>
          <w:snapToGrid w:val="0"/>
          <w:color w:val="000000"/>
          <w:sz w:val="24"/>
          <w:lang w:eastAsia="ru-RU"/>
        </w:rPr>
        <w:t xml:space="preserve"> </w:t>
      </w:r>
      <w:r>
        <w:rPr>
          <w:snapToGrid w:val="0"/>
          <w:color w:val="000000"/>
          <w:sz w:val="24"/>
          <w:lang w:eastAsia="ru-RU"/>
        </w:rPr>
        <w:t>а потому тоже справедлива. Предположим, что вместо твердого полукруга мы взяли полуокружность, например кусок прово</w:t>
      </w:r>
      <w:r>
        <w:rPr>
          <w:snapToGrid w:val="0"/>
          <w:color w:val="000000"/>
          <w:sz w:val="24"/>
          <w:lang w:eastAsia="ru-RU"/>
        </w:rPr>
        <w:softHyphen/>
        <w:t xml:space="preserve">локи в виде полуокружности с однородной плотностью, и хотим найти ее центр масс. Оказывается, что </w:t>
      </w:r>
      <w:r>
        <w:rPr>
          <w:i/>
          <w:snapToGrid w:val="0"/>
          <w:color w:val="000000"/>
          <w:sz w:val="24"/>
          <w:lang w:eastAsia="ru-RU"/>
        </w:rPr>
        <w:t xml:space="preserve">площадь, </w:t>
      </w:r>
      <w:r>
        <w:rPr>
          <w:snapToGrid w:val="0"/>
          <w:color w:val="000000"/>
          <w:sz w:val="24"/>
          <w:lang w:eastAsia="ru-RU"/>
        </w:rPr>
        <w:t>которая «заме</w:t>
      </w:r>
      <w:r>
        <w:rPr>
          <w:snapToGrid w:val="0"/>
          <w:color w:val="000000"/>
          <w:sz w:val="24"/>
          <w:lang w:eastAsia="ru-RU"/>
        </w:rPr>
        <w:softHyphen/>
        <w:t>тается» плоской кривой при ее движении, аналогичном выше</w:t>
      </w:r>
      <w:r>
        <w:rPr>
          <w:snapToGrid w:val="0"/>
          <w:color w:val="000000"/>
          <w:sz w:val="24"/>
          <w:lang w:eastAsia="ru-RU"/>
        </w:rPr>
        <w:softHyphen/>
        <w:t xml:space="preserve">описанному, равна расстоянию, пройденному центром масс, умноженному на </w:t>
      </w:r>
      <w:r>
        <w:rPr>
          <w:i/>
          <w:snapToGrid w:val="0"/>
          <w:color w:val="000000"/>
          <w:sz w:val="24"/>
          <w:lang w:eastAsia="ru-RU"/>
        </w:rPr>
        <w:t xml:space="preserve">длину </w:t>
      </w:r>
      <w:r>
        <w:rPr>
          <w:snapToGrid w:val="0"/>
          <w:color w:val="000000"/>
          <w:sz w:val="24"/>
          <w:lang w:eastAsia="ru-RU"/>
        </w:rPr>
        <w:t>этой кривой. (Кривую можно рассмат</w:t>
      </w:r>
      <w:r>
        <w:rPr>
          <w:snapToGrid w:val="0"/>
          <w:color w:val="000000"/>
          <w:sz w:val="24"/>
          <w:lang w:eastAsia="ru-RU"/>
        </w:rPr>
        <w:softHyphen/>
        <w:t>ривать как очень узкую полоску и применять к ней предыдущую теорему.)</w:t>
      </w:r>
    </w:p>
    <w:p w:rsidR="001E76B9" w:rsidRDefault="001E76B9" w:rsidP="001E76B9">
      <w:pPr>
        <w:shd w:val="clear" w:color="auto" w:fill="FFFFFF"/>
        <w:ind w:left="-1418" w:right="-766"/>
        <w:jc w:val="both"/>
        <w:rPr>
          <w:snapToGrid w:val="0"/>
          <w:color w:val="FF0000"/>
          <w:sz w:val="24"/>
          <w:lang w:eastAsia="ru-RU"/>
        </w:rPr>
      </w:pPr>
      <w:bookmarkStart w:id="71" w:name="_Hlt28567957"/>
      <w:r>
        <w:rPr>
          <w:b/>
          <w:snapToGrid w:val="0"/>
          <w:color w:val="FF0000"/>
          <w:sz w:val="24"/>
          <w:lang w:eastAsia="ru-RU"/>
        </w:rPr>
        <w:t>§ 3. Вычисление момента инерции</w:t>
      </w:r>
      <w:bookmarkEnd w:id="71"/>
    </w:p>
    <w:p w:rsidR="001E76B9" w:rsidRDefault="001E76B9" w:rsidP="001E76B9">
      <w:pPr>
        <w:ind w:left="-1418" w:right="-766"/>
        <w:jc w:val="both"/>
        <w:rPr>
          <w:snapToGrid w:val="0"/>
          <w:color w:val="000000"/>
          <w:sz w:val="24"/>
          <w:lang w:eastAsia="ru-RU"/>
        </w:rPr>
      </w:pPr>
      <w:r>
        <w:rPr>
          <w:snapToGrid w:val="0"/>
          <w:color w:val="000000"/>
          <w:sz w:val="24"/>
          <w:lang w:eastAsia="ru-RU"/>
        </w:rPr>
        <w:t xml:space="preserve">Рассмотрим теперь проблему определения </w:t>
      </w:r>
      <w:r>
        <w:rPr>
          <w:i/>
          <w:snapToGrid w:val="0"/>
          <w:color w:val="000000"/>
          <w:sz w:val="24"/>
          <w:lang w:eastAsia="ru-RU"/>
        </w:rPr>
        <w:t xml:space="preserve">момента инерции </w:t>
      </w:r>
      <w:r>
        <w:rPr>
          <w:snapToGrid w:val="0"/>
          <w:color w:val="000000"/>
          <w:sz w:val="24"/>
          <w:lang w:eastAsia="ru-RU"/>
        </w:rPr>
        <w:t>различных тел. Общая формула для нахождения момента инер</w:t>
      </w:r>
      <w:r>
        <w:rPr>
          <w:snapToGrid w:val="0"/>
          <w:color w:val="000000"/>
          <w:sz w:val="24"/>
          <w:lang w:eastAsia="ru-RU"/>
        </w:rPr>
        <w:softHyphen/>
        <w:t xml:space="preserve">ции объекта относительно оси </w:t>
      </w:r>
      <w:r>
        <w:rPr>
          <w:snapToGrid w:val="0"/>
          <w:color w:val="000000"/>
          <w:sz w:val="24"/>
          <w:lang w:val="en-US" w:eastAsia="ru-RU"/>
        </w:rPr>
        <w:t>z</w:t>
      </w:r>
      <w:r w:rsidRPr="001E76B9">
        <w:rPr>
          <w:snapToGrid w:val="0"/>
          <w:color w:val="000000"/>
          <w:sz w:val="24"/>
          <w:lang w:eastAsia="ru-RU"/>
        </w:rPr>
        <w:t xml:space="preserve"> </w:t>
      </w:r>
      <w:r>
        <w:rPr>
          <w:snapToGrid w:val="0"/>
          <w:color w:val="000000"/>
          <w:sz w:val="24"/>
          <w:lang w:eastAsia="ru-RU"/>
        </w:rPr>
        <w:t>имеет вид</w:t>
      </w: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3A4BB8" w:rsidP="001E76B9">
      <w:pPr>
        <w:ind w:left="-1418" w:right="-766"/>
        <w:jc w:val="both"/>
      </w:pPr>
      <w:r>
        <w:rPr>
          <w:noProof/>
          <w:lang w:val="be-BY"/>
        </w:rPr>
        <w:drawing>
          <wp:anchor distT="0" distB="0" distL="114300" distR="114300" simplePos="0" relativeHeight="251635200" behindDoc="0" locked="0" layoutInCell="0" allowOverlap="1">
            <wp:simplePos x="0" y="0"/>
            <wp:positionH relativeFrom="column">
              <wp:posOffset>-777240</wp:posOffset>
            </wp:positionH>
            <wp:positionV relativeFrom="paragraph">
              <wp:posOffset>91440</wp:posOffset>
            </wp:positionV>
            <wp:extent cx="6309360" cy="1005840"/>
            <wp:effectExtent l="19050" t="0" r="0" b="0"/>
            <wp:wrapTopAndBottom/>
            <wp:docPr id="340" name="Рисунок 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C:\1\pic\gray.jpg"/>
                    <pic:cNvPicPr>
                      <a:picLocks noChangeAspect="1" noChangeArrowheads="1"/>
                    </pic:cNvPicPr>
                  </pic:nvPicPr>
                  <pic:blipFill>
                    <a:blip r:embed="rId88" cstate="print"/>
                    <a:srcRect/>
                    <a:stretch>
                      <a:fillRect/>
                    </a:stretch>
                  </pic:blipFill>
                  <pic:spPr bwMode="auto">
                    <a:xfrm>
                      <a:off x="0" y="0"/>
                      <a:ext cx="6309360" cy="1005840"/>
                    </a:xfrm>
                    <a:prstGeom prst="rect">
                      <a:avLst/>
                    </a:prstGeom>
                    <a:noFill/>
                    <a:ln w="9525">
                      <a:noFill/>
                      <a:miter lim="800000"/>
                      <a:headEnd/>
                      <a:tailEnd/>
                    </a:ln>
                  </pic:spPr>
                </pic:pic>
              </a:graphicData>
            </a:graphic>
          </wp:anchor>
        </w:drawing>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Иными словами, нужно сложить все массы, умножив каждую из них на квадрат ее расстояния до оси </w:t>
      </w:r>
      <w:r w:rsidRPr="001E76B9">
        <w:rPr>
          <w:snapToGrid w:val="0"/>
          <w:color w:val="000000"/>
          <w:sz w:val="24"/>
          <w:lang w:eastAsia="ru-RU"/>
        </w:rPr>
        <w:t>(</w:t>
      </w:r>
      <w:r>
        <w:rPr>
          <w:snapToGrid w:val="0"/>
          <w:color w:val="000000"/>
          <w:sz w:val="24"/>
          <w:lang w:val="en-US" w:eastAsia="ru-RU"/>
        </w:rPr>
        <w:t>z</w:t>
      </w:r>
      <w:r w:rsidRPr="001E76B9">
        <w:rPr>
          <w:snapToGrid w:val="0"/>
          <w:color w:val="000000"/>
          <w:sz w:val="24"/>
          <w:vertAlign w:val="superscript"/>
          <w:lang w:eastAsia="ru-RU"/>
        </w:rPr>
        <w:t>2</w:t>
      </w:r>
      <w:r>
        <w:rPr>
          <w:snapToGrid w:val="0"/>
          <w:color w:val="000000"/>
          <w:sz w:val="24"/>
          <w:vertAlign w:val="subscript"/>
          <w:lang w:val="en-US" w:eastAsia="ru-RU"/>
        </w:rPr>
        <w:t>i</w:t>
      </w:r>
      <w:r w:rsidRPr="001E76B9">
        <w:rPr>
          <w:snapToGrid w:val="0"/>
          <w:color w:val="000000"/>
          <w:sz w:val="24"/>
          <w:lang w:eastAsia="ru-RU"/>
        </w:rPr>
        <w:t>+</w:t>
      </w:r>
      <w:r>
        <w:rPr>
          <w:snapToGrid w:val="0"/>
          <w:color w:val="000000"/>
          <w:sz w:val="24"/>
          <w:lang w:val="en-US" w:eastAsia="ru-RU"/>
        </w:rPr>
        <w:t>y</w:t>
      </w:r>
      <w:r w:rsidRPr="001E76B9">
        <w:rPr>
          <w:snapToGrid w:val="0"/>
          <w:color w:val="000000"/>
          <w:sz w:val="24"/>
          <w:vertAlign w:val="superscript"/>
          <w:lang w:eastAsia="ru-RU"/>
        </w:rPr>
        <w:t>2</w:t>
      </w:r>
      <w:r>
        <w:rPr>
          <w:snapToGrid w:val="0"/>
          <w:color w:val="000000"/>
          <w:sz w:val="24"/>
          <w:vertAlign w:val="subscript"/>
          <w:lang w:val="en-US" w:eastAsia="ru-RU"/>
        </w:rPr>
        <w:t>i</w:t>
      </w:r>
      <w:r w:rsidRPr="001E76B9">
        <w:rPr>
          <w:snapToGrid w:val="0"/>
          <w:color w:val="000000"/>
          <w:sz w:val="24"/>
          <w:lang w:eastAsia="ru-RU"/>
        </w:rPr>
        <w:t xml:space="preserve">). </w:t>
      </w:r>
      <w:r>
        <w:rPr>
          <w:snapToGrid w:val="0"/>
          <w:color w:val="000000"/>
          <w:sz w:val="24"/>
          <w:lang w:eastAsia="ru-RU"/>
        </w:rPr>
        <w:t>Заметьте, что это верно даже для трехмерного тела, несмотря на то, что рас</w:t>
      </w:r>
      <w:r>
        <w:rPr>
          <w:snapToGrid w:val="0"/>
          <w:color w:val="000000"/>
          <w:sz w:val="24"/>
          <w:lang w:eastAsia="ru-RU"/>
        </w:rPr>
        <w:softHyphen/>
        <w:t>стояние имеет такой «двумерный вид». Впрочем, в большинстве случаев мы будем ограничиваться двумерными телами.</w:t>
      </w:r>
    </w:p>
    <w:p w:rsidR="001E76B9" w:rsidRDefault="003A4BB8" w:rsidP="001E76B9">
      <w:pPr>
        <w:ind w:left="-1418" w:right="-766"/>
        <w:jc w:val="both"/>
        <w:rPr>
          <w:sz w:val="24"/>
        </w:rPr>
      </w:pPr>
      <w:r>
        <w:rPr>
          <w:noProof/>
          <w:lang w:val="be-BY"/>
        </w:rPr>
        <w:drawing>
          <wp:anchor distT="0" distB="0" distL="114300" distR="114300" simplePos="0" relativeHeight="251636224" behindDoc="0" locked="0" layoutInCell="0" allowOverlap="1">
            <wp:simplePos x="0" y="0"/>
            <wp:positionH relativeFrom="column">
              <wp:posOffset>-960120</wp:posOffset>
            </wp:positionH>
            <wp:positionV relativeFrom="paragraph">
              <wp:posOffset>615950</wp:posOffset>
            </wp:positionV>
            <wp:extent cx="2743200" cy="1097280"/>
            <wp:effectExtent l="19050" t="0" r="0" b="0"/>
            <wp:wrapTopAndBottom/>
            <wp:docPr id="339" name="Рисунок 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C:\1\pic\gray.jpg"/>
                    <pic:cNvPicPr>
                      <a:picLocks noChangeAspect="1" noChangeArrowheads="1"/>
                    </pic:cNvPicPr>
                  </pic:nvPicPr>
                  <pic:blipFill>
                    <a:blip r:embed="rId89" cstate="print"/>
                    <a:srcRect/>
                    <a:stretch>
                      <a:fillRect/>
                    </a:stretch>
                  </pic:blipFill>
                  <pic:spPr bwMode="auto">
                    <a:xfrm>
                      <a:off x="0" y="0"/>
                      <a:ext cx="2743200" cy="1097280"/>
                    </a:xfrm>
                    <a:prstGeom prst="rect">
                      <a:avLst/>
                    </a:prstGeom>
                    <a:noFill/>
                    <a:ln w="9525">
                      <a:noFill/>
                      <a:miter lim="800000"/>
                      <a:headEnd/>
                      <a:tailEnd/>
                    </a:ln>
                  </pic:spPr>
                </pic:pic>
              </a:graphicData>
            </a:graphic>
          </wp:anchor>
        </w:drawing>
      </w:r>
      <w:r w:rsidR="001E76B9">
        <w:rPr>
          <w:sz w:val="24"/>
        </w:rPr>
        <w:t>В качестве простого примера рассмотрим стержень, вра</w:t>
      </w:r>
      <w:r w:rsidR="001E76B9">
        <w:rPr>
          <w:sz w:val="24"/>
        </w:rPr>
        <w:softHyphen/>
        <w:t>щающийся относительно оси, проходящей через его конец и перпендикулярной к нему (</w:t>
      </w:r>
      <w:proofErr w:type="gramStart"/>
      <w:r w:rsidR="001E76B9">
        <w:rPr>
          <w:sz w:val="24"/>
        </w:rPr>
        <w:t>фиг</w:t>
      </w:r>
      <w:proofErr w:type="gramEnd"/>
      <w:r w:rsidR="001E76B9">
        <w:rPr>
          <w:sz w:val="24"/>
        </w:rPr>
        <w:t>. 19.3).</w:t>
      </w:r>
    </w:p>
    <w:p w:rsidR="001E76B9" w:rsidRDefault="001E76B9" w:rsidP="001E76B9">
      <w:pPr>
        <w:ind w:left="-1418" w:right="-766"/>
        <w:jc w:val="both"/>
        <w:rPr>
          <w:sz w:val="24"/>
        </w:rPr>
      </w:pPr>
    </w:p>
    <w:p w:rsidR="001E76B9" w:rsidRDefault="001E76B9" w:rsidP="001E76B9">
      <w:pPr>
        <w:ind w:left="-1418" w:right="-766"/>
        <w:jc w:val="both"/>
      </w:pPr>
    </w:p>
    <w:p w:rsidR="001E76B9" w:rsidRPr="001E76B9"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19.3. Прямой стержень, вращающийся вокруг оси, прохо</w:t>
      </w:r>
      <w:r>
        <w:rPr>
          <w:i/>
          <w:snapToGrid w:val="0"/>
          <w:color w:val="000000"/>
          <w:sz w:val="24"/>
          <w:lang w:eastAsia="ru-RU"/>
        </w:rPr>
        <w:softHyphen/>
        <w:t>дящей через один из его концов.</w:t>
      </w:r>
    </w:p>
    <w:p w:rsidR="001E76B9" w:rsidRPr="001E76B9" w:rsidRDefault="001E76B9" w:rsidP="001E76B9">
      <w:pPr>
        <w:shd w:val="clear" w:color="auto" w:fill="FFFFFF"/>
        <w:ind w:left="-1418" w:right="-766"/>
        <w:jc w:val="both"/>
        <w:rPr>
          <w:snapToGrid w:val="0"/>
          <w:color w:val="000000"/>
          <w:sz w:val="24"/>
          <w:lang w:eastAsia="ru-RU"/>
        </w:rPr>
      </w:pP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37248" behindDoc="0" locked="0" layoutInCell="0" allowOverlap="1">
            <wp:simplePos x="0" y="0"/>
            <wp:positionH relativeFrom="column">
              <wp:posOffset>-960120</wp:posOffset>
            </wp:positionH>
            <wp:positionV relativeFrom="paragraph">
              <wp:posOffset>1156970</wp:posOffset>
            </wp:positionV>
            <wp:extent cx="6309360" cy="1371600"/>
            <wp:effectExtent l="19050" t="0" r="0" b="0"/>
            <wp:wrapTopAndBottom/>
            <wp:docPr id="338" name="Рисунок 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descr="C:\1\pic\gray.jpg"/>
                    <pic:cNvPicPr>
                      <a:picLocks noChangeAspect="1" noChangeArrowheads="1"/>
                    </pic:cNvPicPr>
                  </pic:nvPicPr>
                  <pic:blipFill>
                    <a:blip r:embed="rId90" cstate="print"/>
                    <a:srcRect/>
                    <a:stretch>
                      <a:fillRect/>
                    </a:stretch>
                  </pic:blipFill>
                  <pic:spPr bwMode="auto">
                    <a:xfrm>
                      <a:off x="0" y="0"/>
                      <a:ext cx="6309360" cy="1371600"/>
                    </a:xfrm>
                    <a:prstGeom prst="rect">
                      <a:avLst/>
                    </a:prstGeom>
                    <a:noFill/>
                    <a:ln w="9525">
                      <a:noFill/>
                      <a:miter lim="800000"/>
                      <a:headEnd/>
                      <a:tailEnd/>
                    </a:ln>
                  </pic:spPr>
                </pic:pic>
              </a:graphicData>
            </a:graphic>
          </wp:anchor>
        </w:drawing>
      </w:r>
      <w:r w:rsidR="001E76B9">
        <w:rPr>
          <w:snapToGrid w:val="0"/>
          <w:color w:val="000000"/>
          <w:sz w:val="24"/>
          <w:lang w:eastAsia="ru-RU"/>
        </w:rPr>
        <w:t>Нам нужно просуммиро</w:t>
      </w:r>
      <w:r w:rsidR="001E76B9">
        <w:rPr>
          <w:snapToGrid w:val="0"/>
          <w:color w:val="000000"/>
          <w:sz w:val="24"/>
          <w:lang w:eastAsia="ru-RU"/>
        </w:rPr>
        <w:softHyphen/>
        <w:t xml:space="preserve">вать теперь все массы, умноженные на квадраты расстояния </w:t>
      </w:r>
      <w:r w:rsidR="001E76B9">
        <w:rPr>
          <w:i/>
          <w:snapToGrid w:val="0"/>
          <w:color w:val="000000"/>
          <w:sz w:val="24"/>
          <w:lang w:eastAsia="ru-RU"/>
        </w:rPr>
        <w:t xml:space="preserve">х </w:t>
      </w:r>
      <w:r w:rsidR="001E76B9">
        <w:rPr>
          <w:snapToGrid w:val="0"/>
          <w:color w:val="000000"/>
          <w:sz w:val="24"/>
          <w:lang w:eastAsia="ru-RU"/>
        </w:rPr>
        <w:t xml:space="preserve">(в этом случав все </w:t>
      </w:r>
      <w:proofErr w:type="gramStart"/>
      <w:r w:rsidR="001E76B9">
        <w:rPr>
          <w:i/>
          <w:snapToGrid w:val="0"/>
          <w:color w:val="000000"/>
          <w:sz w:val="24"/>
          <w:lang w:eastAsia="ru-RU"/>
        </w:rPr>
        <w:t>у</w:t>
      </w:r>
      <w:proofErr w:type="gramEnd"/>
      <w:r w:rsidR="001E76B9">
        <w:rPr>
          <w:i/>
          <w:snapToGrid w:val="0"/>
          <w:color w:val="000000"/>
          <w:sz w:val="24"/>
          <w:lang w:eastAsia="ru-RU"/>
        </w:rPr>
        <w:t xml:space="preserve"> — </w:t>
      </w:r>
      <w:r w:rsidR="001E76B9">
        <w:rPr>
          <w:snapToGrid w:val="0"/>
          <w:color w:val="000000"/>
          <w:sz w:val="24"/>
          <w:lang w:eastAsia="ru-RU"/>
        </w:rPr>
        <w:t xml:space="preserve">нулевые). Под суммой, разумеется, я имею в виду интеграл от </w:t>
      </w:r>
      <w:r w:rsidR="001E76B9">
        <w:rPr>
          <w:i/>
          <w:snapToGrid w:val="0"/>
          <w:color w:val="000000"/>
          <w:sz w:val="24"/>
          <w:lang w:val="en-US" w:eastAsia="ru-RU"/>
        </w:rPr>
        <w:t>x</w:t>
      </w:r>
      <w:r w:rsidR="001E76B9" w:rsidRPr="001E76B9">
        <w:rPr>
          <w:i/>
          <w:snapToGrid w:val="0"/>
          <w:color w:val="000000"/>
          <w:sz w:val="24"/>
          <w:vertAlign w:val="superscript"/>
          <w:lang w:eastAsia="ru-RU"/>
        </w:rPr>
        <w:t>2</w:t>
      </w:r>
      <w:r w:rsidR="001E76B9" w:rsidRPr="001E76B9">
        <w:rPr>
          <w:i/>
          <w:snapToGrid w:val="0"/>
          <w:color w:val="000000"/>
          <w:sz w:val="24"/>
          <w:lang w:eastAsia="ru-RU"/>
        </w:rPr>
        <w:t xml:space="preserve">, </w:t>
      </w:r>
      <w:r w:rsidR="001E76B9">
        <w:rPr>
          <w:snapToGrid w:val="0"/>
          <w:color w:val="000000"/>
          <w:sz w:val="24"/>
          <w:lang w:eastAsia="ru-RU"/>
        </w:rPr>
        <w:t>умноженный на «элементики» мас</w:t>
      </w:r>
      <w:r w:rsidR="001E76B9">
        <w:rPr>
          <w:snapToGrid w:val="0"/>
          <w:color w:val="000000"/>
          <w:sz w:val="24"/>
          <w:lang w:eastAsia="ru-RU"/>
        </w:rPr>
        <w:softHyphen/>
        <w:t xml:space="preserve">сы. Если мы разделим стержень на кусочки длиной </w:t>
      </w:r>
      <w:r w:rsidR="001E76B9">
        <w:rPr>
          <w:i/>
          <w:snapToGrid w:val="0"/>
          <w:color w:val="000000"/>
          <w:sz w:val="24"/>
          <w:lang w:val="en-US" w:eastAsia="ru-RU"/>
        </w:rPr>
        <w:t>dx</w:t>
      </w:r>
      <w:r w:rsidR="001E76B9" w:rsidRPr="001E76B9">
        <w:rPr>
          <w:i/>
          <w:snapToGrid w:val="0"/>
          <w:color w:val="000000"/>
          <w:sz w:val="24"/>
          <w:lang w:eastAsia="ru-RU"/>
        </w:rPr>
        <w:t xml:space="preserve">, </w:t>
      </w:r>
      <w:r w:rsidR="001E76B9">
        <w:rPr>
          <w:snapToGrid w:val="0"/>
          <w:color w:val="000000"/>
          <w:sz w:val="24"/>
          <w:lang w:eastAsia="ru-RU"/>
        </w:rPr>
        <w:t>то соот</w:t>
      </w:r>
      <w:r w:rsidR="001E76B9">
        <w:rPr>
          <w:snapToGrid w:val="0"/>
          <w:color w:val="000000"/>
          <w:sz w:val="24"/>
          <w:lang w:eastAsia="ru-RU"/>
        </w:rPr>
        <w:softHyphen/>
        <w:t xml:space="preserve">ветствующий элемент массы будет пропорционален </w:t>
      </w:r>
      <w:r w:rsidR="001E76B9">
        <w:rPr>
          <w:i/>
          <w:snapToGrid w:val="0"/>
          <w:color w:val="000000"/>
          <w:sz w:val="24"/>
          <w:lang w:val="en-US" w:eastAsia="ru-RU"/>
        </w:rPr>
        <w:t>dx</w:t>
      </w:r>
      <w:r w:rsidR="001E76B9" w:rsidRPr="001E76B9">
        <w:rPr>
          <w:i/>
          <w:snapToGrid w:val="0"/>
          <w:color w:val="000000"/>
          <w:sz w:val="24"/>
          <w:lang w:eastAsia="ru-RU"/>
        </w:rPr>
        <w:t xml:space="preserve">, </w:t>
      </w:r>
      <w:r w:rsidR="001E76B9">
        <w:rPr>
          <w:snapToGrid w:val="0"/>
          <w:color w:val="000000"/>
          <w:sz w:val="24"/>
          <w:lang w:eastAsia="ru-RU"/>
        </w:rPr>
        <w:t xml:space="preserve">а если бы </w:t>
      </w:r>
      <w:r w:rsidR="001E76B9">
        <w:rPr>
          <w:i/>
          <w:snapToGrid w:val="0"/>
          <w:color w:val="000000"/>
          <w:sz w:val="24"/>
          <w:lang w:val="en-US" w:eastAsia="ru-RU"/>
        </w:rPr>
        <w:t>dx</w:t>
      </w:r>
      <w:r w:rsidR="001E76B9" w:rsidRPr="001E76B9">
        <w:rPr>
          <w:i/>
          <w:snapToGrid w:val="0"/>
          <w:color w:val="000000"/>
          <w:sz w:val="24"/>
          <w:lang w:eastAsia="ru-RU"/>
        </w:rPr>
        <w:t xml:space="preserve"> </w:t>
      </w:r>
      <w:r w:rsidR="001E76B9">
        <w:rPr>
          <w:snapToGrid w:val="0"/>
          <w:color w:val="000000"/>
          <w:sz w:val="24"/>
          <w:lang w:eastAsia="ru-RU"/>
        </w:rPr>
        <w:t xml:space="preserve">составляло длину всего стержня, то его масса была бы равна </w:t>
      </w:r>
      <w:r w:rsidR="001E76B9">
        <w:rPr>
          <w:i/>
          <w:snapToGrid w:val="0"/>
          <w:color w:val="000000"/>
          <w:sz w:val="24"/>
          <w:lang w:eastAsia="ru-RU"/>
        </w:rPr>
        <w:t xml:space="preserve">М. </w:t>
      </w:r>
      <w:r w:rsidR="001E76B9">
        <w:rPr>
          <w:snapToGrid w:val="0"/>
          <w:color w:val="000000"/>
          <w:sz w:val="24"/>
          <w:lang w:eastAsia="ru-RU"/>
        </w:rPr>
        <w:t>Поэтому</w:t>
      </w: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Размерность момента инерции всегда равна массе, умноженной на квадрат длины, так что единственная существенная величина, которую мы вычислили, это множитель </w:t>
      </w:r>
      <w:r w:rsidRPr="001E76B9">
        <w:rPr>
          <w:snapToGrid w:val="0"/>
          <w:color w:val="000000"/>
          <w:sz w:val="24"/>
          <w:vertAlign w:val="superscript"/>
          <w:lang w:eastAsia="ru-RU"/>
        </w:rPr>
        <w:t>1</w:t>
      </w:r>
      <w:r w:rsidRPr="001E76B9">
        <w:rPr>
          <w:snapToGrid w:val="0"/>
          <w:color w:val="000000"/>
          <w:sz w:val="24"/>
          <w:lang w:eastAsia="ru-RU"/>
        </w:rPr>
        <w:t>/</w:t>
      </w:r>
      <w:r w:rsidRPr="001E76B9">
        <w:rPr>
          <w:snapToGrid w:val="0"/>
          <w:color w:val="000000"/>
          <w:sz w:val="24"/>
          <w:vertAlign w:val="subscript"/>
          <w:lang w:eastAsia="ru-RU"/>
        </w:rPr>
        <w:t>3</w:t>
      </w:r>
      <w:r w:rsidRPr="001E76B9">
        <w:rPr>
          <w:snapToGrid w:val="0"/>
          <w:color w:val="000000"/>
          <w:sz w:val="24"/>
          <w:lang w:eastAsia="ru-RU"/>
        </w:rPr>
        <w:t>.</w:t>
      </w:r>
    </w:p>
    <w:p w:rsidR="001E76B9" w:rsidRDefault="001E76B9" w:rsidP="001E76B9">
      <w:pPr>
        <w:ind w:left="-1418" w:right="-766"/>
        <w:jc w:val="both"/>
        <w:rPr>
          <w:snapToGrid w:val="0"/>
          <w:color w:val="000000"/>
          <w:sz w:val="24"/>
          <w:lang w:eastAsia="ru-RU"/>
        </w:rPr>
      </w:pPr>
      <w:r>
        <w:rPr>
          <w:snapToGrid w:val="0"/>
          <w:color w:val="000000"/>
          <w:sz w:val="24"/>
          <w:lang w:eastAsia="ru-RU"/>
        </w:rPr>
        <w:t xml:space="preserve">А чему будет равен момент инерции </w:t>
      </w:r>
      <w:r>
        <w:rPr>
          <w:snapToGrid w:val="0"/>
          <w:color w:val="000000"/>
          <w:sz w:val="24"/>
          <w:lang w:val="en-US" w:eastAsia="ru-RU"/>
        </w:rPr>
        <w:t>I</w:t>
      </w:r>
      <w:r>
        <w:rPr>
          <w:snapToGrid w:val="0"/>
          <w:color w:val="000000"/>
          <w:sz w:val="24"/>
          <w:lang w:eastAsia="ru-RU"/>
        </w:rPr>
        <w:t>, если ось вращения проходит через середину стержня? Чтобы найти его, нам снова</w:t>
      </w:r>
      <w:r w:rsidRPr="001E76B9">
        <w:rPr>
          <w:snapToGrid w:val="0"/>
          <w:color w:val="000000"/>
          <w:sz w:val="24"/>
          <w:lang w:eastAsia="ru-RU"/>
        </w:rPr>
        <w:t xml:space="preserve"> </w:t>
      </w:r>
      <w:r>
        <w:rPr>
          <w:snapToGrid w:val="0"/>
          <w:color w:val="000000"/>
          <w:sz w:val="24"/>
          <w:lang w:eastAsia="ru-RU"/>
        </w:rPr>
        <w:t xml:space="preserve">нужно взять интеграл, но уже в пределах от </w:t>
      </w:r>
      <w:r w:rsidRPr="001E76B9">
        <w:rPr>
          <w:snapToGrid w:val="0"/>
          <w:color w:val="000000"/>
          <w:sz w:val="24"/>
          <w:lang w:eastAsia="ru-RU"/>
        </w:rPr>
        <w:t>-</w:t>
      </w:r>
      <w:r w:rsidRPr="001E76B9">
        <w:rPr>
          <w:snapToGrid w:val="0"/>
          <w:color w:val="000000"/>
          <w:sz w:val="24"/>
          <w:vertAlign w:val="superscript"/>
          <w:lang w:eastAsia="ru-RU"/>
        </w:rPr>
        <w:t>1</w:t>
      </w:r>
      <w:r w:rsidRPr="001E76B9">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L</w:t>
      </w:r>
      <w:r>
        <w:rPr>
          <w:snapToGrid w:val="0"/>
          <w:color w:val="000000"/>
          <w:sz w:val="24"/>
          <w:lang w:eastAsia="ru-RU"/>
        </w:rPr>
        <w:t xml:space="preserve"> до </w:t>
      </w:r>
      <w:r w:rsidRPr="001E76B9">
        <w:rPr>
          <w:snapToGrid w:val="0"/>
          <w:color w:val="000000"/>
          <w:sz w:val="24"/>
          <w:lang w:eastAsia="ru-RU"/>
        </w:rPr>
        <w:t>+</w:t>
      </w:r>
      <w:r w:rsidRPr="001E76B9">
        <w:rPr>
          <w:snapToGrid w:val="0"/>
          <w:color w:val="000000"/>
          <w:sz w:val="24"/>
          <w:vertAlign w:val="superscript"/>
          <w:lang w:eastAsia="ru-RU"/>
        </w:rPr>
        <w:t>1</w:t>
      </w:r>
      <w:r w:rsidRPr="001E76B9">
        <w:rPr>
          <w:snapToGrid w:val="0"/>
          <w:color w:val="000000"/>
          <w:sz w:val="24"/>
          <w:lang w:eastAsia="ru-RU"/>
        </w:rPr>
        <w:t>/</w:t>
      </w:r>
      <w:r w:rsidRPr="001E76B9">
        <w:rPr>
          <w:snapToGrid w:val="0"/>
          <w:color w:val="000000"/>
          <w:sz w:val="24"/>
          <w:vertAlign w:val="subscript"/>
          <w:lang w:eastAsia="ru-RU"/>
        </w:rPr>
        <w:t>2</w:t>
      </w:r>
      <w:r>
        <w:rPr>
          <w:i/>
          <w:snapToGrid w:val="0"/>
          <w:color w:val="000000"/>
          <w:sz w:val="24"/>
          <w:lang w:val="en-US" w:eastAsia="ru-RU"/>
        </w:rPr>
        <w:t>L</w:t>
      </w:r>
      <w:r w:rsidRPr="001E76B9">
        <w:rPr>
          <w:i/>
          <w:snapToGrid w:val="0"/>
          <w:color w:val="000000"/>
          <w:sz w:val="24"/>
          <w:lang w:eastAsia="ru-RU"/>
        </w:rPr>
        <w:t xml:space="preserve">. </w:t>
      </w:r>
      <w:r>
        <w:rPr>
          <w:snapToGrid w:val="0"/>
          <w:color w:val="000000"/>
          <w:sz w:val="24"/>
          <w:lang w:eastAsia="ru-RU"/>
        </w:rPr>
        <w:t>Заметим, однако, одну особенность этого случая. Такой стер</w:t>
      </w:r>
      <w:r>
        <w:rPr>
          <w:snapToGrid w:val="0"/>
          <w:color w:val="000000"/>
          <w:sz w:val="24"/>
          <w:lang w:eastAsia="ru-RU"/>
        </w:rPr>
        <w:softHyphen/>
        <w:t xml:space="preserve">жень с проходящей через центр осью можно представлять себе как два стержня с осью, проходящей через конец, причем масса каждого из них равна </w:t>
      </w:r>
      <w:r>
        <w:rPr>
          <w:i/>
          <w:snapToGrid w:val="0"/>
          <w:color w:val="000000"/>
          <w:sz w:val="24"/>
          <w:lang w:eastAsia="ru-RU"/>
        </w:rPr>
        <w:t xml:space="preserve">М/2, </w:t>
      </w:r>
      <w:r>
        <w:rPr>
          <w:snapToGrid w:val="0"/>
          <w:color w:val="000000"/>
          <w:sz w:val="24"/>
          <w:lang w:eastAsia="ru-RU"/>
        </w:rPr>
        <w:t xml:space="preserve">а длина равна </w:t>
      </w:r>
      <w:r>
        <w:rPr>
          <w:i/>
          <w:snapToGrid w:val="0"/>
          <w:color w:val="000000"/>
          <w:sz w:val="24"/>
          <w:lang w:val="en-US" w:eastAsia="ru-RU"/>
        </w:rPr>
        <w:t>L</w:t>
      </w:r>
      <w:r w:rsidRPr="001E76B9">
        <w:rPr>
          <w:i/>
          <w:snapToGrid w:val="0"/>
          <w:color w:val="000000"/>
          <w:sz w:val="24"/>
          <w:lang w:eastAsia="ru-RU"/>
        </w:rPr>
        <w:t xml:space="preserve">/2. </w:t>
      </w:r>
      <w:r>
        <w:rPr>
          <w:snapToGrid w:val="0"/>
          <w:color w:val="000000"/>
          <w:sz w:val="24"/>
          <w:lang w:eastAsia="ru-RU"/>
        </w:rPr>
        <w:t>Моменты инер</w:t>
      </w:r>
      <w:r>
        <w:rPr>
          <w:snapToGrid w:val="0"/>
          <w:color w:val="000000"/>
          <w:sz w:val="24"/>
          <w:lang w:eastAsia="ru-RU"/>
        </w:rPr>
        <w:softHyphen/>
        <w:t>ции двух таких стержней равны друг другу и вычисляются по формуле (19.5). Поэтому момент инерции всего стержня равен</w:t>
      </w:r>
    </w:p>
    <w:p w:rsidR="001E76B9" w:rsidRDefault="001E76B9" w:rsidP="001E76B9">
      <w:pPr>
        <w:ind w:left="-1418" w:right="-766"/>
        <w:jc w:val="both"/>
        <w:rPr>
          <w:snapToGrid w:val="0"/>
          <w:color w:val="000000"/>
          <w:sz w:val="24"/>
          <w:lang w:eastAsia="ru-RU"/>
        </w:rPr>
      </w:pPr>
    </w:p>
    <w:p w:rsidR="001E76B9" w:rsidRDefault="003A4BB8" w:rsidP="001E76B9">
      <w:pPr>
        <w:ind w:left="-1418" w:right="-766"/>
        <w:jc w:val="both"/>
        <w:rPr>
          <w:snapToGrid w:val="0"/>
          <w:sz w:val="24"/>
          <w:lang w:eastAsia="ru-RU"/>
        </w:rPr>
      </w:pPr>
      <w:r>
        <w:rPr>
          <w:noProof/>
          <w:lang w:val="be-BY"/>
        </w:rPr>
        <w:lastRenderedPageBreak/>
        <w:drawing>
          <wp:anchor distT="0" distB="0" distL="114300" distR="114300" simplePos="0" relativeHeight="251638272" behindDoc="0" locked="0" layoutInCell="0" allowOverlap="1">
            <wp:simplePos x="0" y="0"/>
            <wp:positionH relativeFrom="column">
              <wp:posOffset>-868680</wp:posOffset>
            </wp:positionH>
            <wp:positionV relativeFrom="paragraph">
              <wp:posOffset>0</wp:posOffset>
            </wp:positionV>
            <wp:extent cx="5394960" cy="640080"/>
            <wp:effectExtent l="19050" t="0" r="0" b="0"/>
            <wp:wrapTopAndBottom/>
            <wp:docPr id="337" name="Рисунок 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C:\1\pic\gray.jpg"/>
                    <pic:cNvPicPr>
                      <a:picLocks noChangeAspect="1" noChangeArrowheads="1"/>
                    </pic:cNvPicPr>
                  </pic:nvPicPr>
                  <pic:blipFill>
                    <a:blip r:embed="rId91" cstate="print"/>
                    <a:srcRect/>
                    <a:stretch>
                      <a:fillRect/>
                    </a:stretch>
                  </pic:blipFill>
                  <pic:spPr bwMode="auto">
                    <a:xfrm>
                      <a:off x="0" y="0"/>
                      <a:ext cx="5394960" cy="640080"/>
                    </a:xfrm>
                    <a:prstGeom prst="rect">
                      <a:avLst/>
                    </a:prstGeom>
                    <a:noFill/>
                    <a:ln w="9525">
                      <a:noFill/>
                      <a:miter lim="800000"/>
                      <a:headEnd/>
                      <a:tailEnd/>
                    </a:ln>
                  </pic:spPr>
                </pic:pic>
              </a:graphicData>
            </a:graphic>
          </wp:anchor>
        </w:drawing>
      </w:r>
      <w:r w:rsidR="001E76B9">
        <w:rPr>
          <w:snapToGrid w:val="0"/>
          <w:color w:val="000000"/>
          <w:sz w:val="24"/>
          <w:lang w:eastAsia="ru-RU"/>
        </w:rPr>
        <w:t>Таким образом, стержень гораздо легче крутить за середину, чем за конец.</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Можно, конечно, продолжить вычисление моментов инер</w:t>
      </w:r>
      <w:r>
        <w:rPr>
          <w:snapToGrid w:val="0"/>
          <w:color w:val="000000"/>
          <w:sz w:val="24"/>
          <w:lang w:eastAsia="ru-RU"/>
        </w:rPr>
        <w:softHyphen/>
        <w:t xml:space="preserve">ции других интересующих нас тел. Но поскольку такие расчеты требуют большого опыта в вычислении интегралов (что очень важно само по себе), они как таковые не представляют для нас большого интереса. Впрочем, здесь имеются некоторые очень интересные и полезные теоремы. Пусть имеется какое-то </w:t>
      </w:r>
      <w:proofErr w:type="gramStart"/>
      <w:r>
        <w:rPr>
          <w:snapToGrid w:val="0"/>
          <w:color w:val="000000"/>
          <w:sz w:val="24"/>
          <w:lang w:eastAsia="ru-RU"/>
        </w:rPr>
        <w:t>тело</w:t>
      </w:r>
      <w:proofErr w:type="gramEnd"/>
      <w:r>
        <w:rPr>
          <w:snapToGrid w:val="0"/>
          <w:color w:val="000000"/>
          <w:sz w:val="24"/>
          <w:lang w:eastAsia="ru-RU"/>
        </w:rPr>
        <w:t xml:space="preserve"> и мы хотим узнать его момент инерции относительно какой-то оси. Это означает, что мы хотим найти его инертность при вра</w:t>
      </w:r>
      <w:r>
        <w:rPr>
          <w:snapToGrid w:val="0"/>
          <w:color w:val="000000"/>
          <w:sz w:val="24"/>
          <w:lang w:eastAsia="ru-RU"/>
        </w:rPr>
        <w:softHyphen/>
        <w:t xml:space="preserve">щении вокруг этой оси. </w:t>
      </w:r>
      <w:proofErr w:type="gramStart"/>
      <w:r>
        <w:rPr>
          <w:snapToGrid w:val="0"/>
          <w:color w:val="000000"/>
          <w:sz w:val="24"/>
          <w:lang w:eastAsia="ru-RU"/>
        </w:rPr>
        <w:t>Если мы будем двигать тело за стер</w:t>
      </w:r>
      <w:r>
        <w:rPr>
          <w:snapToGrid w:val="0"/>
          <w:color w:val="000000"/>
          <w:sz w:val="24"/>
          <w:lang w:eastAsia="ru-RU"/>
        </w:rPr>
        <w:softHyphen/>
        <w:t>жень, подпирающий его центр масс так, чтобы оно не повора</w:t>
      </w:r>
      <w:r>
        <w:rPr>
          <w:snapToGrid w:val="0"/>
          <w:color w:val="000000"/>
          <w:sz w:val="24"/>
          <w:lang w:eastAsia="ru-RU"/>
        </w:rPr>
        <w:softHyphen/>
        <w:t>чивалось при вращении вокруг оси (в этом случае на него не действуют никакие моменты сил инерции, поэтому тело не будет поворачиваться, когда мы начнем двигать его), то для того, чтобы повернуть его, понадобится точно такая же сила, как если бы вся масса была сосредоточена в</w:t>
      </w:r>
      <w:proofErr w:type="gramEnd"/>
      <w:r>
        <w:rPr>
          <w:snapToGrid w:val="0"/>
          <w:color w:val="000000"/>
          <w:sz w:val="24"/>
          <w:lang w:eastAsia="ru-RU"/>
        </w:rPr>
        <w:t xml:space="preserve"> </w:t>
      </w:r>
      <w:proofErr w:type="gramStart"/>
      <w:r>
        <w:rPr>
          <w:snapToGrid w:val="0"/>
          <w:color w:val="000000"/>
          <w:sz w:val="24"/>
          <w:lang w:eastAsia="ru-RU"/>
        </w:rPr>
        <w:t>центре</w:t>
      </w:r>
      <w:proofErr w:type="gramEnd"/>
      <w:r>
        <w:rPr>
          <w:snapToGrid w:val="0"/>
          <w:color w:val="000000"/>
          <w:sz w:val="24"/>
          <w:lang w:eastAsia="ru-RU"/>
        </w:rPr>
        <w:t xml:space="preserve"> масс 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момент инерции был бы просто равен </w:t>
      </w:r>
      <w:r>
        <w:rPr>
          <w:i/>
          <w:snapToGrid w:val="0"/>
          <w:color w:val="000000"/>
          <w:sz w:val="24"/>
          <w:lang w:val="en-US" w:eastAsia="ru-RU"/>
        </w:rPr>
        <w:t>I</w:t>
      </w:r>
      <w:r w:rsidRPr="001E76B9">
        <w:rPr>
          <w:i/>
          <w:snapToGrid w:val="0"/>
          <w:color w:val="000000"/>
          <w:sz w:val="24"/>
          <w:vertAlign w:val="subscript"/>
          <w:lang w:eastAsia="ru-RU"/>
        </w:rPr>
        <w:t>1</w:t>
      </w:r>
      <w:r w:rsidRPr="001E76B9">
        <w:rPr>
          <w:i/>
          <w:snapToGrid w:val="0"/>
          <w:color w:val="000000"/>
          <w:sz w:val="24"/>
          <w:lang w:eastAsia="ru-RU"/>
        </w:rPr>
        <w:t>=</w:t>
      </w:r>
      <w:r>
        <w:rPr>
          <w:i/>
          <w:snapToGrid w:val="0"/>
          <w:color w:val="000000"/>
          <w:sz w:val="24"/>
          <w:lang w:val="en-US" w:eastAsia="ru-RU"/>
        </w:rPr>
        <w:t>MR</w:t>
      </w:r>
      <w:r w:rsidRPr="001E76B9">
        <w:rPr>
          <w:i/>
          <w:snapToGrid w:val="0"/>
          <w:color w:val="000000"/>
          <w:sz w:val="24"/>
          <w:vertAlign w:val="superscript"/>
          <w:lang w:eastAsia="ru-RU"/>
        </w:rPr>
        <w:t>2</w:t>
      </w:r>
      <w:r>
        <w:rPr>
          <w:i/>
          <w:snapToGrid w:val="0"/>
          <w:color w:val="000000"/>
          <w:sz w:val="24"/>
          <w:vertAlign w:val="subscript"/>
          <w:lang w:eastAsia="ru-RU"/>
        </w:rPr>
        <w:t>ц.м.</w:t>
      </w:r>
      <w:r w:rsidRPr="001E76B9">
        <w:rPr>
          <w:i/>
          <w:snapToGrid w:val="0"/>
          <w:color w:val="000000"/>
          <w:sz w:val="24"/>
          <w:lang w:eastAsia="ru-RU"/>
        </w:rPr>
        <w:t xml:space="preserve">, </w:t>
      </w:r>
      <w:r>
        <w:rPr>
          <w:snapToGrid w:val="0"/>
          <w:color w:val="000000"/>
          <w:sz w:val="24"/>
          <w:lang w:eastAsia="ru-RU"/>
        </w:rPr>
        <w:t xml:space="preserve">где </w:t>
      </w:r>
      <w:proofErr w:type="gramStart"/>
      <w:r>
        <w:rPr>
          <w:snapToGrid w:val="0"/>
          <w:color w:val="000000"/>
          <w:sz w:val="24"/>
          <w:lang w:val="en-US" w:eastAsia="ru-RU"/>
        </w:rPr>
        <w:t>R</w:t>
      </w:r>
      <w:proofErr w:type="gramEnd"/>
      <w:r>
        <w:rPr>
          <w:snapToGrid w:val="0"/>
          <w:color w:val="000000"/>
          <w:sz w:val="24"/>
          <w:vertAlign w:val="subscript"/>
          <w:lang w:eastAsia="ru-RU"/>
        </w:rPr>
        <w:t>ц</w:t>
      </w:r>
      <w:r>
        <w:rPr>
          <w:snapToGrid w:val="0"/>
          <w:color w:val="000000"/>
          <w:sz w:val="24"/>
          <w:lang w:eastAsia="ru-RU"/>
        </w:rPr>
        <w:t>.</w:t>
      </w:r>
      <w:r>
        <w:rPr>
          <w:snapToGrid w:val="0"/>
          <w:color w:val="000000"/>
          <w:sz w:val="24"/>
          <w:vertAlign w:val="subscript"/>
          <w:lang w:eastAsia="ru-RU"/>
        </w:rPr>
        <w:t>м</w:t>
      </w:r>
      <w:r w:rsidRPr="001E76B9">
        <w:rPr>
          <w:snapToGrid w:val="0"/>
          <w:color w:val="000000"/>
          <w:sz w:val="24"/>
          <w:vertAlign w:val="subscript"/>
          <w:lang w:eastAsia="ru-RU"/>
        </w:rPr>
        <w:t>.</w:t>
      </w:r>
      <w:r>
        <w:rPr>
          <w:snapToGrid w:val="0"/>
          <w:color w:val="000000"/>
          <w:sz w:val="24"/>
          <w:lang w:eastAsia="ru-RU"/>
        </w:rPr>
        <w:t>— расстояние от центра масс до оси вращения. Однако формула эта, разумеется, неверна. Она не дает правильного момента инер</w:t>
      </w:r>
      <w:r>
        <w:rPr>
          <w:snapToGrid w:val="0"/>
          <w:color w:val="000000"/>
          <w:sz w:val="24"/>
          <w:lang w:eastAsia="ru-RU"/>
        </w:rPr>
        <w:softHyphen/>
        <w:t xml:space="preserve">ции тела. Ведь в действительности при повороте тело вращается. Крутится не только центр масс (что давало бы величину </w:t>
      </w:r>
      <w:r>
        <w:rPr>
          <w:snapToGrid w:val="0"/>
          <w:color w:val="000000"/>
          <w:sz w:val="24"/>
          <w:lang w:val="en-US" w:eastAsia="ru-RU"/>
        </w:rPr>
        <w:t>I</w:t>
      </w:r>
      <w:r w:rsidRPr="001E76B9">
        <w:rPr>
          <w:snapToGrid w:val="0"/>
          <w:color w:val="000000"/>
          <w:sz w:val="24"/>
          <w:vertAlign w:val="subscript"/>
          <w:lang w:eastAsia="ru-RU"/>
        </w:rPr>
        <w:t>1</w:t>
      </w:r>
      <w:r>
        <w:rPr>
          <w:snapToGrid w:val="0"/>
          <w:color w:val="000000"/>
          <w:sz w:val="24"/>
          <w:lang w:eastAsia="ru-RU"/>
        </w:rPr>
        <w:t xml:space="preserve">), само тело тоже должно поворачиваться относительно центра масс. Таким образом, к моменту инерции </w:t>
      </w:r>
      <w:r>
        <w:rPr>
          <w:snapToGrid w:val="0"/>
          <w:color w:val="000000"/>
          <w:sz w:val="24"/>
          <w:lang w:val="en-US" w:eastAsia="ru-RU"/>
        </w:rPr>
        <w:t>I</w:t>
      </w:r>
      <w:r w:rsidRPr="001E76B9">
        <w:rPr>
          <w:snapToGrid w:val="0"/>
          <w:color w:val="000000"/>
          <w:sz w:val="24"/>
          <w:vertAlign w:val="subscript"/>
          <w:lang w:eastAsia="ru-RU"/>
        </w:rPr>
        <w:t>1</w:t>
      </w:r>
      <w:r w:rsidRPr="001E76B9">
        <w:rPr>
          <w:snapToGrid w:val="0"/>
          <w:color w:val="000000"/>
          <w:sz w:val="24"/>
          <w:lang w:eastAsia="ru-RU"/>
        </w:rPr>
        <w:t xml:space="preserve"> </w:t>
      </w:r>
      <w:r>
        <w:rPr>
          <w:snapToGrid w:val="0"/>
          <w:color w:val="000000"/>
          <w:sz w:val="24"/>
          <w:lang w:eastAsia="ru-RU"/>
        </w:rPr>
        <w:t xml:space="preserve">нужно добавить </w:t>
      </w:r>
      <w:proofErr w:type="gramStart"/>
      <w:r>
        <w:rPr>
          <w:snapToGrid w:val="0"/>
          <w:color w:val="000000"/>
          <w:sz w:val="24"/>
          <w:lang w:val="en-US" w:eastAsia="ru-RU"/>
        </w:rPr>
        <w:t>I</w:t>
      </w:r>
      <w:proofErr w:type="gramEnd"/>
      <w:r>
        <w:rPr>
          <w:snapToGrid w:val="0"/>
          <w:color w:val="000000"/>
          <w:sz w:val="24"/>
          <w:vertAlign w:val="subscript"/>
          <w:lang w:eastAsia="ru-RU"/>
        </w:rPr>
        <w:t>ц</w:t>
      </w:r>
      <w:r>
        <w:rPr>
          <w:snapToGrid w:val="0"/>
          <w:color w:val="000000"/>
          <w:sz w:val="24"/>
          <w:lang w:eastAsia="ru-RU"/>
        </w:rPr>
        <w:t xml:space="preserve"> — момент инерции относительно центра масс. Правильный ответ состоит в том, что момент инерции относительно любой оси равен</w:t>
      </w:r>
    </w:p>
    <w:p w:rsidR="001E76B9" w:rsidRDefault="001E76B9" w:rsidP="001E76B9">
      <w:pPr>
        <w:shd w:val="clear" w:color="auto" w:fill="FFFFFF"/>
        <w:ind w:left="-1418" w:right="-766"/>
        <w:jc w:val="both"/>
        <w:rPr>
          <w:snapToGrid w:val="0"/>
          <w:sz w:val="24"/>
          <w:lang w:eastAsia="ru-RU"/>
        </w:rPr>
      </w:pPr>
      <w:r>
        <w:rPr>
          <w:i/>
          <w:snapToGrid w:val="0"/>
          <w:color w:val="000000"/>
          <w:sz w:val="24"/>
          <w:lang w:val="en-US" w:eastAsia="ru-RU"/>
        </w:rPr>
        <w:t>I</w:t>
      </w:r>
      <w:r>
        <w:rPr>
          <w:i/>
          <w:snapToGrid w:val="0"/>
          <w:color w:val="000000"/>
          <w:sz w:val="24"/>
          <w:lang w:eastAsia="ru-RU"/>
        </w:rPr>
        <w:t>=</w:t>
      </w:r>
      <w:r>
        <w:rPr>
          <w:i/>
          <w:snapToGrid w:val="0"/>
          <w:color w:val="000000"/>
          <w:sz w:val="24"/>
          <w:lang w:val="en-US" w:eastAsia="ru-RU"/>
        </w:rPr>
        <w:t>I</w:t>
      </w:r>
      <w:r>
        <w:rPr>
          <w:i/>
          <w:snapToGrid w:val="0"/>
          <w:color w:val="000000"/>
          <w:sz w:val="24"/>
          <w:vertAlign w:val="subscript"/>
          <w:lang w:eastAsia="ru-RU"/>
        </w:rPr>
        <w:t>ц</w:t>
      </w:r>
      <w:r>
        <w:rPr>
          <w:i/>
          <w:snapToGrid w:val="0"/>
          <w:color w:val="000000"/>
          <w:sz w:val="24"/>
          <w:lang w:eastAsia="ru-RU"/>
        </w:rPr>
        <w:t>+М</w:t>
      </w:r>
      <w:r>
        <w:rPr>
          <w:i/>
          <w:snapToGrid w:val="0"/>
          <w:color w:val="000000"/>
          <w:sz w:val="24"/>
          <w:lang w:val="en-US" w:eastAsia="ru-RU"/>
        </w:rPr>
        <w:t>R</w:t>
      </w:r>
      <w:r w:rsidRPr="001E76B9">
        <w:rPr>
          <w:i/>
          <w:snapToGrid w:val="0"/>
          <w:color w:val="000000"/>
          <w:sz w:val="24"/>
          <w:vertAlign w:val="superscript"/>
          <w:lang w:eastAsia="ru-RU"/>
        </w:rPr>
        <w:t>2</w:t>
      </w:r>
      <w:r>
        <w:rPr>
          <w:i/>
          <w:snapToGrid w:val="0"/>
          <w:color w:val="000000"/>
          <w:sz w:val="24"/>
          <w:vertAlign w:val="subscript"/>
          <w:lang w:eastAsia="ru-RU"/>
        </w:rPr>
        <w:t xml:space="preserve">ц.м. </w:t>
      </w:r>
      <w:r>
        <w:rPr>
          <w:snapToGrid w:val="0"/>
          <w:color w:val="000000"/>
          <w:sz w:val="24"/>
          <w:lang w:eastAsia="ru-RU"/>
        </w:rPr>
        <w:t>(19-7)</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Эта теорема называется </w:t>
      </w:r>
      <w:r>
        <w:rPr>
          <w:i/>
          <w:snapToGrid w:val="0"/>
          <w:color w:val="000000"/>
          <w:sz w:val="24"/>
          <w:lang w:eastAsia="ru-RU"/>
        </w:rPr>
        <w:t xml:space="preserve">теоремой о параллельном переносе оси. </w:t>
      </w:r>
      <w:r>
        <w:rPr>
          <w:snapToGrid w:val="0"/>
          <w:color w:val="000000"/>
          <w:sz w:val="24"/>
          <w:lang w:eastAsia="ru-RU"/>
        </w:rPr>
        <w:t>Доказывается она очень легко. Момент инерции относительно любой оси равен сумме масс, умноженных на сумму квад</w:t>
      </w:r>
      <w:r>
        <w:rPr>
          <w:snapToGrid w:val="0"/>
          <w:color w:val="000000"/>
          <w:sz w:val="24"/>
          <w:lang w:eastAsia="ru-RU"/>
        </w:rPr>
        <w:softHyphen/>
        <w:t xml:space="preserve">ратов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т. е. </w:t>
      </w:r>
      <w:r>
        <w:rPr>
          <w:snapToGrid w:val="0"/>
          <w:color w:val="000000"/>
          <w:sz w:val="24"/>
          <w:lang w:val="en-US" w:eastAsia="ru-RU"/>
        </w:rPr>
        <w:t>I</w:t>
      </w:r>
      <w:r>
        <w:rPr>
          <w:snapToGrid w:val="0"/>
          <w:color w:val="000000"/>
          <w:sz w:val="24"/>
          <w:lang w:eastAsia="ru-RU"/>
        </w:rPr>
        <w:t>=</w:t>
      </w:r>
      <w:r>
        <w:rPr>
          <w:snapToGrid w:val="0"/>
          <w:color w:val="000000"/>
          <w:sz w:val="24"/>
          <w:lang w:eastAsia="ru-RU"/>
        </w:rPr>
        <w:sym w:font="Symbol" w:char="F053"/>
      </w:r>
      <w:r>
        <w:rPr>
          <w:snapToGrid w:val="0"/>
          <w:color w:val="000000"/>
          <w:sz w:val="24"/>
          <w:lang w:val="en-US" w:eastAsia="ru-RU"/>
        </w:rPr>
        <w:t>m</w:t>
      </w:r>
      <w:r>
        <w:rPr>
          <w:snapToGrid w:val="0"/>
          <w:color w:val="000000"/>
          <w:sz w:val="24"/>
          <w:vertAlign w:val="subscript"/>
          <w:lang w:val="en-US" w:eastAsia="ru-RU"/>
        </w:rPr>
        <w:t>i</w:t>
      </w:r>
      <w:r w:rsidRPr="001E76B9">
        <w:rPr>
          <w:snapToGrid w:val="0"/>
          <w:color w:val="000000"/>
          <w:sz w:val="24"/>
          <w:lang w:eastAsia="ru-RU"/>
        </w:rPr>
        <w:t>(</w:t>
      </w:r>
      <w:r>
        <w:rPr>
          <w:snapToGrid w:val="0"/>
          <w:color w:val="000000"/>
          <w:sz w:val="24"/>
          <w:lang w:val="en-US" w:eastAsia="ru-RU"/>
        </w:rPr>
        <w:t>x</w:t>
      </w:r>
      <w:r w:rsidRPr="001E76B9">
        <w:rPr>
          <w:snapToGrid w:val="0"/>
          <w:color w:val="000000"/>
          <w:sz w:val="24"/>
          <w:vertAlign w:val="superscript"/>
          <w:lang w:eastAsia="ru-RU"/>
        </w:rPr>
        <w:t>2</w:t>
      </w:r>
      <w:r>
        <w:rPr>
          <w:snapToGrid w:val="0"/>
          <w:color w:val="000000"/>
          <w:sz w:val="24"/>
          <w:vertAlign w:val="subscript"/>
          <w:lang w:val="en-US" w:eastAsia="ru-RU"/>
        </w:rPr>
        <w:t>i</w:t>
      </w:r>
      <w:r w:rsidRPr="001E76B9">
        <w:rPr>
          <w:snapToGrid w:val="0"/>
          <w:color w:val="000000"/>
          <w:sz w:val="24"/>
          <w:lang w:eastAsia="ru-RU"/>
        </w:rPr>
        <w:t>+</w:t>
      </w:r>
      <w:r>
        <w:rPr>
          <w:i/>
          <w:snapToGrid w:val="0"/>
          <w:color w:val="000000"/>
          <w:sz w:val="24"/>
          <w:lang w:val="en-US" w:eastAsia="ru-RU"/>
        </w:rPr>
        <w:t>y</w:t>
      </w:r>
      <w:r w:rsidRPr="001E76B9">
        <w:rPr>
          <w:i/>
          <w:snapToGrid w:val="0"/>
          <w:color w:val="000000"/>
          <w:sz w:val="24"/>
          <w:vertAlign w:val="superscript"/>
          <w:lang w:eastAsia="ru-RU"/>
        </w:rPr>
        <w:t>2</w:t>
      </w:r>
      <w:r>
        <w:rPr>
          <w:i/>
          <w:snapToGrid w:val="0"/>
          <w:color w:val="000000"/>
          <w:sz w:val="24"/>
          <w:vertAlign w:val="subscript"/>
          <w:lang w:val="en-US" w:eastAsia="ru-RU"/>
        </w:rPr>
        <w:t>i</w:t>
      </w:r>
      <w:r w:rsidRPr="001E76B9">
        <w:rPr>
          <w:i/>
          <w:snapToGrid w:val="0"/>
          <w:color w:val="000000"/>
          <w:sz w:val="24"/>
          <w:lang w:eastAsia="ru-RU"/>
        </w:rPr>
        <w:t xml:space="preserve">). </w:t>
      </w:r>
      <w:proofErr w:type="gramStart"/>
      <w:r>
        <w:rPr>
          <w:snapToGrid w:val="0"/>
          <w:color w:val="000000"/>
          <w:sz w:val="24"/>
          <w:lang w:eastAsia="ru-RU"/>
        </w:rPr>
        <w:t xml:space="preserve">Мы сейчас сосредоточим наше внимание на </w:t>
      </w:r>
      <w:r>
        <w:rPr>
          <w:i/>
          <w:snapToGrid w:val="0"/>
          <w:color w:val="000000"/>
          <w:sz w:val="24"/>
          <w:lang w:eastAsia="ru-RU"/>
        </w:rPr>
        <w:t xml:space="preserve">х, </w:t>
      </w:r>
      <w:r>
        <w:rPr>
          <w:snapToGrid w:val="0"/>
          <w:color w:val="000000"/>
          <w:sz w:val="24"/>
          <w:lang w:eastAsia="ru-RU"/>
        </w:rPr>
        <w:t xml:space="preserve">однако все в точности можно повторить и для </w:t>
      </w:r>
      <w:r>
        <w:rPr>
          <w:i/>
          <w:snapToGrid w:val="0"/>
          <w:color w:val="000000"/>
          <w:sz w:val="24"/>
          <w:lang w:eastAsia="ru-RU"/>
        </w:rPr>
        <w:t xml:space="preserve">у. </w:t>
      </w:r>
      <w:r>
        <w:rPr>
          <w:snapToGrid w:val="0"/>
          <w:color w:val="000000"/>
          <w:sz w:val="24"/>
          <w:lang w:eastAsia="ru-RU"/>
        </w:rPr>
        <w:t xml:space="preserve">Пусть координата </w:t>
      </w:r>
      <w:r>
        <w:rPr>
          <w:i/>
          <w:snapToGrid w:val="0"/>
          <w:color w:val="000000"/>
          <w:sz w:val="24"/>
          <w:lang w:eastAsia="ru-RU"/>
        </w:rPr>
        <w:t xml:space="preserve">х </w:t>
      </w:r>
      <w:r>
        <w:rPr>
          <w:snapToGrid w:val="0"/>
          <w:color w:val="000000"/>
          <w:sz w:val="24"/>
          <w:lang w:eastAsia="ru-RU"/>
        </w:rPr>
        <w:t xml:space="preserve">есть расстояние данной частной точки от начала координат; посмотрим, однако, как все изменится, если мы будем измерять расстояние </w:t>
      </w:r>
      <w:r>
        <w:rPr>
          <w:i/>
          <w:snapToGrid w:val="0"/>
          <w:color w:val="000000"/>
          <w:sz w:val="24"/>
          <w:lang w:eastAsia="ru-RU"/>
        </w:rPr>
        <w:t xml:space="preserve">х' </w:t>
      </w:r>
      <w:r>
        <w:rPr>
          <w:snapToGrid w:val="0"/>
          <w:color w:val="000000"/>
          <w:sz w:val="24"/>
          <w:lang w:eastAsia="ru-RU"/>
        </w:rPr>
        <w:t xml:space="preserve">от центра масс вместо </w:t>
      </w:r>
      <w:r>
        <w:rPr>
          <w:i/>
          <w:snapToGrid w:val="0"/>
          <w:color w:val="000000"/>
          <w:sz w:val="24"/>
          <w:lang w:eastAsia="ru-RU"/>
        </w:rPr>
        <w:t xml:space="preserve">х </w:t>
      </w:r>
      <w:r>
        <w:rPr>
          <w:snapToGrid w:val="0"/>
          <w:color w:val="000000"/>
          <w:sz w:val="24"/>
          <w:lang w:eastAsia="ru-RU"/>
        </w:rPr>
        <w:t>от начала координат.</w:t>
      </w:r>
      <w:proofErr w:type="gramEnd"/>
      <w:r>
        <w:rPr>
          <w:snapToGrid w:val="0"/>
          <w:color w:val="000000"/>
          <w:sz w:val="24"/>
          <w:lang w:eastAsia="ru-RU"/>
        </w:rPr>
        <w:t xml:space="preserve"> Чтобы это выяснить, мы должны написать</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val="en-US" w:eastAsia="ru-RU"/>
        </w:rPr>
        <w:t>x</w:t>
      </w:r>
      <w:r>
        <w:rPr>
          <w:i/>
          <w:snapToGrid w:val="0"/>
          <w:color w:val="000000"/>
          <w:sz w:val="24"/>
          <w:vertAlign w:val="subscript"/>
          <w:lang w:val="en-US" w:eastAsia="ru-RU"/>
        </w:rPr>
        <w:t>i</w:t>
      </w:r>
      <w:r w:rsidRPr="001E76B9">
        <w:rPr>
          <w:i/>
          <w:snapToGrid w:val="0"/>
          <w:color w:val="000000"/>
          <w:sz w:val="24"/>
          <w:lang w:eastAsia="ru-RU"/>
        </w:rPr>
        <w:t>=</w:t>
      </w:r>
      <w:proofErr w:type="gramEnd"/>
      <w:r>
        <w:rPr>
          <w:i/>
          <w:snapToGrid w:val="0"/>
          <w:color w:val="000000"/>
          <w:sz w:val="24"/>
          <w:lang w:val="en-US" w:eastAsia="ru-RU"/>
        </w:rPr>
        <w:t>x</w:t>
      </w:r>
      <w:r w:rsidRPr="001E76B9">
        <w:rPr>
          <w:i/>
          <w:snapToGrid w:val="0"/>
          <w:color w:val="000000"/>
          <w:sz w:val="24"/>
          <w:lang w:eastAsia="ru-RU"/>
        </w:rPr>
        <w:t>'</w:t>
      </w:r>
      <w:r>
        <w:rPr>
          <w:i/>
          <w:snapToGrid w:val="0"/>
          <w:color w:val="000000"/>
          <w:sz w:val="24"/>
          <w:vertAlign w:val="subscript"/>
          <w:lang w:val="en-US" w:eastAsia="ru-RU"/>
        </w:rPr>
        <w:t>i</w:t>
      </w:r>
      <w:r w:rsidRPr="001E76B9">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eastAsia="ru-RU"/>
        </w:rPr>
        <w:t>ц</w:t>
      </w:r>
      <w:r w:rsidRPr="001E76B9">
        <w:rPr>
          <w:i/>
          <w:snapToGrid w:val="0"/>
          <w:color w:val="000000"/>
          <w:sz w:val="24"/>
          <w:vertAlign w:val="subscript"/>
          <w:lang w:eastAsia="ru-RU"/>
        </w:rPr>
        <w:t>.</w:t>
      </w:r>
      <w:r>
        <w:rPr>
          <w:i/>
          <w:snapToGrid w:val="0"/>
          <w:color w:val="000000"/>
          <w:sz w:val="24"/>
          <w:vertAlign w:val="subscript"/>
          <w:lang w:eastAsia="ru-RU"/>
        </w:rPr>
        <w:t>м</w:t>
      </w:r>
      <w:r w:rsidRPr="001E76B9">
        <w:rPr>
          <w:i/>
          <w:snapToGrid w:val="0"/>
          <w:color w:val="000000"/>
          <w:sz w:val="24"/>
          <w:vertAlign w:val="subscript"/>
          <w:lang w:eastAsia="ru-RU"/>
        </w:rPr>
        <w:t>.</w:t>
      </w:r>
      <w:r>
        <w:rPr>
          <w:i/>
          <w:snapToGrid w:val="0"/>
          <w:color w:val="000000"/>
          <w:sz w:val="24"/>
          <w:lang w:eastAsia="ru-RU"/>
        </w:rPr>
        <w:t>.</w:t>
      </w:r>
      <w:r w:rsidRPr="001E76B9">
        <w:rPr>
          <w:i/>
          <w:snapToGrid w:val="0"/>
          <w:color w:val="000000"/>
          <w:sz w:val="24"/>
          <w:lang w:eastAsia="ru-RU"/>
        </w:rPr>
        <w:t xml:space="preserve">       </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Возводя это выражение в квадрат, находим</w:t>
      </w:r>
    </w:p>
    <w:p w:rsidR="001E76B9" w:rsidRPr="001E76B9" w:rsidRDefault="001E76B9" w:rsidP="001E76B9">
      <w:pPr>
        <w:shd w:val="clear" w:color="auto" w:fill="FFFFFF"/>
        <w:ind w:left="-1418" w:right="-766"/>
        <w:jc w:val="both"/>
        <w:rPr>
          <w:snapToGrid w:val="0"/>
          <w:sz w:val="24"/>
          <w:lang w:val="en-US" w:eastAsia="ru-RU"/>
        </w:rPr>
      </w:pPr>
      <w:r>
        <w:rPr>
          <w:snapToGrid w:val="0"/>
          <w:color w:val="000000"/>
          <w:sz w:val="24"/>
          <w:lang w:val="en-US" w:eastAsia="ru-RU"/>
        </w:rPr>
        <w:t>x</w:t>
      </w:r>
      <w:r>
        <w:rPr>
          <w:snapToGrid w:val="0"/>
          <w:color w:val="000000"/>
          <w:sz w:val="24"/>
          <w:vertAlign w:val="superscript"/>
          <w:lang w:val="en-US" w:eastAsia="ru-RU"/>
        </w:rPr>
        <w:t>2</w:t>
      </w:r>
      <w:r>
        <w:rPr>
          <w:snapToGrid w:val="0"/>
          <w:color w:val="000000"/>
          <w:sz w:val="24"/>
          <w:vertAlign w:val="subscript"/>
          <w:lang w:val="en-US" w:eastAsia="ru-RU"/>
        </w:rPr>
        <w:t>i</w:t>
      </w:r>
      <w:r>
        <w:rPr>
          <w:snapToGrid w:val="0"/>
          <w:color w:val="000000"/>
          <w:sz w:val="24"/>
          <w:lang w:val="en-US" w:eastAsia="ru-RU"/>
        </w:rPr>
        <w:t>=x'</w:t>
      </w:r>
      <w:r>
        <w:rPr>
          <w:snapToGrid w:val="0"/>
          <w:color w:val="000000"/>
          <w:sz w:val="24"/>
          <w:vertAlign w:val="superscript"/>
          <w:lang w:val="en-US" w:eastAsia="ru-RU"/>
        </w:rPr>
        <w:t>2</w:t>
      </w:r>
      <w:r>
        <w:rPr>
          <w:snapToGrid w:val="0"/>
          <w:color w:val="000000"/>
          <w:sz w:val="24"/>
          <w:vertAlign w:val="subscript"/>
          <w:lang w:val="en-US" w:eastAsia="ru-RU"/>
        </w:rPr>
        <w:t>i</w:t>
      </w:r>
      <w:r w:rsidRPr="001E76B9">
        <w:rPr>
          <w:snapToGrid w:val="0"/>
          <w:color w:val="000000"/>
          <w:sz w:val="24"/>
          <w:lang w:val="en-US" w:eastAsia="ru-RU"/>
        </w:rPr>
        <w:t>+2</w:t>
      </w:r>
      <w:r>
        <w:rPr>
          <w:snapToGrid w:val="0"/>
          <w:color w:val="000000"/>
          <w:sz w:val="24"/>
          <w:lang w:val="en-US" w:eastAsia="ru-RU"/>
        </w:rPr>
        <w:t>X</w:t>
      </w:r>
      <w:r>
        <w:rPr>
          <w:snapToGrid w:val="0"/>
          <w:color w:val="000000"/>
          <w:sz w:val="24"/>
          <w:vertAlign w:val="subscript"/>
          <w:lang w:eastAsia="ru-RU"/>
        </w:rPr>
        <w:t>ц</w:t>
      </w:r>
      <w:r w:rsidRPr="001E76B9">
        <w:rPr>
          <w:snapToGrid w:val="0"/>
          <w:color w:val="000000"/>
          <w:sz w:val="24"/>
          <w:lang w:val="en-US" w:eastAsia="ru-RU"/>
        </w:rPr>
        <w:t>.</w:t>
      </w:r>
      <w:r>
        <w:rPr>
          <w:snapToGrid w:val="0"/>
          <w:color w:val="000000"/>
          <w:sz w:val="24"/>
          <w:vertAlign w:val="subscript"/>
          <w:lang w:eastAsia="ru-RU"/>
        </w:rPr>
        <w:t>м</w:t>
      </w:r>
      <w:r>
        <w:rPr>
          <w:snapToGrid w:val="0"/>
          <w:color w:val="000000"/>
          <w:sz w:val="24"/>
          <w:lang w:eastAsia="ru-RU"/>
        </w:rPr>
        <w:t>х</w:t>
      </w:r>
      <w:r>
        <w:rPr>
          <w:snapToGrid w:val="0"/>
          <w:color w:val="000000"/>
          <w:sz w:val="24"/>
          <w:lang w:val="en-US" w:eastAsia="ru-RU"/>
        </w:rPr>
        <w:t>'</w:t>
      </w:r>
      <w:r>
        <w:rPr>
          <w:snapToGrid w:val="0"/>
          <w:color w:val="000000"/>
          <w:sz w:val="24"/>
          <w:vertAlign w:val="subscript"/>
          <w:lang w:val="en-US" w:eastAsia="ru-RU"/>
        </w:rPr>
        <w:t>i</w:t>
      </w:r>
      <w:r w:rsidRPr="001E76B9">
        <w:rPr>
          <w:snapToGrid w:val="0"/>
          <w:color w:val="000000"/>
          <w:sz w:val="24"/>
          <w:lang w:val="en-US" w:eastAsia="ru-RU"/>
        </w:rPr>
        <w:t>+</w:t>
      </w:r>
      <w:r>
        <w:rPr>
          <w:snapToGrid w:val="0"/>
          <w:color w:val="000000"/>
          <w:sz w:val="24"/>
          <w:lang w:eastAsia="ru-RU"/>
        </w:rPr>
        <w:t>Х</w:t>
      </w:r>
      <w:r>
        <w:rPr>
          <w:snapToGrid w:val="0"/>
          <w:color w:val="000000"/>
          <w:sz w:val="24"/>
          <w:vertAlign w:val="superscript"/>
          <w:lang w:val="en-US" w:eastAsia="ru-RU"/>
        </w:rPr>
        <w:t>2</w:t>
      </w:r>
      <w:r>
        <w:rPr>
          <w:snapToGrid w:val="0"/>
          <w:color w:val="000000"/>
          <w:sz w:val="24"/>
          <w:vertAlign w:val="subscript"/>
          <w:lang w:eastAsia="ru-RU"/>
        </w:rPr>
        <w:t>ц</w:t>
      </w:r>
      <w:r w:rsidRPr="001E76B9">
        <w:rPr>
          <w:snapToGrid w:val="0"/>
          <w:color w:val="000000"/>
          <w:sz w:val="24"/>
          <w:vertAlign w:val="subscript"/>
          <w:lang w:val="en-US" w:eastAsia="ru-RU"/>
        </w:rPr>
        <w:t>.</w:t>
      </w:r>
      <w:r>
        <w:rPr>
          <w:snapToGrid w:val="0"/>
          <w:color w:val="000000"/>
          <w:sz w:val="24"/>
          <w:vertAlign w:val="subscript"/>
          <w:lang w:val="en-US" w:eastAsia="ru-RU"/>
        </w:rPr>
        <w:t xml:space="preserve"> </w:t>
      </w:r>
      <w:r>
        <w:rPr>
          <w:snapToGrid w:val="0"/>
          <w:color w:val="000000"/>
          <w:sz w:val="24"/>
          <w:vertAlign w:val="subscript"/>
          <w:lang w:eastAsia="ru-RU"/>
        </w:rPr>
        <w:t>м</w:t>
      </w:r>
      <w:proofErr w:type="gramStart"/>
      <w:r>
        <w:rPr>
          <w:snapToGrid w:val="0"/>
          <w:color w:val="000000"/>
          <w:sz w:val="24"/>
          <w:vertAlign w:val="subscript"/>
          <w:lang w:val="en-US" w:eastAsia="ru-RU"/>
        </w:rPr>
        <w:t>.</w:t>
      </w:r>
      <w:r>
        <w:rPr>
          <w:snapToGrid w:val="0"/>
          <w:color w:val="000000"/>
          <w:sz w:val="24"/>
          <w:lang w:val="en-US" w:eastAsia="ru-RU"/>
        </w:rPr>
        <w:t>.</w:t>
      </w:r>
      <w:proofErr w:type="gramEnd"/>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Что получится, если умножить его на </w:t>
      </w:r>
      <w:r>
        <w:rPr>
          <w:i/>
          <w:snapToGrid w:val="0"/>
          <w:color w:val="000000"/>
          <w:sz w:val="24"/>
          <w:lang w:val="en-US" w:eastAsia="ru-RU"/>
        </w:rPr>
        <w:t>m</w:t>
      </w:r>
      <w:r>
        <w:rPr>
          <w:i/>
          <w:snapToGrid w:val="0"/>
          <w:color w:val="000000"/>
          <w:sz w:val="24"/>
          <w:vertAlign w:val="subscript"/>
          <w:lang w:val="en-US" w:eastAsia="ru-RU"/>
        </w:rPr>
        <w:t>i</w:t>
      </w:r>
      <w:r w:rsidRPr="001E76B9">
        <w:rPr>
          <w:i/>
          <w:snapToGrid w:val="0"/>
          <w:color w:val="000000"/>
          <w:sz w:val="24"/>
          <w:lang w:eastAsia="ru-RU"/>
        </w:rPr>
        <w:t xml:space="preserve"> </w:t>
      </w:r>
      <w:r>
        <w:rPr>
          <w:snapToGrid w:val="0"/>
          <w:color w:val="000000"/>
          <w:sz w:val="24"/>
          <w:lang w:eastAsia="ru-RU"/>
        </w:rPr>
        <w:t xml:space="preserve">и просуммировать по всем </w:t>
      </w:r>
      <w:r>
        <w:rPr>
          <w:snapToGrid w:val="0"/>
          <w:color w:val="000000"/>
          <w:sz w:val="24"/>
          <w:lang w:val="en-US" w:eastAsia="ru-RU"/>
        </w:rPr>
        <w:t>i</w:t>
      </w:r>
      <w:r w:rsidRPr="001E76B9">
        <w:rPr>
          <w:snapToGrid w:val="0"/>
          <w:color w:val="000000"/>
          <w:sz w:val="24"/>
          <w:lang w:eastAsia="ru-RU"/>
        </w:rPr>
        <w:t xml:space="preserve">? </w:t>
      </w:r>
      <w:r>
        <w:rPr>
          <w:snapToGrid w:val="0"/>
          <w:color w:val="000000"/>
          <w:sz w:val="24"/>
          <w:lang w:eastAsia="ru-RU"/>
        </w:rPr>
        <w:t>Вынося постоянные величины за знак суммирования, находим</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I</w:t>
      </w:r>
      <w:r>
        <w:rPr>
          <w:snapToGrid w:val="0"/>
          <w:color w:val="000000"/>
          <w:sz w:val="24"/>
          <w:vertAlign w:val="subscript"/>
          <w:lang w:val="en-US" w:eastAsia="ru-RU"/>
        </w:rPr>
        <w:t>x</w:t>
      </w:r>
      <w:r>
        <w:rPr>
          <w:snapToGrid w:val="0"/>
          <w:color w:val="000000"/>
          <w:sz w:val="24"/>
          <w:lang w:eastAsia="ru-RU"/>
        </w:rPr>
        <w:t>=</w:t>
      </w:r>
      <w:r>
        <w:rPr>
          <w:snapToGrid w:val="0"/>
          <w:color w:val="000000"/>
          <w:sz w:val="24"/>
          <w:lang w:eastAsia="ru-RU"/>
        </w:rPr>
        <w:sym w:font="Symbol" w:char="F053"/>
      </w:r>
      <w:r>
        <w:rPr>
          <w:i/>
          <w:snapToGrid w:val="0"/>
          <w:color w:val="000000"/>
          <w:sz w:val="24"/>
          <w:lang w:val="en-US" w:eastAsia="ru-RU"/>
        </w:rPr>
        <w:t>m</w:t>
      </w:r>
      <w:r>
        <w:rPr>
          <w:i/>
          <w:snapToGrid w:val="0"/>
          <w:color w:val="000000"/>
          <w:sz w:val="24"/>
          <w:vertAlign w:val="subscript"/>
          <w:lang w:val="en-US" w:eastAsia="ru-RU"/>
        </w:rPr>
        <w:t>i</w:t>
      </w:r>
      <w:r>
        <w:rPr>
          <w:i/>
          <w:snapToGrid w:val="0"/>
          <w:color w:val="000000"/>
          <w:sz w:val="24"/>
          <w:lang w:val="en-US" w:eastAsia="ru-RU"/>
        </w:rPr>
        <w:t>x</w:t>
      </w:r>
      <w:r>
        <w:rPr>
          <w:i/>
          <w:snapToGrid w:val="0"/>
          <w:color w:val="000000"/>
          <w:sz w:val="24"/>
          <w:vertAlign w:val="subscript"/>
          <w:lang w:val="en-US" w:eastAsia="ru-RU"/>
        </w:rPr>
        <w:t>i</w:t>
      </w:r>
      <w:r>
        <w:rPr>
          <w:i/>
          <w:snapToGrid w:val="0"/>
          <w:color w:val="000000"/>
          <w:sz w:val="24"/>
          <w:lang w:eastAsia="ru-RU"/>
        </w:rPr>
        <w:t>+</w:t>
      </w:r>
      <w:r>
        <w:rPr>
          <w:snapToGrid w:val="0"/>
          <w:color w:val="000000"/>
          <w:sz w:val="24"/>
          <w:lang w:eastAsia="ru-RU"/>
        </w:rPr>
        <w:t>2</w:t>
      </w:r>
      <w:r>
        <w:rPr>
          <w:snapToGrid w:val="0"/>
          <w:color w:val="000000"/>
          <w:sz w:val="24"/>
          <w:lang w:val="en-US" w:eastAsia="ru-RU"/>
        </w:rPr>
        <w:t>X</w:t>
      </w:r>
      <w:r>
        <w:rPr>
          <w:snapToGrid w:val="0"/>
          <w:color w:val="000000"/>
          <w:sz w:val="24"/>
          <w:vertAlign w:val="subscript"/>
          <w:lang w:eastAsia="ru-RU"/>
        </w:rPr>
        <w:t>ц.</w:t>
      </w:r>
      <w:r w:rsidRPr="001E76B9">
        <w:rPr>
          <w:snapToGrid w:val="0"/>
          <w:color w:val="000000"/>
          <w:sz w:val="24"/>
          <w:vertAlign w:val="subscript"/>
          <w:lang w:eastAsia="ru-RU"/>
        </w:rPr>
        <w:t xml:space="preserve"> </w:t>
      </w:r>
      <w:r>
        <w:rPr>
          <w:snapToGrid w:val="0"/>
          <w:color w:val="000000"/>
          <w:sz w:val="24"/>
          <w:vertAlign w:val="subscript"/>
          <w:lang w:eastAsia="ru-RU"/>
        </w:rPr>
        <w:t>м.</w:t>
      </w:r>
      <w:r>
        <w:rPr>
          <w:snapToGrid w:val="0"/>
          <w:color w:val="000000"/>
          <w:sz w:val="24"/>
          <w:lang w:eastAsia="ru-RU"/>
        </w:rPr>
        <w:t xml:space="preserve"> </w:t>
      </w:r>
      <w:r>
        <w:rPr>
          <w:snapToGrid w:val="0"/>
          <w:color w:val="000000"/>
          <w:sz w:val="24"/>
          <w:lang w:eastAsia="ru-RU"/>
        </w:rPr>
        <w:sym w:font="Symbol" w:char="F053"/>
      </w:r>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val="en-US" w:eastAsia="ru-RU"/>
        </w:rPr>
        <w:t>x</w:t>
      </w:r>
      <w:r>
        <w:rPr>
          <w:snapToGrid w:val="0"/>
          <w:color w:val="000000"/>
          <w:sz w:val="24"/>
          <w:vertAlign w:val="subscript"/>
          <w:lang w:val="en-US" w:eastAsia="ru-RU"/>
        </w:rPr>
        <w:t>i</w:t>
      </w:r>
      <w:r>
        <w:rPr>
          <w:snapToGrid w:val="0"/>
          <w:color w:val="000000"/>
          <w:sz w:val="24"/>
          <w:lang w:eastAsia="ru-RU"/>
        </w:rPr>
        <w:t>+</w:t>
      </w:r>
      <w:r>
        <w:rPr>
          <w:snapToGrid w:val="0"/>
          <w:color w:val="000000"/>
          <w:sz w:val="24"/>
          <w:lang w:val="en-US" w:eastAsia="ru-RU"/>
        </w:rPr>
        <w:t>X</w:t>
      </w:r>
      <w:r w:rsidRPr="001E76B9">
        <w:rPr>
          <w:snapToGrid w:val="0"/>
          <w:color w:val="000000"/>
          <w:sz w:val="24"/>
          <w:vertAlign w:val="superscript"/>
          <w:lang w:eastAsia="ru-RU"/>
        </w:rPr>
        <w:t>2</w:t>
      </w:r>
      <w:r>
        <w:rPr>
          <w:snapToGrid w:val="0"/>
          <w:color w:val="000000"/>
          <w:sz w:val="24"/>
          <w:vertAlign w:val="subscript"/>
          <w:lang w:eastAsia="ru-RU"/>
        </w:rPr>
        <w:t>ц.</w:t>
      </w:r>
      <w:r w:rsidRPr="001E76B9">
        <w:rPr>
          <w:snapToGrid w:val="0"/>
          <w:color w:val="000000"/>
          <w:sz w:val="24"/>
          <w:vertAlign w:val="subscript"/>
          <w:lang w:eastAsia="ru-RU"/>
        </w:rPr>
        <w:t xml:space="preserve"> </w:t>
      </w:r>
      <w:r>
        <w:rPr>
          <w:snapToGrid w:val="0"/>
          <w:color w:val="000000"/>
          <w:sz w:val="24"/>
          <w:vertAlign w:val="subscript"/>
          <w:lang w:eastAsia="ru-RU"/>
        </w:rPr>
        <w:t>м.</w:t>
      </w:r>
      <w:r>
        <w:rPr>
          <w:snapToGrid w:val="0"/>
          <w:color w:val="000000"/>
          <w:sz w:val="24"/>
          <w:lang w:eastAsia="ru-RU"/>
        </w:rPr>
        <w:t xml:space="preserve"> </w:t>
      </w:r>
      <w:r>
        <w:rPr>
          <w:snapToGrid w:val="0"/>
          <w:color w:val="000000"/>
          <w:sz w:val="24"/>
          <w:lang w:eastAsia="ru-RU"/>
        </w:rPr>
        <w:sym w:font="Symbol" w:char="F053"/>
      </w:r>
      <w:proofErr w:type="gramStart"/>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eastAsia="ru-RU"/>
        </w:rPr>
        <w:t xml:space="preserve"> </w:t>
      </w:r>
      <w:r w:rsidRPr="001E76B9">
        <w:rPr>
          <w:i/>
          <w:snapToGrid w:val="0"/>
          <w:color w:val="000000"/>
          <w:sz w:val="24"/>
          <w:lang w:eastAsia="ru-RU"/>
        </w:rPr>
        <w:t>.</w:t>
      </w:r>
      <w:proofErr w:type="gramEnd"/>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Третью сумму подсчитать легко; это просто МХ</w:t>
      </w:r>
      <w:r w:rsidRPr="001E76B9">
        <w:rPr>
          <w:snapToGrid w:val="0"/>
          <w:color w:val="000000"/>
          <w:sz w:val="24"/>
          <w:vertAlign w:val="superscript"/>
          <w:lang w:eastAsia="ru-RU"/>
        </w:rPr>
        <w:t>2</w:t>
      </w:r>
      <w:r>
        <w:rPr>
          <w:snapToGrid w:val="0"/>
          <w:color w:val="000000"/>
          <w:sz w:val="24"/>
          <w:vertAlign w:val="subscript"/>
          <w:lang w:eastAsia="ru-RU"/>
        </w:rPr>
        <w:t>ц</w:t>
      </w:r>
      <w:proofErr w:type="gramStart"/>
      <w:r>
        <w:rPr>
          <w:snapToGrid w:val="0"/>
          <w:color w:val="000000"/>
          <w:sz w:val="24"/>
          <w:vertAlign w:val="subscript"/>
          <w:lang w:eastAsia="ru-RU"/>
        </w:rPr>
        <w:t>..</w:t>
      </w:r>
      <w:proofErr w:type="gramEnd"/>
      <w:r>
        <w:rPr>
          <w:snapToGrid w:val="0"/>
          <w:color w:val="000000"/>
          <w:sz w:val="24"/>
          <w:vertAlign w:val="subscript"/>
          <w:lang w:eastAsia="ru-RU"/>
        </w:rPr>
        <w:t>м.</w:t>
      </w:r>
      <w:r>
        <w:rPr>
          <w:snapToGrid w:val="0"/>
          <w:color w:val="000000"/>
          <w:sz w:val="24"/>
          <w:lang w:eastAsia="ru-RU"/>
        </w:rPr>
        <w:t xml:space="preserve">. Второй член состоит из двух сомножителей, один из которых </w:t>
      </w:r>
      <w:r>
        <w:rPr>
          <w:snapToGrid w:val="0"/>
          <w:color w:val="000000"/>
          <w:sz w:val="24"/>
          <w:lang w:val="en-US" w:eastAsia="ru-RU"/>
        </w:rPr>
        <w:sym w:font="Symbol" w:char="F053"/>
      </w:r>
      <w:r>
        <w:rPr>
          <w:snapToGrid w:val="0"/>
          <w:color w:val="000000"/>
          <w:sz w:val="24"/>
          <w:lang w:val="en-US" w:eastAsia="ru-RU"/>
        </w:rPr>
        <w:t>m</w:t>
      </w:r>
      <w:r>
        <w:rPr>
          <w:snapToGrid w:val="0"/>
          <w:color w:val="000000"/>
          <w:sz w:val="24"/>
          <w:vertAlign w:val="subscript"/>
          <w:lang w:val="en-US" w:eastAsia="ru-RU"/>
        </w:rPr>
        <w:t>i</w:t>
      </w:r>
      <w:r>
        <w:rPr>
          <w:snapToGrid w:val="0"/>
          <w:color w:val="000000"/>
          <w:sz w:val="24"/>
          <w:lang w:val="en-US" w:eastAsia="ru-RU"/>
        </w:rPr>
        <w:t>x</w:t>
      </w:r>
      <w:r>
        <w:rPr>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он равен </w:t>
      </w:r>
      <w:r>
        <w:rPr>
          <w:snapToGrid w:val="0"/>
          <w:color w:val="000000"/>
          <w:sz w:val="24"/>
          <w:lang w:val="en-US" w:eastAsia="ru-RU"/>
        </w:rPr>
        <w:t>x</w:t>
      </w:r>
      <w:r>
        <w:rPr>
          <w:snapToGrid w:val="0"/>
          <w:color w:val="000000"/>
          <w:sz w:val="24"/>
          <w:lang w:eastAsia="ru-RU"/>
        </w:rPr>
        <w:t xml:space="preserve">'-координате центра масс. Но это должно быть равно нулю, ведь </w:t>
      </w:r>
      <w:r>
        <w:rPr>
          <w:i/>
          <w:snapToGrid w:val="0"/>
          <w:color w:val="000000"/>
          <w:sz w:val="24"/>
          <w:lang w:eastAsia="ru-RU"/>
        </w:rPr>
        <w:t xml:space="preserve">х' отсчитывается </w:t>
      </w:r>
      <w:r>
        <w:rPr>
          <w:snapToGrid w:val="0"/>
          <w:color w:val="000000"/>
          <w:sz w:val="24"/>
          <w:lang w:eastAsia="ru-RU"/>
        </w:rPr>
        <w:t>от центра масс, а в этой системе координат среднее положение всех частиц, взвешенное их мас</w:t>
      </w:r>
      <w:r>
        <w:rPr>
          <w:snapToGrid w:val="0"/>
          <w:color w:val="000000"/>
          <w:sz w:val="24"/>
          <w:lang w:eastAsia="ru-RU"/>
        </w:rPr>
        <w:softHyphen/>
        <w:t xml:space="preserve">сами, равно нулю. Первый же член, очевидно, представляет собой часть </w:t>
      </w:r>
      <w:proofErr w:type="gramStart"/>
      <w:r>
        <w:rPr>
          <w:i/>
          <w:snapToGrid w:val="0"/>
          <w:color w:val="000000"/>
          <w:sz w:val="24"/>
          <w:lang w:eastAsia="ru-RU"/>
        </w:rPr>
        <w:t>х</w:t>
      </w:r>
      <w:proofErr w:type="gramEnd"/>
      <w:r>
        <w:rPr>
          <w:i/>
          <w:snapToGrid w:val="0"/>
          <w:color w:val="000000"/>
          <w:sz w:val="24"/>
          <w:lang w:eastAsia="ru-RU"/>
        </w:rPr>
        <w:t xml:space="preserve"> </w:t>
      </w:r>
      <w:r>
        <w:rPr>
          <w:snapToGrid w:val="0"/>
          <w:color w:val="000000"/>
          <w:sz w:val="24"/>
          <w:lang w:eastAsia="ru-RU"/>
        </w:rPr>
        <w:t xml:space="preserve">от </w:t>
      </w:r>
      <w:r>
        <w:rPr>
          <w:snapToGrid w:val="0"/>
          <w:color w:val="000000"/>
          <w:sz w:val="24"/>
          <w:lang w:val="en-US" w:eastAsia="ru-RU"/>
        </w:rPr>
        <w:t>I</w:t>
      </w:r>
      <w:r>
        <w:rPr>
          <w:snapToGrid w:val="0"/>
          <w:color w:val="000000"/>
          <w:sz w:val="24"/>
          <w:vertAlign w:val="subscript"/>
          <w:lang w:eastAsia="ru-RU"/>
        </w:rPr>
        <w:t>ц</w:t>
      </w:r>
      <w:r>
        <w:rPr>
          <w:snapToGrid w:val="0"/>
          <w:color w:val="000000"/>
          <w:sz w:val="24"/>
          <w:lang w:eastAsia="ru-RU"/>
        </w:rPr>
        <w:t>. Таким образом, мы и приходим к фор</w:t>
      </w:r>
      <w:r>
        <w:rPr>
          <w:snapToGrid w:val="0"/>
          <w:color w:val="000000"/>
          <w:sz w:val="24"/>
          <w:lang w:eastAsia="ru-RU"/>
        </w:rPr>
        <w:softHyphen/>
        <w:t>муле (19.7).</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Давайте проверим формулу (19.7) на одном примере. Прос</w:t>
      </w:r>
      <w:r>
        <w:rPr>
          <w:snapToGrid w:val="0"/>
          <w:color w:val="000000"/>
          <w:sz w:val="24"/>
          <w:lang w:eastAsia="ru-RU"/>
        </w:rPr>
        <w:softHyphen/>
        <w:t xml:space="preserve">то проверим, будет ли она применима для стержня. Мы уже нашли, что момент инерции стержня относительно его конца должен быть равен </w:t>
      </w:r>
      <w:r>
        <w:rPr>
          <w:i/>
          <w:snapToGrid w:val="0"/>
          <w:color w:val="000000"/>
          <w:sz w:val="24"/>
          <w:lang w:val="en-US" w:eastAsia="ru-RU"/>
        </w:rPr>
        <w:t>ML</w:t>
      </w:r>
      <w:r w:rsidRPr="001E76B9">
        <w:rPr>
          <w:i/>
          <w:snapToGrid w:val="0"/>
          <w:color w:val="000000"/>
          <w:sz w:val="24"/>
          <w:vertAlign w:val="superscript"/>
          <w:lang w:eastAsia="ru-RU"/>
        </w:rPr>
        <w:t>2</w:t>
      </w:r>
      <w:r w:rsidRPr="001E76B9">
        <w:rPr>
          <w:i/>
          <w:snapToGrid w:val="0"/>
          <w:color w:val="000000"/>
          <w:sz w:val="24"/>
          <w:lang w:eastAsia="ru-RU"/>
        </w:rPr>
        <w:t xml:space="preserve">/3. </w:t>
      </w:r>
      <w:r>
        <w:rPr>
          <w:snapToGrid w:val="0"/>
          <w:color w:val="000000"/>
          <w:sz w:val="24"/>
          <w:lang w:eastAsia="ru-RU"/>
        </w:rPr>
        <w:t xml:space="preserve">А центр масс стержня, разумеется, находится на расстоянии </w:t>
      </w:r>
      <w:r>
        <w:rPr>
          <w:i/>
          <w:snapToGrid w:val="0"/>
          <w:color w:val="000000"/>
          <w:sz w:val="24"/>
          <w:lang w:val="en-US" w:eastAsia="ru-RU"/>
        </w:rPr>
        <w:t>L</w:t>
      </w:r>
      <w:r w:rsidRPr="001E76B9">
        <w:rPr>
          <w:i/>
          <w:snapToGrid w:val="0"/>
          <w:color w:val="000000"/>
          <w:sz w:val="24"/>
          <w:lang w:eastAsia="ru-RU"/>
        </w:rPr>
        <w:t xml:space="preserve">/2. </w:t>
      </w:r>
      <w:r>
        <w:rPr>
          <w:snapToGrid w:val="0"/>
          <w:color w:val="000000"/>
          <w:sz w:val="24"/>
          <w:lang w:eastAsia="ru-RU"/>
        </w:rPr>
        <w:t>Таким образом, мы должны полу</w:t>
      </w:r>
      <w:r>
        <w:rPr>
          <w:snapToGrid w:val="0"/>
          <w:color w:val="000000"/>
          <w:sz w:val="24"/>
          <w:lang w:eastAsia="ru-RU"/>
        </w:rPr>
        <w:softHyphen/>
        <w:t xml:space="preserve">чить, что </w:t>
      </w:r>
      <w:r>
        <w:rPr>
          <w:i/>
          <w:snapToGrid w:val="0"/>
          <w:color w:val="000000"/>
          <w:sz w:val="24"/>
          <w:lang w:eastAsia="ru-RU"/>
        </w:rPr>
        <w:t>М</w:t>
      </w:r>
      <w:r>
        <w:rPr>
          <w:i/>
          <w:snapToGrid w:val="0"/>
          <w:color w:val="000000"/>
          <w:sz w:val="24"/>
          <w:lang w:val="en-US" w:eastAsia="ru-RU"/>
        </w:rPr>
        <w:t>L</w:t>
      </w:r>
      <w:r>
        <w:rPr>
          <w:i/>
          <w:snapToGrid w:val="0"/>
          <w:color w:val="000000"/>
          <w:sz w:val="24"/>
          <w:vertAlign w:val="superscript"/>
          <w:lang w:eastAsia="ru-RU"/>
        </w:rPr>
        <w:t>2</w:t>
      </w:r>
      <w:r>
        <w:rPr>
          <w:i/>
          <w:snapToGrid w:val="0"/>
          <w:color w:val="000000"/>
          <w:sz w:val="24"/>
          <w:lang w:eastAsia="ru-RU"/>
        </w:rPr>
        <w:t>/3=М</w:t>
      </w:r>
      <w:r>
        <w:rPr>
          <w:i/>
          <w:snapToGrid w:val="0"/>
          <w:color w:val="000000"/>
          <w:sz w:val="24"/>
          <w:lang w:val="en-US" w:eastAsia="ru-RU"/>
        </w:rPr>
        <w:t>L</w:t>
      </w:r>
      <w:r>
        <w:rPr>
          <w:i/>
          <w:snapToGrid w:val="0"/>
          <w:color w:val="000000"/>
          <w:sz w:val="24"/>
          <w:vertAlign w:val="superscript"/>
          <w:lang w:eastAsia="ru-RU"/>
        </w:rPr>
        <w:t>2</w:t>
      </w:r>
      <w:r>
        <w:rPr>
          <w:i/>
          <w:snapToGrid w:val="0"/>
          <w:color w:val="000000"/>
          <w:sz w:val="24"/>
          <w:lang w:eastAsia="ru-RU"/>
        </w:rPr>
        <w:t>/12</w:t>
      </w:r>
      <w:r w:rsidRPr="001E76B9">
        <w:rPr>
          <w:i/>
          <w:snapToGrid w:val="0"/>
          <w:color w:val="000000"/>
          <w:sz w:val="24"/>
          <w:lang w:eastAsia="ru-RU"/>
        </w:rPr>
        <w:t>+</w:t>
      </w:r>
      <w:r>
        <w:rPr>
          <w:i/>
          <w:snapToGrid w:val="0"/>
          <w:color w:val="000000"/>
          <w:sz w:val="24"/>
          <w:lang w:eastAsia="ru-RU"/>
        </w:rPr>
        <w:t>М(</w:t>
      </w:r>
      <w:r>
        <w:rPr>
          <w:i/>
          <w:snapToGrid w:val="0"/>
          <w:color w:val="000000"/>
          <w:sz w:val="24"/>
          <w:lang w:val="en-US" w:eastAsia="ru-RU"/>
        </w:rPr>
        <w:t>L</w:t>
      </w:r>
      <w:r>
        <w:rPr>
          <w:i/>
          <w:snapToGrid w:val="0"/>
          <w:color w:val="000000"/>
          <w:sz w:val="24"/>
          <w:lang w:eastAsia="ru-RU"/>
        </w:rPr>
        <w:t>/2)</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Так как одна четвертая + одна двенадцатая = одной третьей, то мы не сделали ника</w:t>
      </w:r>
      <w:r>
        <w:rPr>
          <w:snapToGrid w:val="0"/>
          <w:color w:val="000000"/>
          <w:sz w:val="24"/>
          <w:lang w:eastAsia="ru-RU"/>
        </w:rPr>
        <w:softHyphen/>
        <w:t>кой грубой ошибки.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Кстати, чтобы найти момент инерции (19.5), вовсе не обя</w:t>
      </w:r>
      <w:r>
        <w:rPr>
          <w:snapToGrid w:val="0"/>
          <w:color w:val="000000"/>
          <w:sz w:val="24"/>
          <w:lang w:eastAsia="ru-RU"/>
        </w:rPr>
        <w:softHyphen/>
        <w:t xml:space="preserve">зательно вычислять интеграл. Можно просто предположить, что он равен величине </w:t>
      </w:r>
      <w:r>
        <w:rPr>
          <w:i/>
          <w:snapToGrid w:val="0"/>
          <w:color w:val="000000"/>
          <w:sz w:val="24"/>
          <w:lang w:val="en-US" w:eastAsia="ru-RU"/>
        </w:rPr>
        <w:t>ML</w:t>
      </w:r>
      <w:r w:rsidRPr="001E76B9">
        <w:rPr>
          <w:i/>
          <w:snapToGrid w:val="0"/>
          <w:color w:val="000000"/>
          <w:sz w:val="24"/>
          <w:vertAlign w:val="superscript"/>
          <w:lang w:eastAsia="ru-RU"/>
        </w:rPr>
        <w:t>2</w:t>
      </w:r>
      <w:r w:rsidRPr="001E76B9">
        <w:rPr>
          <w:i/>
          <w:snapToGrid w:val="0"/>
          <w:color w:val="000000"/>
          <w:sz w:val="24"/>
          <w:lang w:eastAsia="ru-RU"/>
        </w:rPr>
        <w:t xml:space="preserve">, </w:t>
      </w:r>
      <w:r>
        <w:rPr>
          <w:snapToGrid w:val="0"/>
          <w:color w:val="000000"/>
          <w:sz w:val="24"/>
          <w:lang w:eastAsia="ru-RU"/>
        </w:rPr>
        <w:t xml:space="preserve">умноженной на некоторый неизвестный коэффициент </w:t>
      </w:r>
      <w:r>
        <w:rPr>
          <w:smallCaps/>
          <w:snapToGrid w:val="0"/>
          <w:color w:val="000000"/>
          <w:sz w:val="24"/>
          <w:lang w:val="en-US" w:eastAsia="ru-RU"/>
        </w:rPr>
        <w:sym w:font="Symbol" w:char="F067"/>
      </w:r>
      <w:r w:rsidRPr="001E76B9">
        <w:rPr>
          <w:smallCaps/>
          <w:snapToGrid w:val="0"/>
          <w:color w:val="000000"/>
          <w:sz w:val="24"/>
          <w:lang w:eastAsia="ru-RU"/>
        </w:rPr>
        <w:t xml:space="preserve">. </w:t>
      </w:r>
      <w:r>
        <w:rPr>
          <w:snapToGrid w:val="0"/>
          <w:color w:val="000000"/>
          <w:sz w:val="24"/>
          <w:lang w:eastAsia="ru-RU"/>
        </w:rPr>
        <w:t>После этого можно использовать рассуждения о двух половинках и для момента инерции (19.6) получить коэф</w:t>
      </w:r>
      <w:r>
        <w:rPr>
          <w:snapToGrid w:val="0"/>
          <w:color w:val="000000"/>
          <w:sz w:val="24"/>
          <w:lang w:eastAsia="ru-RU"/>
        </w:rPr>
        <w:softHyphen/>
        <w:t>фициент</w:t>
      </w:r>
      <w:r w:rsidRPr="001E76B9">
        <w:rPr>
          <w:snapToGrid w:val="0"/>
          <w:color w:val="000000"/>
          <w:sz w:val="24"/>
          <w:lang w:eastAsia="ru-RU"/>
        </w:rPr>
        <w:t xml:space="preserve"> </w:t>
      </w:r>
      <w:r>
        <w:rPr>
          <w:snapToGrid w:val="0"/>
          <w:color w:val="000000"/>
          <w:sz w:val="24"/>
          <w:vertAlign w:val="superscript"/>
          <w:lang w:eastAsia="ru-RU"/>
        </w:rPr>
        <w:t>1</w:t>
      </w:r>
      <w:r w:rsidRPr="001E76B9">
        <w:rPr>
          <w:snapToGrid w:val="0"/>
          <w:color w:val="000000"/>
          <w:sz w:val="24"/>
          <w:lang w:eastAsia="ru-RU"/>
        </w:rPr>
        <w:t>/</w:t>
      </w:r>
      <w:r w:rsidRPr="001E76B9">
        <w:rPr>
          <w:snapToGrid w:val="0"/>
          <w:color w:val="000000"/>
          <w:sz w:val="24"/>
          <w:vertAlign w:val="subscript"/>
          <w:lang w:eastAsia="ru-RU"/>
        </w:rPr>
        <w:t>4</w:t>
      </w:r>
      <w:r>
        <w:rPr>
          <w:smallCaps/>
          <w:snapToGrid w:val="0"/>
          <w:color w:val="000000"/>
          <w:sz w:val="24"/>
          <w:lang w:val="en-US" w:eastAsia="ru-RU"/>
        </w:rPr>
        <w:sym w:font="Symbol" w:char="F067"/>
      </w:r>
      <w:r w:rsidRPr="001E76B9">
        <w:rPr>
          <w:snapToGrid w:val="0"/>
          <w:color w:val="000000"/>
          <w:sz w:val="24"/>
          <w:lang w:eastAsia="ru-RU"/>
        </w:rPr>
        <w:t>.</w:t>
      </w:r>
      <w:r>
        <w:rPr>
          <w:snapToGrid w:val="0"/>
          <w:color w:val="000000"/>
          <w:sz w:val="24"/>
          <w:lang w:eastAsia="ru-RU"/>
        </w:rPr>
        <w:t xml:space="preserve"> Используя теперь теорему о параллельном переносе оси, докажем, что </w:t>
      </w:r>
      <w:r>
        <w:rPr>
          <w:smallCaps/>
          <w:snapToGrid w:val="0"/>
          <w:color w:val="000000"/>
          <w:sz w:val="24"/>
          <w:lang w:val="en-US" w:eastAsia="ru-RU"/>
        </w:rPr>
        <w:sym w:font="Symbol" w:char="F067"/>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4</w:t>
      </w:r>
      <w:r>
        <w:rPr>
          <w:smallCaps/>
          <w:snapToGrid w:val="0"/>
          <w:color w:val="000000"/>
          <w:sz w:val="24"/>
          <w:lang w:val="en-US" w:eastAsia="ru-RU"/>
        </w:rPr>
        <w:sym w:font="Symbol" w:char="F067"/>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xml:space="preserve">, откуда </w:t>
      </w:r>
      <w:r>
        <w:rPr>
          <w:smallCaps/>
          <w:snapToGrid w:val="0"/>
          <w:color w:val="000000"/>
          <w:sz w:val="24"/>
          <w:lang w:val="en-US" w:eastAsia="ru-RU"/>
        </w:rPr>
        <w:sym w:font="Symbol" w:char="F067"/>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sidRPr="001E76B9">
        <w:rPr>
          <w:snapToGrid w:val="0"/>
          <w:color w:val="000000"/>
          <w:sz w:val="24"/>
          <w:vertAlign w:val="subscript"/>
          <w:lang w:eastAsia="ru-RU"/>
        </w:rPr>
        <w:t>3</w:t>
      </w:r>
      <w:r>
        <w:rPr>
          <w:snapToGrid w:val="0"/>
          <w:color w:val="000000"/>
          <w:sz w:val="24"/>
          <w:lang w:eastAsia="ru-RU"/>
        </w:rPr>
        <w:t>. Всегда можно найти какой-нибудь окольный путь!</w:t>
      </w:r>
    </w:p>
    <w:p w:rsidR="001E76B9" w:rsidRPr="001E76B9"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lastRenderedPageBreak/>
        <w:t>При применении теоремы о параллельных осях важно пом</w:t>
      </w:r>
      <w:r>
        <w:rPr>
          <w:snapToGrid w:val="0"/>
          <w:color w:val="000000"/>
          <w:sz w:val="24"/>
          <w:lang w:eastAsia="ru-RU"/>
        </w:rPr>
        <w:softHyphen/>
        <w:t xml:space="preserve">нить, что ось </w:t>
      </w:r>
      <w:proofErr w:type="gramStart"/>
      <w:r>
        <w:rPr>
          <w:snapToGrid w:val="0"/>
          <w:color w:val="000000"/>
          <w:sz w:val="24"/>
          <w:lang w:val="en-US" w:eastAsia="ru-RU"/>
        </w:rPr>
        <w:t>I</w:t>
      </w:r>
      <w:proofErr w:type="gramEnd"/>
      <w:r>
        <w:rPr>
          <w:i/>
          <w:snapToGrid w:val="0"/>
          <w:color w:val="000000"/>
          <w:sz w:val="24"/>
          <w:vertAlign w:val="subscript"/>
          <w:lang w:eastAsia="ru-RU"/>
        </w:rPr>
        <w:t>ц</w:t>
      </w:r>
      <w:r>
        <w:rPr>
          <w:i/>
          <w:snapToGrid w:val="0"/>
          <w:color w:val="000000"/>
          <w:sz w:val="24"/>
          <w:lang w:eastAsia="ru-RU"/>
        </w:rPr>
        <w:t xml:space="preserve"> должна быть параллельна </w:t>
      </w:r>
      <w:r>
        <w:rPr>
          <w:snapToGrid w:val="0"/>
          <w:color w:val="000000"/>
          <w:sz w:val="24"/>
          <w:lang w:eastAsia="ru-RU"/>
        </w:rPr>
        <w:t>оси, относительно которой мы хотим вычислять момент инерции.</w:t>
      </w:r>
    </w:p>
    <w:p w:rsidR="001E76B9" w:rsidRDefault="003A4BB8" w:rsidP="001E76B9">
      <w:pPr>
        <w:shd w:val="clear" w:color="auto" w:fill="FFFFFF"/>
        <w:ind w:left="-1418" w:right="-766"/>
        <w:jc w:val="both"/>
        <w:rPr>
          <w:snapToGrid w:val="0"/>
          <w:sz w:val="24"/>
          <w:lang w:eastAsia="ru-RU"/>
        </w:rPr>
      </w:pPr>
      <w:r>
        <w:rPr>
          <w:noProof/>
          <w:sz w:val="24"/>
          <w:lang w:val="be-BY"/>
        </w:rPr>
        <w:drawing>
          <wp:anchor distT="0" distB="0" distL="114300" distR="114300" simplePos="0" relativeHeight="251640320" behindDoc="0" locked="0" layoutInCell="0" allowOverlap="1">
            <wp:simplePos x="0" y="0"/>
            <wp:positionH relativeFrom="column">
              <wp:posOffset>-868680</wp:posOffset>
            </wp:positionH>
            <wp:positionV relativeFrom="paragraph">
              <wp:posOffset>1104900</wp:posOffset>
            </wp:positionV>
            <wp:extent cx="4160520" cy="601980"/>
            <wp:effectExtent l="19050" t="0" r="0" b="0"/>
            <wp:wrapTopAndBottom/>
            <wp:docPr id="336" name="Рисунок 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C:\1\pic\gray.jpg"/>
                    <pic:cNvPicPr>
                      <a:picLocks noChangeAspect="1" noChangeArrowheads="1"/>
                    </pic:cNvPicPr>
                  </pic:nvPicPr>
                  <pic:blipFill>
                    <a:blip r:embed="rId92" cstate="print"/>
                    <a:srcRect/>
                    <a:stretch>
                      <a:fillRect/>
                    </a:stretch>
                  </pic:blipFill>
                  <pic:spPr bwMode="auto">
                    <a:xfrm>
                      <a:off x="0" y="0"/>
                      <a:ext cx="4160520" cy="601980"/>
                    </a:xfrm>
                    <a:prstGeom prst="rect">
                      <a:avLst/>
                    </a:prstGeom>
                    <a:noFill/>
                    <a:ln w="9525">
                      <a:noFill/>
                      <a:miter lim="800000"/>
                      <a:headEnd/>
                      <a:tailEnd/>
                    </a:ln>
                  </pic:spPr>
                </pic:pic>
              </a:graphicData>
            </a:graphic>
          </wp:anchor>
        </w:drawing>
      </w:r>
      <w:proofErr w:type="gramStart"/>
      <w:r w:rsidR="001E76B9">
        <w:rPr>
          <w:snapToGrid w:val="0"/>
          <w:color w:val="000000"/>
          <w:sz w:val="24"/>
          <w:lang w:eastAsia="ru-RU"/>
        </w:rPr>
        <w:t xml:space="preserve">Стоит, пожалуй, упомянуть еще об одном свойстве, которое часто бывает очень полезно при нахождении момента инерции некоторых типов тел. Оно состоит в следующем: если у нас есть </w:t>
      </w:r>
      <w:r w:rsidR="001E76B9">
        <w:rPr>
          <w:i/>
          <w:snapToGrid w:val="0"/>
          <w:color w:val="000000"/>
          <w:sz w:val="24"/>
          <w:lang w:eastAsia="ru-RU"/>
        </w:rPr>
        <w:t xml:space="preserve">плоская фигура </w:t>
      </w:r>
      <w:r w:rsidR="001E76B9">
        <w:rPr>
          <w:snapToGrid w:val="0"/>
          <w:color w:val="000000"/>
          <w:sz w:val="24"/>
          <w:lang w:eastAsia="ru-RU"/>
        </w:rPr>
        <w:t>и тройка координатных осей с началом коор</w:t>
      </w:r>
      <w:r w:rsidR="001E76B9">
        <w:rPr>
          <w:snapToGrid w:val="0"/>
          <w:color w:val="000000"/>
          <w:sz w:val="24"/>
          <w:lang w:eastAsia="ru-RU"/>
        </w:rPr>
        <w:softHyphen/>
        <w:t xml:space="preserve">динат, расположенным в этой плоскости, и осью </w:t>
      </w:r>
      <w:r w:rsidR="001E76B9">
        <w:rPr>
          <w:snapToGrid w:val="0"/>
          <w:color w:val="000000"/>
          <w:sz w:val="24"/>
          <w:lang w:val="en-US" w:eastAsia="ru-RU"/>
        </w:rPr>
        <w:t>r</w:t>
      </w:r>
      <w:r w:rsidR="001E76B9">
        <w:rPr>
          <w:snapToGrid w:val="0"/>
          <w:color w:val="000000"/>
          <w:sz w:val="24"/>
          <w:lang w:eastAsia="ru-RU"/>
        </w:rPr>
        <w:t>, направлен</w:t>
      </w:r>
      <w:r w:rsidR="001E76B9">
        <w:rPr>
          <w:snapToGrid w:val="0"/>
          <w:color w:val="000000"/>
          <w:sz w:val="24"/>
          <w:lang w:eastAsia="ru-RU"/>
        </w:rPr>
        <w:softHyphen/>
        <w:t xml:space="preserve">ной перпендикулярно к ней, то момент инерции этой фигуры относительно оси </w:t>
      </w:r>
      <w:r w:rsidR="001E76B9">
        <w:rPr>
          <w:snapToGrid w:val="0"/>
          <w:color w:val="000000"/>
          <w:sz w:val="24"/>
          <w:lang w:val="en-US" w:eastAsia="ru-RU"/>
        </w:rPr>
        <w:t>z</w:t>
      </w:r>
      <w:r w:rsidR="001E76B9" w:rsidRPr="001E76B9">
        <w:rPr>
          <w:snapToGrid w:val="0"/>
          <w:color w:val="000000"/>
          <w:sz w:val="24"/>
          <w:lang w:eastAsia="ru-RU"/>
        </w:rPr>
        <w:t xml:space="preserve"> </w:t>
      </w:r>
      <w:r w:rsidR="001E76B9">
        <w:rPr>
          <w:snapToGrid w:val="0"/>
          <w:color w:val="000000"/>
          <w:sz w:val="24"/>
          <w:lang w:eastAsia="ru-RU"/>
        </w:rPr>
        <w:t>равен сумме моментов инерции относительно</w:t>
      </w:r>
      <w:proofErr w:type="gramEnd"/>
      <w:r w:rsidR="001E76B9">
        <w:rPr>
          <w:snapToGrid w:val="0"/>
          <w:color w:val="000000"/>
          <w:sz w:val="24"/>
          <w:lang w:eastAsia="ru-RU"/>
        </w:rPr>
        <w:t xml:space="preserve"> осей </w:t>
      </w:r>
      <w:r w:rsidR="001E76B9">
        <w:rPr>
          <w:i/>
          <w:snapToGrid w:val="0"/>
          <w:color w:val="000000"/>
          <w:sz w:val="24"/>
          <w:lang w:eastAsia="ru-RU"/>
        </w:rPr>
        <w:t xml:space="preserve">х </w:t>
      </w:r>
      <w:r w:rsidR="001E76B9">
        <w:rPr>
          <w:snapToGrid w:val="0"/>
          <w:color w:val="000000"/>
          <w:sz w:val="24"/>
          <w:lang w:eastAsia="ru-RU"/>
        </w:rPr>
        <w:t xml:space="preserve">и </w:t>
      </w:r>
      <w:r w:rsidR="001E76B9">
        <w:rPr>
          <w:i/>
          <w:snapToGrid w:val="0"/>
          <w:color w:val="000000"/>
          <w:sz w:val="24"/>
          <w:lang w:eastAsia="ru-RU"/>
        </w:rPr>
        <w:t xml:space="preserve">у. </w:t>
      </w:r>
      <w:r w:rsidR="001E76B9">
        <w:rPr>
          <w:snapToGrid w:val="0"/>
          <w:color w:val="000000"/>
          <w:sz w:val="24"/>
          <w:lang w:eastAsia="ru-RU"/>
        </w:rPr>
        <w:t>Доказывается это совсем просто. Заметим, что</w:t>
      </w:r>
    </w:p>
    <w:p w:rsidR="001E76B9" w:rsidRDefault="001E76B9" w:rsidP="001E76B9">
      <w:pPr>
        <w:ind w:left="-1418" w:right="-766"/>
        <w:jc w:val="both"/>
        <w:rPr>
          <w:snapToGrid w:val="0"/>
          <w:sz w:val="24"/>
          <w:lang w:eastAsia="ru-RU"/>
        </w:rPr>
      </w:pP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39296" behindDoc="0" locked="0" layoutInCell="0" allowOverlap="1">
            <wp:simplePos x="0" y="0"/>
            <wp:positionH relativeFrom="column">
              <wp:posOffset>-868680</wp:posOffset>
            </wp:positionH>
            <wp:positionV relativeFrom="paragraph">
              <wp:posOffset>315595</wp:posOffset>
            </wp:positionV>
            <wp:extent cx="5669280" cy="640080"/>
            <wp:effectExtent l="19050" t="0" r="7620" b="0"/>
            <wp:wrapTopAndBottom/>
            <wp:docPr id="335" name="Рисунок 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descr="C:\1\pic\gray.jpg"/>
                    <pic:cNvPicPr>
                      <a:picLocks noChangeAspect="1" noChangeArrowheads="1"/>
                    </pic:cNvPicPr>
                  </pic:nvPicPr>
                  <pic:blipFill>
                    <a:blip r:embed="rId93" cstate="print"/>
                    <a:srcRect/>
                    <a:stretch>
                      <a:fillRect/>
                    </a:stretch>
                  </pic:blipFill>
                  <pic:spPr bwMode="auto">
                    <a:xfrm>
                      <a:off x="0" y="0"/>
                      <a:ext cx="566928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 (поскольку все </w:t>
      </w:r>
      <w:r w:rsidR="001E76B9">
        <w:rPr>
          <w:snapToGrid w:val="0"/>
          <w:color w:val="000000"/>
          <w:sz w:val="24"/>
          <w:lang w:val="en-US" w:eastAsia="ru-RU"/>
        </w:rPr>
        <w:t>z</w:t>
      </w:r>
      <w:r w:rsidR="001E76B9">
        <w:rPr>
          <w:snapToGrid w:val="0"/>
          <w:color w:val="000000"/>
          <w:sz w:val="24"/>
          <w:vertAlign w:val="subscript"/>
          <w:lang w:val="en-US" w:eastAsia="ru-RU"/>
        </w:rPr>
        <w:t>i</w:t>
      </w:r>
      <w:r w:rsidR="001E76B9" w:rsidRPr="001E76B9">
        <w:rPr>
          <w:snapToGrid w:val="0"/>
          <w:color w:val="000000"/>
          <w:sz w:val="24"/>
          <w:lang w:eastAsia="ru-RU"/>
        </w:rPr>
        <w:t xml:space="preserve">=0). </w:t>
      </w:r>
      <w:r w:rsidR="001E76B9">
        <w:rPr>
          <w:snapToGrid w:val="0"/>
          <w:color w:val="000000"/>
          <w:sz w:val="24"/>
          <w:lang w:eastAsia="ru-RU"/>
        </w:rPr>
        <w:t>Аналогично,</w:t>
      </w: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rPr>
          <w:snapToGrid w:val="0"/>
          <w:color w:val="000000"/>
          <w:sz w:val="24"/>
          <w:lang w:eastAsia="ru-RU"/>
        </w:rPr>
      </w:pP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41344" behindDoc="0" locked="0" layoutInCell="0" allowOverlap="1">
            <wp:simplePos x="0" y="0"/>
            <wp:positionH relativeFrom="column">
              <wp:posOffset>-868680</wp:posOffset>
            </wp:positionH>
            <wp:positionV relativeFrom="paragraph">
              <wp:posOffset>568325</wp:posOffset>
            </wp:positionV>
            <wp:extent cx="1920240" cy="548640"/>
            <wp:effectExtent l="19050" t="0" r="3810" b="0"/>
            <wp:wrapTopAndBottom/>
            <wp:docPr id="334" name="Рисунок 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C:\1\pic\gray.jpg"/>
                    <pic:cNvPicPr>
                      <a:picLocks noChangeAspect="1" noChangeArrowheads="1"/>
                    </pic:cNvPicPr>
                  </pic:nvPicPr>
                  <pic:blipFill>
                    <a:blip r:embed="rId94" cstate="print"/>
                    <a:srcRect/>
                    <a:stretch>
                      <a:fillRect/>
                    </a:stretch>
                  </pic:blipFill>
                  <pic:spPr bwMode="auto">
                    <a:xfrm>
                      <a:off x="0" y="0"/>
                      <a:ext cx="1920240" cy="5486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Момент инерции однородной прямоугольной пластинки, </w:t>
      </w:r>
      <w:proofErr w:type="gramStart"/>
      <w:r w:rsidR="001E76B9">
        <w:rPr>
          <w:snapToGrid w:val="0"/>
          <w:color w:val="000000"/>
          <w:sz w:val="24"/>
          <w:lang w:eastAsia="ru-RU"/>
        </w:rPr>
        <w:t>на</w:t>
      </w:r>
      <w:r w:rsidR="001E76B9">
        <w:rPr>
          <w:snapToGrid w:val="0"/>
          <w:color w:val="000000"/>
          <w:sz w:val="24"/>
          <w:lang w:eastAsia="ru-RU"/>
        </w:rPr>
        <w:softHyphen/>
        <w:t>пример</w:t>
      </w:r>
      <w:proofErr w:type="gramEnd"/>
      <w:r w:rsidR="001E76B9">
        <w:rPr>
          <w:snapToGrid w:val="0"/>
          <w:color w:val="000000"/>
          <w:sz w:val="24"/>
          <w:lang w:eastAsia="ru-RU"/>
        </w:rPr>
        <w:t xml:space="preserve"> с массой </w:t>
      </w:r>
      <w:r w:rsidR="001E76B9">
        <w:rPr>
          <w:i/>
          <w:snapToGrid w:val="0"/>
          <w:color w:val="000000"/>
          <w:sz w:val="24"/>
          <w:lang w:eastAsia="ru-RU"/>
        </w:rPr>
        <w:t xml:space="preserve">М, </w:t>
      </w:r>
      <w:r w:rsidR="001E76B9">
        <w:rPr>
          <w:snapToGrid w:val="0"/>
          <w:color w:val="000000"/>
          <w:sz w:val="24"/>
          <w:lang w:eastAsia="ru-RU"/>
        </w:rPr>
        <w:t xml:space="preserve">шириной </w:t>
      </w:r>
      <w:r w:rsidR="001E76B9">
        <w:rPr>
          <w:i/>
          <w:snapToGrid w:val="0"/>
          <w:color w:val="000000"/>
          <w:sz w:val="24"/>
          <w:lang w:val="en-US" w:eastAsia="ru-RU"/>
        </w:rPr>
        <w:t>w</w:t>
      </w:r>
      <w:r w:rsidR="001E76B9" w:rsidRPr="001E76B9">
        <w:rPr>
          <w:i/>
          <w:snapToGrid w:val="0"/>
          <w:color w:val="000000"/>
          <w:sz w:val="24"/>
          <w:lang w:eastAsia="ru-RU"/>
        </w:rPr>
        <w:t xml:space="preserve"> </w:t>
      </w:r>
      <w:r w:rsidR="001E76B9">
        <w:rPr>
          <w:snapToGrid w:val="0"/>
          <w:color w:val="000000"/>
          <w:sz w:val="24"/>
          <w:lang w:eastAsia="ru-RU"/>
        </w:rPr>
        <w:t xml:space="preserve">и длиной </w:t>
      </w:r>
      <w:r w:rsidR="001E76B9">
        <w:rPr>
          <w:i/>
          <w:snapToGrid w:val="0"/>
          <w:color w:val="000000"/>
          <w:sz w:val="24"/>
          <w:lang w:val="en-US" w:eastAsia="ru-RU"/>
        </w:rPr>
        <w:t>L</w:t>
      </w:r>
      <w:r w:rsidR="001E76B9" w:rsidRPr="001E76B9">
        <w:rPr>
          <w:i/>
          <w:snapToGrid w:val="0"/>
          <w:color w:val="000000"/>
          <w:sz w:val="24"/>
          <w:lang w:eastAsia="ru-RU"/>
        </w:rPr>
        <w:t xml:space="preserve"> </w:t>
      </w:r>
      <w:r w:rsidR="001E76B9">
        <w:rPr>
          <w:snapToGrid w:val="0"/>
          <w:color w:val="000000"/>
          <w:sz w:val="24"/>
          <w:lang w:eastAsia="ru-RU"/>
        </w:rPr>
        <w:t>относительно оси, перпендикулярной к ней и проходящей через ее центр, равен просто</w:t>
      </w:r>
    </w:p>
    <w:p w:rsid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поскольку момент инерции относительно оси, лежащей в плос</w:t>
      </w:r>
      <w:r>
        <w:rPr>
          <w:snapToGrid w:val="0"/>
          <w:color w:val="000000"/>
          <w:sz w:val="24"/>
          <w:lang w:eastAsia="ru-RU"/>
        </w:rPr>
        <w:softHyphen/>
        <w:t xml:space="preserve">кости пластинки и параллельной ее длине, равен </w:t>
      </w:r>
      <w:r>
        <w:rPr>
          <w:snapToGrid w:val="0"/>
          <w:color w:val="000000"/>
          <w:sz w:val="24"/>
          <w:lang w:val="en-US" w:eastAsia="ru-RU"/>
        </w:rPr>
        <w:t>Mw</w:t>
      </w:r>
      <w:r w:rsidRPr="001E76B9">
        <w:rPr>
          <w:snapToGrid w:val="0"/>
          <w:color w:val="000000"/>
          <w:sz w:val="24"/>
          <w:vertAlign w:val="superscript"/>
          <w:lang w:eastAsia="ru-RU"/>
        </w:rPr>
        <w:t>2</w:t>
      </w:r>
      <w:r w:rsidRPr="001E76B9">
        <w:rPr>
          <w:snapToGrid w:val="0"/>
          <w:color w:val="000000"/>
          <w:sz w:val="24"/>
          <w:lang w:eastAsia="ru-RU"/>
        </w:rPr>
        <w:t xml:space="preserve">/12, </w:t>
      </w:r>
      <w:r>
        <w:rPr>
          <w:snapToGrid w:val="0"/>
          <w:color w:val="000000"/>
          <w:sz w:val="24"/>
          <w:lang w:eastAsia="ru-RU"/>
        </w:rPr>
        <w:t xml:space="preserve">т. е. точно такой же, как и для </w:t>
      </w:r>
      <w:proofErr w:type="gramStart"/>
      <w:r>
        <w:rPr>
          <w:snapToGrid w:val="0"/>
          <w:color w:val="000000"/>
          <w:sz w:val="24"/>
          <w:lang w:eastAsia="ru-RU"/>
        </w:rPr>
        <w:t>стержня</w:t>
      </w:r>
      <w:proofErr w:type="gramEnd"/>
      <w:r>
        <w:rPr>
          <w:snapToGrid w:val="0"/>
          <w:color w:val="000000"/>
          <w:sz w:val="24"/>
          <w:lang w:eastAsia="ru-RU"/>
        </w:rPr>
        <w:t xml:space="preserve"> длиной </w:t>
      </w:r>
      <w:r>
        <w:rPr>
          <w:i/>
          <w:snapToGrid w:val="0"/>
          <w:color w:val="000000"/>
          <w:sz w:val="24"/>
          <w:lang w:val="en-US" w:eastAsia="ru-RU"/>
        </w:rPr>
        <w:t>w</w:t>
      </w:r>
      <w:r w:rsidRPr="001E76B9">
        <w:rPr>
          <w:i/>
          <w:snapToGrid w:val="0"/>
          <w:color w:val="000000"/>
          <w:sz w:val="24"/>
          <w:lang w:eastAsia="ru-RU"/>
        </w:rPr>
        <w:t xml:space="preserve">, </w:t>
      </w:r>
      <w:r>
        <w:rPr>
          <w:snapToGrid w:val="0"/>
          <w:color w:val="000000"/>
          <w:sz w:val="24"/>
          <w:lang w:eastAsia="ru-RU"/>
        </w:rPr>
        <w:t xml:space="preserve">а момент инерции относительно другой оси в той же плоскости равен </w:t>
      </w:r>
      <w:r>
        <w:rPr>
          <w:snapToGrid w:val="0"/>
          <w:color w:val="000000"/>
          <w:sz w:val="24"/>
          <w:lang w:val="en-US" w:eastAsia="ru-RU"/>
        </w:rPr>
        <w:t>ML</w:t>
      </w:r>
      <w:r w:rsidRPr="001E76B9">
        <w:rPr>
          <w:snapToGrid w:val="0"/>
          <w:color w:val="000000"/>
          <w:sz w:val="24"/>
          <w:vertAlign w:val="superscript"/>
          <w:lang w:eastAsia="ru-RU"/>
        </w:rPr>
        <w:t>2</w:t>
      </w:r>
      <w:r w:rsidRPr="001E76B9">
        <w:rPr>
          <w:snapToGrid w:val="0"/>
          <w:color w:val="000000"/>
          <w:sz w:val="24"/>
          <w:lang w:eastAsia="ru-RU"/>
        </w:rPr>
        <w:t xml:space="preserve">/12, </w:t>
      </w:r>
      <w:r>
        <w:rPr>
          <w:snapToGrid w:val="0"/>
          <w:color w:val="000000"/>
          <w:sz w:val="24"/>
          <w:lang w:eastAsia="ru-RU"/>
        </w:rPr>
        <w:t xml:space="preserve">такой же, как и для стержня длиной </w:t>
      </w:r>
      <w:r>
        <w:rPr>
          <w:i/>
          <w:snapToGrid w:val="0"/>
          <w:color w:val="000000"/>
          <w:sz w:val="24"/>
          <w:lang w:val="en-US" w:eastAsia="ru-RU"/>
        </w:rPr>
        <w:t>L</w:t>
      </w:r>
      <w:r w:rsidRPr="001E76B9">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Итак, перечислим свойства момента инерции относительно данной оси, которую мы назовем осью </w:t>
      </w:r>
      <w:r>
        <w:rPr>
          <w:snapToGrid w:val="0"/>
          <w:color w:val="000000"/>
          <w:sz w:val="24"/>
          <w:lang w:val="en-US" w:eastAsia="ru-RU"/>
        </w:rPr>
        <w:t>z</w:t>
      </w:r>
      <w:r w:rsidRPr="001E76B9">
        <w:rPr>
          <w:snapToGrid w:val="0"/>
          <w:color w:val="000000"/>
          <w:sz w:val="24"/>
          <w:lang w:eastAsia="ru-RU"/>
        </w:rPr>
        <w:t>:</w:t>
      </w: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42368" behindDoc="0" locked="0" layoutInCell="0" allowOverlap="1">
            <wp:simplePos x="0" y="0"/>
            <wp:positionH relativeFrom="column">
              <wp:posOffset>-868680</wp:posOffset>
            </wp:positionH>
            <wp:positionV relativeFrom="paragraph">
              <wp:posOffset>312420</wp:posOffset>
            </wp:positionV>
            <wp:extent cx="4206240" cy="640080"/>
            <wp:effectExtent l="19050" t="0" r="3810" b="0"/>
            <wp:wrapTopAndBottom/>
            <wp:docPr id="333" name="Рисунок 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C:\1\pic\gray.jpg"/>
                    <pic:cNvPicPr>
                      <a:picLocks noChangeAspect="1" noChangeArrowheads="1"/>
                    </pic:cNvPicPr>
                  </pic:nvPicPr>
                  <pic:blipFill>
                    <a:blip r:embed="rId95" cstate="print"/>
                    <a:srcRect/>
                    <a:stretch>
                      <a:fillRect/>
                    </a:stretch>
                  </pic:blipFill>
                  <pic:spPr bwMode="auto">
                    <a:xfrm>
                      <a:off x="0" y="0"/>
                      <a:ext cx="4206240" cy="640080"/>
                    </a:xfrm>
                    <a:prstGeom prst="rect">
                      <a:avLst/>
                    </a:prstGeom>
                    <a:noFill/>
                    <a:ln w="9525">
                      <a:noFill/>
                      <a:miter lim="800000"/>
                      <a:headEnd/>
                      <a:tailEnd/>
                    </a:ln>
                  </pic:spPr>
                </pic:pic>
              </a:graphicData>
            </a:graphic>
          </wp:anchor>
        </w:drawing>
      </w:r>
      <w:r w:rsidR="001E76B9">
        <w:rPr>
          <w:snapToGrid w:val="0"/>
          <w:color w:val="000000"/>
          <w:sz w:val="24"/>
          <w:lang w:eastAsia="ru-RU"/>
        </w:rPr>
        <w:t>1.  Момент инерции равен</w:t>
      </w:r>
    </w:p>
    <w:p w:rsidR="001E76B9" w:rsidRDefault="001E76B9" w:rsidP="001E76B9">
      <w:pPr>
        <w:ind w:left="-1418" w:right="-766"/>
        <w:jc w:val="both"/>
      </w:pPr>
    </w:p>
    <w:p w:rsidR="001E76B9"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 xml:space="preserve">2. </w:t>
      </w:r>
      <w:r>
        <w:rPr>
          <w:snapToGrid w:val="0"/>
          <w:color w:val="000000"/>
          <w:sz w:val="24"/>
          <w:lang w:eastAsia="ru-RU"/>
        </w:rPr>
        <w:t>Если предмет состоит из нескольких частей, причем момент инерции каждой из них известен, то полный момент инерции равен сумме моментов инерции этих частей.</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3. Момент инерции относительно любой данной оси равен моменту инерции относительно параллельной оси, про</w:t>
      </w:r>
      <w:r>
        <w:rPr>
          <w:snapToGrid w:val="0"/>
          <w:color w:val="000000"/>
          <w:sz w:val="24"/>
          <w:lang w:eastAsia="ru-RU"/>
        </w:rPr>
        <w:softHyphen/>
        <w:t>ходящей через центр масс, плюс произведение полной массы на квадрат расстояния данной оси от центра масс.</w:t>
      </w:r>
    </w:p>
    <w:p w:rsidR="001E76B9" w:rsidRDefault="001E76B9" w:rsidP="001E76B9">
      <w:pPr>
        <w:ind w:left="-1418" w:right="-766"/>
        <w:jc w:val="both"/>
        <w:rPr>
          <w:snapToGrid w:val="0"/>
          <w:color w:val="000000"/>
          <w:sz w:val="24"/>
          <w:lang w:eastAsia="ru-RU"/>
        </w:rPr>
      </w:pPr>
      <w:r>
        <w:rPr>
          <w:snapToGrid w:val="0"/>
          <w:color w:val="000000"/>
          <w:sz w:val="24"/>
          <w:lang w:eastAsia="ru-RU"/>
        </w:rPr>
        <w:t>4. Момент инерции плоской фигуры относительно оси, пер</w:t>
      </w:r>
      <w:r>
        <w:rPr>
          <w:snapToGrid w:val="0"/>
          <w:color w:val="000000"/>
          <w:sz w:val="24"/>
          <w:lang w:eastAsia="ru-RU"/>
        </w:rPr>
        <w:softHyphen/>
        <w:t>пендикулярной к ее плоскости, равен сумме моментов инерции относительно любых двух других взаимно пер</w:t>
      </w:r>
      <w:r>
        <w:rPr>
          <w:snapToGrid w:val="0"/>
          <w:color w:val="000000"/>
          <w:sz w:val="24"/>
          <w:lang w:eastAsia="ru-RU"/>
        </w:rPr>
        <w:softHyphen/>
        <w:t>пендикулярных осей, лежащих в плоскости фигуры и пе</w:t>
      </w:r>
      <w:r>
        <w:rPr>
          <w:snapToGrid w:val="0"/>
          <w:color w:val="000000"/>
          <w:sz w:val="24"/>
          <w:lang w:eastAsia="ru-RU"/>
        </w:rPr>
        <w:softHyphen/>
        <w:t>ресекающихся с перпендикулярной осью.</w:t>
      </w:r>
    </w:p>
    <w:p w:rsidR="001E76B9" w:rsidRDefault="001E76B9" w:rsidP="001E76B9">
      <w:pPr>
        <w:ind w:left="-1418" w:right="-766"/>
        <w:jc w:val="both"/>
        <w:rPr>
          <w:snapToGrid w:val="0"/>
          <w:color w:val="000000"/>
          <w:sz w:val="24"/>
          <w:lang w:eastAsia="ru-RU"/>
        </w:rPr>
      </w:pPr>
    </w:p>
    <w:p w:rsidR="001E76B9" w:rsidRPr="001E76B9" w:rsidRDefault="003A4BB8" w:rsidP="001E76B9">
      <w:pPr>
        <w:shd w:val="clear" w:color="auto" w:fill="FFFFFF"/>
        <w:ind w:left="-1418" w:right="-766"/>
        <w:jc w:val="both"/>
        <w:rPr>
          <w:smallCaps/>
          <w:snapToGrid w:val="0"/>
          <w:color w:val="000000"/>
          <w:sz w:val="24"/>
          <w:lang w:eastAsia="ru-RU"/>
        </w:rPr>
      </w:pPr>
      <w:r>
        <w:rPr>
          <w:noProof/>
          <w:lang w:val="be-BY"/>
        </w:rPr>
        <w:lastRenderedPageBreak/>
        <w:drawing>
          <wp:anchor distT="0" distB="0" distL="114300" distR="114300" simplePos="0" relativeHeight="251643392" behindDoc="0" locked="0" layoutInCell="0" allowOverlap="1">
            <wp:simplePos x="0" y="0"/>
            <wp:positionH relativeFrom="column">
              <wp:posOffset>-868680</wp:posOffset>
            </wp:positionH>
            <wp:positionV relativeFrom="paragraph">
              <wp:posOffset>281940</wp:posOffset>
            </wp:positionV>
            <wp:extent cx="6583680" cy="1920240"/>
            <wp:effectExtent l="19050" t="0" r="7620" b="0"/>
            <wp:wrapTopAndBottom/>
            <wp:docPr id="332" name="Рисунок 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descr="C:\1\pic\gray.jpg"/>
                    <pic:cNvPicPr>
                      <a:picLocks noChangeAspect="1" noChangeArrowheads="1"/>
                    </pic:cNvPicPr>
                  </pic:nvPicPr>
                  <pic:blipFill>
                    <a:blip r:embed="rId96" cstate="print"/>
                    <a:srcRect/>
                    <a:stretch>
                      <a:fillRect/>
                    </a:stretch>
                  </pic:blipFill>
                  <pic:spPr bwMode="auto">
                    <a:xfrm>
                      <a:off x="0" y="0"/>
                      <a:ext cx="6583680" cy="1920240"/>
                    </a:xfrm>
                    <a:prstGeom prst="rect">
                      <a:avLst/>
                    </a:prstGeom>
                    <a:noFill/>
                    <a:ln w="9525">
                      <a:noFill/>
                      <a:miter lim="800000"/>
                      <a:headEnd/>
                      <a:tailEnd/>
                    </a:ln>
                  </pic:spPr>
                </pic:pic>
              </a:graphicData>
            </a:graphic>
          </wp:anchor>
        </w:drawing>
      </w:r>
      <w:r w:rsidR="001E76B9">
        <w:rPr>
          <w:i/>
          <w:snapToGrid w:val="0"/>
          <w:color w:val="000000"/>
          <w:sz w:val="24"/>
          <w:lang w:eastAsia="ru-RU"/>
        </w:rPr>
        <w:t xml:space="preserve">Таблица 19,1       </w:t>
      </w:r>
      <w:r w:rsidR="001E76B9">
        <w:rPr>
          <w:snapToGrid w:val="0"/>
          <w:color w:val="000000"/>
          <w:sz w:val="24"/>
          <w:lang w:eastAsia="ru-RU"/>
        </w:rPr>
        <w:t xml:space="preserve">•       </w:t>
      </w:r>
      <w:r w:rsidR="001E76B9">
        <w:rPr>
          <w:smallCaps/>
          <w:snapToGrid w:val="0"/>
          <w:color w:val="000000"/>
          <w:sz w:val="24"/>
          <w:lang w:eastAsia="ru-RU"/>
        </w:rPr>
        <w:t>простые примеры моментов инерции</w:t>
      </w:r>
    </w:p>
    <w:p w:rsidR="001E76B9" w:rsidRDefault="001E76B9" w:rsidP="001E76B9">
      <w:pPr>
        <w:ind w:left="-1418" w:right="-766"/>
        <w:jc w:val="both"/>
      </w:pPr>
    </w:p>
    <w:p w:rsidR="001E76B9"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 табл. 19.1 приведены моменты инерции некоторых элементарных фигур, имеющих однородную плотность масс, а</w:t>
      </w:r>
    </w:p>
    <w:p w:rsidR="001E76B9" w:rsidRDefault="001E76B9" w:rsidP="001E76B9">
      <w:pPr>
        <w:shd w:val="clear" w:color="auto" w:fill="FFFFFF"/>
        <w:ind w:left="-1418" w:right="-766"/>
        <w:jc w:val="both"/>
        <w:rPr>
          <w:snapToGrid w:val="0"/>
          <w:sz w:val="24"/>
          <w:lang w:eastAsia="ru-RU"/>
        </w:rPr>
      </w:pPr>
      <w:r>
        <w:rPr>
          <w:snapToGrid w:val="0"/>
          <w:sz w:val="24"/>
          <w:lang w:eastAsia="ru-RU"/>
        </w:rPr>
        <w:t xml:space="preserve"> </w:t>
      </w:r>
      <w:r>
        <w:rPr>
          <w:snapToGrid w:val="0"/>
          <w:color w:val="000000"/>
          <w:sz w:val="24"/>
          <w:lang w:eastAsia="ru-RU"/>
        </w:rPr>
        <w:t>табл.   19.2 — моменты  инерции   некоторых    фигур,   которые могут быть получены  из табл.   19.1   с использованием пере</w:t>
      </w:r>
    </w:p>
    <w:p w:rsidR="001E76B9" w:rsidRDefault="001E76B9" w:rsidP="001E76B9">
      <w:pPr>
        <w:shd w:val="clear" w:color="auto" w:fill="FFFFFF"/>
        <w:ind w:left="-1418" w:right="-766"/>
        <w:jc w:val="both"/>
        <w:rPr>
          <w:snapToGrid w:val="0"/>
          <w:sz w:val="24"/>
          <w:lang w:eastAsia="ru-RU"/>
        </w:rPr>
      </w:pPr>
      <w:r>
        <w:rPr>
          <w:snapToGrid w:val="0"/>
          <w:sz w:val="24"/>
          <w:lang w:eastAsia="ru-RU"/>
        </w:rPr>
        <w:t xml:space="preserve"> </w:t>
      </w:r>
      <w:r>
        <w:rPr>
          <w:snapToGrid w:val="0"/>
          <w:color w:val="000000"/>
          <w:sz w:val="24"/>
          <w:lang w:eastAsia="ru-RU"/>
        </w:rPr>
        <w:t xml:space="preserve">численных   выше   свойств.                  </w:t>
      </w: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44416" behindDoc="0" locked="0" layoutInCell="0" allowOverlap="1">
            <wp:simplePos x="0" y="0"/>
            <wp:positionH relativeFrom="column">
              <wp:posOffset>-868680</wp:posOffset>
            </wp:positionH>
            <wp:positionV relativeFrom="paragraph">
              <wp:posOffset>294640</wp:posOffset>
            </wp:positionV>
            <wp:extent cx="6492240" cy="4206240"/>
            <wp:effectExtent l="19050" t="0" r="3810" b="0"/>
            <wp:wrapTopAndBottom/>
            <wp:docPr id="331" name="Рисунок 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1\pic\gray.jpg"/>
                    <pic:cNvPicPr>
                      <a:picLocks noChangeAspect="1" noChangeArrowheads="1"/>
                    </pic:cNvPicPr>
                  </pic:nvPicPr>
                  <pic:blipFill>
                    <a:blip r:embed="rId97" cstate="print"/>
                    <a:srcRect/>
                    <a:stretch>
                      <a:fillRect/>
                    </a:stretch>
                  </pic:blipFill>
                  <pic:spPr bwMode="auto">
                    <a:xfrm>
                      <a:off x="0" y="0"/>
                      <a:ext cx="6492240" cy="4206240"/>
                    </a:xfrm>
                    <a:prstGeom prst="rect">
                      <a:avLst/>
                    </a:prstGeom>
                    <a:noFill/>
                    <a:ln w="9525">
                      <a:noFill/>
                      <a:miter lim="800000"/>
                      <a:headEnd/>
                      <a:tailEnd/>
                    </a:ln>
                  </pic:spPr>
                </pic:pic>
              </a:graphicData>
            </a:graphic>
          </wp:anchor>
        </w:drawing>
      </w:r>
      <w:r w:rsidR="001E76B9">
        <w:rPr>
          <w:i/>
          <w:snapToGrid w:val="0"/>
          <w:color w:val="000000"/>
          <w:sz w:val="24"/>
          <w:lang w:eastAsia="ru-RU"/>
        </w:rPr>
        <w:t xml:space="preserve">Таблица 19.2       </w:t>
      </w:r>
      <w:r w:rsidR="001E76B9">
        <w:rPr>
          <w:snapToGrid w:val="0"/>
          <w:color w:val="000000"/>
          <w:sz w:val="24"/>
          <w:lang w:eastAsia="ru-RU"/>
        </w:rPr>
        <w:t xml:space="preserve">•       </w:t>
      </w:r>
      <w:r w:rsidR="001E76B9">
        <w:rPr>
          <w:smallCaps/>
          <w:snapToGrid w:val="0"/>
          <w:color w:val="000000"/>
          <w:sz w:val="24"/>
          <w:lang w:eastAsia="ru-RU"/>
        </w:rPr>
        <w:t xml:space="preserve">моменты инерции, полученные </w:t>
      </w:r>
      <w:r w:rsidR="001E76B9">
        <w:rPr>
          <w:snapToGrid w:val="0"/>
          <w:color w:val="000000"/>
          <w:sz w:val="24"/>
          <w:lang w:eastAsia="ru-RU"/>
        </w:rPr>
        <w:t xml:space="preserve">из </w:t>
      </w:r>
      <w:r w:rsidR="001E76B9">
        <w:rPr>
          <w:smallCaps/>
          <w:snapToGrid w:val="0"/>
          <w:color w:val="000000"/>
          <w:sz w:val="24"/>
          <w:lang w:eastAsia="ru-RU"/>
        </w:rPr>
        <w:t>табл. 1</w:t>
      </w:r>
      <w:r w:rsidR="001E76B9" w:rsidRPr="001E76B9">
        <w:rPr>
          <w:snapToGrid w:val="0"/>
          <w:color w:val="000000"/>
          <w:sz w:val="24"/>
          <w:lang w:eastAsia="ru-RU"/>
        </w:rPr>
        <w:t>9.</w:t>
      </w:r>
      <w:r w:rsidR="001E76B9">
        <w:rPr>
          <w:snapToGrid w:val="0"/>
          <w:color w:val="000000"/>
          <w:sz w:val="24"/>
          <w:lang w:eastAsia="ru-RU"/>
        </w:rPr>
        <w:t>1</w:t>
      </w: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shd w:val="clear" w:color="auto" w:fill="FFFFFF"/>
        <w:ind w:left="-1418" w:right="-766"/>
        <w:jc w:val="both"/>
        <w:rPr>
          <w:snapToGrid w:val="0"/>
          <w:color w:val="FF0000"/>
          <w:sz w:val="24"/>
          <w:lang w:eastAsia="ru-RU"/>
        </w:rPr>
      </w:pPr>
      <w:bookmarkStart w:id="72" w:name="_Hlt28567967"/>
      <w:r>
        <w:rPr>
          <w:b/>
          <w:snapToGrid w:val="0"/>
          <w:color w:val="FF0000"/>
          <w:sz w:val="24"/>
          <w:lang w:eastAsia="ru-RU"/>
        </w:rPr>
        <w:t>§ 4. Кинетическая энергия вращения</w:t>
      </w:r>
      <w:bookmarkEnd w:id="72"/>
    </w:p>
    <w:p w:rsidR="001E76B9" w:rsidRDefault="003A4BB8" w:rsidP="001E76B9">
      <w:pPr>
        <w:ind w:left="-1418" w:right="-766"/>
        <w:jc w:val="both"/>
        <w:rPr>
          <w:snapToGrid w:val="0"/>
          <w:color w:val="000000"/>
          <w:sz w:val="24"/>
          <w:lang w:eastAsia="ru-RU"/>
        </w:rPr>
      </w:pPr>
      <w:r>
        <w:rPr>
          <w:noProof/>
          <w:lang w:val="be-BY"/>
        </w:rPr>
        <w:lastRenderedPageBreak/>
        <w:drawing>
          <wp:anchor distT="0" distB="0" distL="114300" distR="114300" simplePos="0" relativeHeight="251645440" behindDoc="0" locked="0" layoutInCell="0" allowOverlap="1">
            <wp:simplePos x="0" y="0"/>
            <wp:positionH relativeFrom="column">
              <wp:posOffset>-868680</wp:posOffset>
            </wp:positionH>
            <wp:positionV relativeFrom="paragraph">
              <wp:posOffset>2194560</wp:posOffset>
            </wp:positionV>
            <wp:extent cx="3931920" cy="548640"/>
            <wp:effectExtent l="19050" t="0" r="0" b="0"/>
            <wp:wrapTopAndBottom/>
            <wp:docPr id="330" name="Рисунок 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C:\1\pic\gray.jpg"/>
                    <pic:cNvPicPr>
                      <a:picLocks noChangeAspect="1" noChangeArrowheads="1"/>
                    </pic:cNvPicPr>
                  </pic:nvPicPr>
                  <pic:blipFill>
                    <a:blip r:embed="rId98" cstate="print"/>
                    <a:srcRect/>
                    <a:stretch>
                      <a:fillRect/>
                    </a:stretch>
                  </pic:blipFill>
                  <pic:spPr bwMode="auto">
                    <a:xfrm>
                      <a:off x="0" y="0"/>
                      <a:ext cx="3931920" cy="548640"/>
                    </a:xfrm>
                    <a:prstGeom prst="rect">
                      <a:avLst/>
                    </a:prstGeom>
                    <a:noFill/>
                    <a:ln w="9525">
                      <a:noFill/>
                      <a:miter lim="800000"/>
                      <a:headEnd/>
                      <a:tailEnd/>
                    </a:ln>
                  </pic:spPr>
                </pic:pic>
              </a:graphicData>
            </a:graphic>
          </wp:anchor>
        </w:drawing>
      </w:r>
      <w:r w:rsidR="001E76B9">
        <w:rPr>
          <w:snapToGrid w:val="0"/>
          <w:color w:val="000000"/>
          <w:sz w:val="24"/>
          <w:lang w:eastAsia="ru-RU"/>
        </w:rPr>
        <w:t>Продолжим изучение динамики вращения. При обсуждении аналогии между линейным и угловым движением в гл. 18 мы использовали теорему о работе, но ничего не говорили о кинети</w:t>
      </w:r>
      <w:r w:rsidR="001E76B9">
        <w:rPr>
          <w:snapToGrid w:val="0"/>
          <w:color w:val="000000"/>
          <w:sz w:val="24"/>
          <w:lang w:eastAsia="ru-RU"/>
        </w:rPr>
        <w:softHyphen/>
        <w:t xml:space="preserve">ческой энергии. Какова будет кинетическая энергия твердого тела, вращающегося вокруг некоторой оси с угловой скоростью </w:t>
      </w:r>
      <w:r w:rsidR="001E76B9">
        <w:rPr>
          <w:snapToGrid w:val="0"/>
          <w:color w:val="000000"/>
          <w:sz w:val="24"/>
          <w:lang w:eastAsia="ru-RU"/>
        </w:rPr>
        <w:sym w:font="Symbol" w:char="F077"/>
      </w:r>
      <w:r w:rsidR="001E76B9">
        <w:rPr>
          <w:snapToGrid w:val="0"/>
          <w:color w:val="000000"/>
          <w:sz w:val="24"/>
          <w:lang w:eastAsia="ru-RU"/>
        </w:rPr>
        <w:t>? Используя нашу аналогию, можно немедленно угадать</w:t>
      </w:r>
      <w:r w:rsidR="001E76B9" w:rsidRPr="001E76B9">
        <w:rPr>
          <w:snapToGrid w:val="0"/>
          <w:color w:val="000000"/>
          <w:sz w:val="24"/>
          <w:lang w:eastAsia="ru-RU"/>
        </w:rPr>
        <w:t xml:space="preserve"> </w:t>
      </w:r>
      <w:r w:rsidR="001E76B9">
        <w:rPr>
          <w:snapToGrid w:val="0"/>
          <w:color w:val="000000"/>
          <w:sz w:val="24"/>
          <w:lang w:eastAsia="ru-RU"/>
        </w:rPr>
        <w:t>правильный ответ. Момент инерции соответствует массе, угло</w:t>
      </w:r>
      <w:r w:rsidR="001E76B9">
        <w:rPr>
          <w:snapToGrid w:val="0"/>
          <w:color w:val="000000"/>
          <w:sz w:val="24"/>
          <w:lang w:eastAsia="ru-RU"/>
        </w:rPr>
        <w:softHyphen/>
        <w:t>вая скорость соответствует обычной скорости, так что кине</w:t>
      </w:r>
      <w:r w:rsidR="001E76B9">
        <w:rPr>
          <w:snapToGrid w:val="0"/>
          <w:color w:val="000000"/>
          <w:sz w:val="24"/>
          <w:lang w:eastAsia="ru-RU"/>
        </w:rPr>
        <w:softHyphen/>
        <w:t>тическая энергия должна быть равна 1</w:t>
      </w:r>
      <w:r w:rsidR="001E76B9" w:rsidRPr="001E76B9">
        <w:rPr>
          <w:snapToGrid w:val="0"/>
          <w:color w:val="000000"/>
          <w:sz w:val="24"/>
          <w:lang w:eastAsia="ru-RU"/>
        </w:rPr>
        <w:t>/</w:t>
      </w:r>
      <w:r w:rsidR="001E76B9" w:rsidRPr="001E76B9">
        <w:rPr>
          <w:snapToGrid w:val="0"/>
          <w:color w:val="000000"/>
          <w:sz w:val="24"/>
          <w:vertAlign w:val="subscript"/>
          <w:lang w:eastAsia="ru-RU"/>
        </w:rPr>
        <w:t>2</w:t>
      </w:r>
      <w:r w:rsidR="001E76B9" w:rsidRPr="001E76B9">
        <w:rPr>
          <w:snapToGrid w:val="0"/>
          <w:color w:val="000000"/>
          <w:sz w:val="24"/>
          <w:lang w:eastAsia="ru-RU"/>
        </w:rPr>
        <w:t xml:space="preserve"> </w:t>
      </w:r>
      <w:r w:rsidR="001E76B9">
        <w:rPr>
          <w:snapToGrid w:val="0"/>
          <w:color w:val="000000"/>
          <w:sz w:val="24"/>
          <w:lang w:val="en-US" w:eastAsia="ru-RU"/>
        </w:rPr>
        <w:t>I</w:t>
      </w:r>
      <w:r w:rsidR="001E76B9">
        <w:rPr>
          <w:snapToGrid w:val="0"/>
          <w:color w:val="000000"/>
          <w:sz w:val="24"/>
          <w:lang w:eastAsia="ru-RU"/>
        </w:rPr>
        <w:sym w:font="Symbol" w:char="F077"/>
      </w:r>
      <w:r w:rsidR="001E76B9">
        <w:rPr>
          <w:snapToGrid w:val="0"/>
          <w:color w:val="000000"/>
          <w:sz w:val="24"/>
          <w:vertAlign w:val="superscript"/>
          <w:lang w:eastAsia="ru-RU"/>
        </w:rPr>
        <w:t>2</w:t>
      </w:r>
      <w:r w:rsidR="001E76B9">
        <w:rPr>
          <w:snapToGrid w:val="0"/>
          <w:color w:val="000000"/>
          <w:sz w:val="24"/>
          <w:lang w:eastAsia="ru-RU"/>
        </w:rPr>
        <w:t>. Так оно и есть на самом деле, и сейчас мы покажем это. Предположим, что тело вращается вокруг некоторой оси, так что каждая точка движет</w:t>
      </w:r>
      <w:r w:rsidR="001E76B9">
        <w:rPr>
          <w:snapToGrid w:val="0"/>
          <w:color w:val="000000"/>
          <w:sz w:val="24"/>
          <w:lang w:eastAsia="ru-RU"/>
        </w:rPr>
        <w:softHyphen/>
        <w:t xml:space="preserve">ся со скоростью </w:t>
      </w:r>
      <w:r w:rsidR="001E76B9">
        <w:rPr>
          <w:snapToGrid w:val="0"/>
          <w:color w:val="000000"/>
          <w:sz w:val="24"/>
          <w:lang w:eastAsia="ru-RU"/>
        </w:rPr>
        <w:sym w:font="Symbol" w:char="F077"/>
      </w:r>
      <w:r w:rsidR="001E76B9">
        <w:rPr>
          <w:snapToGrid w:val="0"/>
          <w:color w:val="000000"/>
          <w:sz w:val="24"/>
          <w:lang w:val="en-US" w:eastAsia="ru-RU"/>
        </w:rPr>
        <w:t>r</w:t>
      </w:r>
      <w:r w:rsidR="001E76B9" w:rsidRPr="001E76B9">
        <w:rPr>
          <w:snapToGrid w:val="0"/>
          <w:color w:val="000000"/>
          <w:sz w:val="24"/>
          <w:lang w:eastAsia="ru-RU"/>
        </w:rPr>
        <w:t xml:space="preserve">,-, </w:t>
      </w:r>
      <w:r w:rsidR="001E76B9">
        <w:rPr>
          <w:snapToGrid w:val="0"/>
          <w:color w:val="000000"/>
          <w:sz w:val="24"/>
          <w:lang w:eastAsia="ru-RU"/>
        </w:rPr>
        <w:t xml:space="preserve">где </w:t>
      </w:r>
      <w:r w:rsidR="001E76B9">
        <w:rPr>
          <w:i/>
          <w:snapToGrid w:val="0"/>
          <w:color w:val="000000"/>
          <w:sz w:val="24"/>
          <w:lang w:val="en-US" w:eastAsia="ru-RU"/>
        </w:rPr>
        <w:t>r</w:t>
      </w:r>
      <w:r w:rsidR="001E76B9">
        <w:rPr>
          <w:i/>
          <w:snapToGrid w:val="0"/>
          <w:color w:val="000000"/>
          <w:sz w:val="24"/>
          <w:vertAlign w:val="subscript"/>
          <w:lang w:val="en-US" w:eastAsia="ru-RU"/>
        </w:rPr>
        <w:t>i</w:t>
      </w:r>
      <w:r w:rsidR="001E76B9" w:rsidRPr="001E76B9">
        <w:rPr>
          <w:i/>
          <w:snapToGrid w:val="0"/>
          <w:color w:val="000000"/>
          <w:sz w:val="24"/>
          <w:lang w:eastAsia="ru-RU"/>
        </w:rPr>
        <w:t xml:space="preserve"> </w:t>
      </w:r>
      <w:r w:rsidR="001E76B9">
        <w:rPr>
          <w:i/>
          <w:snapToGrid w:val="0"/>
          <w:color w:val="000000"/>
          <w:sz w:val="24"/>
          <w:lang w:eastAsia="ru-RU"/>
        </w:rPr>
        <w:t xml:space="preserve">— </w:t>
      </w:r>
      <w:r w:rsidR="001E76B9">
        <w:rPr>
          <w:snapToGrid w:val="0"/>
          <w:color w:val="000000"/>
          <w:sz w:val="24"/>
          <w:lang w:eastAsia="ru-RU"/>
        </w:rPr>
        <w:t xml:space="preserve">расстояние от данной точки до оси. Если масса этой точки равна </w:t>
      </w:r>
      <w:r w:rsidR="001E76B9">
        <w:rPr>
          <w:i/>
          <w:snapToGrid w:val="0"/>
          <w:color w:val="000000"/>
          <w:sz w:val="24"/>
          <w:lang w:val="en-US" w:eastAsia="ru-RU"/>
        </w:rPr>
        <w:t>m</w:t>
      </w:r>
      <w:r w:rsidR="001E76B9">
        <w:rPr>
          <w:i/>
          <w:snapToGrid w:val="0"/>
          <w:color w:val="000000"/>
          <w:sz w:val="24"/>
          <w:vertAlign w:val="subscript"/>
          <w:lang w:val="en-US" w:eastAsia="ru-RU"/>
        </w:rPr>
        <w:t>i</w:t>
      </w:r>
      <w:r w:rsidR="001E76B9" w:rsidRPr="001E76B9">
        <w:rPr>
          <w:i/>
          <w:snapToGrid w:val="0"/>
          <w:color w:val="000000"/>
          <w:sz w:val="24"/>
          <w:lang w:eastAsia="ru-RU"/>
        </w:rPr>
        <w:t xml:space="preserve">, </w:t>
      </w:r>
      <w:r w:rsidR="001E76B9">
        <w:rPr>
          <w:snapToGrid w:val="0"/>
          <w:color w:val="000000"/>
          <w:sz w:val="24"/>
          <w:lang w:eastAsia="ru-RU"/>
        </w:rPr>
        <w:t>то полная кинетическая энергия всего тела равна просто сумме кинетических энергий всех частиц</w:t>
      </w: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pPr>
    </w:p>
    <w:p w:rsidR="001E76B9" w:rsidRPr="001E76B9" w:rsidRDefault="003A4BB8" w:rsidP="001E76B9">
      <w:pPr>
        <w:shd w:val="clear" w:color="auto" w:fill="FFFFFF"/>
        <w:ind w:left="-1418" w:right="-766"/>
        <w:jc w:val="both"/>
        <w:rPr>
          <w:snapToGrid w:val="0"/>
          <w:color w:val="000000"/>
          <w:sz w:val="24"/>
          <w:lang w:eastAsia="ru-RU"/>
        </w:rPr>
      </w:pPr>
      <w:r>
        <w:rPr>
          <w:noProof/>
          <w:lang w:val="be-BY"/>
        </w:rPr>
        <w:drawing>
          <wp:anchor distT="0" distB="0" distL="114300" distR="114300" simplePos="0" relativeHeight="251646464" behindDoc="0" locked="0" layoutInCell="0" allowOverlap="1">
            <wp:simplePos x="0" y="0"/>
            <wp:positionH relativeFrom="column">
              <wp:posOffset>-868680</wp:posOffset>
            </wp:positionH>
            <wp:positionV relativeFrom="paragraph">
              <wp:posOffset>318770</wp:posOffset>
            </wp:positionV>
            <wp:extent cx="5029200" cy="548640"/>
            <wp:effectExtent l="19050" t="0" r="0" b="0"/>
            <wp:wrapTopAndBottom/>
            <wp:docPr id="329" name="Рисунок 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C:\1\pic\gray.jpg"/>
                    <pic:cNvPicPr>
                      <a:picLocks noChangeAspect="1" noChangeArrowheads="1"/>
                    </pic:cNvPicPr>
                  </pic:nvPicPr>
                  <pic:blipFill>
                    <a:blip r:embed="rId99" cstate="print"/>
                    <a:srcRect/>
                    <a:stretch>
                      <a:fillRect/>
                    </a:stretch>
                  </pic:blipFill>
                  <pic:spPr bwMode="auto">
                    <a:xfrm>
                      <a:off x="0" y="0"/>
                      <a:ext cx="5029200" cy="5486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а поскольку </w:t>
      </w:r>
      <w:r w:rsidR="001E76B9">
        <w:rPr>
          <w:snapToGrid w:val="0"/>
          <w:color w:val="000000"/>
          <w:sz w:val="24"/>
          <w:lang w:eastAsia="ru-RU"/>
        </w:rPr>
        <w:sym w:font="Symbol" w:char="F077"/>
      </w:r>
      <w:r w:rsidR="001E76B9">
        <w:rPr>
          <w:snapToGrid w:val="0"/>
          <w:color w:val="000000"/>
          <w:sz w:val="24"/>
          <w:lang w:eastAsia="ru-RU"/>
        </w:rPr>
        <w:t xml:space="preserve"> — постоянная, одна и та же для всех точек, то </w:t>
      </w:r>
    </w:p>
    <w:p w:rsidR="001E76B9" w:rsidRDefault="001E76B9" w:rsidP="001E76B9">
      <w:pPr>
        <w:ind w:left="-1418" w:right="-766"/>
        <w:jc w:val="both"/>
      </w:pPr>
    </w:p>
    <w:p w:rsidR="001E76B9" w:rsidRDefault="001E76B9" w:rsidP="001E76B9">
      <w:pPr>
        <w:shd w:val="clear" w:color="auto" w:fill="FFFFFF"/>
        <w:tabs>
          <w:tab w:val="left" w:pos="5103"/>
        </w:tabs>
        <w:ind w:left="-1418" w:right="-766"/>
        <w:jc w:val="both"/>
        <w:rPr>
          <w:snapToGrid w:val="0"/>
          <w:sz w:val="24"/>
          <w:lang w:eastAsia="ru-RU"/>
        </w:rPr>
      </w:pPr>
      <w:r>
        <w:rPr>
          <w:snapToGrid w:val="0"/>
          <w:color w:val="000000"/>
          <w:sz w:val="24"/>
          <w:lang w:eastAsia="ru-RU"/>
        </w:rPr>
        <w:t>В конце гл. 18 мы отмечали, что существуют очень интерес</w:t>
      </w:r>
      <w:r>
        <w:rPr>
          <w:snapToGrid w:val="0"/>
          <w:color w:val="000000"/>
          <w:sz w:val="24"/>
          <w:lang w:eastAsia="ru-RU"/>
        </w:rPr>
        <w:softHyphen/>
        <w:t xml:space="preserve">ные явления, связанные с вращением не абсолютно твердого тела, способного изменять свой момент инерции. Именно, в примере с вращающимся столом у нас был момент инерции </w:t>
      </w:r>
      <w:r>
        <w:rPr>
          <w:snapToGrid w:val="0"/>
          <w:color w:val="000000"/>
          <w:sz w:val="24"/>
          <w:lang w:val="en-US" w:eastAsia="ru-RU"/>
        </w:rPr>
        <w:t>I</w:t>
      </w:r>
      <w:r w:rsidRPr="001E76B9">
        <w:rPr>
          <w:snapToGrid w:val="0"/>
          <w:color w:val="000000"/>
          <w:sz w:val="24"/>
          <w:vertAlign w:val="subscript"/>
          <w:lang w:eastAsia="ru-RU"/>
        </w:rPr>
        <w:t>1</w:t>
      </w:r>
      <w:r w:rsidRPr="001E76B9">
        <w:rPr>
          <w:snapToGrid w:val="0"/>
          <w:color w:val="000000"/>
          <w:sz w:val="24"/>
          <w:lang w:eastAsia="ru-RU"/>
        </w:rPr>
        <w:t xml:space="preserve"> </w:t>
      </w:r>
      <w:r>
        <w:rPr>
          <w:snapToGrid w:val="0"/>
          <w:color w:val="000000"/>
          <w:sz w:val="24"/>
          <w:lang w:eastAsia="ru-RU"/>
        </w:rPr>
        <w:t xml:space="preserve">и угловая скорость </w:t>
      </w:r>
      <w:r>
        <w:rPr>
          <w:snapToGrid w:val="0"/>
          <w:color w:val="000000"/>
          <w:sz w:val="24"/>
          <w:lang w:eastAsia="ru-RU"/>
        </w:rPr>
        <w:sym w:font="Symbol" w:char="F077"/>
      </w:r>
      <w:r w:rsidRPr="001E76B9">
        <w:rPr>
          <w:snapToGrid w:val="0"/>
          <w:color w:val="000000"/>
          <w:sz w:val="24"/>
          <w:vertAlign w:val="subscript"/>
          <w:lang w:eastAsia="ru-RU"/>
        </w:rPr>
        <w:t>1</w:t>
      </w:r>
      <w:r>
        <w:rPr>
          <w:snapToGrid w:val="0"/>
          <w:color w:val="000000"/>
          <w:sz w:val="24"/>
          <w:lang w:eastAsia="ru-RU"/>
        </w:rPr>
        <w:t xml:space="preserve"> при вытянутых руках. Согнув руки, мы изменили момент инерции до </w:t>
      </w:r>
      <w:r>
        <w:rPr>
          <w:snapToGrid w:val="0"/>
          <w:color w:val="000000"/>
          <w:sz w:val="24"/>
          <w:lang w:val="en-US" w:eastAsia="ru-RU"/>
        </w:rPr>
        <w:t>I</w:t>
      </w:r>
      <w:r>
        <w:rPr>
          <w:snapToGrid w:val="0"/>
          <w:color w:val="000000"/>
          <w:sz w:val="24"/>
          <w:vertAlign w:val="subscript"/>
          <w:lang w:eastAsia="ru-RU"/>
        </w:rPr>
        <w:t>2</w:t>
      </w:r>
      <w:r>
        <w:rPr>
          <w:snapToGrid w:val="0"/>
          <w:color w:val="000000"/>
          <w:sz w:val="24"/>
          <w:lang w:eastAsia="ru-RU"/>
        </w:rPr>
        <w:t xml:space="preserve">, а угловую скорость — до </w:t>
      </w:r>
      <w:r>
        <w:rPr>
          <w:snapToGrid w:val="0"/>
          <w:color w:val="000000"/>
          <w:sz w:val="24"/>
          <w:lang w:eastAsia="ru-RU"/>
        </w:rPr>
        <w:sym w:font="Symbol" w:char="F077"/>
      </w:r>
      <w:r>
        <w:rPr>
          <w:snapToGrid w:val="0"/>
          <w:color w:val="000000"/>
          <w:sz w:val="24"/>
          <w:vertAlign w:val="subscript"/>
          <w:lang w:eastAsia="ru-RU"/>
        </w:rPr>
        <w:t>2</w:t>
      </w:r>
      <w:r>
        <w:rPr>
          <w:snapToGrid w:val="0"/>
          <w:color w:val="000000"/>
          <w:sz w:val="24"/>
          <w:lang w:eastAsia="ru-RU"/>
        </w:rPr>
        <w:t>. Так как у нас нет никаких моментов сил относительно оси вра</w:t>
      </w:r>
      <w:r>
        <w:rPr>
          <w:snapToGrid w:val="0"/>
          <w:color w:val="000000"/>
          <w:sz w:val="24"/>
          <w:lang w:eastAsia="ru-RU"/>
        </w:rPr>
        <w:softHyphen/>
        <w:t>щения стола, то момент количества движения должен остаться постоянным. Это означает, что</w:t>
      </w:r>
      <w:r w:rsidRPr="001E76B9">
        <w:rPr>
          <w:snapToGrid w:val="0"/>
          <w:color w:val="000000"/>
          <w:sz w:val="24"/>
          <w:lang w:eastAsia="ru-RU"/>
        </w:rPr>
        <w:t xml:space="preserve"> </w:t>
      </w:r>
      <w:r>
        <w:rPr>
          <w:snapToGrid w:val="0"/>
          <w:color w:val="000000"/>
          <w:sz w:val="24"/>
          <w:lang w:val="en-US" w:eastAsia="ru-RU"/>
        </w:rPr>
        <w:t>I</w:t>
      </w:r>
      <w:r w:rsidRPr="001E76B9">
        <w:rPr>
          <w:snapToGrid w:val="0"/>
          <w:color w:val="000000"/>
          <w:sz w:val="24"/>
          <w:vertAlign w:val="subscript"/>
          <w:lang w:eastAsia="ru-RU"/>
        </w:rPr>
        <w:t>1</w:t>
      </w:r>
      <w:r>
        <w:rPr>
          <w:snapToGrid w:val="0"/>
          <w:color w:val="000000"/>
          <w:sz w:val="24"/>
          <w:lang w:eastAsia="ru-RU"/>
        </w:rPr>
        <w:sym w:font="Symbol" w:char="F077"/>
      </w:r>
      <w:r w:rsidRPr="001E76B9">
        <w:rPr>
          <w:snapToGrid w:val="0"/>
          <w:color w:val="000000"/>
          <w:sz w:val="24"/>
          <w:vertAlign w:val="subscript"/>
          <w:lang w:eastAsia="ru-RU"/>
        </w:rPr>
        <w:t>1</w:t>
      </w:r>
      <w:r w:rsidRPr="001E76B9">
        <w:rPr>
          <w:snapToGrid w:val="0"/>
          <w:color w:val="000000"/>
          <w:sz w:val="24"/>
          <w:lang w:eastAsia="ru-RU"/>
        </w:rPr>
        <w:t>=</w:t>
      </w:r>
      <w:r>
        <w:rPr>
          <w:snapToGrid w:val="0"/>
          <w:color w:val="000000"/>
          <w:sz w:val="24"/>
          <w:lang w:val="en-US" w:eastAsia="ru-RU"/>
        </w:rPr>
        <w:t>I</w:t>
      </w:r>
      <w:r w:rsidRPr="001E76B9">
        <w:rPr>
          <w:snapToGrid w:val="0"/>
          <w:color w:val="000000"/>
          <w:sz w:val="24"/>
          <w:vertAlign w:val="subscript"/>
          <w:lang w:eastAsia="ru-RU"/>
        </w:rPr>
        <w:t>2</w:t>
      </w:r>
      <w:r>
        <w:rPr>
          <w:snapToGrid w:val="0"/>
          <w:color w:val="000000"/>
          <w:sz w:val="24"/>
          <w:lang w:eastAsia="ru-RU"/>
        </w:rPr>
        <w:sym w:font="Symbol" w:char="F077"/>
      </w:r>
      <w:r w:rsidRPr="001E76B9">
        <w:rPr>
          <w:snapToGrid w:val="0"/>
          <w:color w:val="000000"/>
          <w:sz w:val="24"/>
          <w:vertAlign w:val="subscript"/>
          <w:lang w:eastAsia="ru-RU"/>
        </w:rPr>
        <w:t>2</w:t>
      </w:r>
      <w:r w:rsidRPr="001E76B9">
        <w:rPr>
          <w:snapToGrid w:val="0"/>
          <w:color w:val="000000"/>
          <w:sz w:val="24"/>
          <w:lang w:eastAsia="ru-RU"/>
        </w:rPr>
        <w:t xml:space="preserve">. </w:t>
      </w:r>
      <w:r>
        <w:rPr>
          <w:snapToGrid w:val="0"/>
          <w:color w:val="000000"/>
          <w:sz w:val="24"/>
          <w:lang w:eastAsia="ru-RU"/>
        </w:rPr>
        <w:t>А что можно ска</w:t>
      </w:r>
      <w:r>
        <w:rPr>
          <w:snapToGrid w:val="0"/>
          <w:color w:val="000000"/>
          <w:sz w:val="24"/>
          <w:lang w:eastAsia="ru-RU"/>
        </w:rPr>
        <w:softHyphen/>
        <w:t>зать об энергии? Это очень интересный вопрос. Согнув руки, мы начинаем вращаться быстрее, но момент инерции при этом умень</w:t>
      </w:r>
      <w:r>
        <w:rPr>
          <w:snapToGrid w:val="0"/>
          <w:color w:val="000000"/>
          <w:sz w:val="24"/>
          <w:lang w:eastAsia="ru-RU"/>
        </w:rPr>
        <w:softHyphen/>
        <w:t>шается и может показаться, что кинетическая энергия должна остаться той же самой. Это, однако, неверно, потому что в дей</w:t>
      </w:r>
      <w:r>
        <w:rPr>
          <w:snapToGrid w:val="0"/>
          <w:color w:val="000000"/>
          <w:sz w:val="24"/>
          <w:lang w:eastAsia="ru-RU"/>
        </w:rPr>
        <w:softHyphen/>
        <w:t xml:space="preserve">ствительности </w:t>
      </w:r>
      <w:r>
        <w:rPr>
          <w:i/>
          <w:snapToGrid w:val="0"/>
          <w:color w:val="000000"/>
          <w:sz w:val="24"/>
          <w:lang w:eastAsia="ru-RU"/>
        </w:rPr>
        <w:t xml:space="preserve">сохраняется </w:t>
      </w:r>
      <w:r>
        <w:rPr>
          <w:snapToGrid w:val="0"/>
          <w:color w:val="000000"/>
          <w:sz w:val="24"/>
          <w:lang w:val="en-US" w:eastAsia="ru-RU"/>
        </w:rPr>
        <w:t>I</w:t>
      </w:r>
      <w:r>
        <w:rPr>
          <w:snapToGrid w:val="0"/>
          <w:color w:val="000000"/>
          <w:sz w:val="24"/>
          <w:lang w:eastAsia="ru-RU"/>
        </w:rPr>
        <w:sym w:font="Symbol" w:char="F077"/>
      </w:r>
      <w:r>
        <w:rPr>
          <w:snapToGrid w:val="0"/>
          <w:color w:val="000000"/>
          <w:sz w:val="24"/>
          <w:lang w:eastAsia="ru-RU"/>
        </w:rPr>
        <w:t xml:space="preserve">, а не </w:t>
      </w:r>
      <w:r>
        <w:rPr>
          <w:snapToGrid w:val="0"/>
          <w:color w:val="000000"/>
          <w:sz w:val="24"/>
          <w:lang w:val="en-US" w:eastAsia="ru-RU"/>
        </w:rPr>
        <w:t>I</w:t>
      </w:r>
      <w:r>
        <w:rPr>
          <w:snapToGrid w:val="0"/>
          <w:color w:val="000000"/>
          <w:sz w:val="24"/>
          <w:lang w:eastAsia="ru-RU"/>
        </w:rPr>
        <w:sym w:font="Symbol" w:char="F077"/>
      </w:r>
      <w:r>
        <w:rPr>
          <w:snapToGrid w:val="0"/>
          <w:color w:val="000000"/>
          <w:sz w:val="24"/>
          <w:vertAlign w:val="superscript"/>
          <w:lang w:eastAsia="ru-RU"/>
        </w:rPr>
        <w:t>2</w:t>
      </w:r>
      <w:r>
        <w:rPr>
          <w:snapToGrid w:val="0"/>
          <w:color w:val="000000"/>
          <w:sz w:val="24"/>
          <w:lang w:eastAsia="ru-RU"/>
        </w:rPr>
        <w:t>. Сравним теперь кине</w:t>
      </w:r>
      <w:r>
        <w:rPr>
          <w:snapToGrid w:val="0"/>
          <w:color w:val="000000"/>
          <w:sz w:val="24"/>
          <w:lang w:eastAsia="ru-RU"/>
        </w:rPr>
        <w:softHyphen/>
        <w:t xml:space="preserve">тические энергии в начале и в конце. </w:t>
      </w:r>
      <w:proofErr w:type="gramStart"/>
      <w:r>
        <w:rPr>
          <w:snapToGrid w:val="0"/>
          <w:color w:val="000000"/>
          <w:sz w:val="24"/>
          <w:lang w:eastAsia="ru-RU"/>
        </w:rPr>
        <w:t>В начале</w:t>
      </w:r>
      <w:proofErr w:type="gramEnd"/>
      <w:r>
        <w:rPr>
          <w:snapToGrid w:val="0"/>
          <w:color w:val="000000"/>
          <w:sz w:val="24"/>
          <w:lang w:eastAsia="ru-RU"/>
        </w:rPr>
        <w:t xml:space="preserve"> кинетическая энергия равна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t>I</w:t>
      </w:r>
      <w:r>
        <w:rPr>
          <w:snapToGrid w:val="0"/>
          <w:color w:val="000000"/>
          <w:sz w:val="24"/>
          <w:lang w:eastAsia="ru-RU"/>
        </w:rPr>
        <w:sym w:font="Symbol" w:char="F077"/>
      </w:r>
      <w:r>
        <w:rPr>
          <w:snapToGrid w:val="0"/>
          <w:color w:val="000000"/>
          <w:sz w:val="24"/>
          <w:vertAlign w:val="superscript"/>
          <w:lang w:eastAsia="ru-RU"/>
        </w:rPr>
        <w:t>2</w:t>
      </w:r>
      <w:r>
        <w:rPr>
          <w:snapToGrid w:val="0"/>
          <w:color w:val="000000"/>
          <w:sz w:val="24"/>
          <w:vertAlign w:val="subscript"/>
          <w:lang w:eastAsia="ru-RU"/>
        </w:rPr>
        <w:t>1</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/2</w:t>
      </w:r>
      <w:r>
        <w:rPr>
          <w:snapToGrid w:val="0"/>
          <w:color w:val="000000"/>
          <w:sz w:val="24"/>
          <w:lang w:val="en-US" w:eastAsia="ru-RU"/>
        </w:rPr>
        <w:t>L</w:t>
      </w:r>
      <w:r>
        <w:rPr>
          <w:snapToGrid w:val="0"/>
          <w:color w:val="000000"/>
          <w:sz w:val="24"/>
          <w:lang w:eastAsia="ru-RU"/>
        </w:rPr>
        <w:sym w:font="Symbol" w:char="F077"/>
      </w:r>
      <w:r>
        <w:rPr>
          <w:snapToGrid w:val="0"/>
          <w:color w:val="000000"/>
          <w:sz w:val="24"/>
          <w:vertAlign w:val="subscript"/>
          <w:lang w:eastAsia="ru-RU"/>
        </w:rPr>
        <w:t>1</w:t>
      </w:r>
      <w:r>
        <w:rPr>
          <w:snapToGrid w:val="0"/>
          <w:color w:val="000000"/>
          <w:sz w:val="24"/>
          <w:lang w:eastAsia="ru-RU"/>
        </w:rPr>
        <w:t xml:space="preserve">, где </w:t>
      </w:r>
      <w:r>
        <w:rPr>
          <w:snapToGrid w:val="0"/>
          <w:color w:val="000000"/>
          <w:sz w:val="24"/>
          <w:lang w:val="en-US" w:eastAsia="ru-RU"/>
        </w:rPr>
        <w:t>L</w:t>
      </w:r>
      <w:r w:rsidRPr="001E76B9">
        <w:rPr>
          <w:snapToGrid w:val="0"/>
          <w:color w:val="000000"/>
          <w:sz w:val="24"/>
          <w:lang w:eastAsia="ru-RU"/>
        </w:rPr>
        <w:t>=</w:t>
      </w:r>
      <w:r>
        <w:rPr>
          <w:snapToGrid w:val="0"/>
          <w:color w:val="000000"/>
          <w:sz w:val="24"/>
          <w:lang w:val="en-US" w:eastAsia="ru-RU"/>
        </w:rPr>
        <w:t>I</w:t>
      </w:r>
      <w:r w:rsidRPr="001E76B9">
        <w:rPr>
          <w:snapToGrid w:val="0"/>
          <w:color w:val="000000"/>
          <w:sz w:val="24"/>
          <w:vertAlign w:val="subscript"/>
          <w:lang w:eastAsia="ru-RU"/>
        </w:rPr>
        <w:t>1</w:t>
      </w:r>
      <w:r>
        <w:rPr>
          <w:snapToGrid w:val="0"/>
          <w:color w:val="000000"/>
          <w:sz w:val="24"/>
          <w:lang w:eastAsia="ru-RU"/>
        </w:rPr>
        <w:sym w:font="Symbol" w:char="F077"/>
      </w:r>
      <w:r w:rsidRPr="001E76B9">
        <w:rPr>
          <w:snapToGrid w:val="0"/>
          <w:color w:val="000000"/>
          <w:sz w:val="24"/>
          <w:vertAlign w:val="subscript"/>
          <w:lang w:eastAsia="ru-RU"/>
        </w:rPr>
        <w:t>1</w:t>
      </w:r>
      <w:r w:rsidRPr="001E76B9">
        <w:rPr>
          <w:snapToGrid w:val="0"/>
          <w:color w:val="000000"/>
          <w:sz w:val="24"/>
          <w:lang w:eastAsia="ru-RU"/>
        </w:rPr>
        <w:t>=</w:t>
      </w:r>
      <w:r>
        <w:rPr>
          <w:snapToGrid w:val="0"/>
          <w:color w:val="000000"/>
          <w:sz w:val="24"/>
          <w:lang w:val="en-US" w:eastAsia="ru-RU"/>
        </w:rPr>
        <w:t>I</w:t>
      </w:r>
      <w:r w:rsidRPr="001E76B9">
        <w:rPr>
          <w:snapToGrid w:val="0"/>
          <w:color w:val="000000"/>
          <w:sz w:val="24"/>
          <w:vertAlign w:val="subscript"/>
          <w:lang w:eastAsia="ru-RU"/>
        </w:rPr>
        <w:t>2</w:t>
      </w:r>
      <w:r>
        <w:rPr>
          <w:snapToGrid w:val="0"/>
          <w:color w:val="000000"/>
          <w:sz w:val="24"/>
          <w:lang w:eastAsia="ru-RU"/>
        </w:rPr>
        <w:sym w:font="Symbol" w:char="F077"/>
      </w:r>
      <w:r w:rsidRPr="001E76B9">
        <w:rPr>
          <w:snapToGrid w:val="0"/>
          <w:color w:val="000000"/>
          <w:sz w:val="24"/>
          <w:vertAlign w:val="subscript"/>
          <w:lang w:eastAsia="ru-RU"/>
        </w:rPr>
        <w:t>2</w:t>
      </w:r>
      <w:r>
        <w:rPr>
          <w:snapToGrid w:val="0"/>
          <w:color w:val="000000"/>
          <w:sz w:val="24"/>
          <w:lang w:eastAsia="ru-RU"/>
        </w:rPr>
        <w:t>— момент количества движения. Точно таким же образом кинетическая энергия в конце равна</w:t>
      </w:r>
      <w:proofErr w:type="gramStart"/>
      <w:r>
        <w:rPr>
          <w:snapToGrid w:val="0"/>
          <w:color w:val="000000"/>
          <w:sz w:val="24"/>
          <w:lang w:eastAsia="ru-RU"/>
        </w:rPr>
        <w:t xml:space="preserve"> Т</w:t>
      </w:r>
      <w:proofErr w:type="gramEnd"/>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L</w:t>
      </w:r>
      <w:r>
        <w:rPr>
          <w:snapToGrid w:val="0"/>
          <w:color w:val="000000"/>
          <w:sz w:val="24"/>
          <w:lang w:eastAsia="ru-RU"/>
        </w:rPr>
        <w:sym w:font="Symbol" w:char="F077"/>
      </w:r>
      <w:r w:rsidRPr="001E76B9">
        <w:rPr>
          <w:snapToGrid w:val="0"/>
          <w:color w:val="000000"/>
          <w:sz w:val="24"/>
          <w:vertAlign w:val="subscript"/>
          <w:lang w:eastAsia="ru-RU"/>
        </w:rPr>
        <w:t>2</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а поскольку </w:t>
      </w:r>
      <w:r>
        <w:rPr>
          <w:snapToGrid w:val="0"/>
          <w:color w:val="000000"/>
          <w:sz w:val="24"/>
          <w:lang w:eastAsia="ru-RU"/>
        </w:rPr>
        <w:sym w:font="Symbol" w:char="F077"/>
      </w:r>
      <w:r w:rsidRPr="001E76B9">
        <w:rPr>
          <w:snapToGrid w:val="0"/>
          <w:color w:val="000000"/>
          <w:sz w:val="24"/>
          <w:vertAlign w:val="subscript"/>
          <w:lang w:eastAsia="ru-RU"/>
        </w:rPr>
        <w:t>2</w:t>
      </w:r>
      <w:r w:rsidRPr="001E76B9">
        <w:rPr>
          <w:snapToGrid w:val="0"/>
          <w:color w:val="000000"/>
          <w:sz w:val="24"/>
          <w:lang w:eastAsia="ru-RU"/>
        </w:rPr>
        <w:t>&gt;</w:t>
      </w:r>
      <w:r>
        <w:rPr>
          <w:snapToGrid w:val="0"/>
          <w:color w:val="000000"/>
          <w:sz w:val="24"/>
          <w:lang w:eastAsia="ru-RU"/>
        </w:rPr>
        <w:sym w:font="Symbol" w:char="F077"/>
      </w:r>
      <w:r w:rsidRPr="001E76B9">
        <w:rPr>
          <w:snapToGrid w:val="0"/>
          <w:color w:val="000000"/>
          <w:sz w:val="24"/>
          <w:vertAlign w:val="subscript"/>
          <w:lang w:eastAsia="ru-RU"/>
        </w:rPr>
        <w:t>1</w:t>
      </w:r>
      <w:r w:rsidRPr="001E76B9">
        <w:rPr>
          <w:snapToGrid w:val="0"/>
          <w:color w:val="000000"/>
          <w:sz w:val="24"/>
          <w:lang w:eastAsia="ru-RU"/>
        </w:rPr>
        <w:t>,</w:t>
      </w:r>
      <w:r>
        <w:rPr>
          <w:snapToGrid w:val="0"/>
          <w:color w:val="000000"/>
          <w:sz w:val="24"/>
          <w:lang w:eastAsia="ru-RU"/>
        </w:rPr>
        <w:t xml:space="preserve"> то кинетическая энергия в конце оказывается большей, чем в на</w:t>
      </w:r>
      <w:r>
        <w:rPr>
          <w:snapToGrid w:val="0"/>
          <w:color w:val="000000"/>
          <w:sz w:val="24"/>
          <w:lang w:eastAsia="ru-RU"/>
        </w:rPr>
        <w:softHyphen/>
        <w:t>чале. Итак, вначале, когда руки были вытянуты, мы вращались с какой-то кинетической энергией, затем, согнув руки, мы стали вращаться быстрее и наша кинетическая энергия возросла. А как быть с законом сохранения энергии? Ведь должен же кто-то произвести работу, чтобы увеличить энергию? Это сделали мы сами! Но когда, в какой момент? Когда мы держим гантели гори</w:t>
      </w:r>
      <w:r>
        <w:rPr>
          <w:snapToGrid w:val="0"/>
          <w:color w:val="000000"/>
          <w:sz w:val="24"/>
          <w:lang w:eastAsia="ru-RU"/>
        </w:rPr>
        <w:softHyphen/>
        <w:t xml:space="preserve">зонтально, то никакой работы не производим. Выпрямляя руки в стороны и сгибая их, мы тоже не можем произвести никакой работы. Это, однако, верно только, пока нет никакого вращения! При </w:t>
      </w:r>
      <w:r>
        <w:rPr>
          <w:i/>
          <w:snapToGrid w:val="0"/>
          <w:color w:val="000000"/>
          <w:sz w:val="24"/>
          <w:lang w:eastAsia="ru-RU"/>
        </w:rPr>
        <w:t xml:space="preserve">вращении </w:t>
      </w:r>
      <w:r>
        <w:rPr>
          <w:snapToGrid w:val="0"/>
          <w:color w:val="000000"/>
          <w:sz w:val="24"/>
          <w:lang w:eastAsia="ru-RU"/>
        </w:rPr>
        <w:t>же на гантели действует центробежная сила. Они стремятся вырваться из наших рук, так что, сгибая во время</w:t>
      </w:r>
      <w:r w:rsidRPr="001E76B9">
        <w:rPr>
          <w:snapToGrid w:val="0"/>
          <w:color w:val="000000"/>
          <w:sz w:val="24"/>
          <w:lang w:eastAsia="ru-RU"/>
        </w:rPr>
        <w:t xml:space="preserve"> </w:t>
      </w:r>
      <w:r>
        <w:rPr>
          <w:snapToGrid w:val="0"/>
          <w:color w:val="000000"/>
          <w:sz w:val="24"/>
          <w:lang w:eastAsia="ru-RU"/>
        </w:rPr>
        <w:t>вращения руки, мы преодолеваем противодействие центробеж</w:t>
      </w:r>
      <w:r>
        <w:rPr>
          <w:snapToGrid w:val="0"/>
          <w:color w:val="000000"/>
          <w:sz w:val="24"/>
          <w:lang w:eastAsia="ru-RU"/>
        </w:rPr>
        <w:softHyphen/>
        <w:t>ной силы. Работа, которая на это затрачивается, и составляет разницу в кинетических энергиях вращения. Вот откуда бе</w:t>
      </w:r>
      <w:r>
        <w:rPr>
          <w:snapToGrid w:val="0"/>
          <w:color w:val="000000"/>
          <w:sz w:val="24"/>
          <w:lang w:eastAsia="ru-RU"/>
        </w:rPr>
        <w:softHyphen/>
        <w:t>рется этот добавок.</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Существует еще одно очень интересное явление, которое мы рассмотрим только описательно, чтобы просто иметь о нем представление. Хотя изучение этого явления требует несколько большего опыта, но упомянуть о нем стоит, ибо оно очень любо</w:t>
      </w:r>
      <w:r>
        <w:rPr>
          <w:snapToGrid w:val="0"/>
          <w:color w:val="000000"/>
          <w:sz w:val="24"/>
          <w:lang w:eastAsia="ru-RU"/>
        </w:rPr>
        <w:softHyphen/>
        <w:t>пытно и дает много интересных эффектов.</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Возьмем снова эксперимент с вращающимся столиком. Рас</w:t>
      </w:r>
      <w:r>
        <w:rPr>
          <w:snapToGrid w:val="0"/>
          <w:color w:val="000000"/>
          <w:sz w:val="24"/>
          <w:lang w:eastAsia="ru-RU"/>
        </w:rPr>
        <w:softHyphen/>
        <w:t>смотрим отдельно тело и руки, с точки зрения человека, вра</w:t>
      </w:r>
      <w:r>
        <w:rPr>
          <w:snapToGrid w:val="0"/>
          <w:color w:val="000000"/>
          <w:sz w:val="24"/>
          <w:lang w:eastAsia="ru-RU"/>
        </w:rPr>
        <w:softHyphen/>
        <w:t xml:space="preserve">щающегося на столике. Согнув руки с гантелями, мы стали вращаться быстрее, но заметьте, что тело при этом </w:t>
      </w:r>
      <w:r>
        <w:rPr>
          <w:i/>
          <w:snapToGrid w:val="0"/>
          <w:color w:val="000000"/>
          <w:sz w:val="24"/>
          <w:lang w:eastAsia="ru-RU"/>
        </w:rPr>
        <w:t xml:space="preserve">не изменило своего момента инерции; </w:t>
      </w:r>
      <w:r>
        <w:rPr>
          <w:snapToGrid w:val="0"/>
          <w:color w:val="000000"/>
          <w:sz w:val="24"/>
          <w:lang w:eastAsia="ru-RU"/>
        </w:rPr>
        <w:t xml:space="preserve">тем не </w:t>
      </w:r>
      <w:proofErr w:type="gramStart"/>
      <w:r>
        <w:rPr>
          <w:snapToGrid w:val="0"/>
          <w:color w:val="000000"/>
          <w:sz w:val="24"/>
          <w:lang w:eastAsia="ru-RU"/>
        </w:rPr>
        <w:t>менее</w:t>
      </w:r>
      <w:proofErr w:type="gramEnd"/>
      <w:r>
        <w:rPr>
          <w:snapToGrid w:val="0"/>
          <w:color w:val="000000"/>
          <w:sz w:val="24"/>
          <w:lang w:eastAsia="ru-RU"/>
        </w:rPr>
        <w:t xml:space="preserve"> оно стало вращаться быстрее, чем прежде. Если бы мы провели вокруг тела окруж</w:t>
      </w:r>
      <w:r>
        <w:rPr>
          <w:snapToGrid w:val="0"/>
          <w:color w:val="000000"/>
          <w:sz w:val="24"/>
          <w:lang w:eastAsia="ru-RU"/>
        </w:rPr>
        <w:softHyphen/>
        <w:t xml:space="preserve">ность и рассмотрели только предметы внутри этой окружности, то </w:t>
      </w:r>
      <w:r>
        <w:rPr>
          <w:i/>
          <w:snapToGrid w:val="0"/>
          <w:color w:val="000000"/>
          <w:sz w:val="24"/>
          <w:lang w:eastAsia="ru-RU"/>
        </w:rPr>
        <w:t xml:space="preserve">их </w:t>
      </w:r>
      <w:r>
        <w:rPr>
          <w:snapToGrid w:val="0"/>
          <w:color w:val="000000"/>
          <w:sz w:val="24"/>
          <w:lang w:eastAsia="ru-RU"/>
        </w:rPr>
        <w:t xml:space="preserve">момент количества движения </w:t>
      </w:r>
      <w:r>
        <w:rPr>
          <w:i/>
          <w:snapToGrid w:val="0"/>
          <w:color w:val="000000"/>
          <w:sz w:val="24"/>
          <w:lang w:eastAsia="ru-RU"/>
        </w:rPr>
        <w:t xml:space="preserve">изменился </w:t>
      </w:r>
      <w:r>
        <w:rPr>
          <w:snapToGrid w:val="0"/>
          <w:color w:val="000000"/>
          <w:sz w:val="24"/>
          <w:lang w:eastAsia="ru-RU"/>
        </w:rPr>
        <w:t>бы; они закрути</w:t>
      </w:r>
      <w:r>
        <w:rPr>
          <w:snapToGrid w:val="0"/>
          <w:color w:val="000000"/>
          <w:sz w:val="24"/>
          <w:lang w:eastAsia="ru-RU"/>
        </w:rPr>
        <w:softHyphen/>
        <w:t xml:space="preserve">лись бы быстрее. Следовательно, когда мы сгибаем руки, на тело должен действовать момент силы. Однако центробежная сала не может дать никакого момента, так как она направлена по радиусу. Это говорит о том, что среди сил, возникающих во вращающейся системе, центробежная сила не </w:t>
      </w:r>
      <w:r>
        <w:rPr>
          <w:snapToGrid w:val="0"/>
          <w:color w:val="000000"/>
          <w:sz w:val="24"/>
          <w:lang w:eastAsia="ru-RU"/>
        </w:rPr>
        <w:lastRenderedPageBreak/>
        <w:t xml:space="preserve">одинока: </w:t>
      </w:r>
      <w:r>
        <w:rPr>
          <w:i/>
          <w:snapToGrid w:val="0"/>
          <w:color w:val="000000"/>
          <w:sz w:val="24"/>
          <w:lang w:eastAsia="ru-RU"/>
        </w:rPr>
        <w:t xml:space="preserve">есть еще и другая сила. </w:t>
      </w:r>
      <w:r>
        <w:rPr>
          <w:snapToGrid w:val="0"/>
          <w:color w:val="000000"/>
          <w:sz w:val="24"/>
          <w:lang w:eastAsia="ru-RU"/>
        </w:rPr>
        <w:t xml:space="preserve">Эта другая сила носит название </w:t>
      </w:r>
      <w:r>
        <w:rPr>
          <w:i/>
          <w:snapToGrid w:val="0"/>
          <w:color w:val="000000"/>
          <w:sz w:val="24"/>
          <w:lang w:eastAsia="ru-RU"/>
        </w:rPr>
        <w:t xml:space="preserve">кориолисовой силы, </w:t>
      </w:r>
      <w:r>
        <w:rPr>
          <w:snapToGrid w:val="0"/>
          <w:color w:val="000000"/>
          <w:sz w:val="24"/>
          <w:lang w:eastAsia="ru-RU"/>
        </w:rPr>
        <w:t xml:space="preserve">или </w:t>
      </w:r>
      <w:r>
        <w:rPr>
          <w:i/>
          <w:snapToGrid w:val="0"/>
          <w:color w:val="000000"/>
          <w:sz w:val="24"/>
          <w:lang w:eastAsia="ru-RU"/>
        </w:rPr>
        <w:t xml:space="preserve">силы Кориолиса. </w:t>
      </w:r>
      <w:r>
        <w:rPr>
          <w:snapToGrid w:val="0"/>
          <w:color w:val="000000"/>
          <w:sz w:val="24"/>
          <w:lang w:eastAsia="ru-RU"/>
        </w:rPr>
        <w:t>Она обладает очень странным свой</w:t>
      </w:r>
      <w:r>
        <w:rPr>
          <w:snapToGrid w:val="0"/>
          <w:color w:val="000000"/>
          <w:sz w:val="24"/>
          <w:lang w:eastAsia="ru-RU"/>
        </w:rPr>
        <w:softHyphen/>
        <w:t>ством: оказывается, что если мы во вращающейся системе дви</w:t>
      </w:r>
      <w:r>
        <w:rPr>
          <w:snapToGrid w:val="0"/>
          <w:color w:val="000000"/>
          <w:sz w:val="24"/>
          <w:lang w:eastAsia="ru-RU"/>
        </w:rPr>
        <w:softHyphen/>
        <w:t>гаем какой-то предмет, то она толкает его вбок. Как и центро</w:t>
      </w:r>
      <w:r>
        <w:rPr>
          <w:snapToGrid w:val="0"/>
          <w:color w:val="000000"/>
          <w:sz w:val="24"/>
          <w:lang w:eastAsia="ru-RU"/>
        </w:rPr>
        <w:softHyphen/>
        <w:t>бежная сила, эта сила кажущаяся. Но если мы живем во вра</w:t>
      </w:r>
      <w:r>
        <w:rPr>
          <w:snapToGrid w:val="0"/>
          <w:color w:val="000000"/>
          <w:sz w:val="24"/>
          <w:lang w:eastAsia="ru-RU"/>
        </w:rPr>
        <w:softHyphen/>
        <w:t>щающейся системе и хотим что-то двигать по радиусу, то для этого мы должны тянуть его несколько вбок. Именно эта «бо</w:t>
      </w:r>
      <w:r>
        <w:rPr>
          <w:snapToGrid w:val="0"/>
          <w:color w:val="000000"/>
          <w:sz w:val="24"/>
          <w:lang w:eastAsia="ru-RU"/>
        </w:rPr>
        <w:softHyphen/>
        <w:t>ковая» сила создает момент, который раскручивает наше тело.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Перейдем теперь к формулам и покажем, как кориолисова сила работает на практике. Пусть Мик сидит на карусели, ко</w:t>
      </w:r>
      <w:r>
        <w:rPr>
          <w:snapToGrid w:val="0"/>
          <w:color w:val="000000"/>
          <w:sz w:val="24"/>
          <w:lang w:eastAsia="ru-RU"/>
        </w:rPr>
        <w:softHyphen/>
        <w:t>торая кажется ему неподвижной. С точки зрения Джо, который стоит на земле и знает истинные законы механики, карусель крутится. Предположим, что мы провели радиальную прямую на карусели и пусть Мик двигает прямо по этой линии какую-то массу. Я хочу показать, что для того, чтобы все было так, как мы описали, необходима боковая сила. Это можно увидеть, обратив внимание на момент количества движения вращающейся массы. Она крутится все время с одной и той же угловой ско</w:t>
      </w:r>
      <w:r>
        <w:rPr>
          <w:snapToGrid w:val="0"/>
          <w:color w:val="000000"/>
          <w:sz w:val="24"/>
          <w:lang w:eastAsia="ru-RU"/>
        </w:rPr>
        <w:softHyphen/>
        <w:t xml:space="preserve">ростью </w:t>
      </w:r>
      <w:r>
        <w:rPr>
          <w:snapToGrid w:val="0"/>
          <w:color w:val="000000"/>
          <w:sz w:val="24"/>
          <w:lang w:val="en-US" w:eastAsia="ru-RU"/>
        </w:rPr>
        <w:sym w:font="Symbol" w:char="F077"/>
      </w:r>
      <w:r>
        <w:rPr>
          <w:snapToGrid w:val="0"/>
          <w:color w:val="000000"/>
          <w:sz w:val="24"/>
          <w:lang w:eastAsia="ru-RU"/>
        </w:rPr>
        <w:t>, поэтому ее момент количества движения равен</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L</w:t>
      </w:r>
      <w:r>
        <w:rPr>
          <w:snapToGrid w:val="0"/>
          <w:color w:val="000000"/>
          <w:sz w:val="24"/>
          <w:lang w:eastAsia="ru-RU"/>
        </w:rPr>
        <w:t>=</w:t>
      </w:r>
      <w:r>
        <w:rPr>
          <w:snapToGrid w:val="0"/>
          <w:color w:val="000000"/>
          <w:sz w:val="24"/>
          <w:lang w:val="en-US" w:eastAsia="ru-RU"/>
        </w:rPr>
        <w:t>mv</w:t>
      </w:r>
      <w:r>
        <w:rPr>
          <w:snapToGrid w:val="0"/>
          <w:color w:val="000000"/>
          <w:sz w:val="24"/>
          <w:vertAlign w:val="subscript"/>
          <w:lang w:eastAsia="ru-RU"/>
        </w:rPr>
        <w:t>тавг</w:t>
      </w:r>
      <w:r>
        <w:rPr>
          <w:snapToGrid w:val="0"/>
          <w:color w:val="000000"/>
          <w:sz w:val="24"/>
          <w:lang w:val="en-US" w:eastAsia="ru-RU"/>
        </w:rPr>
        <w:t>r</w:t>
      </w:r>
      <w:r>
        <w:rPr>
          <w:snapToGrid w:val="0"/>
          <w:color w:val="000000"/>
          <w:sz w:val="24"/>
          <w:lang w:eastAsia="ru-RU"/>
        </w:rPr>
        <w:t>=</w:t>
      </w:r>
      <w:r>
        <w:rPr>
          <w:snapToGrid w:val="0"/>
          <w:color w:val="000000"/>
          <w:sz w:val="24"/>
          <w:lang w:val="en-US" w:eastAsia="ru-RU"/>
        </w:rPr>
        <w:t>m</w:t>
      </w:r>
      <w:r>
        <w:rPr>
          <w:snapToGrid w:val="0"/>
          <w:color w:val="000000"/>
          <w:sz w:val="24"/>
          <w:lang w:val="en-US" w:eastAsia="ru-RU"/>
        </w:rPr>
        <w:sym w:font="Symbol" w:char="F077"/>
      </w:r>
      <w:r>
        <w:rPr>
          <w:snapToGrid w:val="0"/>
          <w:color w:val="000000"/>
          <w:sz w:val="24"/>
          <w:lang w:val="en-US" w:eastAsia="ru-RU"/>
        </w:rPr>
        <w:t>r</w:t>
      </w:r>
      <w:r>
        <w:rPr>
          <w:snapToGrid w:val="0"/>
          <w:color w:val="000000"/>
          <w:sz w:val="24"/>
          <w:lang w:eastAsia="ru-RU"/>
        </w:rPr>
        <w:t>•г</w:t>
      </w:r>
      <w:r w:rsidRPr="009B6A80">
        <w:rPr>
          <w:snapToGrid w:val="0"/>
          <w:color w:val="000000"/>
          <w:sz w:val="24"/>
          <w:lang w:eastAsia="ru-RU"/>
        </w:rPr>
        <w:t>=</w:t>
      </w:r>
      <w:r>
        <w:rPr>
          <w:snapToGrid w:val="0"/>
          <w:color w:val="000000"/>
          <w:sz w:val="24"/>
          <w:lang w:val="en-US" w:eastAsia="ru-RU"/>
        </w:rPr>
        <w:t>m</w:t>
      </w:r>
      <w:r>
        <w:rPr>
          <w:snapToGrid w:val="0"/>
          <w:color w:val="000000"/>
          <w:sz w:val="24"/>
          <w:lang w:val="en-US" w:eastAsia="ru-RU"/>
        </w:rPr>
        <w:sym w:font="Symbol" w:char="F077"/>
      </w:r>
      <w:r>
        <w:rPr>
          <w:snapToGrid w:val="0"/>
          <w:color w:val="000000"/>
          <w:sz w:val="24"/>
          <w:lang w:eastAsia="ru-RU"/>
        </w:rPr>
        <w:t>г</w:t>
      </w:r>
      <w:r>
        <w:rPr>
          <w:snapToGrid w:val="0"/>
          <w:color w:val="000000"/>
          <w:sz w:val="24"/>
          <w:vertAlign w:val="superscript"/>
          <w:lang w:eastAsia="ru-RU"/>
        </w:rPr>
        <w:t>2</w:t>
      </w:r>
      <w:r>
        <w:rPr>
          <w:snapToGrid w:val="0"/>
          <w:color w:val="000000"/>
          <w:sz w:val="24"/>
          <w:lang w:eastAsia="ru-RU"/>
        </w:rPr>
        <w:t>.</w:t>
      </w: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47488" behindDoc="0" locked="0" layoutInCell="0" allowOverlap="1">
            <wp:simplePos x="0" y="0"/>
            <wp:positionH relativeFrom="column">
              <wp:posOffset>-868680</wp:posOffset>
            </wp:positionH>
            <wp:positionV relativeFrom="paragraph">
              <wp:posOffset>1333500</wp:posOffset>
            </wp:positionV>
            <wp:extent cx="4480560" cy="640080"/>
            <wp:effectExtent l="19050" t="0" r="0" b="0"/>
            <wp:wrapTopAndBottom/>
            <wp:docPr id="328" name="Рисунок 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C:\1\pic\gray.jpg"/>
                    <pic:cNvPicPr>
                      <a:picLocks noChangeAspect="1" noChangeArrowheads="1"/>
                    </pic:cNvPicPr>
                  </pic:nvPicPr>
                  <pic:blipFill>
                    <a:blip r:embed="rId100" cstate="print"/>
                    <a:srcRect/>
                    <a:stretch>
                      <a:fillRect/>
                    </a:stretch>
                  </pic:blipFill>
                  <pic:spPr bwMode="auto">
                    <a:xfrm>
                      <a:off x="0" y="0"/>
                      <a:ext cx="448056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Если масса расположена близко к центру, то он сравнительно мал, но если мы передвигаем ее в новое положение и если мы увеличиваем </w:t>
      </w:r>
      <w:r w:rsidR="001E76B9">
        <w:rPr>
          <w:snapToGrid w:val="0"/>
          <w:color w:val="000000"/>
          <w:sz w:val="24"/>
          <w:lang w:val="en-US" w:eastAsia="ru-RU"/>
        </w:rPr>
        <w:t>r</w:t>
      </w:r>
      <w:r w:rsidR="001E76B9">
        <w:rPr>
          <w:i/>
          <w:snapToGrid w:val="0"/>
          <w:color w:val="000000"/>
          <w:sz w:val="24"/>
          <w:lang w:eastAsia="ru-RU"/>
        </w:rPr>
        <w:t xml:space="preserve">, </w:t>
      </w:r>
      <w:r w:rsidR="001E76B9">
        <w:rPr>
          <w:snapToGrid w:val="0"/>
          <w:color w:val="000000"/>
          <w:sz w:val="24"/>
          <w:lang w:eastAsia="ru-RU"/>
        </w:rPr>
        <w:t xml:space="preserve">то масса </w:t>
      </w:r>
      <w:r w:rsidR="001E76B9">
        <w:rPr>
          <w:snapToGrid w:val="0"/>
          <w:color w:val="000000"/>
          <w:sz w:val="24"/>
          <w:lang w:val="en-US" w:eastAsia="ru-RU"/>
        </w:rPr>
        <w:t>m</w:t>
      </w:r>
      <w:r w:rsidR="001E76B9">
        <w:rPr>
          <w:i/>
          <w:snapToGrid w:val="0"/>
          <w:color w:val="000000"/>
          <w:sz w:val="24"/>
          <w:lang w:eastAsia="ru-RU"/>
        </w:rPr>
        <w:t xml:space="preserve"> </w:t>
      </w:r>
      <w:r w:rsidR="001E76B9">
        <w:rPr>
          <w:snapToGrid w:val="0"/>
          <w:color w:val="000000"/>
          <w:sz w:val="24"/>
          <w:lang w:eastAsia="ru-RU"/>
        </w:rPr>
        <w:t xml:space="preserve">приобретает больший момент количества движения, т. е. во время движения по радиусу на нее </w:t>
      </w:r>
      <w:r w:rsidR="001E76B9">
        <w:rPr>
          <w:i/>
          <w:snapToGrid w:val="0"/>
          <w:color w:val="000000"/>
          <w:sz w:val="24"/>
          <w:lang w:eastAsia="ru-RU"/>
        </w:rPr>
        <w:t xml:space="preserve">должен действовать некоторый момент силы. </w:t>
      </w:r>
      <w:proofErr w:type="gramStart"/>
      <w:r w:rsidR="001E76B9">
        <w:rPr>
          <w:snapToGrid w:val="0"/>
          <w:color w:val="000000"/>
          <w:sz w:val="24"/>
          <w:lang w:eastAsia="ru-RU"/>
        </w:rPr>
        <w:t>(Чтобы на кару</w:t>
      </w:r>
      <w:r w:rsidR="001E76B9">
        <w:rPr>
          <w:snapToGrid w:val="0"/>
          <w:color w:val="000000"/>
          <w:sz w:val="24"/>
          <w:lang w:eastAsia="ru-RU"/>
        </w:rPr>
        <w:softHyphen/>
        <w:t>сели двигаться по радиусу, нужно наклониться и толкаться вбок.</w:t>
      </w:r>
      <w:proofErr w:type="gramEnd"/>
      <w:r w:rsidR="001E76B9">
        <w:rPr>
          <w:snapToGrid w:val="0"/>
          <w:color w:val="000000"/>
          <w:sz w:val="24"/>
          <w:lang w:eastAsia="ru-RU"/>
        </w:rPr>
        <w:t xml:space="preserve"> </w:t>
      </w:r>
      <w:proofErr w:type="gramStart"/>
      <w:r w:rsidR="001E76B9">
        <w:rPr>
          <w:snapToGrid w:val="0"/>
          <w:color w:val="000000"/>
          <w:sz w:val="24"/>
          <w:lang w:eastAsia="ru-RU"/>
        </w:rPr>
        <w:t>Попробуйте как-нибудь сами проделать это.)</w:t>
      </w:r>
      <w:proofErr w:type="gramEnd"/>
      <w:r w:rsidR="001E76B9">
        <w:rPr>
          <w:snapToGrid w:val="0"/>
          <w:color w:val="000000"/>
          <w:sz w:val="24"/>
          <w:lang w:eastAsia="ru-RU"/>
        </w:rPr>
        <w:t xml:space="preserve"> Поскольку момент силы равен скорости изменения </w:t>
      </w:r>
      <w:r w:rsidR="001E76B9">
        <w:rPr>
          <w:i/>
          <w:snapToGrid w:val="0"/>
          <w:color w:val="000000"/>
          <w:sz w:val="24"/>
          <w:lang w:val="en-US" w:eastAsia="ru-RU"/>
        </w:rPr>
        <w:t>L</w:t>
      </w:r>
      <w:r w:rsidR="001E76B9" w:rsidRPr="009B6A80">
        <w:rPr>
          <w:i/>
          <w:snapToGrid w:val="0"/>
          <w:color w:val="000000"/>
          <w:sz w:val="24"/>
          <w:lang w:eastAsia="ru-RU"/>
        </w:rPr>
        <w:t xml:space="preserve"> </w:t>
      </w:r>
      <w:r w:rsidR="001E76B9">
        <w:rPr>
          <w:snapToGrid w:val="0"/>
          <w:color w:val="000000"/>
          <w:sz w:val="24"/>
          <w:lang w:eastAsia="ru-RU"/>
        </w:rPr>
        <w:t xml:space="preserve">во время движения массы </w:t>
      </w:r>
      <w:r w:rsidR="001E76B9">
        <w:rPr>
          <w:snapToGrid w:val="0"/>
          <w:color w:val="000000"/>
          <w:sz w:val="24"/>
          <w:lang w:val="en-US" w:eastAsia="ru-RU"/>
        </w:rPr>
        <w:t>m</w:t>
      </w:r>
      <w:r w:rsidR="001E76B9">
        <w:rPr>
          <w:i/>
          <w:snapToGrid w:val="0"/>
          <w:color w:val="000000"/>
          <w:sz w:val="24"/>
          <w:lang w:eastAsia="ru-RU"/>
        </w:rPr>
        <w:t xml:space="preserve"> </w:t>
      </w:r>
      <w:r w:rsidR="001E76B9">
        <w:rPr>
          <w:snapToGrid w:val="0"/>
          <w:color w:val="000000"/>
          <w:sz w:val="24"/>
          <w:lang w:eastAsia="ru-RU"/>
        </w:rPr>
        <w:t>по радиусу, то</w:t>
      </w:r>
    </w:p>
    <w:p w:rsid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где через </w:t>
      </w:r>
      <w:r>
        <w:rPr>
          <w:b/>
          <w:smallCaps/>
          <w:snapToGrid w:val="0"/>
          <w:color w:val="000000"/>
          <w:sz w:val="24"/>
          <w:lang w:val="en-US" w:eastAsia="ru-RU"/>
        </w:rPr>
        <w:t>f</w:t>
      </w:r>
      <w:r>
        <w:rPr>
          <w:smallCaps/>
          <w:snapToGrid w:val="0"/>
          <w:color w:val="000000"/>
          <w:sz w:val="24"/>
          <w:vertAlign w:val="subscript"/>
          <w:lang w:val="en-US" w:eastAsia="ru-RU"/>
        </w:rPr>
        <w:t>k</w:t>
      </w:r>
      <w:r w:rsidRPr="009B6A80">
        <w:rPr>
          <w:smallCaps/>
          <w:snapToGrid w:val="0"/>
          <w:color w:val="000000"/>
          <w:sz w:val="24"/>
          <w:lang w:eastAsia="ru-RU"/>
        </w:rPr>
        <w:t xml:space="preserve"> </w:t>
      </w:r>
      <w:r>
        <w:rPr>
          <w:snapToGrid w:val="0"/>
          <w:color w:val="000000"/>
          <w:sz w:val="24"/>
          <w:lang w:eastAsia="ru-RU"/>
        </w:rPr>
        <w:t xml:space="preserve">обозначена сила Кориолиса. В действительности мы хотели узнать, какую боковую силу должен прилагать Мик, чтобы двигать массу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со скоростью </w:t>
      </w:r>
      <w:r>
        <w:rPr>
          <w:i/>
          <w:snapToGrid w:val="0"/>
          <w:color w:val="000000"/>
          <w:sz w:val="24"/>
          <w:lang w:val="en-US" w:eastAsia="ru-RU"/>
        </w:rPr>
        <w:t>v</w:t>
      </w:r>
      <w:r>
        <w:rPr>
          <w:i/>
          <w:snapToGrid w:val="0"/>
          <w:color w:val="000000"/>
          <w:sz w:val="24"/>
          <w:vertAlign w:val="subscript"/>
          <w:lang w:val="en-US" w:eastAsia="ru-RU"/>
        </w:rPr>
        <w:t>r</w:t>
      </w:r>
      <w:r w:rsidRPr="009B6A80">
        <w:rPr>
          <w:i/>
          <w:snapToGrid w:val="0"/>
          <w:color w:val="000000"/>
          <w:sz w:val="24"/>
          <w:lang w:eastAsia="ru-RU"/>
        </w:rPr>
        <w:t>=</w:t>
      </w:r>
      <w:r>
        <w:rPr>
          <w:i/>
          <w:snapToGrid w:val="0"/>
          <w:color w:val="000000"/>
          <w:sz w:val="24"/>
          <w:lang w:val="en-US" w:eastAsia="ru-RU"/>
        </w:rPr>
        <w:t>dr</w:t>
      </w:r>
      <w:r w:rsidRPr="009B6A80">
        <w:rPr>
          <w:i/>
          <w:snapToGrid w:val="0"/>
          <w:color w:val="000000"/>
          <w:sz w:val="24"/>
          <w:lang w:eastAsia="ru-RU"/>
        </w:rPr>
        <w:t>/</w:t>
      </w:r>
      <w:r>
        <w:rPr>
          <w:i/>
          <w:snapToGrid w:val="0"/>
          <w:color w:val="000000"/>
          <w:sz w:val="24"/>
          <w:lang w:val="en-US" w:eastAsia="ru-RU"/>
        </w:rPr>
        <w:t>dt</w:t>
      </w:r>
      <w:r w:rsidRPr="009B6A80">
        <w:rPr>
          <w:i/>
          <w:snapToGrid w:val="0"/>
          <w:color w:val="000000"/>
          <w:sz w:val="24"/>
          <w:lang w:eastAsia="ru-RU"/>
        </w:rPr>
        <w:t xml:space="preserve">. </w:t>
      </w:r>
      <w:r>
        <w:rPr>
          <w:snapToGrid w:val="0"/>
          <w:color w:val="000000"/>
          <w:sz w:val="24"/>
          <w:lang w:eastAsia="ru-RU"/>
        </w:rPr>
        <w:t xml:space="preserve">Как видите, она равна </w:t>
      </w:r>
      <w:r>
        <w:rPr>
          <w:snapToGrid w:val="0"/>
          <w:color w:val="000000"/>
          <w:sz w:val="24"/>
          <w:lang w:val="en-US" w:eastAsia="ru-RU"/>
        </w:rPr>
        <w:t>F</w:t>
      </w:r>
      <w:r>
        <w:rPr>
          <w:snapToGrid w:val="0"/>
          <w:color w:val="000000"/>
          <w:sz w:val="24"/>
          <w:vertAlign w:val="subscript"/>
          <w:lang w:val="en-US" w:eastAsia="ru-RU"/>
        </w:rPr>
        <w:t>K</w:t>
      </w:r>
      <w:r w:rsidRPr="009B6A80">
        <w:rPr>
          <w:i/>
          <w:snapToGrid w:val="0"/>
          <w:color w:val="000000"/>
          <w:sz w:val="24"/>
          <w:lang w:eastAsia="ru-RU"/>
        </w:rPr>
        <w:t>=</w:t>
      </w:r>
      <w:r>
        <w:rPr>
          <w:snapToGrid w:val="0"/>
          <w:color w:val="000000"/>
          <w:sz w:val="24"/>
          <w:lang w:eastAsia="ru-RU"/>
        </w:rPr>
        <w:t>т/</w:t>
      </w:r>
      <w:r>
        <w:rPr>
          <w:snapToGrid w:val="0"/>
          <w:color w:val="000000"/>
          <w:sz w:val="24"/>
          <w:lang w:val="en-US" w:eastAsia="ru-RU"/>
        </w:rPr>
        <w:t>r</w:t>
      </w:r>
      <w:r>
        <w:rPr>
          <w:snapToGrid w:val="0"/>
          <w:color w:val="000000"/>
          <w:sz w:val="24"/>
          <w:lang w:eastAsia="ru-RU"/>
        </w:rPr>
        <w:t>=2</w:t>
      </w:r>
      <w:r>
        <w:rPr>
          <w:snapToGrid w:val="0"/>
          <w:color w:val="000000"/>
          <w:sz w:val="24"/>
          <w:lang w:val="en-US" w:eastAsia="ru-RU"/>
        </w:rPr>
        <w:t>m</w:t>
      </w:r>
      <w:r>
        <w:rPr>
          <w:snapToGrid w:val="0"/>
          <w:color w:val="000000"/>
          <w:sz w:val="24"/>
          <w:lang w:val="en-US" w:eastAsia="ru-RU"/>
        </w:rPr>
        <w:sym w:font="Symbol" w:char="F077"/>
      </w:r>
      <w:r>
        <w:rPr>
          <w:snapToGrid w:val="0"/>
          <w:color w:val="000000"/>
          <w:sz w:val="24"/>
          <w:lang w:val="en-US" w:eastAsia="ru-RU"/>
        </w:rPr>
        <w:t>v</w:t>
      </w:r>
      <w:r>
        <w:rPr>
          <w:snapToGrid w:val="0"/>
          <w:color w:val="000000"/>
          <w:sz w:val="24"/>
          <w:vertAlign w:val="subscript"/>
          <w:lang w:val="en-US" w:eastAsia="ru-RU"/>
        </w:rPr>
        <w:t>r</w:t>
      </w:r>
      <w:r>
        <w:rPr>
          <w:snapToGrid w:val="0"/>
          <w:color w:val="000000"/>
          <w:sz w:val="24"/>
          <w:lang w:eastAsia="ru-RU"/>
        </w:rPr>
        <w:t>.</w:t>
      </w:r>
    </w:p>
    <w:p w:rsidR="001E76B9" w:rsidRDefault="001E76B9" w:rsidP="001E76B9">
      <w:pPr>
        <w:ind w:left="-1418" w:right="-766"/>
        <w:jc w:val="both"/>
        <w:rPr>
          <w:snapToGrid w:val="0"/>
          <w:color w:val="000000"/>
          <w:sz w:val="24"/>
          <w:lang w:eastAsia="ru-RU"/>
        </w:rPr>
      </w:pPr>
      <w:r>
        <w:rPr>
          <w:snapToGrid w:val="0"/>
          <w:color w:val="000000"/>
          <w:sz w:val="24"/>
          <w:lang w:eastAsia="ru-RU"/>
        </w:rPr>
        <w:t>Теперь, имея формулу для кориолисовой силы, давайте рас</w:t>
      </w:r>
      <w:r>
        <w:rPr>
          <w:snapToGrid w:val="0"/>
          <w:color w:val="000000"/>
          <w:sz w:val="24"/>
          <w:lang w:eastAsia="ru-RU"/>
        </w:rPr>
        <w:softHyphen/>
        <w:t>смотрим несколько более подробно всю картину в целом. Как можно понять причину возникновения этой силы из элементар</w:t>
      </w:r>
      <w:r>
        <w:rPr>
          <w:snapToGrid w:val="0"/>
          <w:color w:val="000000"/>
          <w:sz w:val="24"/>
          <w:lang w:eastAsia="ru-RU"/>
        </w:rPr>
        <w:softHyphen/>
        <w:t>ных соображений? Заметьте, что кориолисова сила не зависит от расстояния до оси и поэтому действует даже на оси! Оказывает</w:t>
      </w:r>
      <w:r>
        <w:rPr>
          <w:snapToGrid w:val="0"/>
          <w:color w:val="000000"/>
          <w:sz w:val="24"/>
          <w:lang w:eastAsia="ru-RU"/>
        </w:rPr>
        <w:softHyphen/>
        <w:t>ся, что легче всего понять именно силу, действующую на оси вращения. Для этого нужно просто посмотреть на все происхо</w:t>
      </w:r>
      <w:r>
        <w:rPr>
          <w:snapToGrid w:val="0"/>
          <w:color w:val="000000"/>
          <w:sz w:val="24"/>
          <w:lang w:eastAsia="ru-RU"/>
        </w:rPr>
        <w:softHyphen/>
        <w:t xml:space="preserve">дящее из инерциальной системы Джо, который стоит на земле. На </w:t>
      </w:r>
      <w:proofErr w:type="gramStart"/>
      <w:r>
        <w:rPr>
          <w:snapToGrid w:val="0"/>
          <w:color w:val="000000"/>
          <w:sz w:val="24"/>
          <w:lang w:eastAsia="ru-RU"/>
        </w:rPr>
        <w:t>фиг</w:t>
      </w:r>
      <w:proofErr w:type="gramEnd"/>
      <w:r>
        <w:rPr>
          <w:snapToGrid w:val="0"/>
          <w:color w:val="000000"/>
          <w:sz w:val="24"/>
          <w:lang w:eastAsia="ru-RU"/>
        </w:rPr>
        <w:t xml:space="preserve">. 19.4 показаны три последовательных положения массы </w:t>
      </w:r>
      <w:r>
        <w:rPr>
          <w:snapToGrid w:val="0"/>
          <w:color w:val="000000"/>
          <w:sz w:val="24"/>
          <w:lang w:val="en-US" w:eastAsia="ru-RU"/>
        </w:rPr>
        <w:t>m</w:t>
      </w:r>
      <w:r>
        <w:rPr>
          <w:snapToGrid w:val="0"/>
          <w:color w:val="000000"/>
          <w:sz w:val="24"/>
          <w:lang w:eastAsia="ru-RU"/>
        </w:rPr>
        <w:t xml:space="preserve">, которая при </w:t>
      </w:r>
      <w:r>
        <w:rPr>
          <w:i/>
          <w:snapToGrid w:val="0"/>
          <w:color w:val="000000"/>
          <w:sz w:val="24"/>
          <w:lang w:val="en-US" w:eastAsia="ru-RU"/>
        </w:rPr>
        <w:t>t</w:t>
      </w:r>
      <w:r w:rsidRPr="009B6A80">
        <w:rPr>
          <w:i/>
          <w:snapToGrid w:val="0"/>
          <w:color w:val="000000"/>
          <w:sz w:val="24"/>
          <w:lang w:eastAsia="ru-RU"/>
        </w:rPr>
        <w:t xml:space="preserve">=0 </w:t>
      </w:r>
      <w:r>
        <w:rPr>
          <w:snapToGrid w:val="0"/>
          <w:color w:val="000000"/>
          <w:sz w:val="24"/>
          <w:lang w:eastAsia="ru-RU"/>
        </w:rPr>
        <w:t>проходит через ось.</w:t>
      </w:r>
    </w:p>
    <w:p w:rsidR="001E76B9" w:rsidRDefault="003A4BB8" w:rsidP="001E76B9">
      <w:pPr>
        <w:ind w:left="-1418" w:right="-766"/>
        <w:jc w:val="both"/>
      </w:pPr>
      <w:r>
        <w:rPr>
          <w:noProof/>
          <w:lang w:val="be-BY"/>
        </w:rPr>
        <w:drawing>
          <wp:anchor distT="0" distB="0" distL="114300" distR="114300" simplePos="0" relativeHeight="251648512" behindDoc="0" locked="0" layoutInCell="0" allowOverlap="1">
            <wp:simplePos x="0" y="0"/>
            <wp:positionH relativeFrom="column">
              <wp:posOffset>-868680</wp:posOffset>
            </wp:positionH>
            <wp:positionV relativeFrom="paragraph">
              <wp:posOffset>95250</wp:posOffset>
            </wp:positionV>
            <wp:extent cx="3840480" cy="1280160"/>
            <wp:effectExtent l="19050" t="0" r="7620" b="0"/>
            <wp:wrapTopAndBottom/>
            <wp:docPr id="327" name="Рисунок 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C:\1\pic\gray.jpg"/>
                    <pic:cNvPicPr>
                      <a:picLocks noChangeAspect="1" noChangeArrowheads="1"/>
                    </pic:cNvPicPr>
                  </pic:nvPicPr>
                  <pic:blipFill>
                    <a:blip r:embed="rId101" cstate="print"/>
                    <a:srcRect/>
                    <a:stretch>
                      <a:fillRect/>
                    </a:stretch>
                  </pic:blipFill>
                  <pic:spPr bwMode="auto">
                    <a:xfrm>
                      <a:off x="0" y="0"/>
                      <a:ext cx="3840480" cy="1280160"/>
                    </a:xfrm>
                    <a:prstGeom prst="rect">
                      <a:avLst/>
                    </a:prstGeom>
                    <a:noFill/>
                    <a:ln w="9525">
                      <a:noFill/>
                      <a:miter lim="800000"/>
                      <a:headEnd/>
                      <a:tailEnd/>
                    </a:ln>
                  </pic:spPr>
                </pic:pic>
              </a:graphicData>
            </a:graphic>
          </wp:anchor>
        </w:drawing>
      </w:r>
    </w:p>
    <w:p w:rsidR="001E76B9" w:rsidRPr="009B6A80"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19</w:t>
      </w:r>
      <w:r w:rsidRPr="009B6A80">
        <w:rPr>
          <w:i/>
          <w:snapToGrid w:val="0"/>
          <w:color w:val="000000"/>
          <w:sz w:val="24"/>
          <w:lang w:eastAsia="ru-RU"/>
        </w:rPr>
        <w:t>.</w:t>
      </w:r>
      <w:r>
        <w:rPr>
          <w:i/>
          <w:snapToGrid w:val="0"/>
          <w:color w:val="000000"/>
          <w:sz w:val="24"/>
          <w:lang w:eastAsia="ru-RU"/>
        </w:rPr>
        <w:t>4. Три последовательных положения движущейся по радиусу точки вращающегося столика.</w:t>
      </w:r>
    </w:p>
    <w:p w:rsidR="001E76B9" w:rsidRPr="009B6A80"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Из-за вращения карусели масса, как мы видим, движется не по прямой линии, а по некоторому </w:t>
      </w:r>
      <w:r>
        <w:rPr>
          <w:i/>
          <w:snapToGrid w:val="0"/>
          <w:color w:val="000000"/>
          <w:sz w:val="24"/>
          <w:lang w:eastAsia="ru-RU"/>
        </w:rPr>
        <w:t xml:space="preserve">кривому пути, </w:t>
      </w:r>
      <w:r>
        <w:rPr>
          <w:snapToGrid w:val="0"/>
          <w:color w:val="000000"/>
          <w:sz w:val="24"/>
          <w:lang w:eastAsia="ru-RU"/>
        </w:rPr>
        <w:t xml:space="preserve">касающемуся диаметра в точке </w:t>
      </w:r>
      <w:r>
        <w:rPr>
          <w:snapToGrid w:val="0"/>
          <w:color w:val="000000"/>
          <w:sz w:val="24"/>
          <w:lang w:val="en-US" w:eastAsia="ru-RU"/>
        </w:rPr>
        <w:t>r</w:t>
      </w:r>
      <w:r>
        <w:rPr>
          <w:snapToGrid w:val="0"/>
          <w:color w:val="000000"/>
          <w:sz w:val="24"/>
          <w:lang w:eastAsia="ru-RU"/>
        </w:rPr>
        <w:t>=0. Но для того чтобы она двигалась по кривому пути, долж</w:t>
      </w:r>
      <w:r>
        <w:rPr>
          <w:snapToGrid w:val="0"/>
          <w:color w:val="000000"/>
          <w:sz w:val="24"/>
          <w:lang w:eastAsia="ru-RU"/>
        </w:rPr>
        <w:softHyphen/>
        <w:t>на действовать ускоряющая сила. Это и есть кориолисова сила.</w:t>
      </w:r>
    </w:p>
    <w:p w:rsidR="001E76B9" w:rsidRDefault="001E76B9" w:rsidP="001E76B9">
      <w:pPr>
        <w:ind w:left="-1418" w:right="-766"/>
        <w:jc w:val="both"/>
        <w:rPr>
          <w:snapToGrid w:val="0"/>
          <w:color w:val="000000"/>
          <w:sz w:val="24"/>
          <w:lang w:eastAsia="ru-RU"/>
        </w:rPr>
      </w:pPr>
      <w:r>
        <w:rPr>
          <w:snapToGrid w:val="0"/>
          <w:color w:val="000000"/>
          <w:sz w:val="24"/>
          <w:lang w:eastAsia="ru-RU"/>
        </w:rPr>
        <w:lastRenderedPageBreak/>
        <w:t>Однако с кориолисовой силой мы встречаемся не только в подобных ситуациях. Можно показать, что если предмет дви</w:t>
      </w:r>
      <w:r>
        <w:rPr>
          <w:snapToGrid w:val="0"/>
          <w:color w:val="000000"/>
          <w:sz w:val="24"/>
          <w:lang w:eastAsia="ru-RU"/>
        </w:rPr>
        <w:softHyphen/>
        <w:t>жется с постоянной скоростью по краю диска, то на него тоже действует кориолисова сила. Почему? Мик видит предмет дви</w:t>
      </w:r>
      <w:r>
        <w:rPr>
          <w:snapToGrid w:val="0"/>
          <w:color w:val="000000"/>
          <w:sz w:val="24"/>
          <w:lang w:eastAsia="ru-RU"/>
        </w:rPr>
        <w:softHyphen/>
        <w:t xml:space="preserve">жущимся со скоростью </w:t>
      </w:r>
      <w:proofErr w:type="gramStart"/>
      <w:r>
        <w:rPr>
          <w:snapToGrid w:val="0"/>
          <w:color w:val="000000"/>
          <w:sz w:val="24"/>
          <w:lang w:val="en-US" w:eastAsia="ru-RU"/>
        </w:rPr>
        <w:t>v</w:t>
      </w:r>
      <w:proofErr w:type="gramEnd"/>
      <w:r>
        <w:rPr>
          <w:snapToGrid w:val="0"/>
          <w:color w:val="000000"/>
          <w:sz w:val="24"/>
          <w:vertAlign w:val="subscript"/>
          <w:lang w:eastAsia="ru-RU"/>
        </w:rPr>
        <w:t>м</w:t>
      </w:r>
      <w:r>
        <w:rPr>
          <w:snapToGrid w:val="0"/>
          <w:color w:val="000000"/>
          <w:sz w:val="24"/>
          <w:lang w:eastAsia="ru-RU"/>
        </w:rPr>
        <w:t xml:space="preserve">, а Джо видит его движущимся по окружности со скоростью </w:t>
      </w:r>
      <w:r>
        <w:rPr>
          <w:snapToGrid w:val="0"/>
          <w:color w:val="000000"/>
          <w:sz w:val="24"/>
          <w:lang w:val="en-US" w:eastAsia="ru-RU"/>
        </w:rPr>
        <w:t>v</w:t>
      </w:r>
      <w:r>
        <w:rPr>
          <w:smallCaps/>
          <w:snapToGrid w:val="0"/>
          <w:color w:val="000000"/>
          <w:sz w:val="24"/>
          <w:vertAlign w:val="subscript"/>
          <w:lang w:eastAsia="ru-RU"/>
        </w:rPr>
        <w:t>д</w:t>
      </w:r>
      <w:r>
        <w:rPr>
          <w:snapToGrid w:val="0"/>
          <w:color w:val="000000"/>
          <w:sz w:val="24"/>
          <w:lang w:eastAsia="ru-RU"/>
        </w:rPr>
        <w:t>=</w:t>
      </w:r>
      <w:r>
        <w:rPr>
          <w:snapToGrid w:val="0"/>
          <w:color w:val="000000"/>
          <w:sz w:val="24"/>
          <w:lang w:val="en-US" w:eastAsia="ru-RU"/>
        </w:rPr>
        <w:t>v</w:t>
      </w:r>
      <w:r>
        <w:rPr>
          <w:snapToGrid w:val="0"/>
          <w:color w:val="000000"/>
          <w:sz w:val="24"/>
          <w:vertAlign w:val="subscript"/>
          <w:lang w:eastAsia="ru-RU"/>
        </w:rPr>
        <w:t>м</w:t>
      </w:r>
      <w:r>
        <w:rPr>
          <w:snapToGrid w:val="0"/>
          <w:color w:val="000000"/>
          <w:sz w:val="24"/>
          <w:lang w:eastAsia="ru-RU"/>
        </w:rPr>
        <w:t>+</w:t>
      </w:r>
      <w:r>
        <w:rPr>
          <w:snapToGrid w:val="0"/>
          <w:color w:val="000000"/>
          <w:sz w:val="24"/>
          <w:lang w:val="en-US" w:eastAsia="ru-RU"/>
        </w:rPr>
        <w:sym w:font="Symbol" w:char="F077"/>
      </w:r>
      <w:r>
        <w:rPr>
          <w:snapToGrid w:val="0"/>
          <w:color w:val="000000"/>
          <w:sz w:val="24"/>
          <w:lang w:val="en-US" w:eastAsia="ru-RU"/>
        </w:rPr>
        <w:t>r</w:t>
      </w:r>
      <w:r>
        <w:rPr>
          <w:snapToGrid w:val="0"/>
          <w:color w:val="000000"/>
          <w:sz w:val="24"/>
          <w:lang w:eastAsia="ru-RU"/>
        </w:rPr>
        <w:t>, поскольку предмет вдо</w:t>
      </w:r>
      <w:r>
        <w:rPr>
          <w:snapToGrid w:val="0"/>
          <w:color w:val="000000"/>
          <w:sz w:val="24"/>
          <w:lang w:eastAsia="ru-RU"/>
        </w:rPr>
        <w:softHyphen/>
        <w:t xml:space="preserve">бавок переносится каруселью. Как мы уже знаем, действующая в этом случае сила будет, в сущности, полностью центробежной силой скорости </w:t>
      </w:r>
      <w:proofErr w:type="gramStart"/>
      <w:r>
        <w:rPr>
          <w:snapToGrid w:val="0"/>
          <w:color w:val="000000"/>
          <w:sz w:val="24"/>
          <w:lang w:val="en-US" w:eastAsia="ru-RU"/>
        </w:rPr>
        <w:t>v</w:t>
      </w:r>
      <w:proofErr w:type="gramEnd"/>
      <w:r>
        <w:rPr>
          <w:smallCaps/>
          <w:snapToGrid w:val="0"/>
          <w:color w:val="000000"/>
          <w:sz w:val="24"/>
          <w:vertAlign w:val="subscript"/>
          <w:lang w:eastAsia="ru-RU"/>
        </w:rPr>
        <w:t>д</w:t>
      </w:r>
      <w:r>
        <w:rPr>
          <w:smallCaps/>
          <w:snapToGrid w:val="0"/>
          <w:color w:val="000000"/>
          <w:sz w:val="24"/>
          <w:lang w:eastAsia="ru-RU"/>
        </w:rPr>
        <w:t xml:space="preserve">, </w:t>
      </w:r>
      <w:r>
        <w:rPr>
          <w:snapToGrid w:val="0"/>
          <w:color w:val="000000"/>
          <w:sz w:val="24"/>
          <w:lang w:eastAsia="ru-RU"/>
        </w:rPr>
        <w:t xml:space="preserve">равной </w:t>
      </w:r>
      <w:r>
        <w:rPr>
          <w:i/>
          <w:snapToGrid w:val="0"/>
          <w:color w:val="000000"/>
          <w:sz w:val="24"/>
          <w:lang w:eastAsia="ru-RU"/>
        </w:rPr>
        <w:t>т</w:t>
      </w:r>
      <w:r>
        <w:rPr>
          <w:i/>
          <w:snapToGrid w:val="0"/>
          <w:color w:val="000000"/>
          <w:sz w:val="24"/>
          <w:lang w:val="en-US" w:eastAsia="ru-RU"/>
        </w:rPr>
        <w:t>v</w:t>
      </w:r>
      <w:r w:rsidRPr="001E76B9">
        <w:rPr>
          <w:i/>
          <w:snapToGrid w:val="0"/>
          <w:color w:val="000000"/>
          <w:sz w:val="24"/>
          <w:vertAlign w:val="superscript"/>
          <w:lang w:eastAsia="ru-RU"/>
        </w:rPr>
        <w:t>2</w:t>
      </w:r>
      <w:r>
        <w:rPr>
          <w:i/>
          <w:snapToGrid w:val="0"/>
          <w:color w:val="000000"/>
          <w:sz w:val="24"/>
          <w:vertAlign w:val="subscript"/>
          <w:lang w:eastAsia="ru-RU"/>
        </w:rPr>
        <w:t>Д</w:t>
      </w:r>
      <w:r>
        <w:rPr>
          <w:i/>
          <w:snapToGrid w:val="0"/>
          <w:color w:val="000000"/>
          <w:sz w:val="24"/>
          <w:lang w:eastAsia="ru-RU"/>
        </w:rPr>
        <w:t>/</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Но, с точки зрения Мика, она должна состоять из трех частей. Все это можно записать в сле</w:t>
      </w:r>
      <w:r>
        <w:rPr>
          <w:snapToGrid w:val="0"/>
          <w:color w:val="000000"/>
          <w:sz w:val="24"/>
          <w:lang w:eastAsia="ru-RU"/>
        </w:rPr>
        <w:softHyphen/>
        <w:t>дующем виде:</w:t>
      </w:r>
    </w:p>
    <w:p w:rsidR="001E76B9" w:rsidRDefault="003A4BB8" w:rsidP="001E76B9">
      <w:pPr>
        <w:ind w:left="-1418" w:right="-766"/>
        <w:jc w:val="both"/>
      </w:pPr>
      <w:r>
        <w:rPr>
          <w:noProof/>
          <w:lang w:val="be-BY"/>
        </w:rPr>
        <w:drawing>
          <wp:anchor distT="0" distB="0" distL="114300" distR="114300" simplePos="0" relativeHeight="251649536" behindDoc="0" locked="0" layoutInCell="0" allowOverlap="1">
            <wp:simplePos x="0" y="0"/>
            <wp:positionH relativeFrom="column">
              <wp:posOffset>-868680</wp:posOffset>
            </wp:positionH>
            <wp:positionV relativeFrom="paragraph">
              <wp:posOffset>133350</wp:posOffset>
            </wp:positionV>
            <wp:extent cx="4754880" cy="731520"/>
            <wp:effectExtent l="19050" t="0" r="7620" b="0"/>
            <wp:wrapTopAndBottom/>
            <wp:docPr id="326" name="Рисунок 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C:\1\pic\gray.jpg"/>
                    <pic:cNvPicPr>
                      <a:picLocks noChangeAspect="1" noChangeArrowheads="1"/>
                    </pic:cNvPicPr>
                  </pic:nvPicPr>
                  <pic:blipFill>
                    <a:blip r:embed="rId102" cstate="print"/>
                    <a:srcRect/>
                    <a:stretch>
                      <a:fillRect/>
                    </a:stretch>
                  </pic:blipFill>
                  <pic:spPr bwMode="auto">
                    <a:xfrm>
                      <a:off x="0" y="0"/>
                      <a:ext cx="4754880" cy="73152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Итак, </w:t>
      </w:r>
      <w:r w:rsidR="001E76B9">
        <w:rPr>
          <w:i/>
          <w:snapToGrid w:val="0"/>
          <w:color w:val="000000"/>
          <w:sz w:val="24"/>
          <w:lang w:val="en-US" w:eastAsia="ru-RU"/>
        </w:rPr>
        <w:t>F</w:t>
      </w:r>
      <w:r w:rsidR="001E76B9">
        <w:rPr>
          <w:i/>
          <w:snapToGrid w:val="0"/>
          <w:color w:val="000000"/>
          <w:sz w:val="24"/>
          <w:vertAlign w:val="subscript"/>
          <w:lang w:val="en-US" w:eastAsia="ru-RU"/>
        </w:rPr>
        <w:t>r</w:t>
      </w:r>
      <w:r w:rsidR="001E76B9" w:rsidRPr="001E76B9">
        <w:rPr>
          <w:i/>
          <w:snapToGrid w:val="0"/>
          <w:color w:val="000000"/>
          <w:sz w:val="24"/>
          <w:lang w:eastAsia="ru-RU"/>
        </w:rPr>
        <w:t xml:space="preserve"> </w:t>
      </w:r>
      <w:r w:rsidR="001E76B9">
        <w:rPr>
          <w:i/>
          <w:snapToGrid w:val="0"/>
          <w:color w:val="000000"/>
          <w:sz w:val="24"/>
          <w:lang w:eastAsia="ru-RU"/>
        </w:rPr>
        <w:t xml:space="preserve">— </w:t>
      </w:r>
      <w:r w:rsidR="001E76B9">
        <w:rPr>
          <w:snapToGrid w:val="0"/>
          <w:color w:val="000000"/>
          <w:sz w:val="24"/>
          <w:lang w:eastAsia="ru-RU"/>
        </w:rPr>
        <w:t>это сила, которую измеряет Мик. Попытаемся по</w:t>
      </w:r>
      <w:r w:rsidR="001E76B9">
        <w:rPr>
          <w:snapToGrid w:val="0"/>
          <w:color w:val="000000"/>
          <w:sz w:val="24"/>
          <w:lang w:eastAsia="ru-RU"/>
        </w:rPr>
        <w:softHyphen/>
        <w:t>нять, откуда что берется. Может ли Мик признать первый член? «Конечно,— сказал бы он,— даже если бы я не вращался, то та</w:t>
      </w:r>
      <w:r w:rsidR="001E76B9">
        <w:rPr>
          <w:snapToGrid w:val="0"/>
          <w:color w:val="000000"/>
          <w:sz w:val="24"/>
          <w:lang w:eastAsia="ru-RU"/>
        </w:rPr>
        <w:softHyphen/>
        <w:t xml:space="preserve">кая центробежная сила должна возникнуть, если побежать по кругу со скоростью </w:t>
      </w:r>
      <w:proofErr w:type="gramStart"/>
      <w:r w:rsidR="001E76B9">
        <w:rPr>
          <w:snapToGrid w:val="0"/>
          <w:color w:val="000000"/>
          <w:sz w:val="24"/>
          <w:lang w:val="en-US" w:eastAsia="ru-RU"/>
        </w:rPr>
        <w:t>v</w:t>
      </w:r>
      <w:proofErr w:type="gramEnd"/>
      <w:r w:rsidR="001E76B9">
        <w:rPr>
          <w:snapToGrid w:val="0"/>
          <w:color w:val="000000"/>
          <w:sz w:val="24"/>
          <w:vertAlign w:val="subscript"/>
          <w:lang w:eastAsia="ru-RU"/>
        </w:rPr>
        <w:t>м</w:t>
      </w:r>
      <w:r w:rsidR="001E76B9">
        <w:rPr>
          <w:snapToGrid w:val="0"/>
          <w:color w:val="000000"/>
          <w:sz w:val="24"/>
          <w:lang w:eastAsia="ru-RU"/>
        </w:rPr>
        <w:t>». Итак, это просто центробежная сила, появления которой Мик ожидает и которая не имеет ничего общего с вращением карусели. Вдобавок Мик думает, что долж</w:t>
      </w:r>
      <w:r w:rsidR="001E76B9">
        <w:rPr>
          <w:snapToGrid w:val="0"/>
          <w:color w:val="000000"/>
          <w:sz w:val="24"/>
          <w:lang w:eastAsia="ru-RU"/>
        </w:rPr>
        <w:softHyphen/>
        <w:t xml:space="preserve">на быть еще одна центробежная сила, действующая даже на неподвижные </w:t>
      </w:r>
      <w:proofErr w:type="gramStart"/>
      <w:r w:rsidR="001E76B9">
        <w:rPr>
          <w:snapToGrid w:val="0"/>
          <w:color w:val="000000"/>
          <w:sz w:val="24"/>
          <w:lang w:eastAsia="ru-RU"/>
        </w:rPr>
        <w:t>предметы</w:t>
      </w:r>
      <w:proofErr w:type="gramEnd"/>
      <w:r w:rsidR="001E76B9">
        <w:rPr>
          <w:snapToGrid w:val="0"/>
          <w:color w:val="000000"/>
          <w:sz w:val="24"/>
          <w:lang w:eastAsia="ru-RU"/>
        </w:rPr>
        <w:t xml:space="preserve"> на его карусели. Это дает третий член. Однако в дополнение к ним существует еще один член — второй, который опять равен 2 </w:t>
      </w:r>
      <w:r w:rsidR="001E76B9">
        <w:rPr>
          <w:snapToGrid w:val="0"/>
          <w:color w:val="000000"/>
          <w:sz w:val="24"/>
          <w:lang w:val="en-US" w:eastAsia="ru-RU"/>
        </w:rPr>
        <w:t>m</w:t>
      </w:r>
      <w:r w:rsidR="001E76B9">
        <w:rPr>
          <w:snapToGrid w:val="0"/>
          <w:color w:val="000000"/>
          <w:sz w:val="24"/>
          <w:lang w:val="en-US" w:eastAsia="ru-RU"/>
        </w:rPr>
        <w:sym w:font="Symbol" w:char="F077"/>
      </w:r>
      <w:proofErr w:type="gramStart"/>
      <w:r w:rsidR="001E76B9">
        <w:rPr>
          <w:snapToGrid w:val="0"/>
          <w:color w:val="000000"/>
          <w:sz w:val="24"/>
          <w:lang w:val="en-US" w:eastAsia="ru-RU"/>
        </w:rPr>
        <w:t>v</w:t>
      </w:r>
      <w:proofErr w:type="gramEnd"/>
      <w:r w:rsidR="001E76B9">
        <w:rPr>
          <w:snapToGrid w:val="0"/>
          <w:color w:val="000000"/>
          <w:sz w:val="24"/>
          <w:vertAlign w:val="subscript"/>
          <w:lang w:eastAsia="ru-RU"/>
        </w:rPr>
        <w:t>м</w:t>
      </w:r>
      <w:r w:rsidR="001E76B9" w:rsidRPr="001E76B9">
        <w:rPr>
          <w:snapToGrid w:val="0"/>
          <w:color w:val="000000"/>
          <w:sz w:val="24"/>
          <w:lang w:eastAsia="ru-RU"/>
        </w:rPr>
        <w:t>.</w:t>
      </w:r>
      <w:r w:rsidR="001E76B9">
        <w:rPr>
          <w:snapToGrid w:val="0"/>
          <w:color w:val="000000"/>
          <w:sz w:val="24"/>
          <w:lang w:eastAsia="ru-RU"/>
        </w:rPr>
        <w:t xml:space="preserve"> Раньше, при радиальной ско</w:t>
      </w:r>
      <w:r w:rsidR="001E76B9">
        <w:rPr>
          <w:snapToGrid w:val="0"/>
          <w:color w:val="000000"/>
          <w:sz w:val="24"/>
          <w:lang w:eastAsia="ru-RU"/>
        </w:rPr>
        <w:softHyphen/>
        <w:t xml:space="preserve">рости, кориолисова сила </w:t>
      </w:r>
      <w:r w:rsidR="001E76B9">
        <w:rPr>
          <w:smallCaps/>
          <w:snapToGrid w:val="0"/>
          <w:color w:val="000000"/>
          <w:sz w:val="24"/>
          <w:lang w:val="en-US" w:eastAsia="ru-RU"/>
        </w:rPr>
        <w:t>f</w:t>
      </w:r>
      <w:r w:rsidR="001E76B9">
        <w:rPr>
          <w:smallCaps/>
          <w:snapToGrid w:val="0"/>
          <w:color w:val="000000"/>
          <w:sz w:val="24"/>
          <w:vertAlign w:val="subscript"/>
          <w:lang w:val="en-US" w:eastAsia="ru-RU"/>
        </w:rPr>
        <w:t>k</w:t>
      </w:r>
      <w:r w:rsidR="001E76B9" w:rsidRPr="001E76B9">
        <w:rPr>
          <w:smallCaps/>
          <w:snapToGrid w:val="0"/>
          <w:color w:val="000000"/>
          <w:sz w:val="24"/>
          <w:lang w:eastAsia="ru-RU"/>
        </w:rPr>
        <w:t xml:space="preserve"> </w:t>
      </w:r>
      <w:r w:rsidR="001E76B9">
        <w:rPr>
          <w:snapToGrid w:val="0"/>
          <w:color w:val="000000"/>
          <w:sz w:val="24"/>
          <w:lang w:eastAsia="ru-RU"/>
        </w:rPr>
        <w:t>была тангенциальна. Теперь же, при тангенциальной скорости, она радиальна. В самом деле, одно выражение отличается от другого только знаком. Сила всег</w:t>
      </w:r>
      <w:r w:rsidR="001E76B9">
        <w:rPr>
          <w:snapToGrid w:val="0"/>
          <w:color w:val="000000"/>
          <w:sz w:val="24"/>
          <w:lang w:eastAsia="ru-RU"/>
        </w:rPr>
        <w:softHyphen/>
        <w:t xml:space="preserve">да имеет одно и то же направление по отношению к скорости независимо от того, куда направлена скорость. Она действует под прямым углом к скорости и равна по величине </w:t>
      </w:r>
      <w:r w:rsidR="001E76B9" w:rsidRPr="001E76B9">
        <w:rPr>
          <w:snapToGrid w:val="0"/>
          <w:color w:val="000000"/>
          <w:sz w:val="24"/>
          <w:lang w:eastAsia="ru-RU"/>
        </w:rPr>
        <w:t>2</w:t>
      </w:r>
      <w:r w:rsidR="001E76B9">
        <w:rPr>
          <w:snapToGrid w:val="0"/>
          <w:color w:val="000000"/>
          <w:sz w:val="24"/>
          <w:lang w:val="en-US" w:eastAsia="ru-RU"/>
        </w:rPr>
        <w:t>m</w:t>
      </w:r>
      <w:r w:rsidR="001E76B9">
        <w:rPr>
          <w:snapToGrid w:val="0"/>
          <w:color w:val="000000"/>
          <w:sz w:val="24"/>
          <w:lang w:val="en-US" w:eastAsia="ru-RU"/>
        </w:rPr>
        <w:sym w:font="Symbol" w:char="F077"/>
      </w:r>
      <w:r w:rsidR="001E76B9">
        <w:rPr>
          <w:snapToGrid w:val="0"/>
          <w:color w:val="000000"/>
          <w:sz w:val="24"/>
          <w:lang w:val="en-US" w:eastAsia="ru-RU"/>
        </w:rPr>
        <w:t>v</w:t>
      </w:r>
      <w:r w:rsidR="001E76B9" w:rsidRPr="001E76B9">
        <w:rPr>
          <w:i/>
          <w:snapToGrid w:val="0"/>
          <w:color w:val="000000"/>
          <w:sz w:val="24"/>
          <w:lang w:eastAsia="ru-RU"/>
        </w:rPr>
        <w:t>.</w:t>
      </w:r>
    </w:p>
    <w:p w:rsidR="001E76B9" w:rsidRPr="009B6A80" w:rsidRDefault="001E76B9"/>
    <w:p w:rsidR="001E76B9" w:rsidRPr="009B6A80" w:rsidRDefault="001E76B9"/>
    <w:p w:rsidR="001E76B9" w:rsidRDefault="001E76B9" w:rsidP="001E76B9">
      <w:pPr>
        <w:pStyle w:val="1"/>
      </w:pPr>
      <w:r>
        <w:t>Глава    20</w:t>
      </w:r>
    </w:p>
    <w:p w:rsidR="001E76B9" w:rsidRPr="009B6A80" w:rsidRDefault="001E76B9" w:rsidP="001E76B9">
      <w:pPr>
        <w:shd w:val="clear" w:color="auto" w:fill="FFFFFF"/>
        <w:ind w:left="-1418" w:right="-766"/>
        <w:jc w:val="both"/>
        <w:rPr>
          <w:snapToGrid w:val="0"/>
          <w:color w:val="000000"/>
          <w:sz w:val="24"/>
          <w:lang w:eastAsia="ru-RU"/>
        </w:rPr>
      </w:pPr>
      <w:r>
        <w:rPr>
          <w:b/>
          <w:snapToGrid w:val="0"/>
          <w:color w:val="000000"/>
          <w:sz w:val="24"/>
          <w:lang w:eastAsia="ru-RU"/>
        </w:rPr>
        <w:t>ВРАЩЕНИЕ В ПРОСТРАНСТВЕ</w:t>
      </w:r>
    </w:p>
    <w:p w:rsidR="001E76B9" w:rsidRPr="009B6A80"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b/>
          <w:snapToGrid w:val="0"/>
          <w:sz w:val="24"/>
          <w:lang w:eastAsia="ru-RU"/>
        </w:rPr>
      </w:pPr>
      <w:hyperlink w:anchor="а1" w:history="1">
        <w:r>
          <w:rPr>
            <w:rStyle w:val="a3"/>
            <w:b/>
            <w:sz w:val="24"/>
          </w:rPr>
          <w:t>§ 1. Момент</w:t>
        </w:r>
        <w:bookmarkStart w:id="73" w:name="_Hlt28570076"/>
        <w:r>
          <w:rPr>
            <w:rStyle w:val="a3"/>
            <w:b/>
            <w:sz w:val="24"/>
          </w:rPr>
          <w:t>ы</w:t>
        </w:r>
        <w:bookmarkEnd w:id="73"/>
        <w:r>
          <w:rPr>
            <w:rStyle w:val="a3"/>
            <w:b/>
            <w:sz w:val="24"/>
          </w:rPr>
          <w:t xml:space="preserve"> сил в трехмерном пространств</w:t>
        </w:r>
        <w:bookmarkStart w:id="74" w:name="_Hlt28570117"/>
        <w:r>
          <w:rPr>
            <w:rStyle w:val="a3"/>
            <w:b/>
            <w:sz w:val="24"/>
          </w:rPr>
          <w:t>е</w:t>
        </w:r>
        <w:bookmarkEnd w:id="74"/>
      </w:hyperlink>
    </w:p>
    <w:p w:rsidR="001E76B9" w:rsidRDefault="001E76B9" w:rsidP="001E76B9">
      <w:pPr>
        <w:shd w:val="clear" w:color="auto" w:fill="FFFFFF"/>
        <w:ind w:left="-1418" w:right="-766"/>
        <w:jc w:val="both"/>
        <w:rPr>
          <w:b/>
          <w:snapToGrid w:val="0"/>
          <w:sz w:val="24"/>
          <w:lang w:eastAsia="ru-RU"/>
        </w:rPr>
      </w:pPr>
      <w:hyperlink w:anchor="а2" w:history="1">
        <w:r>
          <w:rPr>
            <w:rStyle w:val="a3"/>
            <w:b/>
            <w:sz w:val="24"/>
          </w:rPr>
          <w:t>§ 2. Уравнения</w:t>
        </w:r>
        <w:bookmarkStart w:id="75" w:name="_Hlt28570083"/>
        <w:r>
          <w:rPr>
            <w:rStyle w:val="a3"/>
            <w:b/>
            <w:sz w:val="24"/>
          </w:rPr>
          <w:t xml:space="preserve"> </w:t>
        </w:r>
        <w:bookmarkEnd w:id="75"/>
        <w:r>
          <w:rPr>
            <w:rStyle w:val="a3"/>
            <w:b/>
            <w:sz w:val="24"/>
          </w:rPr>
          <w:t>вращения в векторном виде</w:t>
        </w:r>
      </w:hyperlink>
    </w:p>
    <w:p w:rsidR="001E76B9" w:rsidRDefault="001E76B9" w:rsidP="001E76B9">
      <w:pPr>
        <w:shd w:val="clear" w:color="auto" w:fill="FFFFFF"/>
        <w:ind w:left="-1418" w:right="-766"/>
        <w:jc w:val="both"/>
        <w:rPr>
          <w:b/>
          <w:snapToGrid w:val="0"/>
          <w:sz w:val="24"/>
          <w:lang w:eastAsia="ru-RU"/>
        </w:rPr>
      </w:pPr>
      <w:hyperlink w:anchor="а3" w:history="1">
        <w:r>
          <w:rPr>
            <w:rStyle w:val="a3"/>
            <w:b/>
            <w:sz w:val="24"/>
          </w:rPr>
          <w:t>§ 3. Ги</w:t>
        </w:r>
        <w:bookmarkStart w:id="76" w:name="_Hlt28570091"/>
        <w:r>
          <w:rPr>
            <w:rStyle w:val="a3"/>
            <w:b/>
            <w:sz w:val="24"/>
          </w:rPr>
          <w:t>р</w:t>
        </w:r>
        <w:bookmarkEnd w:id="76"/>
        <w:r>
          <w:rPr>
            <w:rStyle w:val="a3"/>
            <w:b/>
            <w:sz w:val="24"/>
          </w:rPr>
          <w:t>оскоп</w:t>
        </w:r>
      </w:hyperlink>
    </w:p>
    <w:p w:rsidR="001E76B9" w:rsidRPr="009B6A80" w:rsidRDefault="001E76B9" w:rsidP="001E76B9">
      <w:pPr>
        <w:shd w:val="clear" w:color="auto" w:fill="FFFFFF"/>
        <w:ind w:left="-1418" w:right="-766"/>
        <w:jc w:val="both"/>
        <w:rPr>
          <w:b/>
          <w:snapToGrid w:val="0"/>
          <w:color w:val="000000"/>
          <w:sz w:val="24"/>
          <w:lang w:eastAsia="ru-RU"/>
        </w:rPr>
      </w:pPr>
      <w:hyperlink w:anchor="а4" w:history="1">
        <w:r>
          <w:rPr>
            <w:rStyle w:val="a3"/>
            <w:b/>
            <w:sz w:val="24"/>
          </w:rPr>
          <w:t>§ 4. Момент кол</w:t>
        </w:r>
        <w:bookmarkStart w:id="77" w:name="_Hlt28570102"/>
        <w:r>
          <w:rPr>
            <w:rStyle w:val="a3"/>
            <w:b/>
            <w:sz w:val="24"/>
          </w:rPr>
          <w:t>и</w:t>
        </w:r>
        <w:bookmarkEnd w:id="77"/>
        <w:r>
          <w:rPr>
            <w:rStyle w:val="a3"/>
            <w:b/>
            <w:sz w:val="24"/>
          </w:rPr>
          <w:t>чества движения твердого тел</w:t>
        </w:r>
      </w:hyperlink>
    </w:p>
    <w:p w:rsidR="001E76B9" w:rsidRPr="009B6A80" w:rsidRDefault="001E76B9" w:rsidP="001E76B9">
      <w:pPr>
        <w:ind w:left="-1418" w:right="-766"/>
        <w:jc w:val="both"/>
        <w:rPr>
          <w:snapToGrid w:val="0"/>
          <w:color w:val="000000"/>
          <w:sz w:val="24"/>
          <w:lang w:eastAsia="ru-RU"/>
        </w:rPr>
      </w:pPr>
    </w:p>
    <w:p w:rsidR="001E76B9" w:rsidRPr="009B6A80"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FF0000"/>
          <w:sz w:val="24"/>
          <w:lang w:eastAsia="ru-RU"/>
        </w:rPr>
      </w:pPr>
      <w:bookmarkStart w:id="78" w:name="а1"/>
      <w:bookmarkStart w:id="79" w:name="_Hlt28570081"/>
      <w:bookmarkEnd w:id="78"/>
      <w:r>
        <w:rPr>
          <w:b/>
          <w:snapToGrid w:val="0"/>
          <w:color w:val="FF0000"/>
          <w:sz w:val="24"/>
          <w:lang w:eastAsia="ru-RU"/>
        </w:rPr>
        <w:t>§ 1. Моменты сил в трехмерном пространстве</w:t>
      </w:r>
      <w:bookmarkEnd w:id="79"/>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 этой главе мы рассмотрим одно из наи</w:t>
      </w:r>
      <w:r>
        <w:rPr>
          <w:snapToGrid w:val="0"/>
          <w:color w:val="000000"/>
          <w:sz w:val="24"/>
          <w:lang w:eastAsia="ru-RU"/>
        </w:rPr>
        <w:softHyphen/>
        <w:t>более замечательных и забавных следствий за</w:t>
      </w:r>
      <w:r>
        <w:rPr>
          <w:snapToGrid w:val="0"/>
          <w:color w:val="000000"/>
          <w:sz w:val="24"/>
          <w:lang w:eastAsia="ru-RU"/>
        </w:rPr>
        <w:softHyphen/>
        <w:t xml:space="preserve">конов механики </w:t>
      </w:r>
      <w:r>
        <w:rPr>
          <w:i/>
          <w:snapToGrid w:val="0"/>
          <w:color w:val="000000"/>
          <w:sz w:val="24"/>
          <w:lang w:eastAsia="ru-RU"/>
        </w:rPr>
        <w:t xml:space="preserve">— </w:t>
      </w:r>
      <w:r>
        <w:rPr>
          <w:snapToGrid w:val="0"/>
          <w:color w:val="000000"/>
          <w:sz w:val="24"/>
          <w:lang w:eastAsia="ru-RU"/>
        </w:rPr>
        <w:t xml:space="preserve">поведение крутящегося колеса. Для этого </w:t>
      </w:r>
      <w:proofErr w:type="gramStart"/>
      <w:r>
        <w:rPr>
          <w:snapToGrid w:val="0"/>
          <w:color w:val="000000"/>
          <w:sz w:val="24"/>
          <w:lang w:eastAsia="ru-RU"/>
        </w:rPr>
        <w:t>нам</w:t>
      </w:r>
      <w:proofErr w:type="gramEnd"/>
      <w:r>
        <w:rPr>
          <w:snapToGrid w:val="0"/>
          <w:color w:val="000000"/>
          <w:sz w:val="24"/>
          <w:lang w:eastAsia="ru-RU"/>
        </w:rPr>
        <w:t xml:space="preserve"> прежде всего нужно расширить математическое описание вращения, понятие момента количества движения, момента силы и т. д. на трехмерное пространство. Од</w:t>
      </w:r>
      <w:r>
        <w:rPr>
          <w:snapToGrid w:val="0"/>
          <w:color w:val="000000"/>
          <w:sz w:val="24"/>
          <w:lang w:eastAsia="ru-RU"/>
        </w:rPr>
        <w:softHyphen/>
        <w:t xml:space="preserve">нако мы не будем </w:t>
      </w:r>
      <w:r>
        <w:rPr>
          <w:i/>
          <w:snapToGrid w:val="0"/>
          <w:color w:val="000000"/>
          <w:sz w:val="24"/>
          <w:lang w:eastAsia="ru-RU"/>
        </w:rPr>
        <w:t xml:space="preserve">использовать </w:t>
      </w:r>
      <w:r>
        <w:rPr>
          <w:snapToGrid w:val="0"/>
          <w:color w:val="000000"/>
          <w:sz w:val="24"/>
          <w:lang w:eastAsia="ru-RU"/>
        </w:rPr>
        <w:t xml:space="preserve">эти уравнения во всей их </w:t>
      </w:r>
      <w:proofErr w:type="gramStart"/>
      <w:r>
        <w:rPr>
          <w:snapToGrid w:val="0"/>
          <w:color w:val="000000"/>
          <w:sz w:val="24"/>
          <w:lang w:eastAsia="ru-RU"/>
        </w:rPr>
        <w:t>общности</w:t>
      </w:r>
      <w:proofErr w:type="gramEnd"/>
      <w:r>
        <w:rPr>
          <w:snapToGrid w:val="0"/>
          <w:color w:val="000000"/>
          <w:sz w:val="24"/>
          <w:lang w:eastAsia="ru-RU"/>
        </w:rPr>
        <w:t xml:space="preserve"> и изучать все следствия, ибо это займет многие годы, а нас ждут другие разделы, к которым мы вскоре должны перейти. </w:t>
      </w:r>
      <w:proofErr w:type="gramStart"/>
      <w:r>
        <w:rPr>
          <w:snapToGrid w:val="0"/>
          <w:color w:val="000000"/>
          <w:sz w:val="24"/>
          <w:lang w:eastAsia="ru-RU"/>
        </w:rPr>
        <w:t>В</w:t>
      </w:r>
      <w:proofErr w:type="gramEnd"/>
      <w:r>
        <w:rPr>
          <w:snapToGrid w:val="0"/>
          <w:color w:val="000000"/>
          <w:sz w:val="24"/>
          <w:lang w:eastAsia="ru-RU"/>
        </w:rPr>
        <w:t xml:space="preserve"> вводном курсе можно остановиться только на основных законах и их приложениях к весьма ограниченному числу особенно интересных слу</w:t>
      </w:r>
      <w:r>
        <w:rPr>
          <w:snapToGrid w:val="0"/>
          <w:color w:val="000000"/>
          <w:sz w:val="24"/>
          <w:lang w:eastAsia="ru-RU"/>
        </w:rPr>
        <w:softHyphen/>
        <w:t>чаев.</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Прежде </w:t>
      </w:r>
      <w:proofErr w:type="gramStart"/>
      <w:r>
        <w:rPr>
          <w:snapToGrid w:val="0"/>
          <w:color w:val="000000"/>
          <w:sz w:val="24"/>
          <w:lang w:eastAsia="ru-RU"/>
        </w:rPr>
        <w:t>всего</w:t>
      </w:r>
      <w:proofErr w:type="gramEnd"/>
      <w:r>
        <w:rPr>
          <w:snapToGrid w:val="0"/>
          <w:color w:val="000000"/>
          <w:sz w:val="24"/>
          <w:lang w:eastAsia="ru-RU"/>
        </w:rPr>
        <w:t xml:space="preserve"> хочу отметить, что для враще</w:t>
      </w:r>
      <w:r>
        <w:rPr>
          <w:snapToGrid w:val="0"/>
          <w:color w:val="000000"/>
          <w:sz w:val="24"/>
          <w:lang w:eastAsia="ru-RU"/>
        </w:rPr>
        <w:softHyphen/>
        <w:t>ния в трех измерениях твердого тела или како</w:t>
      </w:r>
      <w:r>
        <w:rPr>
          <w:snapToGrid w:val="0"/>
          <w:color w:val="000000"/>
          <w:sz w:val="24"/>
          <w:lang w:eastAsia="ru-RU"/>
        </w:rPr>
        <w:softHyphen/>
        <w:t xml:space="preserve">го-то иного объекта остается верным все, что мы получили для двух измерений. Иначе говоря, </w:t>
      </w:r>
      <w:r>
        <w:rPr>
          <w:i/>
          <w:snapToGrid w:val="0"/>
          <w:color w:val="000000"/>
          <w:sz w:val="24"/>
          <w:lang w:val="en-US" w:eastAsia="ru-RU"/>
        </w:rPr>
        <w:t>xF</w:t>
      </w:r>
      <w:r>
        <w:rPr>
          <w:i/>
          <w:snapToGrid w:val="0"/>
          <w:color w:val="000000"/>
          <w:sz w:val="24"/>
          <w:vertAlign w:val="subscript"/>
          <w:lang w:val="en-US" w:eastAsia="ru-RU"/>
        </w:rPr>
        <w:t>y</w:t>
      </w:r>
      <w:r w:rsidRPr="009B6A80">
        <w:rPr>
          <w:i/>
          <w:snapToGrid w:val="0"/>
          <w:color w:val="000000"/>
          <w:sz w:val="24"/>
          <w:lang w:eastAsia="ru-RU"/>
        </w:rPr>
        <w:t>-</w:t>
      </w:r>
      <w:r>
        <w:rPr>
          <w:i/>
          <w:snapToGrid w:val="0"/>
          <w:color w:val="000000"/>
          <w:sz w:val="24"/>
          <w:lang w:val="en-US" w:eastAsia="ru-RU"/>
        </w:rPr>
        <w:t>yF</w:t>
      </w:r>
      <w:r>
        <w:rPr>
          <w:i/>
          <w:snapToGrid w:val="0"/>
          <w:color w:val="000000"/>
          <w:sz w:val="24"/>
          <w:vertAlign w:val="subscript"/>
          <w:lang w:val="en-US" w:eastAsia="ru-RU"/>
        </w:rPr>
        <w:t>x</w:t>
      </w:r>
      <w:r w:rsidRPr="009B6A80">
        <w:rPr>
          <w:i/>
          <w:snapToGrid w:val="0"/>
          <w:color w:val="000000"/>
          <w:sz w:val="24"/>
          <w:lang w:eastAsia="ru-RU"/>
        </w:rPr>
        <w:t xml:space="preserve"> </w:t>
      </w:r>
      <w:r>
        <w:rPr>
          <w:snapToGrid w:val="0"/>
          <w:color w:val="000000"/>
          <w:sz w:val="24"/>
          <w:lang w:eastAsia="ru-RU"/>
        </w:rPr>
        <w:t>так и остается моментом силы «в пло</w:t>
      </w:r>
      <w:r>
        <w:rPr>
          <w:snapToGrid w:val="0"/>
          <w:color w:val="000000"/>
          <w:sz w:val="24"/>
          <w:lang w:eastAsia="ru-RU"/>
        </w:rPr>
        <w:softHyphen/>
        <w:t xml:space="preserve">скости </w:t>
      </w:r>
      <w:r>
        <w:rPr>
          <w:i/>
          <w:snapToGrid w:val="0"/>
          <w:color w:val="000000"/>
          <w:sz w:val="24"/>
          <w:lang w:eastAsia="ru-RU"/>
        </w:rPr>
        <w:t xml:space="preserve">ху», </w:t>
      </w:r>
      <w:r>
        <w:rPr>
          <w:snapToGrid w:val="0"/>
          <w:color w:val="000000"/>
          <w:sz w:val="24"/>
          <w:lang w:eastAsia="ru-RU"/>
        </w:rPr>
        <w:t xml:space="preserve">или моментом силы «относительно оси </w:t>
      </w:r>
      <w:r>
        <w:rPr>
          <w:snapToGrid w:val="0"/>
          <w:color w:val="000000"/>
          <w:sz w:val="24"/>
          <w:lang w:val="en-US" w:eastAsia="ru-RU"/>
        </w:rPr>
        <w:t>z</w:t>
      </w:r>
      <w:r w:rsidRPr="009B6A80">
        <w:rPr>
          <w:snapToGrid w:val="0"/>
          <w:color w:val="000000"/>
          <w:sz w:val="24"/>
          <w:lang w:eastAsia="ru-RU"/>
        </w:rPr>
        <w:t xml:space="preserve">». </w:t>
      </w:r>
      <w:r>
        <w:rPr>
          <w:snapToGrid w:val="0"/>
          <w:color w:val="000000"/>
          <w:sz w:val="24"/>
          <w:lang w:eastAsia="ru-RU"/>
        </w:rPr>
        <w:t>Остается справедливым также, что этот момент силы равен скорости изменения вели</w:t>
      </w:r>
      <w:r>
        <w:rPr>
          <w:snapToGrid w:val="0"/>
          <w:color w:val="000000"/>
          <w:sz w:val="24"/>
          <w:lang w:eastAsia="ru-RU"/>
        </w:rPr>
        <w:softHyphen/>
        <w:t xml:space="preserve">чины </w:t>
      </w:r>
      <w:r>
        <w:rPr>
          <w:i/>
          <w:snapToGrid w:val="0"/>
          <w:color w:val="000000"/>
          <w:sz w:val="24"/>
          <w:lang w:eastAsia="ru-RU"/>
        </w:rPr>
        <w:t>хр</w:t>
      </w:r>
      <w:proofErr w:type="gramStart"/>
      <w:r>
        <w:rPr>
          <w:i/>
          <w:snapToGrid w:val="0"/>
          <w:color w:val="000000"/>
          <w:sz w:val="24"/>
          <w:vertAlign w:val="subscript"/>
          <w:lang w:val="en-US" w:eastAsia="ru-RU"/>
        </w:rPr>
        <w:t>y</w:t>
      </w:r>
      <w:proofErr w:type="gramEnd"/>
      <w:r w:rsidRPr="009B6A80">
        <w:rPr>
          <w:i/>
          <w:snapToGrid w:val="0"/>
          <w:color w:val="000000"/>
          <w:sz w:val="24"/>
          <w:lang w:eastAsia="ru-RU"/>
        </w:rPr>
        <w:t>-</w:t>
      </w:r>
      <w:r>
        <w:rPr>
          <w:i/>
          <w:snapToGrid w:val="0"/>
          <w:color w:val="000000"/>
          <w:sz w:val="24"/>
          <w:lang w:eastAsia="ru-RU"/>
        </w:rPr>
        <w:t>ур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если вы вспомните вывод урав</w:t>
      </w:r>
      <w:r>
        <w:rPr>
          <w:snapToGrid w:val="0"/>
          <w:color w:val="000000"/>
          <w:sz w:val="24"/>
          <w:lang w:eastAsia="ru-RU"/>
        </w:rPr>
        <w:softHyphen/>
        <w:t>нения (18.15) из законов Ньютона, то увидите, что фактически мы не использовали того обсто</w:t>
      </w:r>
      <w:r>
        <w:rPr>
          <w:snapToGrid w:val="0"/>
          <w:color w:val="000000"/>
          <w:sz w:val="24"/>
          <w:lang w:eastAsia="ru-RU"/>
        </w:rPr>
        <w:softHyphen/>
        <w:t>ятельства, что движение плоское, и просто диф</w:t>
      </w:r>
      <w:r>
        <w:rPr>
          <w:snapToGrid w:val="0"/>
          <w:color w:val="000000"/>
          <w:sz w:val="24"/>
          <w:lang w:eastAsia="ru-RU"/>
        </w:rPr>
        <w:softHyphen/>
        <w:t xml:space="preserve">ференцировали величину </w:t>
      </w:r>
      <w:r>
        <w:rPr>
          <w:i/>
          <w:snapToGrid w:val="0"/>
          <w:color w:val="000000"/>
          <w:sz w:val="24"/>
          <w:lang w:eastAsia="ru-RU"/>
        </w:rPr>
        <w:t>хр</w:t>
      </w:r>
      <w:r>
        <w:rPr>
          <w:i/>
          <w:snapToGrid w:val="0"/>
          <w:color w:val="000000"/>
          <w:sz w:val="24"/>
          <w:vertAlign w:val="subscript"/>
          <w:lang w:eastAsia="ru-RU"/>
        </w:rPr>
        <w:t>у</w:t>
      </w:r>
      <w:r w:rsidRPr="009B6A80">
        <w:rPr>
          <w:i/>
          <w:snapToGrid w:val="0"/>
          <w:color w:val="000000"/>
          <w:sz w:val="24"/>
          <w:lang w:eastAsia="ru-RU"/>
        </w:rPr>
        <w:t>-</w:t>
      </w:r>
      <w:r>
        <w:rPr>
          <w:i/>
          <w:snapToGrid w:val="0"/>
          <w:color w:val="000000"/>
          <w:sz w:val="24"/>
          <w:lang w:eastAsia="ru-RU"/>
        </w:rPr>
        <w:t>ур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получали </w:t>
      </w:r>
      <w:r>
        <w:rPr>
          <w:i/>
          <w:snapToGrid w:val="0"/>
          <w:color w:val="000000"/>
          <w:sz w:val="24"/>
          <w:lang w:val="en-US" w:eastAsia="ru-RU"/>
        </w:rPr>
        <w:t>xF</w:t>
      </w:r>
      <w:r>
        <w:rPr>
          <w:i/>
          <w:snapToGrid w:val="0"/>
          <w:color w:val="000000"/>
          <w:sz w:val="24"/>
          <w:vertAlign w:val="subscript"/>
          <w:lang w:val="en-US" w:eastAsia="ru-RU"/>
        </w:rPr>
        <w:t>y</w:t>
      </w:r>
      <w:r w:rsidRPr="009B6A80">
        <w:rPr>
          <w:i/>
          <w:snapToGrid w:val="0"/>
          <w:color w:val="000000"/>
          <w:sz w:val="24"/>
          <w:lang w:eastAsia="ru-RU"/>
        </w:rPr>
        <w:t>-</w:t>
      </w:r>
      <w:r>
        <w:rPr>
          <w:i/>
          <w:snapToGrid w:val="0"/>
          <w:color w:val="000000"/>
          <w:sz w:val="24"/>
          <w:lang w:val="en-US" w:eastAsia="ru-RU"/>
        </w:rPr>
        <w:t>yF</w:t>
      </w:r>
      <w:r>
        <w:rPr>
          <w:i/>
          <w:snapToGrid w:val="0"/>
          <w:color w:val="000000"/>
          <w:sz w:val="24"/>
          <w:vertAlign w:val="subscript"/>
          <w:lang w:val="en-US" w:eastAsia="ru-RU"/>
        </w:rPr>
        <w:t>x</w:t>
      </w:r>
      <w:r w:rsidRPr="009B6A80">
        <w:rPr>
          <w:i/>
          <w:snapToGrid w:val="0"/>
          <w:color w:val="000000"/>
          <w:sz w:val="24"/>
          <w:lang w:eastAsia="ru-RU"/>
        </w:rPr>
        <w:t xml:space="preserve">, </w:t>
      </w:r>
      <w:r>
        <w:rPr>
          <w:snapToGrid w:val="0"/>
          <w:color w:val="000000"/>
          <w:sz w:val="24"/>
          <w:lang w:eastAsia="ru-RU"/>
        </w:rPr>
        <w:t xml:space="preserve">так что эта теорема остается верной. Величину </w:t>
      </w:r>
      <w:r>
        <w:rPr>
          <w:i/>
          <w:snapToGrid w:val="0"/>
          <w:color w:val="000000"/>
          <w:sz w:val="24"/>
          <w:lang w:eastAsia="ru-RU"/>
        </w:rPr>
        <w:t>хр</w:t>
      </w:r>
      <w:r>
        <w:rPr>
          <w:i/>
          <w:snapToGrid w:val="0"/>
          <w:color w:val="000000"/>
          <w:sz w:val="24"/>
          <w:vertAlign w:val="subscript"/>
          <w:lang w:eastAsia="ru-RU"/>
        </w:rPr>
        <w:t>у</w:t>
      </w:r>
      <w:r w:rsidRPr="009B6A80">
        <w:rPr>
          <w:i/>
          <w:snapToGrid w:val="0"/>
          <w:color w:val="000000"/>
          <w:sz w:val="24"/>
          <w:lang w:eastAsia="ru-RU"/>
        </w:rPr>
        <w:t>-</w:t>
      </w:r>
      <w:r>
        <w:rPr>
          <w:i/>
          <w:snapToGrid w:val="0"/>
          <w:color w:val="000000"/>
          <w:sz w:val="24"/>
          <w:lang w:eastAsia="ru-RU"/>
        </w:rPr>
        <w:t>ур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мы называли моментом ко</w:t>
      </w:r>
      <w:r>
        <w:rPr>
          <w:snapToGrid w:val="0"/>
          <w:color w:val="000000"/>
          <w:sz w:val="24"/>
          <w:lang w:eastAsia="ru-RU"/>
        </w:rPr>
        <w:softHyphen/>
        <w:t xml:space="preserve">личества движения в плоскости </w:t>
      </w:r>
      <w:r>
        <w:rPr>
          <w:i/>
          <w:snapToGrid w:val="0"/>
          <w:color w:val="000000"/>
          <w:sz w:val="24"/>
          <w:lang w:eastAsia="ru-RU"/>
        </w:rPr>
        <w:t xml:space="preserve">ху, </w:t>
      </w:r>
      <w:r>
        <w:rPr>
          <w:snapToGrid w:val="0"/>
          <w:color w:val="000000"/>
          <w:sz w:val="24"/>
          <w:lang w:eastAsia="ru-RU"/>
        </w:rPr>
        <w:t>или момен</w:t>
      </w:r>
      <w:r>
        <w:rPr>
          <w:snapToGrid w:val="0"/>
          <w:color w:val="000000"/>
          <w:sz w:val="24"/>
          <w:lang w:eastAsia="ru-RU"/>
        </w:rPr>
        <w:softHyphen/>
        <w:t xml:space="preserve">том количества движения относительно оси </w:t>
      </w:r>
      <w:r>
        <w:rPr>
          <w:snapToGrid w:val="0"/>
          <w:color w:val="000000"/>
          <w:sz w:val="24"/>
          <w:lang w:val="en-US" w:eastAsia="ru-RU"/>
        </w:rPr>
        <w:t>z</w:t>
      </w:r>
      <w:r w:rsidRPr="009B6A80">
        <w:rPr>
          <w:snapToGrid w:val="0"/>
          <w:color w:val="000000"/>
          <w:sz w:val="24"/>
          <w:lang w:eastAsia="ru-RU"/>
        </w:rPr>
        <w:t xml:space="preserve">. </w:t>
      </w:r>
      <w:r>
        <w:rPr>
          <w:snapToGrid w:val="0"/>
          <w:color w:val="000000"/>
          <w:sz w:val="24"/>
          <w:lang w:eastAsia="ru-RU"/>
        </w:rPr>
        <w:t xml:space="preserve">Кроме </w:t>
      </w:r>
      <w:r>
        <w:rPr>
          <w:snapToGrid w:val="0"/>
          <w:color w:val="000000"/>
          <w:sz w:val="24"/>
          <w:lang w:eastAsia="ru-RU"/>
        </w:rPr>
        <w:lastRenderedPageBreak/>
        <w:t xml:space="preserve">плоскости </w:t>
      </w:r>
      <w:r>
        <w:rPr>
          <w:i/>
          <w:snapToGrid w:val="0"/>
          <w:color w:val="000000"/>
          <w:sz w:val="24"/>
          <w:lang w:eastAsia="ru-RU"/>
        </w:rPr>
        <w:t xml:space="preserve">ху, </w:t>
      </w:r>
      <w:r>
        <w:rPr>
          <w:snapToGrid w:val="0"/>
          <w:color w:val="000000"/>
          <w:sz w:val="24"/>
          <w:lang w:eastAsia="ru-RU"/>
        </w:rPr>
        <w:t>можно использовать дру</w:t>
      </w:r>
      <w:r>
        <w:rPr>
          <w:snapToGrid w:val="0"/>
          <w:color w:val="000000"/>
          <w:sz w:val="24"/>
          <w:lang w:eastAsia="ru-RU"/>
        </w:rPr>
        <w:softHyphen/>
        <w:t>гие пары осей и получить другие уравнения. Возьмем,</w:t>
      </w:r>
      <w:r w:rsidRPr="009B6A80">
        <w:rPr>
          <w:snapToGrid w:val="0"/>
          <w:color w:val="000000"/>
          <w:sz w:val="24"/>
          <w:lang w:eastAsia="ru-RU"/>
        </w:rPr>
        <w:t xml:space="preserve"> </w:t>
      </w:r>
      <w:r>
        <w:rPr>
          <w:snapToGrid w:val="0"/>
          <w:color w:val="000000"/>
          <w:sz w:val="24"/>
          <w:lang w:eastAsia="ru-RU"/>
        </w:rPr>
        <w:t xml:space="preserve">например, плоскость </w:t>
      </w:r>
      <w:r>
        <w:rPr>
          <w:i/>
          <w:snapToGrid w:val="0"/>
          <w:color w:val="000000"/>
          <w:sz w:val="24"/>
          <w:lang w:val="en-US" w:eastAsia="ru-RU"/>
        </w:rPr>
        <w:t>yz</w:t>
      </w:r>
      <w:r w:rsidRPr="009B6A80">
        <w:rPr>
          <w:i/>
          <w:snapToGrid w:val="0"/>
          <w:color w:val="000000"/>
          <w:sz w:val="24"/>
          <w:lang w:eastAsia="ru-RU"/>
        </w:rPr>
        <w:t xml:space="preserve">. </w:t>
      </w:r>
      <w:proofErr w:type="gramStart"/>
      <w:r>
        <w:rPr>
          <w:snapToGrid w:val="0"/>
          <w:color w:val="000000"/>
          <w:sz w:val="24"/>
          <w:lang w:eastAsia="ru-RU"/>
        </w:rPr>
        <w:t xml:space="preserve">Уже из симметрии ясно, что если мы просто подставим </w:t>
      </w:r>
      <w:r>
        <w:rPr>
          <w:i/>
          <w:snapToGrid w:val="0"/>
          <w:color w:val="000000"/>
          <w:sz w:val="24"/>
          <w:lang w:eastAsia="ru-RU"/>
        </w:rPr>
        <w:t xml:space="preserve">у </w:t>
      </w:r>
      <w:r>
        <w:rPr>
          <w:snapToGrid w:val="0"/>
          <w:color w:val="000000"/>
          <w:sz w:val="24"/>
          <w:lang w:eastAsia="ru-RU"/>
        </w:rPr>
        <w:t xml:space="preserve">вместо </w:t>
      </w:r>
      <w:r>
        <w:rPr>
          <w:i/>
          <w:snapToGrid w:val="0"/>
          <w:color w:val="000000"/>
          <w:sz w:val="24"/>
          <w:lang w:eastAsia="ru-RU"/>
        </w:rPr>
        <w:t xml:space="preserve">х, </w:t>
      </w:r>
      <w:r>
        <w:rPr>
          <w:snapToGrid w:val="0"/>
          <w:color w:val="000000"/>
          <w:sz w:val="24"/>
          <w:lang w:val="en-US" w:eastAsia="ru-RU"/>
        </w:rPr>
        <w:t>a</w:t>
      </w:r>
      <w:r w:rsidRPr="009B6A80">
        <w:rPr>
          <w:snapToGrid w:val="0"/>
          <w:color w:val="000000"/>
          <w:sz w:val="24"/>
          <w:lang w:eastAsia="ru-RU"/>
        </w:rPr>
        <w:t xml:space="preserve"> </w:t>
      </w:r>
      <w:r>
        <w:rPr>
          <w:i/>
          <w:snapToGrid w:val="0"/>
          <w:color w:val="000000"/>
          <w:sz w:val="24"/>
          <w:lang w:val="en-US" w:eastAsia="ru-RU"/>
        </w:rPr>
        <w:t>z</w:t>
      </w:r>
      <w:r w:rsidRPr="009B6A80">
        <w:rPr>
          <w:i/>
          <w:snapToGrid w:val="0"/>
          <w:color w:val="000000"/>
          <w:sz w:val="24"/>
          <w:lang w:eastAsia="ru-RU"/>
        </w:rPr>
        <w:t xml:space="preserve"> </w:t>
      </w:r>
      <w:r>
        <w:rPr>
          <w:snapToGrid w:val="0"/>
          <w:color w:val="000000"/>
          <w:sz w:val="24"/>
          <w:lang w:eastAsia="ru-RU"/>
        </w:rPr>
        <w:t xml:space="preserve">вместо </w:t>
      </w:r>
      <w:r>
        <w:rPr>
          <w:i/>
          <w:snapToGrid w:val="0"/>
          <w:color w:val="000000"/>
          <w:sz w:val="24"/>
          <w:lang w:eastAsia="ru-RU"/>
        </w:rPr>
        <w:t xml:space="preserve">у, </w:t>
      </w:r>
      <w:r>
        <w:rPr>
          <w:snapToGrid w:val="0"/>
          <w:color w:val="000000"/>
          <w:sz w:val="24"/>
          <w:lang w:eastAsia="ru-RU"/>
        </w:rPr>
        <w:t xml:space="preserve">то для момента силы получим выражение </w:t>
      </w:r>
      <w:r>
        <w:rPr>
          <w:i/>
          <w:snapToGrid w:val="0"/>
          <w:color w:val="000000"/>
          <w:sz w:val="24"/>
          <w:lang w:val="en-US" w:eastAsia="ru-RU"/>
        </w:rPr>
        <w:t>yF</w:t>
      </w:r>
      <w:r>
        <w:rPr>
          <w:i/>
          <w:snapToGrid w:val="0"/>
          <w:color w:val="000000"/>
          <w:sz w:val="24"/>
          <w:vertAlign w:val="subscript"/>
          <w:lang w:val="en-US" w:eastAsia="ru-RU"/>
        </w:rPr>
        <w:t>z</w:t>
      </w:r>
      <w:r w:rsidRPr="009B6A80">
        <w:rPr>
          <w:i/>
          <w:snapToGrid w:val="0"/>
          <w:color w:val="000000"/>
          <w:sz w:val="24"/>
          <w:lang w:eastAsia="ru-RU"/>
        </w:rPr>
        <w:t>-</w:t>
      </w:r>
      <w:r>
        <w:rPr>
          <w:i/>
          <w:snapToGrid w:val="0"/>
          <w:color w:val="000000"/>
          <w:sz w:val="24"/>
          <w:lang w:val="en-US" w:eastAsia="ru-RU"/>
        </w:rPr>
        <w:t>zF</w:t>
      </w:r>
      <w:r>
        <w:rPr>
          <w:i/>
          <w:snapToGrid w:val="0"/>
          <w:color w:val="000000"/>
          <w:sz w:val="24"/>
          <w:vertAlign w:val="subscript"/>
          <w:lang w:val="en-US" w:eastAsia="ru-RU"/>
        </w:rPr>
        <w:t>y</w:t>
      </w:r>
      <w:r w:rsidRPr="009B6A80">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yp</w:t>
      </w:r>
      <w:r>
        <w:rPr>
          <w:i/>
          <w:snapToGrid w:val="0"/>
          <w:color w:val="000000"/>
          <w:sz w:val="24"/>
          <w:vertAlign w:val="subscript"/>
          <w:lang w:val="en-US" w:eastAsia="ru-RU"/>
        </w:rPr>
        <w:t>z</w:t>
      </w:r>
      <w:r w:rsidRPr="009B6A80">
        <w:rPr>
          <w:i/>
          <w:snapToGrid w:val="0"/>
          <w:color w:val="000000"/>
          <w:sz w:val="24"/>
          <w:lang w:eastAsia="ru-RU"/>
        </w:rPr>
        <w:t>-</w:t>
      </w:r>
      <w:r>
        <w:rPr>
          <w:i/>
          <w:snapToGrid w:val="0"/>
          <w:color w:val="000000"/>
          <w:sz w:val="24"/>
          <w:lang w:val="en-US" w:eastAsia="ru-RU"/>
        </w:rPr>
        <w:t>zp</w:t>
      </w:r>
      <w:r>
        <w:rPr>
          <w:i/>
          <w:snapToGrid w:val="0"/>
          <w:color w:val="000000"/>
          <w:sz w:val="24"/>
          <w:vertAlign w:val="subscript"/>
          <w:lang w:val="en-US" w:eastAsia="ru-RU"/>
        </w:rPr>
        <w:t>y</w:t>
      </w:r>
      <w:r w:rsidRPr="009B6A80">
        <w:rPr>
          <w:i/>
          <w:snapToGrid w:val="0"/>
          <w:color w:val="000000"/>
          <w:sz w:val="24"/>
          <w:vertAlign w:val="subscript"/>
          <w:lang w:eastAsia="ru-RU"/>
        </w:rPr>
        <w:t xml:space="preserve"> </w:t>
      </w:r>
      <w:r>
        <w:rPr>
          <w:snapToGrid w:val="0"/>
          <w:color w:val="000000"/>
          <w:sz w:val="24"/>
          <w:lang w:eastAsia="ru-RU"/>
        </w:rPr>
        <w:t>будет угловым моментом в этой плоскости.</w:t>
      </w:r>
      <w:proofErr w:type="gramEnd"/>
      <w:r>
        <w:rPr>
          <w:snapToGrid w:val="0"/>
          <w:color w:val="000000"/>
          <w:sz w:val="24"/>
          <w:lang w:eastAsia="ru-RU"/>
        </w:rPr>
        <w:t xml:space="preserve"> Разумеется, можно еще взять и плоскость </w:t>
      </w:r>
      <w:r>
        <w:rPr>
          <w:i/>
          <w:snapToGrid w:val="0"/>
          <w:color w:val="000000"/>
          <w:sz w:val="24"/>
          <w:lang w:val="en-US" w:eastAsia="ru-RU"/>
        </w:rPr>
        <w:t>zx</w:t>
      </w:r>
      <w:r w:rsidRPr="009B6A80">
        <w:rPr>
          <w:i/>
          <w:snapToGrid w:val="0"/>
          <w:color w:val="000000"/>
          <w:sz w:val="24"/>
          <w:lang w:eastAsia="ru-RU"/>
        </w:rPr>
        <w:t xml:space="preserve"> </w:t>
      </w:r>
      <w:r>
        <w:rPr>
          <w:snapToGrid w:val="0"/>
          <w:color w:val="000000"/>
          <w:sz w:val="24"/>
          <w:lang w:eastAsia="ru-RU"/>
        </w:rPr>
        <w:t>и получить для нее</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val="en-US" w:eastAsia="ru-RU"/>
        </w:rPr>
        <w:t>zF</w:t>
      </w:r>
      <w:r>
        <w:rPr>
          <w:i/>
          <w:snapToGrid w:val="0"/>
          <w:color w:val="000000"/>
          <w:sz w:val="24"/>
          <w:vertAlign w:val="subscript"/>
          <w:lang w:val="en-US" w:eastAsia="ru-RU"/>
        </w:rPr>
        <w:t>x</w:t>
      </w:r>
      <w:r w:rsidRPr="009B6A80">
        <w:rPr>
          <w:i/>
          <w:snapToGrid w:val="0"/>
          <w:color w:val="000000"/>
          <w:sz w:val="24"/>
          <w:lang w:eastAsia="ru-RU"/>
        </w:rPr>
        <w:t>-</w:t>
      </w:r>
      <w:r>
        <w:rPr>
          <w:i/>
          <w:snapToGrid w:val="0"/>
          <w:color w:val="000000"/>
          <w:sz w:val="24"/>
          <w:lang w:val="en-US" w:eastAsia="ru-RU"/>
        </w:rPr>
        <w:t>xF</w:t>
      </w:r>
      <w:r>
        <w:rPr>
          <w:i/>
          <w:snapToGrid w:val="0"/>
          <w:color w:val="000000"/>
          <w:sz w:val="24"/>
          <w:vertAlign w:val="subscript"/>
          <w:lang w:val="en-US" w:eastAsia="ru-RU"/>
        </w:rPr>
        <w:t>z</w:t>
      </w:r>
      <w:r w:rsidRPr="009B6A80">
        <w:rPr>
          <w:snapToGrid w:val="0"/>
          <w:color w:val="000000"/>
          <w:sz w:val="24"/>
          <w:lang w:eastAsia="ru-RU"/>
        </w:rPr>
        <w:t>=</w:t>
      </w:r>
      <w:proofErr w:type="gramEnd"/>
      <w:r>
        <w:rPr>
          <w:snapToGrid w:val="0"/>
          <w:color w:val="000000"/>
          <w:sz w:val="24"/>
          <w:lang w:val="en-US" w:eastAsia="ru-RU"/>
        </w:rPr>
        <w:t>d</w:t>
      </w:r>
      <w:r w:rsidRPr="009B6A80">
        <w:rPr>
          <w:snapToGrid w:val="0"/>
          <w:color w:val="000000"/>
          <w:sz w:val="24"/>
          <w:lang w:eastAsia="ru-RU"/>
        </w:rPr>
        <w:t>/</w:t>
      </w:r>
      <w:r>
        <w:rPr>
          <w:snapToGrid w:val="0"/>
          <w:color w:val="000000"/>
          <w:sz w:val="24"/>
          <w:lang w:val="en-US" w:eastAsia="ru-RU"/>
        </w:rPr>
        <w:t>dt</w:t>
      </w:r>
      <w:r w:rsidRPr="009B6A80">
        <w:rPr>
          <w:i/>
          <w:snapToGrid w:val="0"/>
          <w:color w:val="000000"/>
          <w:sz w:val="24"/>
          <w:lang w:eastAsia="ru-RU"/>
        </w:rPr>
        <w:t>(</w:t>
      </w:r>
      <w:r>
        <w:rPr>
          <w:i/>
          <w:snapToGrid w:val="0"/>
          <w:color w:val="000000"/>
          <w:sz w:val="24"/>
          <w:lang w:val="en-US" w:eastAsia="ru-RU"/>
        </w:rPr>
        <w:t>zp</w:t>
      </w:r>
      <w:r>
        <w:rPr>
          <w:i/>
          <w:snapToGrid w:val="0"/>
          <w:color w:val="000000"/>
          <w:sz w:val="24"/>
          <w:vertAlign w:val="subscript"/>
          <w:lang w:val="en-US" w:eastAsia="ru-RU"/>
        </w:rPr>
        <w:t>x</w:t>
      </w:r>
      <w:r w:rsidRPr="009B6A80">
        <w:rPr>
          <w:i/>
          <w:snapToGrid w:val="0"/>
          <w:color w:val="000000"/>
          <w:sz w:val="24"/>
          <w:lang w:eastAsia="ru-RU"/>
        </w:rPr>
        <w:t>-</w:t>
      </w:r>
      <w:r>
        <w:rPr>
          <w:i/>
          <w:snapToGrid w:val="0"/>
          <w:color w:val="000000"/>
          <w:sz w:val="24"/>
          <w:lang w:val="en-US" w:eastAsia="ru-RU"/>
        </w:rPr>
        <w:t>xp</w:t>
      </w:r>
      <w:r>
        <w:rPr>
          <w:i/>
          <w:snapToGrid w:val="0"/>
          <w:color w:val="000000"/>
          <w:sz w:val="24"/>
          <w:vertAlign w:val="subscript"/>
          <w:lang w:val="en-US" w:eastAsia="ru-RU"/>
        </w:rPr>
        <w:t>z</w:t>
      </w:r>
      <w:r w:rsidRPr="009B6A80">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Совершенно ясно, что для движения одной частицы мы получаем и три уравнения для трех плоскостей. </w:t>
      </w:r>
      <w:proofErr w:type="gramStart"/>
      <w:r>
        <w:rPr>
          <w:snapToGrid w:val="0"/>
          <w:color w:val="000000"/>
          <w:sz w:val="24"/>
          <w:lang w:eastAsia="ru-RU"/>
        </w:rPr>
        <w:t xml:space="preserve">Более того, если мы складывали такие величины, как </w:t>
      </w:r>
      <w:r>
        <w:rPr>
          <w:i/>
          <w:snapToGrid w:val="0"/>
          <w:color w:val="000000"/>
          <w:sz w:val="24"/>
          <w:lang w:eastAsia="ru-RU"/>
        </w:rPr>
        <w:t>хр</w:t>
      </w:r>
      <w:r>
        <w:rPr>
          <w:i/>
          <w:snapToGrid w:val="0"/>
          <w:color w:val="000000"/>
          <w:sz w:val="24"/>
          <w:vertAlign w:val="subscript"/>
          <w:lang w:eastAsia="ru-RU"/>
        </w:rPr>
        <w:t>у</w:t>
      </w:r>
      <w:r>
        <w:rPr>
          <w:i/>
          <w:snapToGrid w:val="0"/>
          <w:color w:val="000000"/>
          <w:sz w:val="24"/>
          <w:lang w:eastAsia="ru-RU"/>
        </w:rPr>
        <w:t>—ур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для многих частиц и называли это полным угловым моментом, то теперь у нас есть три сорта подобных выражений для трех плос</w:t>
      </w:r>
      <w:r>
        <w:rPr>
          <w:snapToGrid w:val="0"/>
          <w:color w:val="000000"/>
          <w:sz w:val="24"/>
          <w:lang w:eastAsia="ru-RU"/>
        </w:rPr>
        <w:softHyphen/>
        <w:t xml:space="preserve">костей: </w:t>
      </w:r>
      <w:r>
        <w:rPr>
          <w:i/>
          <w:snapToGrid w:val="0"/>
          <w:color w:val="000000"/>
          <w:sz w:val="24"/>
          <w:lang w:eastAsia="ru-RU"/>
        </w:rPr>
        <w:t xml:space="preserve">ху, </w:t>
      </w:r>
      <w:r>
        <w:rPr>
          <w:i/>
          <w:snapToGrid w:val="0"/>
          <w:color w:val="000000"/>
          <w:sz w:val="24"/>
          <w:lang w:val="en-US" w:eastAsia="ru-RU"/>
        </w:rPr>
        <w:t>yz</w:t>
      </w:r>
      <w:r w:rsidRPr="009B6A80">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zx</w:t>
      </w:r>
      <w:r w:rsidRPr="009B6A80">
        <w:rPr>
          <w:i/>
          <w:snapToGrid w:val="0"/>
          <w:color w:val="000000"/>
          <w:sz w:val="24"/>
          <w:lang w:eastAsia="ru-RU"/>
        </w:rPr>
        <w:t xml:space="preserve">, </w:t>
      </w:r>
      <w:r>
        <w:rPr>
          <w:snapToGrid w:val="0"/>
          <w:color w:val="000000"/>
          <w:sz w:val="24"/>
          <w:lang w:eastAsia="ru-RU"/>
        </w:rPr>
        <w:t>а сделав то же самое с моментами сил, мы можем также говорить и о полных моментах сил в этих плос</w:t>
      </w:r>
      <w:r>
        <w:rPr>
          <w:snapToGrid w:val="0"/>
          <w:color w:val="000000"/>
          <w:sz w:val="24"/>
          <w:lang w:eastAsia="ru-RU"/>
        </w:rPr>
        <w:softHyphen/>
        <w:t>костях.</w:t>
      </w:r>
      <w:proofErr w:type="gramEnd"/>
      <w:r>
        <w:rPr>
          <w:snapToGrid w:val="0"/>
          <w:color w:val="000000"/>
          <w:sz w:val="24"/>
          <w:lang w:eastAsia="ru-RU"/>
        </w:rPr>
        <w:t xml:space="preserve"> Таким образом, появляются законы о том, что внешний момент сил в некоторой плоскости равен скорости изменения углового момента в той же плоскости. Это просто обобщение того, что писалось для двух измерений.</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Однако теперь можно сказать: «Но ведь есть еще и другие плоскости. Разве </w:t>
      </w:r>
      <w:proofErr w:type="gramStart"/>
      <w:r>
        <w:rPr>
          <w:snapToGrid w:val="0"/>
          <w:color w:val="000000"/>
          <w:sz w:val="24"/>
          <w:lang w:eastAsia="ru-RU"/>
        </w:rPr>
        <w:t>нельзя</w:t>
      </w:r>
      <w:proofErr w:type="gramEnd"/>
      <w:r>
        <w:rPr>
          <w:snapToGrid w:val="0"/>
          <w:color w:val="000000"/>
          <w:sz w:val="24"/>
          <w:lang w:eastAsia="ru-RU"/>
        </w:rPr>
        <w:t xml:space="preserve"> в конце концов взять плоскость под каким-то углом и вычислять действующие в ней моменты сил. Для каждого такого случая нужно писать другие системы уравнений, так что в результате их наберется масса!» Здесь следует отметить очень интересное обстоятельство. Оказыва</w:t>
      </w:r>
      <w:r>
        <w:rPr>
          <w:snapToGrid w:val="0"/>
          <w:color w:val="000000"/>
          <w:sz w:val="24"/>
          <w:lang w:eastAsia="ru-RU"/>
        </w:rPr>
        <w:softHyphen/>
        <w:t xml:space="preserve">ется, что если мы в комбинации </w:t>
      </w:r>
      <w:r>
        <w:rPr>
          <w:i/>
          <w:snapToGrid w:val="0"/>
          <w:color w:val="000000"/>
          <w:sz w:val="24"/>
          <w:lang w:val="en-US" w:eastAsia="ru-RU"/>
        </w:rPr>
        <w:t>x</w:t>
      </w:r>
      <w:r w:rsidRPr="009B6A80">
        <w:rPr>
          <w:i/>
          <w:snapToGrid w:val="0"/>
          <w:color w:val="000000"/>
          <w:sz w:val="24"/>
          <w:lang w:eastAsia="ru-RU"/>
        </w:rPr>
        <w:t>'</w:t>
      </w:r>
      <w:r>
        <w:rPr>
          <w:i/>
          <w:snapToGrid w:val="0"/>
          <w:color w:val="000000"/>
          <w:sz w:val="24"/>
          <w:lang w:val="en-US" w:eastAsia="ru-RU"/>
        </w:rPr>
        <w:t>F</w:t>
      </w:r>
      <w:r>
        <w:rPr>
          <w:i/>
          <w:snapToGrid w:val="0"/>
          <w:color w:val="000000"/>
          <w:sz w:val="24"/>
          <w:vertAlign w:val="subscript"/>
          <w:lang w:val="en-US" w:eastAsia="ru-RU"/>
        </w:rPr>
        <w:t>y</w:t>
      </w:r>
      <w:r w:rsidRPr="009B6A80">
        <w:rPr>
          <w:i/>
          <w:snapToGrid w:val="0"/>
          <w:color w:val="000000"/>
          <w:sz w:val="24"/>
          <w:vertAlign w:val="subscript"/>
          <w:lang w:eastAsia="ru-RU"/>
        </w:rPr>
        <w:t>'-</w:t>
      </w:r>
      <w:r>
        <w:rPr>
          <w:i/>
          <w:snapToGrid w:val="0"/>
          <w:color w:val="000000"/>
          <w:sz w:val="24"/>
          <w:lang w:val="en-US" w:eastAsia="ru-RU"/>
        </w:rPr>
        <w:t>y</w:t>
      </w:r>
      <w:r w:rsidRPr="009B6A80">
        <w:rPr>
          <w:i/>
          <w:snapToGrid w:val="0"/>
          <w:color w:val="000000"/>
          <w:sz w:val="24"/>
          <w:lang w:eastAsia="ru-RU"/>
        </w:rPr>
        <w:t>'</w:t>
      </w:r>
      <w:r>
        <w:rPr>
          <w:i/>
          <w:snapToGrid w:val="0"/>
          <w:color w:val="000000"/>
          <w:sz w:val="24"/>
          <w:lang w:val="en-US" w:eastAsia="ru-RU"/>
        </w:rPr>
        <w:t>F</w:t>
      </w:r>
      <w:r>
        <w:rPr>
          <w:i/>
          <w:snapToGrid w:val="0"/>
          <w:color w:val="000000"/>
          <w:sz w:val="24"/>
          <w:vertAlign w:val="subscript"/>
          <w:lang w:val="en-US" w:eastAsia="ru-RU"/>
        </w:rPr>
        <w:t>x</w:t>
      </w:r>
      <w:r w:rsidRPr="009B6A80">
        <w:rPr>
          <w:i/>
          <w:snapToGrid w:val="0"/>
          <w:color w:val="000000"/>
          <w:sz w:val="24"/>
          <w:vertAlign w:val="subscript"/>
          <w:lang w:eastAsia="ru-RU"/>
        </w:rPr>
        <w:t>'</w:t>
      </w:r>
      <w:r w:rsidRPr="009B6A80">
        <w:rPr>
          <w:i/>
          <w:snapToGrid w:val="0"/>
          <w:color w:val="000000"/>
          <w:sz w:val="24"/>
          <w:lang w:eastAsia="ru-RU"/>
        </w:rPr>
        <w:t xml:space="preserve"> </w:t>
      </w:r>
      <w:r>
        <w:rPr>
          <w:snapToGrid w:val="0"/>
          <w:color w:val="000000"/>
          <w:sz w:val="24"/>
          <w:lang w:eastAsia="ru-RU"/>
        </w:rPr>
        <w:t>для «косой» плос</w:t>
      </w:r>
      <w:r>
        <w:rPr>
          <w:snapToGrid w:val="0"/>
          <w:color w:val="000000"/>
          <w:sz w:val="24"/>
          <w:lang w:eastAsia="ru-RU"/>
        </w:rPr>
        <w:softHyphen/>
        <w:t xml:space="preserve">кости выразим величины </w:t>
      </w:r>
      <w:r>
        <w:rPr>
          <w:snapToGrid w:val="0"/>
          <w:color w:val="000000"/>
          <w:sz w:val="24"/>
          <w:lang w:val="en-US" w:eastAsia="ru-RU"/>
        </w:rPr>
        <w:t>x</w:t>
      </w:r>
      <w:r>
        <w:rPr>
          <w:snapToGrid w:val="0"/>
          <w:color w:val="000000"/>
          <w:sz w:val="24"/>
          <w:lang w:eastAsia="ru-RU"/>
        </w:rPr>
        <w:t xml:space="preserve">', </w:t>
      </w:r>
      <w:r>
        <w:rPr>
          <w:i/>
          <w:snapToGrid w:val="0"/>
          <w:color w:val="000000"/>
          <w:sz w:val="24"/>
          <w:lang w:val="en-US" w:eastAsia="ru-RU"/>
        </w:rPr>
        <w:t>F</w:t>
      </w:r>
      <w:r>
        <w:rPr>
          <w:i/>
          <w:snapToGrid w:val="0"/>
          <w:color w:val="000000"/>
          <w:sz w:val="24"/>
          <w:vertAlign w:val="subscript"/>
          <w:lang w:val="en-US" w:eastAsia="ru-RU"/>
        </w:rPr>
        <w:t>y</w:t>
      </w:r>
      <w:r w:rsidRPr="009B6A80">
        <w:rPr>
          <w:i/>
          <w:snapToGrid w:val="0"/>
          <w:color w:val="000000"/>
          <w:sz w:val="24"/>
          <w:vertAlign w:val="subscript"/>
          <w:lang w:eastAsia="ru-RU"/>
        </w:rPr>
        <w:t>'</w:t>
      </w:r>
      <w:r w:rsidRPr="009B6A80">
        <w:rPr>
          <w:i/>
          <w:snapToGrid w:val="0"/>
          <w:color w:val="000000"/>
          <w:sz w:val="24"/>
          <w:lang w:eastAsia="ru-RU"/>
        </w:rPr>
        <w:t xml:space="preserve"> </w:t>
      </w:r>
      <w:r>
        <w:rPr>
          <w:snapToGrid w:val="0"/>
          <w:color w:val="000000"/>
          <w:sz w:val="24"/>
          <w:lang w:eastAsia="ru-RU"/>
        </w:rPr>
        <w:t xml:space="preserve">и т. д. через их компоненты, то результат можно записать в виде некоторой </w:t>
      </w:r>
      <w:r>
        <w:rPr>
          <w:i/>
          <w:snapToGrid w:val="0"/>
          <w:color w:val="000000"/>
          <w:sz w:val="24"/>
          <w:lang w:eastAsia="ru-RU"/>
        </w:rPr>
        <w:t xml:space="preserve">комбинации </w:t>
      </w:r>
      <w:r>
        <w:rPr>
          <w:snapToGrid w:val="0"/>
          <w:color w:val="000000"/>
          <w:sz w:val="24"/>
          <w:lang w:eastAsia="ru-RU"/>
        </w:rPr>
        <w:t xml:space="preserve">трех моментов в плоскостях </w:t>
      </w:r>
      <w:r>
        <w:rPr>
          <w:i/>
          <w:snapToGrid w:val="0"/>
          <w:color w:val="000000"/>
          <w:sz w:val="24"/>
          <w:lang w:eastAsia="ru-RU"/>
        </w:rPr>
        <w:t xml:space="preserve">ху, </w:t>
      </w:r>
      <w:r>
        <w:rPr>
          <w:i/>
          <w:snapToGrid w:val="0"/>
          <w:color w:val="000000"/>
          <w:sz w:val="24"/>
          <w:lang w:val="en-US" w:eastAsia="ru-RU"/>
        </w:rPr>
        <w:t>yz</w:t>
      </w:r>
      <w:r w:rsidRPr="009B6A80">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zx</w:t>
      </w:r>
      <w:r w:rsidRPr="009B6A80">
        <w:rPr>
          <w:i/>
          <w:snapToGrid w:val="0"/>
          <w:color w:val="000000"/>
          <w:sz w:val="24"/>
          <w:lang w:eastAsia="ru-RU"/>
        </w:rPr>
        <w:t xml:space="preserve">. </w:t>
      </w:r>
      <w:r>
        <w:rPr>
          <w:snapToGrid w:val="0"/>
          <w:color w:val="000000"/>
          <w:sz w:val="24"/>
          <w:lang w:eastAsia="ru-RU"/>
        </w:rPr>
        <w:t>В этом нет ничего но</w:t>
      </w:r>
      <w:r>
        <w:rPr>
          <w:snapToGrid w:val="0"/>
          <w:color w:val="000000"/>
          <w:sz w:val="24"/>
          <w:lang w:eastAsia="ru-RU"/>
        </w:rPr>
        <w:softHyphen/>
        <w:t xml:space="preserve">вого. Другими словами, если нам известны три момента сил в плоскостях </w:t>
      </w:r>
      <w:r>
        <w:rPr>
          <w:i/>
          <w:snapToGrid w:val="0"/>
          <w:color w:val="000000"/>
          <w:sz w:val="24"/>
          <w:lang w:eastAsia="ru-RU"/>
        </w:rPr>
        <w:t xml:space="preserve">ху, </w:t>
      </w:r>
      <w:r>
        <w:rPr>
          <w:i/>
          <w:snapToGrid w:val="0"/>
          <w:color w:val="000000"/>
          <w:sz w:val="24"/>
          <w:lang w:val="en-US" w:eastAsia="ru-RU"/>
        </w:rPr>
        <w:t>yz</w:t>
      </w:r>
      <w:r w:rsidRPr="009B6A80">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zx</w:t>
      </w:r>
      <w:r>
        <w:rPr>
          <w:i/>
          <w:snapToGrid w:val="0"/>
          <w:color w:val="000000"/>
          <w:sz w:val="24"/>
          <w:lang w:eastAsia="ru-RU"/>
        </w:rPr>
        <w:t xml:space="preserve">, </w:t>
      </w:r>
      <w:r>
        <w:rPr>
          <w:snapToGrid w:val="0"/>
          <w:color w:val="000000"/>
          <w:sz w:val="24"/>
          <w:lang w:eastAsia="ru-RU"/>
        </w:rPr>
        <w:t>то момент сил в любой другой плоскости, как и угловой момент, может быть записан в виде их комби</w:t>
      </w:r>
      <w:r>
        <w:rPr>
          <w:snapToGrid w:val="0"/>
          <w:color w:val="000000"/>
          <w:sz w:val="24"/>
          <w:lang w:eastAsia="ru-RU"/>
        </w:rPr>
        <w:softHyphen/>
        <w:t>нации: скажем, 6</w:t>
      </w:r>
      <w:r>
        <w:rPr>
          <w:snapToGrid w:val="0"/>
          <w:color w:val="000000"/>
          <w:sz w:val="24"/>
          <w:lang w:eastAsia="ru-RU"/>
        </w:rPr>
        <w:sym w:font="Symbol" w:char="F025"/>
      </w:r>
      <w:r w:rsidRPr="009B6A80">
        <w:rPr>
          <w:snapToGrid w:val="0"/>
          <w:color w:val="000000"/>
          <w:sz w:val="24"/>
          <w:lang w:eastAsia="ru-RU"/>
        </w:rPr>
        <w:t xml:space="preserve"> </w:t>
      </w:r>
      <w:r>
        <w:rPr>
          <w:snapToGrid w:val="0"/>
          <w:color w:val="000000"/>
          <w:sz w:val="24"/>
          <w:lang w:eastAsia="ru-RU"/>
        </w:rPr>
        <w:t>одного, 92</w:t>
      </w:r>
      <w:r>
        <w:rPr>
          <w:snapToGrid w:val="0"/>
          <w:color w:val="000000"/>
          <w:sz w:val="24"/>
          <w:lang w:eastAsia="ru-RU"/>
        </w:rPr>
        <w:sym w:font="Symbol" w:char="F025"/>
      </w:r>
      <w:r>
        <w:rPr>
          <w:snapToGrid w:val="0"/>
          <w:color w:val="000000"/>
          <w:sz w:val="24"/>
          <w:lang w:eastAsia="ru-RU"/>
        </w:rPr>
        <w:t xml:space="preserve"> другого и т. д. Этим свойством мы сейчас и займемся.</w:t>
      </w:r>
    </w:p>
    <w:p w:rsidR="001E76B9" w:rsidRPr="009B6A80" w:rsidRDefault="001E76B9" w:rsidP="001E76B9">
      <w:pPr>
        <w:ind w:left="-1418" w:right="-766"/>
        <w:jc w:val="both"/>
        <w:rPr>
          <w:snapToGrid w:val="0"/>
          <w:color w:val="000000"/>
          <w:sz w:val="24"/>
          <w:lang w:eastAsia="ru-RU"/>
        </w:rPr>
      </w:pPr>
      <w:r>
        <w:rPr>
          <w:snapToGrid w:val="0"/>
          <w:color w:val="000000"/>
          <w:sz w:val="24"/>
          <w:lang w:eastAsia="ru-RU"/>
        </w:rPr>
        <w:t xml:space="preserve">Пусть Джо для своих координатных осей </w:t>
      </w:r>
      <w:proofErr w:type="gramStart"/>
      <w:r>
        <w:rPr>
          <w:i/>
          <w:snapToGrid w:val="0"/>
          <w:color w:val="000000"/>
          <w:sz w:val="24"/>
          <w:lang w:eastAsia="ru-RU"/>
        </w:rPr>
        <w:t>х</w:t>
      </w:r>
      <w:proofErr w:type="gramEnd"/>
      <w:r>
        <w:rPr>
          <w:i/>
          <w:snapToGrid w:val="0"/>
          <w:color w:val="000000"/>
          <w:sz w:val="24"/>
          <w:lang w:eastAsia="ru-RU"/>
        </w:rPr>
        <w:t xml:space="preserve">, у, </w:t>
      </w:r>
      <w:r>
        <w:rPr>
          <w:snapToGrid w:val="0"/>
          <w:color w:val="000000"/>
          <w:sz w:val="24"/>
          <w:lang w:val="en-US" w:eastAsia="ru-RU"/>
        </w:rPr>
        <w:t>z</w:t>
      </w:r>
      <w:r w:rsidRPr="009B6A80">
        <w:rPr>
          <w:snapToGrid w:val="0"/>
          <w:color w:val="000000"/>
          <w:sz w:val="24"/>
          <w:lang w:eastAsia="ru-RU"/>
        </w:rPr>
        <w:t xml:space="preserve"> </w:t>
      </w:r>
      <w:r>
        <w:rPr>
          <w:snapToGrid w:val="0"/>
          <w:color w:val="000000"/>
          <w:sz w:val="24"/>
          <w:lang w:eastAsia="ru-RU"/>
        </w:rPr>
        <w:t xml:space="preserve">определял </w:t>
      </w:r>
      <w:proofErr w:type="gramStart"/>
      <w:r>
        <w:rPr>
          <w:snapToGrid w:val="0"/>
          <w:color w:val="000000"/>
          <w:sz w:val="24"/>
          <w:lang w:eastAsia="ru-RU"/>
        </w:rPr>
        <w:t>все</w:t>
      </w:r>
      <w:proofErr w:type="gramEnd"/>
      <w:r>
        <w:rPr>
          <w:snapToGrid w:val="0"/>
          <w:color w:val="000000"/>
          <w:sz w:val="24"/>
          <w:lang w:eastAsia="ru-RU"/>
        </w:rPr>
        <w:t xml:space="preserve"> моменты сил и все угловые моменты во всех плоскостях. Однако Мик направил свои оси </w:t>
      </w:r>
      <w:proofErr w:type="gramStart"/>
      <w:r>
        <w:rPr>
          <w:i/>
          <w:snapToGrid w:val="0"/>
          <w:color w:val="000000"/>
          <w:sz w:val="24"/>
          <w:lang w:eastAsia="ru-RU"/>
        </w:rPr>
        <w:t>х</w:t>
      </w:r>
      <w:proofErr w:type="gramEnd"/>
      <w:r>
        <w:rPr>
          <w:i/>
          <w:snapToGrid w:val="0"/>
          <w:color w:val="000000"/>
          <w:sz w:val="24"/>
          <w:lang w:eastAsia="ru-RU"/>
        </w:rPr>
        <w:t xml:space="preserve">', у', </w:t>
      </w:r>
      <w:r>
        <w:rPr>
          <w:i/>
          <w:snapToGrid w:val="0"/>
          <w:color w:val="000000"/>
          <w:sz w:val="24"/>
          <w:lang w:val="en-US" w:eastAsia="ru-RU"/>
        </w:rPr>
        <w:t>z</w:t>
      </w:r>
      <w:r w:rsidRPr="009B6A80">
        <w:rPr>
          <w:i/>
          <w:snapToGrid w:val="0"/>
          <w:color w:val="000000"/>
          <w:sz w:val="24"/>
          <w:lang w:eastAsia="ru-RU"/>
        </w:rPr>
        <w:t xml:space="preserve">' </w:t>
      </w:r>
      <w:r>
        <w:rPr>
          <w:snapToGrid w:val="0"/>
          <w:color w:val="000000"/>
          <w:sz w:val="24"/>
          <w:lang w:eastAsia="ru-RU"/>
        </w:rPr>
        <w:t xml:space="preserve">по-другому. Чтобы немного облегчить задачу, предположим, что повернуты только оси </w:t>
      </w:r>
      <w:r>
        <w:rPr>
          <w:snapToGrid w:val="0"/>
          <w:color w:val="000000"/>
          <w:sz w:val="24"/>
          <w:lang w:val="en-US" w:eastAsia="ru-RU"/>
        </w:rPr>
        <w:t>x</w:t>
      </w:r>
      <w:r w:rsidRPr="009B6A80">
        <w:rPr>
          <w:snapToGrid w:val="0"/>
          <w:color w:val="000000"/>
          <w:sz w:val="24"/>
          <w:lang w:eastAsia="ru-RU"/>
        </w:rPr>
        <w:t xml:space="preserve"> </w:t>
      </w:r>
      <w:r>
        <w:rPr>
          <w:snapToGrid w:val="0"/>
          <w:color w:val="000000"/>
          <w:sz w:val="24"/>
          <w:lang w:eastAsia="ru-RU"/>
        </w:rPr>
        <w:t>и</w:t>
      </w:r>
      <w:r w:rsidRPr="009B6A80">
        <w:rPr>
          <w:snapToGrid w:val="0"/>
          <w:color w:val="000000"/>
          <w:sz w:val="24"/>
          <w:lang w:eastAsia="ru-RU"/>
        </w:rPr>
        <w:t xml:space="preserve"> </w:t>
      </w:r>
      <w:r>
        <w:rPr>
          <w:snapToGrid w:val="0"/>
          <w:color w:val="000000"/>
          <w:sz w:val="24"/>
          <w:lang w:val="en-US" w:eastAsia="ru-RU"/>
        </w:rPr>
        <w:t>y</w:t>
      </w:r>
      <w:r>
        <w:rPr>
          <w:snapToGrid w:val="0"/>
          <w:color w:val="000000"/>
          <w:sz w:val="24"/>
          <w:lang w:eastAsia="ru-RU"/>
        </w:rPr>
        <w:t xml:space="preserve">. Мик выбрал другие оси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а его ось </w:t>
      </w:r>
      <w:r>
        <w:rPr>
          <w:i/>
          <w:snapToGrid w:val="0"/>
          <w:color w:val="000000"/>
          <w:sz w:val="24"/>
          <w:lang w:val="en-US" w:eastAsia="ru-RU"/>
        </w:rPr>
        <w:t>z</w:t>
      </w:r>
      <w:r w:rsidRPr="009B6A80">
        <w:rPr>
          <w:i/>
          <w:snapToGrid w:val="0"/>
          <w:color w:val="000000"/>
          <w:sz w:val="24"/>
          <w:lang w:eastAsia="ru-RU"/>
        </w:rPr>
        <w:t xml:space="preserve"> </w:t>
      </w:r>
      <w:r>
        <w:rPr>
          <w:snapToGrid w:val="0"/>
          <w:color w:val="000000"/>
          <w:sz w:val="24"/>
          <w:lang w:eastAsia="ru-RU"/>
        </w:rPr>
        <w:t xml:space="preserve">осталась той же самой. Это означает, что плоскости </w:t>
      </w:r>
      <w:r>
        <w:rPr>
          <w:i/>
          <w:snapToGrid w:val="0"/>
          <w:color w:val="000000"/>
          <w:sz w:val="24"/>
          <w:lang w:val="en-US" w:eastAsia="ru-RU"/>
        </w:rPr>
        <w:t>yz</w:t>
      </w:r>
      <w:r w:rsidRPr="009B6A80">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zx</w:t>
      </w:r>
      <w:r w:rsidRPr="009B6A80">
        <w:rPr>
          <w:i/>
          <w:snapToGrid w:val="0"/>
          <w:color w:val="000000"/>
          <w:sz w:val="24"/>
          <w:lang w:eastAsia="ru-RU"/>
        </w:rPr>
        <w:t xml:space="preserve"> </w:t>
      </w:r>
      <w:r>
        <w:rPr>
          <w:snapToGrid w:val="0"/>
          <w:color w:val="000000"/>
          <w:sz w:val="24"/>
          <w:lang w:eastAsia="ru-RU"/>
        </w:rPr>
        <w:t xml:space="preserve">у него новые, а поэтому моменты сил и угловые моменты у него тоже окажутся новыми. Например, его момент сил в плоскости </w:t>
      </w:r>
      <w:r>
        <w:rPr>
          <w:i/>
          <w:snapToGrid w:val="0"/>
          <w:color w:val="000000"/>
          <w:sz w:val="24"/>
          <w:lang w:eastAsia="ru-RU"/>
        </w:rPr>
        <w:t xml:space="preserve">х'у' </w:t>
      </w:r>
      <w:r>
        <w:rPr>
          <w:snapToGrid w:val="0"/>
          <w:color w:val="000000"/>
          <w:sz w:val="24"/>
          <w:lang w:eastAsia="ru-RU"/>
        </w:rPr>
        <w:t xml:space="preserve">окажется равным </w:t>
      </w:r>
    </w:p>
    <w:p w:rsidR="001E76B9" w:rsidRPr="009B6A80"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50560" behindDoc="0" locked="0" layoutInCell="0" allowOverlap="1">
            <wp:simplePos x="0" y="0"/>
            <wp:positionH relativeFrom="column">
              <wp:posOffset>-868680</wp:posOffset>
            </wp:positionH>
            <wp:positionV relativeFrom="paragraph">
              <wp:posOffset>1661160</wp:posOffset>
            </wp:positionV>
            <wp:extent cx="4937760" cy="1005840"/>
            <wp:effectExtent l="19050" t="0" r="0" b="0"/>
            <wp:wrapTopAndBottom/>
            <wp:docPr id="325" name="Рисунок 1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C:\1\pic\gray.jpg"/>
                    <pic:cNvPicPr>
                      <a:picLocks noChangeAspect="1" noChangeArrowheads="1"/>
                    </pic:cNvPicPr>
                  </pic:nvPicPr>
                  <pic:blipFill>
                    <a:blip r:embed="rId103" cstate="print"/>
                    <a:srcRect/>
                    <a:stretch>
                      <a:fillRect/>
                    </a:stretch>
                  </pic:blipFill>
                  <pic:spPr bwMode="auto">
                    <a:xfrm>
                      <a:off x="0" y="0"/>
                      <a:ext cx="4937760" cy="1005840"/>
                    </a:xfrm>
                    <a:prstGeom prst="rect">
                      <a:avLst/>
                    </a:prstGeom>
                    <a:noFill/>
                    <a:ln w="9525">
                      <a:noFill/>
                      <a:miter lim="800000"/>
                      <a:headEnd/>
                      <a:tailEnd/>
                    </a:ln>
                  </pic:spPr>
                </pic:pic>
              </a:graphicData>
            </a:graphic>
          </wp:anchor>
        </w:drawing>
      </w:r>
      <w:r w:rsidR="001E76B9">
        <w:rPr>
          <w:i/>
          <w:snapToGrid w:val="0"/>
          <w:color w:val="000000"/>
          <w:sz w:val="24"/>
          <w:lang w:val="en-US" w:eastAsia="ru-RU"/>
        </w:rPr>
        <w:t>x</w:t>
      </w:r>
      <w:r w:rsidR="001E76B9" w:rsidRPr="009B6A80">
        <w:rPr>
          <w:i/>
          <w:snapToGrid w:val="0"/>
          <w:color w:val="000000"/>
          <w:sz w:val="24"/>
          <w:lang w:eastAsia="ru-RU"/>
        </w:rPr>
        <w:t>'</w:t>
      </w:r>
      <w:r w:rsidR="001E76B9">
        <w:rPr>
          <w:i/>
          <w:snapToGrid w:val="0"/>
          <w:color w:val="000000"/>
          <w:sz w:val="24"/>
          <w:lang w:val="en-US" w:eastAsia="ru-RU"/>
        </w:rPr>
        <w:t>F</w:t>
      </w:r>
      <w:r w:rsidR="001E76B9">
        <w:rPr>
          <w:i/>
          <w:snapToGrid w:val="0"/>
          <w:color w:val="000000"/>
          <w:sz w:val="24"/>
          <w:vertAlign w:val="subscript"/>
          <w:lang w:val="en-US" w:eastAsia="ru-RU"/>
        </w:rPr>
        <w:t>y</w:t>
      </w:r>
      <w:r w:rsidR="001E76B9" w:rsidRPr="009B6A80">
        <w:rPr>
          <w:i/>
          <w:snapToGrid w:val="0"/>
          <w:color w:val="000000"/>
          <w:sz w:val="24"/>
          <w:lang w:eastAsia="ru-RU"/>
        </w:rPr>
        <w:t>'-</w:t>
      </w:r>
      <w:r w:rsidR="001E76B9">
        <w:rPr>
          <w:i/>
          <w:snapToGrid w:val="0"/>
          <w:color w:val="000000"/>
          <w:sz w:val="24"/>
          <w:lang w:val="en-US" w:eastAsia="ru-RU"/>
        </w:rPr>
        <w:t>y</w:t>
      </w:r>
      <w:r w:rsidR="001E76B9" w:rsidRPr="009B6A80">
        <w:rPr>
          <w:i/>
          <w:snapToGrid w:val="0"/>
          <w:color w:val="000000"/>
          <w:sz w:val="24"/>
          <w:lang w:eastAsia="ru-RU"/>
        </w:rPr>
        <w:t>'</w:t>
      </w:r>
      <w:r w:rsidR="001E76B9">
        <w:rPr>
          <w:i/>
          <w:snapToGrid w:val="0"/>
          <w:color w:val="000000"/>
          <w:sz w:val="24"/>
          <w:lang w:val="en-US" w:eastAsia="ru-RU"/>
        </w:rPr>
        <w:t>F</w:t>
      </w:r>
      <w:r w:rsidR="001E76B9">
        <w:rPr>
          <w:i/>
          <w:snapToGrid w:val="0"/>
          <w:color w:val="000000"/>
          <w:sz w:val="24"/>
          <w:vertAlign w:val="subscript"/>
          <w:lang w:val="en-US" w:eastAsia="ru-RU"/>
        </w:rPr>
        <w:t>x</w:t>
      </w:r>
      <w:r w:rsidR="001E76B9" w:rsidRPr="009B6A80">
        <w:rPr>
          <w:i/>
          <w:snapToGrid w:val="0"/>
          <w:color w:val="000000"/>
          <w:sz w:val="24"/>
          <w:lang w:eastAsia="ru-RU"/>
        </w:rPr>
        <w:t xml:space="preserve">' </w:t>
      </w:r>
      <w:r w:rsidR="001E76B9">
        <w:rPr>
          <w:snapToGrid w:val="0"/>
          <w:color w:val="000000"/>
          <w:sz w:val="24"/>
          <w:lang w:eastAsia="ru-RU"/>
        </w:rPr>
        <w:t>и т. д. Следующая задача — найти связь между новыми и старыми моментами сил. Ее вполне можно ре</w:t>
      </w:r>
      <w:r w:rsidR="001E76B9">
        <w:rPr>
          <w:snapToGrid w:val="0"/>
          <w:color w:val="000000"/>
          <w:sz w:val="24"/>
          <w:lang w:eastAsia="ru-RU"/>
        </w:rPr>
        <w:softHyphen/>
        <w:t xml:space="preserve">шить, установив связь одного набора осей с другим. «Да это же напоминает то, что мы делали с векторами»,— скажете вы. Действительно, я собираюсь делать в точности то же самое. «А не вектор ли он, этот момент сил?» </w:t>
      </w:r>
      <w:r w:rsidR="001E76B9">
        <w:rPr>
          <w:i/>
          <w:snapToGrid w:val="0"/>
          <w:color w:val="000000"/>
          <w:sz w:val="24"/>
          <w:lang w:eastAsia="ru-RU"/>
        </w:rPr>
        <w:t>—</w:t>
      </w:r>
      <w:r w:rsidR="001E76B9">
        <w:rPr>
          <w:snapToGrid w:val="0"/>
          <w:color w:val="000000"/>
          <w:sz w:val="24"/>
          <w:lang w:eastAsia="ru-RU"/>
        </w:rPr>
        <w:t xml:space="preserve"> спросите вы. </w:t>
      </w:r>
      <w:r w:rsidR="001E76B9">
        <w:rPr>
          <w:i/>
          <w:snapToGrid w:val="0"/>
          <w:color w:val="000000"/>
          <w:sz w:val="24"/>
          <w:lang w:eastAsia="ru-RU"/>
        </w:rPr>
        <w:t xml:space="preserve">Действительно, </w:t>
      </w:r>
      <w:r w:rsidR="001E76B9">
        <w:rPr>
          <w:snapToGrid w:val="0"/>
          <w:color w:val="000000"/>
          <w:sz w:val="24"/>
          <w:lang w:eastAsia="ru-RU"/>
        </w:rPr>
        <w:t>он — вектор, однако этого нельзя сказать просто так, без всякого математического анализа. Так что следующим этапом должен быть анализ. Однако мы не будем подробно обсуждать каждый шаг, а только покажем, как это все работает. Моменты сил, вычисленные Джо, равны</w:t>
      </w:r>
    </w:p>
    <w:p w:rsidR="001E76B9" w:rsidRPr="009B6A80" w:rsidRDefault="001E76B9" w:rsidP="001E76B9">
      <w:pPr>
        <w:ind w:left="-1418" w:right="-766"/>
        <w:jc w:val="both"/>
        <w:rPr>
          <w:snapToGrid w:val="0"/>
          <w:color w:val="000000"/>
          <w:sz w:val="24"/>
          <w:lang w:eastAsia="ru-RU"/>
        </w:rPr>
      </w:pPr>
    </w:p>
    <w:p w:rsidR="001E76B9" w:rsidRPr="009B6A80" w:rsidRDefault="001E76B9" w:rsidP="001E76B9">
      <w:pPr>
        <w:ind w:left="-1418" w:right="-766"/>
        <w:jc w:val="both"/>
      </w:pPr>
    </w:p>
    <w:p w:rsidR="001E76B9" w:rsidRPr="009B6A80"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51584" behindDoc="0" locked="0" layoutInCell="0" allowOverlap="1">
            <wp:simplePos x="0" y="0"/>
            <wp:positionH relativeFrom="column">
              <wp:posOffset>-868680</wp:posOffset>
            </wp:positionH>
            <wp:positionV relativeFrom="paragraph">
              <wp:posOffset>1324610</wp:posOffset>
            </wp:positionV>
            <wp:extent cx="4114800" cy="914400"/>
            <wp:effectExtent l="19050" t="0" r="0" b="0"/>
            <wp:wrapTopAndBottom/>
            <wp:docPr id="324" name="Рисунок 1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C:\1\pic\gray.jpg"/>
                    <pic:cNvPicPr>
                      <a:picLocks noChangeAspect="1" noChangeArrowheads="1"/>
                    </pic:cNvPicPr>
                  </pic:nvPicPr>
                  <pic:blipFill>
                    <a:blip r:embed="rId104" cstate="print"/>
                    <a:srcRect/>
                    <a:stretch>
                      <a:fillRect/>
                    </a:stretch>
                  </pic:blipFill>
                  <pic:spPr bwMode="auto">
                    <a:xfrm>
                      <a:off x="0" y="0"/>
                      <a:ext cx="4114800" cy="914400"/>
                    </a:xfrm>
                    <a:prstGeom prst="rect">
                      <a:avLst/>
                    </a:prstGeom>
                    <a:noFill/>
                    <a:ln w="9525">
                      <a:noFill/>
                      <a:miter lim="800000"/>
                      <a:headEnd/>
                      <a:tailEnd/>
                    </a:ln>
                  </pic:spPr>
                </pic:pic>
              </a:graphicData>
            </a:graphic>
          </wp:anchor>
        </w:drawing>
      </w:r>
      <w:r w:rsidR="001E76B9">
        <w:rPr>
          <w:snapToGrid w:val="0"/>
          <w:color w:val="000000"/>
          <w:sz w:val="24"/>
          <w:lang w:eastAsia="ru-RU"/>
        </w:rPr>
        <w:t>В этом месте мы сделаем отступление и заметим, что в подоб</w:t>
      </w:r>
      <w:r w:rsidR="001E76B9">
        <w:rPr>
          <w:snapToGrid w:val="0"/>
          <w:color w:val="000000"/>
          <w:sz w:val="24"/>
          <w:lang w:eastAsia="ru-RU"/>
        </w:rPr>
        <w:softHyphen/>
        <w:t xml:space="preserve">ных случаях, если оси координат выбраны неправильно, для некоторых величин получается неверный знак. Почему бы не написать </w:t>
      </w:r>
      <w:r w:rsidR="001E76B9">
        <w:rPr>
          <w:snapToGrid w:val="0"/>
          <w:color w:val="000000"/>
          <w:sz w:val="24"/>
          <w:lang w:eastAsia="ru-RU"/>
        </w:rPr>
        <w:lastRenderedPageBreak/>
        <w:sym w:font="Symbol" w:char="F074"/>
      </w:r>
      <w:r w:rsidR="001E76B9">
        <w:rPr>
          <w:i/>
          <w:snapToGrid w:val="0"/>
          <w:color w:val="000000"/>
          <w:sz w:val="24"/>
          <w:vertAlign w:val="subscript"/>
          <w:lang w:val="en-US" w:eastAsia="ru-RU"/>
        </w:rPr>
        <w:t>yz</w:t>
      </w:r>
      <w:r w:rsidR="001E76B9" w:rsidRPr="009B6A80">
        <w:rPr>
          <w:i/>
          <w:snapToGrid w:val="0"/>
          <w:color w:val="000000"/>
          <w:sz w:val="24"/>
          <w:lang w:eastAsia="ru-RU"/>
        </w:rPr>
        <w:t>=</w:t>
      </w:r>
      <w:r w:rsidR="001E76B9">
        <w:rPr>
          <w:i/>
          <w:snapToGrid w:val="0"/>
          <w:color w:val="000000"/>
          <w:sz w:val="24"/>
          <w:lang w:val="en-US" w:eastAsia="ru-RU"/>
        </w:rPr>
        <w:t>zF</w:t>
      </w:r>
      <w:r w:rsidR="001E76B9">
        <w:rPr>
          <w:i/>
          <w:snapToGrid w:val="0"/>
          <w:color w:val="000000"/>
          <w:sz w:val="24"/>
          <w:vertAlign w:val="subscript"/>
          <w:lang w:val="en-US" w:eastAsia="ru-RU"/>
        </w:rPr>
        <w:t>y</w:t>
      </w:r>
      <w:r w:rsidR="001E76B9" w:rsidRPr="009B6A80">
        <w:rPr>
          <w:i/>
          <w:snapToGrid w:val="0"/>
          <w:color w:val="000000"/>
          <w:sz w:val="24"/>
          <w:lang w:eastAsia="ru-RU"/>
        </w:rPr>
        <w:t>-</w:t>
      </w:r>
      <w:r w:rsidR="001E76B9">
        <w:rPr>
          <w:i/>
          <w:snapToGrid w:val="0"/>
          <w:color w:val="000000"/>
          <w:sz w:val="24"/>
          <w:lang w:val="en-US" w:eastAsia="ru-RU"/>
        </w:rPr>
        <w:t>yF</w:t>
      </w:r>
      <w:r w:rsidR="001E76B9">
        <w:rPr>
          <w:i/>
          <w:snapToGrid w:val="0"/>
          <w:color w:val="000000"/>
          <w:sz w:val="24"/>
          <w:vertAlign w:val="subscript"/>
          <w:lang w:val="en-US" w:eastAsia="ru-RU"/>
        </w:rPr>
        <w:t>z</w:t>
      </w:r>
      <w:r w:rsidR="001E76B9" w:rsidRPr="009B6A80">
        <w:rPr>
          <w:i/>
          <w:snapToGrid w:val="0"/>
          <w:color w:val="000000"/>
          <w:sz w:val="24"/>
          <w:lang w:eastAsia="ru-RU"/>
        </w:rPr>
        <w:t xml:space="preserve">? </w:t>
      </w:r>
      <w:r w:rsidR="001E76B9">
        <w:rPr>
          <w:snapToGrid w:val="0"/>
          <w:color w:val="000000"/>
          <w:sz w:val="24"/>
          <w:lang w:eastAsia="ru-RU"/>
        </w:rPr>
        <w:t>Этот вопрос связан с тем обстоятель</w:t>
      </w:r>
      <w:r w:rsidR="001E76B9">
        <w:rPr>
          <w:snapToGrid w:val="0"/>
          <w:color w:val="000000"/>
          <w:sz w:val="24"/>
          <w:lang w:eastAsia="ru-RU"/>
        </w:rPr>
        <w:softHyphen/>
        <w:t xml:space="preserve">ством, что система координат может быть либо «левая», либо «правая». Однако выбрав (произвольно) знак, скажем, у </w:t>
      </w:r>
      <w:r w:rsidR="001E76B9">
        <w:rPr>
          <w:snapToGrid w:val="0"/>
          <w:color w:val="000000"/>
          <w:sz w:val="24"/>
          <w:lang w:eastAsia="ru-RU"/>
        </w:rPr>
        <w:sym w:font="Symbol" w:char="F074"/>
      </w:r>
      <w:r w:rsidR="001E76B9">
        <w:rPr>
          <w:i/>
          <w:snapToGrid w:val="0"/>
          <w:color w:val="000000"/>
          <w:sz w:val="24"/>
          <w:vertAlign w:val="subscript"/>
          <w:lang w:val="en-US" w:eastAsia="ru-RU"/>
        </w:rPr>
        <w:t>xy</w:t>
      </w:r>
      <w:r w:rsidR="001E76B9">
        <w:rPr>
          <w:i/>
          <w:snapToGrid w:val="0"/>
          <w:color w:val="000000"/>
          <w:sz w:val="24"/>
          <w:vertAlign w:val="subscript"/>
          <w:lang w:eastAsia="ru-RU"/>
        </w:rPr>
        <w:t xml:space="preserve"> </w:t>
      </w:r>
      <w:r w:rsidR="001E76B9" w:rsidRPr="009B6A80">
        <w:rPr>
          <w:i/>
          <w:snapToGrid w:val="0"/>
          <w:color w:val="000000"/>
          <w:sz w:val="24"/>
          <w:lang w:eastAsia="ru-RU"/>
        </w:rPr>
        <w:t xml:space="preserve">, </w:t>
      </w:r>
      <w:r w:rsidR="001E76B9">
        <w:rPr>
          <w:snapToGrid w:val="0"/>
          <w:color w:val="000000"/>
          <w:sz w:val="24"/>
          <w:lang w:eastAsia="ru-RU"/>
        </w:rPr>
        <w:t xml:space="preserve">можно всегда определить правильное выражение для остальных двух величин путем замены </w:t>
      </w:r>
      <w:proofErr w:type="gramStart"/>
      <w:r w:rsidR="001E76B9">
        <w:rPr>
          <w:snapToGrid w:val="0"/>
          <w:color w:val="000000"/>
          <w:sz w:val="24"/>
          <w:lang w:eastAsia="ru-RU"/>
        </w:rPr>
        <w:t>по</w:t>
      </w:r>
      <w:proofErr w:type="gramEnd"/>
      <w:r w:rsidR="001E76B9">
        <w:rPr>
          <w:snapToGrid w:val="0"/>
          <w:color w:val="000000"/>
          <w:sz w:val="24"/>
          <w:lang w:eastAsia="ru-RU"/>
        </w:rPr>
        <w:t xml:space="preserve"> какой-либо из двух схем:</w:t>
      </w:r>
    </w:p>
    <w:p w:rsidR="001E76B9" w:rsidRPr="009B6A80" w:rsidRDefault="001E76B9" w:rsidP="001E76B9">
      <w:pPr>
        <w:ind w:left="-1418" w:right="-766"/>
        <w:jc w:val="both"/>
        <w:rPr>
          <w:snapToGrid w:val="0"/>
          <w:color w:val="000000"/>
          <w:sz w:val="24"/>
          <w:lang w:eastAsia="ru-RU"/>
        </w:rPr>
      </w:pPr>
    </w:p>
    <w:p w:rsidR="001E76B9" w:rsidRDefault="003A4BB8" w:rsidP="001E76B9">
      <w:pPr>
        <w:shd w:val="clear" w:color="auto" w:fill="FFFFFF"/>
        <w:ind w:left="-1418" w:right="-766"/>
        <w:jc w:val="both"/>
        <w:rPr>
          <w:snapToGrid w:val="0"/>
          <w:sz w:val="24"/>
          <w:lang w:eastAsia="ru-RU"/>
        </w:rPr>
      </w:pPr>
      <w:r>
        <w:rPr>
          <w:noProof/>
          <w:lang w:val="be-BY"/>
        </w:rPr>
        <w:drawing>
          <wp:anchor distT="0" distB="0" distL="114300" distR="114300" simplePos="0" relativeHeight="251652608" behindDoc="0" locked="0" layoutInCell="0" allowOverlap="1">
            <wp:simplePos x="0" y="0"/>
            <wp:positionH relativeFrom="column">
              <wp:posOffset>-868680</wp:posOffset>
            </wp:positionH>
            <wp:positionV relativeFrom="paragraph">
              <wp:posOffset>281940</wp:posOffset>
            </wp:positionV>
            <wp:extent cx="5212080" cy="1188720"/>
            <wp:effectExtent l="19050" t="0" r="7620" b="0"/>
            <wp:wrapTopAndBottom/>
            <wp:docPr id="323" name="Рисунок 1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C:\1\pic\gray.jpg"/>
                    <pic:cNvPicPr>
                      <a:picLocks noChangeAspect="1" noChangeArrowheads="1"/>
                    </pic:cNvPicPr>
                  </pic:nvPicPr>
                  <pic:blipFill>
                    <a:blip r:embed="rId105" cstate="print"/>
                    <a:srcRect/>
                    <a:stretch>
                      <a:fillRect/>
                    </a:stretch>
                  </pic:blipFill>
                  <pic:spPr bwMode="auto">
                    <a:xfrm>
                      <a:off x="0" y="0"/>
                      <a:ext cx="5212080" cy="1188720"/>
                    </a:xfrm>
                    <a:prstGeom prst="rect">
                      <a:avLst/>
                    </a:prstGeom>
                    <a:noFill/>
                    <a:ln w="9525">
                      <a:noFill/>
                      <a:miter lim="800000"/>
                      <a:headEnd/>
                      <a:tailEnd/>
                    </a:ln>
                  </pic:spPr>
                </pic:pic>
              </a:graphicData>
            </a:graphic>
          </wp:anchor>
        </w:drawing>
      </w:r>
      <w:r w:rsidR="001E76B9">
        <w:rPr>
          <w:snapToGrid w:val="0"/>
          <w:color w:val="000000"/>
          <w:sz w:val="24"/>
          <w:lang w:eastAsia="ru-RU"/>
        </w:rPr>
        <w:t>Теперь Мик подсчитывает моменты сил в своей системе.</w:t>
      </w:r>
    </w:p>
    <w:p w:rsidR="001E76B9" w:rsidRPr="009B6A80" w:rsidRDefault="001E76B9" w:rsidP="001E76B9">
      <w:pPr>
        <w:ind w:left="-1418" w:right="-766"/>
        <w:jc w:val="both"/>
      </w:pPr>
    </w:p>
    <w:p w:rsidR="001E76B9" w:rsidRPr="009B6A80"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Пусть одна система координат повернута на угол </w:t>
      </w:r>
      <w:r>
        <w:rPr>
          <w:snapToGrid w:val="0"/>
          <w:color w:val="000000"/>
          <w:sz w:val="24"/>
          <w:lang w:eastAsia="ru-RU"/>
        </w:rPr>
        <w:sym w:font="Symbol" w:char="F071"/>
      </w:r>
      <w:r>
        <w:rPr>
          <w:snapToGrid w:val="0"/>
          <w:color w:val="000000"/>
          <w:sz w:val="24"/>
          <w:lang w:eastAsia="ru-RU"/>
        </w:rPr>
        <w:t xml:space="preserve"> по отноше</w:t>
      </w:r>
      <w:r>
        <w:rPr>
          <w:snapToGrid w:val="0"/>
          <w:color w:val="000000"/>
          <w:sz w:val="24"/>
          <w:lang w:eastAsia="ru-RU"/>
        </w:rPr>
        <w:softHyphen/>
        <w:t xml:space="preserve">нию к другой, так что ось </w:t>
      </w:r>
      <w:r>
        <w:rPr>
          <w:snapToGrid w:val="0"/>
          <w:color w:val="000000"/>
          <w:sz w:val="24"/>
          <w:lang w:val="en-US" w:eastAsia="ru-RU"/>
        </w:rPr>
        <w:t>z</w:t>
      </w:r>
      <w:r w:rsidRPr="009B6A80">
        <w:rPr>
          <w:snapToGrid w:val="0"/>
          <w:color w:val="000000"/>
          <w:sz w:val="24"/>
          <w:lang w:eastAsia="ru-RU"/>
        </w:rPr>
        <w:t xml:space="preserve"> </w:t>
      </w:r>
      <w:r>
        <w:rPr>
          <w:snapToGrid w:val="0"/>
          <w:color w:val="000000"/>
          <w:sz w:val="24"/>
          <w:lang w:eastAsia="ru-RU"/>
        </w:rPr>
        <w:t xml:space="preserve">осталась той же самой. </w:t>
      </w:r>
      <w:proofErr w:type="gramStart"/>
      <w:r>
        <w:rPr>
          <w:snapToGrid w:val="0"/>
          <w:color w:val="000000"/>
          <w:sz w:val="24"/>
          <w:lang w:eastAsia="ru-RU"/>
        </w:rPr>
        <w:t xml:space="preserve">(Угол </w:t>
      </w:r>
      <w:r>
        <w:rPr>
          <w:snapToGrid w:val="0"/>
          <w:color w:val="000000"/>
          <w:sz w:val="24"/>
          <w:lang w:eastAsia="ru-RU"/>
        </w:rPr>
        <w:sym w:font="Symbol" w:char="F071"/>
      </w:r>
      <w:r>
        <w:rPr>
          <w:snapToGrid w:val="0"/>
          <w:color w:val="000000"/>
          <w:sz w:val="24"/>
          <w:lang w:eastAsia="ru-RU"/>
        </w:rPr>
        <w:t xml:space="preserve"> ничего не имеет общего с вращением объекта или с чем-то про</w:t>
      </w:r>
      <w:r>
        <w:rPr>
          <w:snapToGrid w:val="0"/>
          <w:color w:val="000000"/>
          <w:sz w:val="24"/>
          <w:lang w:eastAsia="ru-RU"/>
        </w:rPr>
        <w:softHyphen/>
        <w:t>исходящим внутри системы координат.</w:t>
      </w:r>
      <w:proofErr w:type="gramEnd"/>
      <w:r>
        <w:rPr>
          <w:snapToGrid w:val="0"/>
          <w:color w:val="000000"/>
          <w:sz w:val="24"/>
          <w:lang w:eastAsia="ru-RU"/>
        </w:rPr>
        <w:t xml:space="preserve"> Это просто связь меж</w:t>
      </w:r>
      <w:r>
        <w:rPr>
          <w:snapToGrid w:val="0"/>
          <w:color w:val="000000"/>
          <w:sz w:val="24"/>
          <w:lang w:eastAsia="ru-RU"/>
        </w:rPr>
        <w:softHyphen/>
        <w:t>ду осями, используемыми одним человеком, и осями, исполь</w:t>
      </w:r>
      <w:r>
        <w:rPr>
          <w:snapToGrid w:val="0"/>
          <w:color w:val="000000"/>
          <w:sz w:val="24"/>
          <w:lang w:eastAsia="ru-RU"/>
        </w:rPr>
        <w:softHyphen/>
        <w:t xml:space="preserve">зуемыми другим. </w:t>
      </w:r>
      <w:proofErr w:type="gramStart"/>
      <w:r>
        <w:rPr>
          <w:snapToGrid w:val="0"/>
          <w:color w:val="000000"/>
          <w:sz w:val="24"/>
          <w:lang w:eastAsia="ru-RU"/>
        </w:rPr>
        <w:t>Мы предполагаем, что он остается постоян</w:t>
      </w:r>
      <w:r>
        <w:rPr>
          <w:snapToGrid w:val="0"/>
          <w:color w:val="000000"/>
          <w:sz w:val="24"/>
          <w:lang w:eastAsia="ru-RU"/>
        </w:rPr>
        <w:softHyphen/>
        <w:t>ным.)</w:t>
      </w:r>
      <w:proofErr w:type="gramEnd"/>
      <w:r>
        <w:rPr>
          <w:snapToGrid w:val="0"/>
          <w:color w:val="000000"/>
          <w:sz w:val="24"/>
          <w:lang w:eastAsia="ru-RU"/>
        </w:rPr>
        <w:t xml:space="preserve"> При этом координаты в двух системах связаны так:</w:t>
      </w:r>
    </w:p>
    <w:p w:rsidR="001E76B9" w:rsidRPr="009B6A80" w:rsidRDefault="001E76B9" w:rsidP="001E76B9">
      <w:pPr>
        <w:shd w:val="clear" w:color="auto" w:fill="FFFFFF"/>
        <w:ind w:left="-1418" w:right="-766"/>
        <w:jc w:val="both"/>
        <w:rPr>
          <w:snapToGrid w:val="0"/>
          <w:sz w:val="24"/>
          <w:lang w:val="en-US" w:eastAsia="ru-RU"/>
        </w:rPr>
      </w:pPr>
      <w:proofErr w:type="gramStart"/>
      <w:r>
        <w:rPr>
          <w:i/>
          <w:snapToGrid w:val="0"/>
          <w:color w:val="000000"/>
          <w:sz w:val="24"/>
          <w:lang w:val="en-US" w:eastAsia="ru-RU"/>
        </w:rPr>
        <w:t>x</w:t>
      </w:r>
      <w:proofErr w:type="gramEnd"/>
      <w:r>
        <w:rPr>
          <w:i/>
          <w:snapToGrid w:val="0"/>
          <w:color w:val="000000"/>
          <w:sz w:val="24"/>
          <w:lang w:val="en-US" w:eastAsia="ru-RU"/>
        </w:rPr>
        <w:t>'</w:t>
      </w:r>
      <w:r w:rsidRPr="009B6A80">
        <w:rPr>
          <w:i/>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cos</w:t>
      </w:r>
      <w:r>
        <w:rPr>
          <w:snapToGrid w:val="0"/>
          <w:color w:val="000000"/>
          <w:sz w:val="24"/>
          <w:lang w:eastAsia="ru-RU"/>
        </w:rPr>
        <w:sym w:font="Symbol" w:char="F071"/>
      </w:r>
      <w:r w:rsidRPr="009B6A80">
        <w:rPr>
          <w:snapToGrid w:val="0"/>
          <w:color w:val="000000"/>
          <w:sz w:val="24"/>
          <w:lang w:val="en-US" w:eastAsia="ru-RU"/>
        </w:rPr>
        <w:t>+</w:t>
      </w:r>
      <w:r>
        <w:rPr>
          <w:snapToGrid w:val="0"/>
          <w:color w:val="000000"/>
          <w:sz w:val="24"/>
          <w:lang w:val="en-US" w:eastAsia="ru-RU"/>
        </w:rPr>
        <w:t>ysin</w:t>
      </w:r>
      <w:r>
        <w:rPr>
          <w:snapToGrid w:val="0"/>
          <w:color w:val="000000"/>
          <w:sz w:val="24"/>
          <w:lang w:eastAsia="ru-RU"/>
        </w:rPr>
        <w:sym w:font="Symbol" w:char="F071"/>
      </w:r>
      <w:r w:rsidRPr="009B6A80">
        <w:rPr>
          <w:snapToGrid w:val="0"/>
          <w:color w:val="000000"/>
          <w:sz w:val="24"/>
          <w:lang w:val="en-US" w:eastAsia="ru-RU"/>
        </w:rPr>
        <w:t>,</w:t>
      </w:r>
    </w:p>
    <w:p w:rsidR="001E76B9" w:rsidRPr="009B6A80" w:rsidRDefault="001E76B9" w:rsidP="001E76B9">
      <w:pPr>
        <w:shd w:val="clear" w:color="auto" w:fill="FFFFFF"/>
        <w:ind w:left="-1418" w:right="-766"/>
        <w:jc w:val="both"/>
        <w:rPr>
          <w:snapToGrid w:val="0"/>
          <w:sz w:val="24"/>
          <w:lang w:val="en-US" w:eastAsia="ru-RU"/>
        </w:rPr>
      </w:pPr>
      <w:proofErr w:type="gramStart"/>
      <w:r>
        <w:rPr>
          <w:i/>
          <w:snapToGrid w:val="0"/>
          <w:color w:val="000000"/>
          <w:sz w:val="24"/>
          <w:lang w:val="en-US" w:eastAsia="ru-RU"/>
        </w:rPr>
        <w:t>y</w:t>
      </w:r>
      <w:proofErr w:type="gramEnd"/>
      <w:r w:rsidRPr="009B6A80">
        <w:rPr>
          <w:i/>
          <w:snapToGrid w:val="0"/>
          <w:color w:val="000000"/>
          <w:sz w:val="24"/>
          <w:lang w:val="en-US" w:eastAsia="ru-RU"/>
        </w:rPr>
        <w:t>'=</w:t>
      </w:r>
      <w:r>
        <w:rPr>
          <w:i/>
          <w:snapToGrid w:val="0"/>
          <w:color w:val="000000"/>
          <w:sz w:val="24"/>
          <w:lang w:eastAsia="ru-RU"/>
        </w:rPr>
        <w:t>у</w:t>
      </w:r>
      <w:r>
        <w:rPr>
          <w:snapToGrid w:val="0"/>
          <w:color w:val="000000"/>
          <w:sz w:val="24"/>
          <w:lang w:val="en-US" w:eastAsia="ru-RU"/>
        </w:rPr>
        <w:t>cos</w:t>
      </w:r>
      <w:r>
        <w:rPr>
          <w:snapToGrid w:val="0"/>
          <w:color w:val="000000"/>
          <w:sz w:val="24"/>
          <w:lang w:eastAsia="ru-RU"/>
        </w:rPr>
        <w:sym w:font="Symbol" w:char="F071"/>
      </w:r>
      <w:r>
        <w:rPr>
          <w:snapToGrid w:val="0"/>
          <w:color w:val="000000"/>
          <w:sz w:val="24"/>
          <w:lang w:val="en-US" w:eastAsia="ru-RU"/>
        </w:rPr>
        <w:t>-</w:t>
      </w:r>
      <w:r>
        <w:rPr>
          <w:i/>
          <w:snapToGrid w:val="0"/>
          <w:color w:val="000000"/>
          <w:sz w:val="24"/>
          <w:lang w:eastAsia="ru-RU"/>
        </w:rPr>
        <w:t>х</w:t>
      </w:r>
      <w:r>
        <w:rPr>
          <w:snapToGrid w:val="0"/>
          <w:color w:val="000000"/>
          <w:sz w:val="24"/>
          <w:lang w:val="en-US" w:eastAsia="ru-RU"/>
        </w:rPr>
        <w:t>sin</w:t>
      </w:r>
      <w:r>
        <w:rPr>
          <w:snapToGrid w:val="0"/>
          <w:color w:val="000000"/>
          <w:sz w:val="24"/>
          <w:lang w:eastAsia="ru-RU"/>
        </w:rPr>
        <w:sym w:font="Symbol" w:char="F071"/>
      </w:r>
      <w:r w:rsidRPr="009B6A80">
        <w:rPr>
          <w:snapToGrid w:val="0"/>
          <w:color w:val="000000"/>
          <w:sz w:val="24"/>
          <w:lang w:val="en-US" w:eastAsia="ru-RU"/>
        </w:rPr>
        <w:t>, (20.3)</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val="en-US" w:eastAsia="ru-RU"/>
        </w:rPr>
        <w:t>z</w:t>
      </w:r>
      <w:proofErr w:type="gramEnd"/>
      <w:r w:rsidRPr="009B6A80">
        <w:rPr>
          <w:i/>
          <w:snapToGrid w:val="0"/>
          <w:color w:val="000000"/>
          <w:sz w:val="24"/>
          <w:lang w:eastAsia="ru-RU"/>
        </w:rPr>
        <w:t>'=</w:t>
      </w:r>
      <w:r>
        <w:rPr>
          <w:i/>
          <w:snapToGrid w:val="0"/>
          <w:color w:val="000000"/>
          <w:sz w:val="24"/>
          <w:lang w:val="en-US" w:eastAsia="ru-RU"/>
        </w:rPr>
        <w:t>z</w:t>
      </w:r>
      <w:r w:rsidRPr="009B6A80">
        <w:rPr>
          <w:i/>
          <w:snapToGrid w:val="0"/>
          <w:color w:val="000000"/>
          <w:sz w:val="24"/>
          <w:lang w:eastAsia="ru-RU"/>
        </w:rPr>
        <w:t>.</w:t>
      </w:r>
    </w:p>
    <w:p w:rsidR="001E76B9" w:rsidRPr="009B6A80"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53632" behindDoc="0" locked="0" layoutInCell="0" allowOverlap="1">
            <wp:simplePos x="0" y="0"/>
            <wp:positionH relativeFrom="column">
              <wp:posOffset>-868680</wp:posOffset>
            </wp:positionH>
            <wp:positionV relativeFrom="paragraph">
              <wp:posOffset>739140</wp:posOffset>
            </wp:positionV>
            <wp:extent cx="5212080" cy="1097280"/>
            <wp:effectExtent l="19050" t="0" r="7620" b="0"/>
            <wp:wrapTopAndBottom/>
            <wp:docPr id="322" name="Рисунок 1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C:\1\pic\gray.jpg"/>
                    <pic:cNvPicPr>
                      <a:picLocks noChangeAspect="1" noChangeArrowheads="1"/>
                    </pic:cNvPicPr>
                  </pic:nvPicPr>
                  <pic:blipFill>
                    <a:blip r:embed="rId106" cstate="print"/>
                    <a:srcRect/>
                    <a:stretch>
                      <a:fillRect/>
                    </a:stretch>
                  </pic:blipFill>
                  <pic:spPr bwMode="auto">
                    <a:xfrm>
                      <a:off x="0" y="0"/>
                      <a:ext cx="5212080" cy="10972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Точно таким же образом, поскольку сила является вектором, она преобразуется в новой системе координат так же, как </w:t>
      </w:r>
      <w:proofErr w:type="gramStart"/>
      <w:r w:rsidR="001E76B9">
        <w:rPr>
          <w:i/>
          <w:snapToGrid w:val="0"/>
          <w:color w:val="000000"/>
          <w:sz w:val="24"/>
          <w:lang w:eastAsia="ru-RU"/>
        </w:rPr>
        <w:t>х</w:t>
      </w:r>
      <w:proofErr w:type="gramEnd"/>
      <w:r w:rsidR="001E76B9">
        <w:rPr>
          <w:i/>
          <w:snapToGrid w:val="0"/>
          <w:color w:val="000000"/>
          <w:sz w:val="24"/>
          <w:lang w:eastAsia="ru-RU"/>
        </w:rPr>
        <w:t xml:space="preserve">, у </w:t>
      </w:r>
      <w:r w:rsidR="001E76B9">
        <w:rPr>
          <w:snapToGrid w:val="0"/>
          <w:color w:val="000000"/>
          <w:sz w:val="24"/>
          <w:lang w:eastAsia="ru-RU"/>
        </w:rPr>
        <w:t xml:space="preserve">и </w:t>
      </w:r>
      <w:r w:rsidR="001E76B9">
        <w:rPr>
          <w:snapToGrid w:val="0"/>
          <w:color w:val="000000"/>
          <w:sz w:val="24"/>
          <w:lang w:val="en-US" w:eastAsia="ru-RU"/>
        </w:rPr>
        <w:t>z</w:t>
      </w:r>
      <w:r w:rsidR="001E76B9" w:rsidRPr="009B6A80">
        <w:rPr>
          <w:snapToGrid w:val="0"/>
          <w:color w:val="000000"/>
          <w:sz w:val="24"/>
          <w:lang w:eastAsia="ru-RU"/>
        </w:rPr>
        <w:t xml:space="preserve">. </w:t>
      </w:r>
      <w:r w:rsidR="001E76B9">
        <w:rPr>
          <w:snapToGrid w:val="0"/>
          <w:color w:val="000000"/>
          <w:sz w:val="24"/>
          <w:lang w:eastAsia="ru-RU"/>
        </w:rPr>
        <w:t>Просто, по определению, объект называется вектором</w:t>
      </w:r>
      <w:r w:rsidR="001E76B9" w:rsidRPr="009B6A80">
        <w:rPr>
          <w:snapToGrid w:val="0"/>
          <w:color w:val="000000"/>
          <w:sz w:val="24"/>
          <w:lang w:eastAsia="ru-RU"/>
        </w:rPr>
        <w:t xml:space="preserve"> </w:t>
      </w:r>
      <w:r w:rsidR="001E76B9">
        <w:rPr>
          <w:snapToGrid w:val="0"/>
          <w:color w:val="000000"/>
          <w:sz w:val="24"/>
          <w:lang w:eastAsia="ru-RU"/>
        </w:rPr>
        <w:t>тогда и только тогда, когда различные его компоненты преобра</w:t>
      </w:r>
      <w:r w:rsidR="001E76B9">
        <w:rPr>
          <w:snapToGrid w:val="0"/>
          <w:color w:val="000000"/>
          <w:sz w:val="24"/>
          <w:lang w:eastAsia="ru-RU"/>
        </w:rPr>
        <w:softHyphen/>
        <w:t xml:space="preserve">зуются как </w:t>
      </w:r>
      <w:proofErr w:type="gramStart"/>
      <w:r w:rsidR="001E76B9">
        <w:rPr>
          <w:i/>
          <w:snapToGrid w:val="0"/>
          <w:color w:val="000000"/>
          <w:sz w:val="24"/>
          <w:lang w:eastAsia="ru-RU"/>
        </w:rPr>
        <w:t>х</w:t>
      </w:r>
      <w:proofErr w:type="gramEnd"/>
      <w:r w:rsidR="001E76B9">
        <w:rPr>
          <w:i/>
          <w:snapToGrid w:val="0"/>
          <w:color w:val="000000"/>
          <w:sz w:val="24"/>
          <w:lang w:eastAsia="ru-RU"/>
        </w:rPr>
        <w:t xml:space="preserve">, у </w:t>
      </w:r>
      <w:r w:rsidR="001E76B9">
        <w:rPr>
          <w:snapToGrid w:val="0"/>
          <w:color w:val="000000"/>
          <w:sz w:val="24"/>
          <w:lang w:eastAsia="ru-RU"/>
        </w:rPr>
        <w:t xml:space="preserve">и </w:t>
      </w:r>
      <w:r w:rsidR="001E76B9">
        <w:rPr>
          <w:snapToGrid w:val="0"/>
          <w:color w:val="000000"/>
          <w:sz w:val="24"/>
          <w:lang w:val="en-US" w:eastAsia="ru-RU"/>
        </w:rPr>
        <w:t>z</w:t>
      </w:r>
    </w:p>
    <w:p w:rsidR="001E76B9" w:rsidRPr="009B6A80" w:rsidRDefault="001E76B9" w:rsidP="001E76B9">
      <w:pPr>
        <w:ind w:left="-1418" w:right="-766"/>
        <w:jc w:val="both"/>
        <w:rPr>
          <w:snapToGrid w:val="0"/>
          <w:color w:val="000000"/>
          <w:sz w:val="24"/>
          <w:lang w:eastAsia="ru-RU"/>
        </w:rPr>
      </w:pPr>
    </w:p>
    <w:p w:rsidR="001E76B9" w:rsidRPr="009B6A80" w:rsidRDefault="001E76B9" w:rsidP="001E76B9">
      <w:pPr>
        <w:ind w:left="-1418" w:right="-766"/>
        <w:jc w:val="both"/>
      </w:pPr>
    </w:p>
    <w:p w:rsidR="001E76B9" w:rsidRPr="009B6A80" w:rsidRDefault="003A4BB8" w:rsidP="001E76B9">
      <w:pPr>
        <w:ind w:left="-1418" w:right="-766"/>
        <w:jc w:val="both"/>
        <w:rPr>
          <w:i/>
          <w:snapToGrid w:val="0"/>
          <w:color w:val="000000"/>
          <w:sz w:val="24"/>
          <w:lang w:eastAsia="ru-RU"/>
        </w:rPr>
      </w:pPr>
      <w:r>
        <w:rPr>
          <w:noProof/>
          <w:lang w:val="be-BY"/>
        </w:rPr>
        <w:drawing>
          <wp:anchor distT="0" distB="0" distL="114300" distR="114300" simplePos="0" relativeHeight="251654656" behindDoc="0" locked="0" layoutInCell="0" allowOverlap="1">
            <wp:simplePos x="0" y="0"/>
            <wp:positionH relativeFrom="column">
              <wp:posOffset>-868680</wp:posOffset>
            </wp:positionH>
            <wp:positionV relativeFrom="paragraph">
              <wp:posOffset>1141730</wp:posOffset>
            </wp:positionV>
            <wp:extent cx="6400800" cy="1645920"/>
            <wp:effectExtent l="19050" t="0" r="0" b="0"/>
            <wp:wrapTopAndBottom/>
            <wp:docPr id="321" name="Рисунок 1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C:\1\pic\gray.jpg"/>
                    <pic:cNvPicPr>
                      <a:picLocks noChangeAspect="1" noChangeArrowheads="1"/>
                    </pic:cNvPicPr>
                  </pic:nvPicPr>
                  <pic:blipFill>
                    <a:blip r:embed="rId107" cstate="print"/>
                    <a:srcRect/>
                    <a:stretch>
                      <a:fillRect/>
                    </a:stretch>
                  </pic:blipFill>
                  <pic:spPr bwMode="auto">
                    <a:xfrm>
                      <a:off x="0" y="0"/>
                      <a:ext cx="6400800" cy="164592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Теперь можно определить, как преобразуется момент силы. Для этого в уравнение (20.2) нужно просто подставить </w:t>
      </w:r>
      <w:proofErr w:type="gramStart"/>
      <w:r w:rsidR="001E76B9">
        <w:rPr>
          <w:snapToGrid w:val="0"/>
          <w:color w:val="000000"/>
          <w:sz w:val="24"/>
          <w:lang w:eastAsia="ru-RU"/>
        </w:rPr>
        <w:t>вместо</w:t>
      </w:r>
      <w:proofErr w:type="gramEnd"/>
      <w:r w:rsidR="001E76B9">
        <w:rPr>
          <w:snapToGrid w:val="0"/>
          <w:color w:val="000000"/>
          <w:sz w:val="24"/>
          <w:lang w:eastAsia="ru-RU"/>
        </w:rPr>
        <w:t xml:space="preserve"> </w:t>
      </w:r>
      <w:r w:rsidR="001E76B9">
        <w:rPr>
          <w:i/>
          <w:snapToGrid w:val="0"/>
          <w:color w:val="000000"/>
          <w:sz w:val="24"/>
          <w:lang w:eastAsia="ru-RU"/>
        </w:rPr>
        <w:t xml:space="preserve">х', у' </w:t>
      </w:r>
      <w:r w:rsidR="001E76B9">
        <w:rPr>
          <w:snapToGrid w:val="0"/>
          <w:color w:val="000000"/>
          <w:sz w:val="24"/>
          <w:lang w:eastAsia="ru-RU"/>
        </w:rPr>
        <w:t xml:space="preserve">и </w:t>
      </w:r>
      <w:r w:rsidR="001E76B9">
        <w:rPr>
          <w:i/>
          <w:snapToGrid w:val="0"/>
          <w:color w:val="000000"/>
          <w:sz w:val="24"/>
          <w:lang w:val="en-US" w:eastAsia="ru-RU"/>
        </w:rPr>
        <w:t>z</w:t>
      </w:r>
      <w:r w:rsidR="001E76B9" w:rsidRPr="009B6A80">
        <w:rPr>
          <w:i/>
          <w:snapToGrid w:val="0"/>
          <w:color w:val="000000"/>
          <w:sz w:val="24"/>
          <w:lang w:eastAsia="ru-RU"/>
        </w:rPr>
        <w:t xml:space="preserve">' </w:t>
      </w:r>
      <w:r w:rsidR="001E76B9">
        <w:rPr>
          <w:snapToGrid w:val="0"/>
          <w:color w:val="000000"/>
          <w:sz w:val="24"/>
          <w:lang w:eastAsia="ru-RU"/>
        </w:rPr>
        <w:t xml:space="preserve">выражение (20.3), а для </w:t>
      </w:r>
      <w:r w:rsidR="001E76B9">
        <w:rPr>
          <w:i/>
          <w:snapToGrid w:val="0"/>
          <w:color w:val="000000"/>
          <w:sz w:val="24"/>
          <w:lang w:val="en-US" w:eastAsia="ru-RU"/>
        </w:rPr>
        <w:t>F</w:t>
      </w:r>
      <w:r w:rsidR="001E76B9">
        <w:rPr>
          <w:i/>
          <w:snapToGrid w:val="0"/>
          <w:color w:val="000000"/>
          <w:sz w:val="24"/>
          <w:vertAlign w:val="subscript"/>
          <w:lang w:val="en-US" w:eastAsia="ru-RU"/>
        </w:rPr>
        <w:t>x</w:t>
      </w:r>
      <w:r w:rsidR="001E76B9" w:rsidRPr="009B6A80">
        <w:rPr>
          <w:i/>
          <w:snapToGrid w:val="0"/>
          <w:color w:val="000000"/>
          <w:sz w:val="24"/>
          <w:vertAlign w:val="subscript"/>
          <w:lang w:eastAsia="ru-RU"/>
        </w:rPr>
        <w:t xml:space="preserve">' </w:t>
      </w:r>
      <w:r w:rsidR="001E76B9" w:rsidRPr="009B6A80">
        <w:rPr>
          <w:i/>
          <w:snapToGrid w:val="0"/>
          <w:color w:val="000000"/>
          <w:sz w:val="24"/>
          <w:lang w:eastAsia="ru-RU"/>
        </w:rPr>
        <w:t xml:space="preserve">, </w:t>
      </w:r>
      <w:r w:rsidR="001E76B9">
        <w:rPr>
          <w:i/>
          <w:snapToGrid w:val="0"/>
          <w:color w:val="000000"/>
          <w:sz w:val="24"/>
          <w:lang w:val="en-US" w:eastAsia="ru-RU"/>
        </w:rPr>
        <w:t>F</w:t>
      </w:r>
      <w:r w:rsidR="001E76B9">
        <w:rPr>
          <w:i/>
          <w:snapToGrid w:val="0"/>
          <w:color w:val="000000"/>
          <w:sz w:val="24"/>
          <w:vertAlign w:val="subscript"/>
          <w:lang w:val="en-US" w:eastAsia="ru-RU"/>
        </w:rPr>
        <w:t>y</w:t>
      </w:r>
      <w:r w:rsidR="001E76B9" w:rsidRPr="009B6A80">
        <w:rPr>
          <w:i/>
          <w:snapToGrid w:val="0"/>
          <w:color w:val="000000"/>
          <w:sz w:val="24"/>
          <w:vertAlign w:val="subscript"/>
          <w:lang w:eastAsia="ru-RU"/>
        </w:rPr>
        <w:t>'</w:t>
      </w:r>
      <w:r w:rsidR="001E76B9" w:rsidRPr="009B6A80">
        <w:rPr>
          <w:i/>
          <w:snapToGrid w:val="0"/>
          <w:color w:val="000000"/>
          <w:sz w:val="24"/>
          <w:lang w:eastAsia="ru-RU"/>
        </w:rPr>
        <w:t xml:space="preserve">, </w:t>
      </w:r>
      <w:r w:rsidR="001E76B9">
        <w:rPr>
          <w:snapToGrid w:val="0"/>
          <w:color w:val="000000"/>
          <w:sz w:val="24"/>
          <w:lang w:eastAsia="ru-RU"/>
        </w:rPr>
        <w:t xml:space="preserve">и </w:t>
      </w:r>
      <w:r w:rsidR="001E76B9">
        <w:rPr>
          <w:i/>
          <w:snapToGrid w:val="0"/>
          <w:color w:val="000000"/>
          <w:sz w:val="24"/>
          <w:lang w:val="en-US" w:eastAsia="ru-RU"/>
        </w:rPr>
        <w:t>F</w:t>
      </w:r>
      <w:r w:rsidR="001E76B9">
        <w:rPr>
          <w:i/>
          <w:snapToGrid w:val="0"/>
          <w:color w:val="000000"/>
          <w:sz w:val="24"/>
          <w:vertAlign w:val="subscript"/>
          <w:lang w:val="en-US" w:eastAsia="ru-RU"/>
        </w:rPr>
        <w:t>z</w:t>
      </w:r>
      <w:r w:rsidR="001E76B9" w:rsidRPr="009B6A80">
        <w:rPr>
          <w:i/>
          <w:snapToGrid w:val="0"/>
          <w:color w:val="000000"/>
          <w:sz w:val="24"/>
          <w:vertAlign w:val="subscript"/>
          <w:lang w:eastAsia="ru-RU"/>
        </w:rPr>
        <w:t>'</w:t>
      </w:r>
      <w:r w:rsidR="001E76B9" w:rsidRPr="009B6A80">
        <w:rPr>
          <w:i/>
          <w:snapToGrid w:val="0"/>
          <w:color w:val="000000"/>
          <w:sz w:val="24"/>
          <w:lang w:eastAsia="ru-RU"/>
        </w:rPr>
        <w:t>-</w:t>
      </w:r>
      <w:r w:rsidR="001E76B9">
        <w:rPr>
          <w:i/>
          <w:snapToGrid w:val="0"/>
          <w:color w:val="000000"/>
          <w:sz w:val="24"/>
          <w:lang w:eastAsia="ru-RU"/>
        </w:rPr>
        <w:t xml:space="preserve">— </w:t>
      </w:r>
      <w:r w:rsidR="001E76B9">
        <w:rPr>
          <w:snapToGrid w:val="0"/>
          <w:color w:val="000000"/>
          <w:sz w:val="24"/>
          <w:lang w:eastAsia="ru-RU"/>
        </w:rPr>
        <w:t xml:space="preserve">выражение (20.4). В результате для </w:t>
      </w:r>
      <w:r w:rsidR="001E76B9">
        <w:rPr>
          <w:snapToGrid w:val="0"/>
          <w:color w:val="000000"/>
          <w:sz w:val="24"/>
          <w:lang w:eastAsia="ru-RU"/>
        </w:rPr>
        <w:sym w:font="Symbol" w:char="F074"/>
      </w:r>
      <w:r w:rsidR="001E76B9">
        <w:rPr>
          <w:snapToGrid w:val="0"/>
          <w:color w:val="000000"/>
          <w:sz w:val="24"/>
          <w:vertAlign w:val="subscript"/>
          <w:lang w:val="en-US" w:eastAsia="ru-RU"/>
        </w:rPr>
        <w:t>x</w:t>
      </w:r>
      <w:r w:rsidR="001E76B9" w:rsidRPr="009B6A80">
        <w:rPr>
          <w:snapToGrid w:val="0"/>
          <w:color w:val="000000"/>
          <w:sz w:val="24"/>
          <w:vertAlign w:val="subscript"/>
          <w:lang w:eastAsia="ru-RU"/>
        </w:rPr>
        <w:t>'</w:t>
      </w:r>
      <w:r w:rsidR="001E76B9">
        <w:rPr>
          <w:snapToGrid w:val="0"/>
          <w:color w:val="000000"/>
          <w:sz w:val="24"/>
          <w:vertAlign w:val="subscript"/>
          <w:lang w:val="en-US" w:eastAsia="ru-RU"/>
        </w:rPr>
        <w:t>y</w:t>
      </w:r>
      <w:r w:rsidR="001E76B9" w:rsidRPr="009B6A80">
        <w:rPr>
          <w:snapToGrid w:val="0"/>
          <w:color w:val="000000"/>
          <w:sz w:val="24"/>
          <w:vertAlign w:val="subscript"/>
          <w:lang w:eastAsia="ru-RU"/>
        </w:rPr>
        <w:t>'</w:t>
      </w:r>
      <w:r w:rsidR="001E76B9">
        <w:rPr>
          <w:snapToGrid w:val="0"/>
          <w:color w:val="000000"/>
          <w:sz w:val="24"/>
          <w:lang w:eastAsia="ru-RU"/>
        </w:rPr>
        <w:t xml:space="preserve"> получается длинный ряд членов, но оказывается (и на первый взгляд это удивительно), что все сводится просто к выражению </w:t>
      </w:r>
      <w:r w:rsidR="001E76B9">
        <w:rPr>
          <w:i/>
          <w:snapToGrid w:val="0"/>
          <w:color w:val="000000"/>
          <w:sz w:val="24"/>
          <w:lang w:val="en-US" w:eastAsia="ru-RU"/>
        </w:rPr>
        <w:t>xF</w:t>
      </w:r>
      <w:r w:rsidR="001E76B9">
        <w:rPr>
          <w:i/>
          <w:snapToGrid w:val="0"/>
          <w:color w:val="000000"/>
          <w:sz w:val="24"/>
          <w:vertAlign w:val="subscript"/>
          <w:lang w:val="en-US" w:eastAsia="ru-RU"/>
        </w:rPr>
        <w:t>y</w:t>
      </w:r>
      <w:r w:rsidR="001E76B9" w:rsidRPr="009B6A80">
        <w:rPr>
          <w:i/>
          <w:snapToGrid w:val="0"/>
          <w:color w:val="000000"/>
          <w:sz w:val="24"/>
          <w:lang w:eastAsia="ru-RU"/>
        </w:rPr>
        <w:t>-</w:t>
      </w:r>
      <w:r w:rsidR="001E76B9">
        <w:rPr>
          <w:i/>
          <w:snapToGrid w:val="0"/>
          <w:color w:val="000000"/>
          <w:sz w:val="24"/>
          <w:lang w:val="en-US" w:eastAsia="ru-RU"/>
        </w:rPr>
        <w:t>yF</w:t>
      </w:r>
      <w:r w:rsidR="001E76B9">
        <w:rPr>
          <w:i/>
          <w:snapToGrid w:val="0"/>
          <w:color w:val="000000"/>
          <w:sz w:val="24"/>
          <w:vertAlign w:val="subscript"/>
          <w:lang w:val="en-US" w:eastAsia="ru-RU"/>
        </w:rPr>
        <w:t>x</w:t>
      </w:r>
      <w:r w:rsidR="001E76B9" w:rsidRPr="009B6A80">
        <w:rPr>
          <w:i/>
          <w:snapToGrid w:val="0"/>
          <w:color w:val="000000"/>
          <w:sz w:val="24"/>
          <w:lang w:eastAsia="ru-RU"/>
        </w:rPr>
        <w:t xml:space="preserve">, </w:t>
      </w:r>
      <w:r w:rsidR="001E76B9">
        <w:rPr>
          <w:snapToGrid w:val="0"/>
          <w:color w:val="000000"/>
          <w:sz w:val="24"/>
          <w:lang w:eastAsia="ru-RU"/>
        </w:rPr>
        <w:t xml:space="preserve">которое, как известно, является моментом силы в плоскости </w:t>
      </w:r>
      <w:r w:rsidR="001E76B9">
        <w:rPr>
          <w:i/>
          <w:snapToGrid w:val="0"/>
          <w:color w:val="000000"/>
          <w:sz w:val="24"/>
          <w:lang w:eastAsia="ru-RU"/>
        </w:rPr>
        <w:t>ху:</w:t>
      </w:r>
    </w:p>
    <w:p w:rsidR="001E76B9" w:rsidRPr="009B6A80" w:rsidRDefault="001E76B9" w:rsidP="001E76B9">
      <w:pPr>
        <w:ind w:left="-1418" w:right="-766"/>
        <w:jc w:val="both"/>
        <w:rPr>
          <w:i/>
          <w:snapToGrid w:val="0"/>
          <w:color w:val="000000"/>
          <w:sz w:val="24"/>
          <w:lang w:eastAsia="ru-RU"/>
        </w:rPr>
      </w:pPr>
    </w:p>
    <w:p w:rsidR="001E76B9" w:rsidRPr="009B6A80" w:rsidRDefault="001E76B9" w:rsidP="001E76B9">
      <w:pPr>
        <w:ind w:left="-1418" w:right="-766"/>
        <w:jc w:val="both"/>
      </w:pPr>
    </w:p>
    <w:p w:rsidR="001E76B9" w:rsidRPr="009B6A80" w:rsidRDefault="003A4BB8" w:rsidP="001E76B9">
      <w:pPr>
        <w:ind w:left="-1418" w:right="-766"/>
        <w:jc w:val="both"/>
        <w:rPr>
          <w:snapToGrid w:val="0"/>
          <w:color w:val="000000"/>
          <w:sz w:val="24"/>
          <w:lang w:eastAsia="ru-RU"/>
        </w:rPr>
      </w:pPr>
      <w:r>
        <w:rPr>
          <w:noProof/>
          <w:lang w:val="be-BY"/>
        </w:rPr>
        <w:lastRenderedPageBreak/>
        <w:drawing>
          <wp:anchor distT="0" distB="0" distL="114300" distR="114300" simplePos="0" relativeHeight="251655680" behindDoc="0" locked="0" layoutInCell="0" allowOverlap="1">
            <wp:simplePos x="0" y="0"/>
            <wp:positionH relativeFrom="column">
              <wp:posOffset>-868680</wp:posOffset>
            </wp:positionH>
            <wp:positionV relativeFrom="paragraph">
              <wp:posOffset>1050290</wp:posOffset>
            </wp:positionV>
            <wp:extent cx="6309360" cy="914400"/>
            <wp:effectExtent l="19050" t="0" r="0" b="0"/>
            <wp:wrapTopAndBottom/>
            <wp:docPr id="320" name="Рисунок 1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C:\1\pic\gray.jpg"/>
                    <pic:cNvPicPr>
                      <a:picLocks noChangeAspect="1" noChangeArrowheads="1"/>
                    </pic:cNvPicPr>
                  </pic:nvPicPr>
                  <pic:blipFill>
                    <a:blip r:embed="rId108" cstate="print"/>
                    <a:srcRect/>
                    <a:stretch>
                      <a:fillRect/>
                    </a:stretch>
                  </pic:blipFill>
                  <pic:spPr bwMode="auto">
                    <a:xfrm>
                      <a:off x="0" y="0"/>
                      <a:ext cx="6309360" cy="91440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Результат совершенно ясен: ведь мы только повернули оси, лежащие </w:t>
      </w:r>
      <w:r w:rsidR="001E76B9">
        <w:rPr>
          <w:i/>
          <w:snapToGrid w:val="0"/>
          <w:color w:val="000000"/>
          <w:sz w:val="24"/>
          <w:lang w:eastAsia="ru-RU"/>
        </w:rPr>
        <w:t xml:space="preserve">в плоскости ху, </w:t>
      </w:r>
      <w:r w:rsidR="001E76B9">
        <w:rPr>
          <w:snapToGrid w:val="0"/>
          <w:color w:val="000000"/>
          <w:sz w:val="24"/>
          <w:lang w:eastAsia="ru-RU"/>
        </w:rPr>
        <w:t xml:space="preserve">при этом момент относительно оси </w:t>
      </w:r>
      <w:r w:rsidR="001E76B9">
        <w:rPr>
          <w:snapToGrid w:val="0"/>
          <w:color w:val="000000"/>
          <w:sz w:val="24"/>
          <w:lang w:val="en-US" w:eastAsia="ru-RU"/>
        </w:rPr>
        <w:t>z</w:t>
      </w:r>
      <w:r w:rsidR="001E76B9" w:rsidRPr="009B6A80">
        <w:rPr>
          <w:snapToGrid w:val="0"/>
          <w:color w:val="000000"/>
          <w:sz w:val="24"/>
          <w:lang w:eastAsia="ru-RU"/>
        </w:rPr>
        <w:t xml:space="preserve"> </w:t>
      </w:r>
      <w:r w:rsidR="001E76B9">
        <w:rPr>
          <w:snapToGrid w:val="0"/>
          <w:color w:val="000000"/>
          <w:sz w:val="24"/>
          <w:lang w:eastAsia="ru-RU"/>
        </w:rPr>
        <w:t xml:space="preserve">в этой плоскости не отличается от </w:t>
      </w:r>
      <w:proofErr w:type="gramStart"/>
      <w:r w:rsidR="001E76B9">
        <w:rPr>
          <w:snapToGrid w:val="0"/>
          <w:color w:val="000000"/>
          <w:sz w:val="24"/>
          <w:lang w:eastAsia="ru-RU"/>
        </w:rPr>
        <w:t>прежнего</w:t>
      </w:r>
      <w:proofErr w:type="gramEnd"/>
      <w:r w:rsidR="001E76B9">
        <w:rPr>
          <w:snapToGrid w:val="0"/>
          <w:color w:val="000000"/>
          <w:sz w:val="24"/>
          <w:lang w:eastAsia="ru-RU"/>
        </w:rPr>
        <w:t xml:space="preserve">: ведь плоскость-то осталась той же самой! Более интересно выражение для </w:t>
      </w:r>
      <w:r w:rsidR="001E76B9">
        <w:rPr>
          <w:snapToGrid w:val="0"/>
          <w:color w:val="000000"/>
          <w:sz w:val="24"/>
          <w:lang w:eastAsia="ru-RU"/>
        </w:rPr>
        <w:sym w:font="Symbol" w:char="F074"/>
      </w:r>
      <w:r w:rsidR="001E76B9">
        <w:rPr>
          <w:i/>
          <w:snapToGrid w:val="0"/>
          <w:color w:val="000000"/>
          <w:sz w:val="24"/>
          <w:vertAlign w:val="subscript"/>
          <w:lang w:val="en-US" w:eastAsia="ru-RU"/>
        </w:rPr>
        <w:t>V</w:t>
      </w:r>
      <w:r w:rsidR="001E76B9" w:rsidRPr="009B6A80">
        <w:rPr>
          <w:i/>
          <w:snapToGrid w:val="0"/>
          <w:color w:val="000000"/>
          <w:sz w:val="24"/>
          <w:vertAlign w:val="subscript"/>
          <w:lang w:eastAsia="ru-RU"/>
        </w:rPr>
        <w:t>'</w:t>
      </w:r>
      <w:r w:rsidR="001E76B9">
        <w:rPr>
          <w:i/>
          <w:snapToGrid w:val="0"/>
          <w:color w:val="000000"/>
          <w:sz w:val="24"/>
          <w:vertAlign w:val="subscript"/>
          <w:lang w:val="en-US" w:eastAsia="ru-RU"/>
        </w:rPr>
        <w:t>Z</w:t>
      </w:r>
      <w:r w:rsidR="001E76B9" w:rsidRPr="009B6A80">
        <w:rPr>
          <w:i/>
          <w:snapToGrid w:val="0"/>
          <w:color w:val="000000"/>
          <w:sz w:val="24"/>
          <w:vertAlign w:val="subscript"/>
          <w:lang w:eastAsia="ru-RU"/>
        </w:rPr>
        <w:t xml:space="preserve">' </w:t>
      </w:r>
      <w:r w:rsidR="001E76B9" w:rsidRPr="009B6A80">
        <w:rPr>
          <w:i/>
          <w:snapToGrid w:val="0"/>
          <w:color w:val="000000"/>
          <w:sz w:val="24"/>
          <w:lang w:eastAsia="ru-RU"/>
        </w:rPr>
        <w:t xml:space="preserve">. </w:t>
      </w:r>
      <w:r w:rsidR="001E76B9">
        <w:rPr>
          <w:snapToGrid w:val="0"/>
          <w:color w:val="000000"/>
          <w:sz w:val="24"/>
          <w:lang w:eastAsia="ru-RU"/>
        </w:rPr>
        <w:t xml:space="preserve">Здесь уже мы имеем дело с новой плоскостью. Если теперь повторить то же самое с плоскостью </w:t>
      </w:r>
      <w:r w:rsidR="001E76B9">
        <w:rPr>
          <w:i/>
          <w:snapToGrid w:val="0"/>
          <w:color w:val="000000"/>
          <w:sz w:val="24"/>
          <w:lang w:val="en-US" w:eastAsia="ru-RU"/>
        </w:rPr>
        <w:t>y</w:t>
      </w:r>
      <w:r w:rsidR="001E76B9" w:rsidRPr="009B6A80">
        <w:rPr>
          <w:i/>
          <w:snapToGrid w:val="0"/>
          <w:color w:val="000000"/>
          <w:sz w:val="24"/>
          <w:lang w:eastAsia="ru-RU"/>
        </w:rPr>
        <w:t>'</w:t>
      </w:r>
      <w:r w:rsidR="001E76B9">
        <w:rPr>
          <w:i/>
          <w:snapToGrid w:val="0"/>
          <w:color w:val="000000"/>
          <w:sz w:val="24"/>
          <w:lang w:val="en-US" w:eastAsia="ru-RU"/>
        </w:rPr>
        <w:t>z</w:t>
      </w:r>
      <w:r w:rsidR="001E76B9" w:rsidRPr="009B6A80">
        <w:rPr>
          <w:i/>
          <w:snapToGrid w:val="0"/>
          <w:color w:val="000000"/>
          <w:sz w:val="24"/>
          <w:lang w:eastAsia="ru-RU"/>
        </w:rPr>
        <w:t xml:space="preserve">', </w:t>
      </w:r>
      <w:r w:rsidR="001E76B9">
        <w:rPr>
          <w:snapToGrid w:val="0"/>
          <w:color w:val="000000"/>
          <w:sz w:val="24"/>
          <w:lang w:eastAsia="ru-RU"/>
        </w:rPr>
        <w:t>то получим</w:t>
      </w:r>
    </w:p>
    <w:p w:rsidR="001E76B9" w:rsidRPr="009B6A80" w:rsidRDefault="001E76B9" w:rsidP="001E76B9">
      <w:pPr>
        <w:ind w:left="-1418" w:right="-766"/>
        <w:jc w:val="both"/>
        <w:rPr>
          <w:snapToGrid w:val="0"/>
          <w:color w:val="000000"/>
          <w:sz w:val="24"/>
          <w:lang w:eastAsia="ru-RU"/>
        </w:rPr>
      </w:pPr>
    </w:p>
    <w:p w:rsidR="001E76B9" w:rsidRPr="009B6A80"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 наконец, для плоскости </w:t>
      </w:r>
      <w:r>
        <w:rPr>
          <w:i/>
          <w:snapToGrid w:val="0"/>
          <w:color w:val="000000"/>
          <w:sz w:val="24"/>
          <w:lang w:val="en-US" w:eastAsia="ru-RU"/>
        </w:rPr>
        <w:t>z</w:t>
      </w:r>
      <w:r w:rsidRPr="009B6A80">
        <w:rPr>
          <w:i/>
          <w:snapToGrid w:val="0"/>
          <w:color w:val="000000"/>
          <w:sz w:val="24"/>
          <w:lang w:eastAsia="ru-RU"/>
        </w:rPr>
        <w:t>'</w:t>
      </w:r>
      <w:r>
        <w:rPr>
          <w:i/>
          <w:snapToGrid w:val="0"/>
          <w:color w:val="000000"/>
          <w:sz w:val="24"/>
          <w:lang w:val="en-US" w:eastAsia="ru-RU"/>
        </w:rPr>
        <w:t>x</w:t>
      </w:r>
      <w:r w:rsidRPr="009B6A80">
        <w:rPr>
          <w:i/>
          <w:snapToGrid w:val="0"/>
          <w:color w:val="000000"/>
          <w:sz w:val="24"/>
          <w:lang w:eastAsia="ru-RU"/>
        </w:rPr>
        <w:t>'</w:t>
      </w:r>
    </w:p>
    <w:p w:rsidR="001E76B9" w:rsidRPr="009B6A80" w:rsidRDefault="001E76B9" w:rsidP="001E76B9">
      <w:pPr>
        <w:ind w:left="-1418" w:right="-766"/>
        <w:jc w:val="both"/>
      </w:pPr>
    </w:p>
    <w:p w:rsidR="001E76B9" w:rsidRPr="009B6A80" w:rsidRDefault="001E76B9" w:rsidP="001E76B9">
      <w:pPr>
        <w:ind w:left="-1418" w:right="-766"/>
        <w:jc w:val="both"/>
      </w:pPr>
    </w:p>
    <w:p w:rsidR="001E76B9" w:rsidRPr="009B6A80" w:rsidRDefault="001E76B9" w:rsidP="001E76B9">
      <w:pPr>
        <w:ind w:left="-1418" w:right="-766"/>
        <w:jc w:val="both"/>
      </w:pPr>
    </w:p>
    <w:p w:rsidR="001E76B9" w:rsidRPr="009B6A80" w:rsidRDefault="001E76B9" w:rsidP="001E76B9">
      <w:pPr>
        <w:ind w:left="-1418" w:right="-766"/>
        <w:jc w:val="both"/>
      </w:pPr>
    </w:p>
    <w:p w:rsidR="001E76B9" w:rsidRPr="009B6A80" w:rsidRDefault="001E76B9" w:rsidP="001E76B9">
      <w:pPr>
        <w:ind w:left="-1418" w:right="-766"/>
        <w:jc w:val="both"/>
      </w:pPr>
    </w:p>
    <w:p w:rsidR="001E76B9" w:rsidRPr="009B6A80" w:rsidRDefault="001E76B9" w:rsidP="001E76B9">
      <w:pPr>
        <w:ind w:left="-1418" w:right="-766"/>
        <w:jc w:val="both"/>
      </w:pPr>
    </w:p>
    <w:p w:rsidR="001E76B9" w:rsidRPr="009B6A80" w:rsidRDefault="003A4BB8" w:rsidP="001E76B9">
      <w:pPr>
        <w:ind w:left="-1418" w:right="-766"/>
        <w:jc w:val="both"/>
      </w:pPr>
      <w:r>
        <w:rPr>
          <w:noProof/>
          <w:lang w:val="be-BY"/>
        </w:rPr>
        <w:drawing>
          <wp:anchor distT="0" distB="0" distL="114300" distR="114300" simplePos="0" relativeHeight="251656704" behindDoc="0" locked="0" layoutInCell="0" allowOverlap="1">
            <wp:simplePos x="0" y="0"/>
            <wp:positionH relativeFrom="column">
              <wp:posOffset>-868680</wp:posOffset>
            </wp:positionH>
            <wp:positionV relativeFrom="paragraph">
              <wp:posOffset>91440</wp:posOffset>
            </wp:positionV>
            <wp:extent cx="6309360" cy="1005840"/>
            <wp:effectExtent l="19050" t="0" r="0" b="0"/>
            <wp:wrapTopAndBottom/>
            <wp:docPr id="319" name="Рисунок 1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C:\1\pic\gray.jpg"/>
                    <pic:cNvPicPr>
                      <a:picLocks noChangeAspect="1" noChangeArrowheads="1"/>
                    </pic:cNvPicPr>
                  </pic:nvPicPr>
                  <pic:blipFill>
                    <a:blip r:embed="rId109" cstate="print"/>
                    <a:srcRect/>
                    <a:stretch>
                      <a:fillRect/>
                    </a:stretch>
                  </pic:blipFill>
                  <pic:spPr bwMode="auto">
                    <a:xfrm>
                      <a:off x="0" y="0"/>
                      <a:ext cx="6309360" cy="1005840"/>
                    </a:xfrm>
                    <a:prstGeom prst="rect">
                      <a:avLst/>
                    </a:prstGeom>
                    <a:noFill/>
                    <a:ln w="9525">
                      <a:noFill/>
                      <a:miter lim="800000"/>
                      <a:headEnd/>
                      <a:tailEnd/>
                    </a:ln>
                  </pic:spPr>
                </pic:pic>
              </a:graphicData>
            </a:graphic>
          </wp:anchor>
        </w:drawing>
      </w:r>
    </w:p>
    <w:p w:rsidR="001E76B9" w:rsidRPr="009B6A80" w:rsidRDefault="001E76B9" w:rsidP="001E76B9">
      <w:pPr>
        <w:ind w:left="-1418" w:right="-766"/>
        <w:jc w:val="both"/>
      </w:pPr>
    </w:p>
    <w:p w:rsidR="001E76B9" w:rsidRPr="009B6A80"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57728" behindDoc="0" locked="0" layoutInCell="0" allowOverlap="1">
            <wp:simplePos x="0" y="0"/>
            <wp:positionH relativeFrom="column">
              <wp:posOffset>-868680</wp:posOffset>
            </wp:positionH>
            <wp:positionV relativeFrom="paragraph">
              <wp:posOffset>1811020</wp:posOffset>
            </wp:positionV>
            <wp:extent cx="5303520" cy="1005840"/>
            <wp:effectExtent l="19050" t="0" r="0" b="0"/>
            <wp:wrapTopAndBottom/>
            <wp:docPr id="318" name="Рисунок 1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descr="C:\1\pic\gray.jpg"/>
                    <pic:cNvPicPr>
                      <a:picLocks noChangeAspect="1" noChangeArrowheads="1"/>
                    </pic:cNvPicPr>
                  </pic:nvPicPr>
                  <pic:blipFill>
                    <a:blip r:embed="rId110" cstate="print"/>
                    <a:srcRect/>
                    <a:stretch>
                      <a:fillRect/>
                    </a:stretch>
                  </pic:blipFill>
                  <pic:spPr bwMode="auto">
                    <a:xfrm>
                      <a:off x="0" y="0"/>
                      <a:ext cx="5303520" cy="1005840"/>
                    </a:xfrm>
                    <a:prstGeom prst="rect">
                      <a:avLst/>
                    </a:prstGeom>
                    <a:noFill/>
                    <a:ln w="9525">
                      <a:noFill/>
                      <a:miter lim="800000"/>
                      <a:headEnd/>
                      <a:tailEnd/>
                    </a:ln>
                  </pic:spPr>
                </pic:pic>
              </a:graphicData>
            </a:graphic>
          </wp:anchor>
        </w:drawing>
      </w:r>
      <w:proofErr w:type="gramStart"/>
      <w:r w:rsidR="001E76B9">
        <w:rPr>
          <w:snapToGrid w:val="0"/>
          <w:color w:val="000000"/>
          <w:sz w:val="24"/>
          <w:lang w:eastAsia="ru-RU"/>
        </w:rPr>
        <w:t>Мы хотели найти правило для определения момента сил в новой системе через момент сил в старой и нашли его.</w:t>
      </w:r>
      <w:proofErr w:type="gramEnd"/>
      <w:r w:rsidR="001E76B9">
        <w:rPr>
          <w:snapToGrid w:val="0"/>
          <w:color w:val="000000"/>
          <w:sz w:val="24"/>
          <w:lang w:eastAsia="ru-RU"/>
        </w:rPr>
        <w:t xml:space="preserve"> Как можно за</w:t>
      </w:r>
      <w:r w:rsidR="001E76B9">
        <w:rPr>
          <w:snapToGrid w:val="0"/>
          <w:color w:val="000000"/>
          <w:sz w:val="24"/>
          <w:lang w:eastAsia="ru-RU"/>
        </w:rPr>
        <w:softHyphen/>
        <w:t>помнить это правило? Если внимательно посмотреть на урав</w:t>
      </w:r>
      <w:r w:rsidR="001E76B9">
        <w:rPr>
          <w:snapToGrid w:val="0"/>
          <w:color w:val="000000"/>
          <w:sz w:val="24"/>
          <w:lang w:eastAsia="ru-RU"/>
        </w:rPr>
        <w:softHyphen/>
        <w:t xml:space="preserve">нения (20.5)—(20.7), то нетрудно увидеть, что между ними и уравнениями </w:t>
      </w:r>
      <w:proofErr w:type="gramStart"/>
      <w:r w:rsidR="001E76B9">
        <w:rPr>
          <w:snapToGrid w:val="0"/>
          <w:color w:val="000000"/>
          <w:sz w:val="24"/>
          <w:lang w:eastAsia="ru-RU"/>
        </w:rPr>
        <w:t>для</w:t>
      </w:r>
      <w:proofErr w:type="gramEnd"/>
      <w:r w:rsidR="001E76B9">
        <w:rPr>
          <w:snapToGrid w:val="0"/>
          <w:color w:val="000000"/>
          <w:sz w:val="24"/>
          <w:lang w:eastAsia="ru-RU"/>
        </w:rPr>
        <w:t xml:space="preserve"> </w:t>
      </w:r>
      <w:r w:rsidR="001E76B9">
        <w:rPr>
          <w:i/>
          <w:snapToGrid w:val="0"/>
          <w:color w:val="000000"/>
          <w:sz w:val="24"/>
          <w:lang w:eastAsia="ru-RU"/>
        </w:rPr>
        <w:t xml:space="preserve">х, у </w:t>
      </w:r>
      <w:r w:rsidR="001E76B9">
        <w:rPr>
          <w:snapToGrid w:val="0"/>
          <w:color w:val="000000"/>
          <w:sz w:val="24"/>
          <w:lang w:eastAsia="ru-RU"/>
        </w:rPr>
        <w:t xml:space="preserve">и </w:t>
      </w:r>
      <w:r w:rsidR="001E76B9">
        <w:rPr>
          <w:snapToGrid w:val="0"/>
          <w:color w:val="000000"/>
          <w:sz w:val="24"/>
          <w:lang w:val="en-US" w:eastAsia="ru-RU"/>
        </w:rPr>
        <w:t>z</w:t>
      </w:r>
      <w:r w:rsidR="001E76B9" w:rsidRPr="009B6A80">
        <w:rPr>
          <w:snapToGrid w:val="0"/>
          <w:color w:val="000000"/>
          <w:sz w:val="24"/>
          <w:lang w:eastAsia="ru-RU"/>
        </w:rPr>
        <w:t xml:space="preserve"> </w:t>
      </w:r>
      <w:r w:rsidR="001E76B9">
        <w:rPr>
          <w:snapToGrid w:val="0"/>
          <w:color w:val="000000"/>
          <w:sz w:val="24"/>
          <w:lang w:eastAsia="ru-RU"/>
        </w:rPr>
        <w:t xml:space="preserve">существует тесная связь. Если каким-то образом мы бы могли назвать </w:t>
      </w:r>
      <w:r w:rsidR="001E76B9">
        <w:rPr>
          <w:snapToGrid w:val="0"/>
          <w:color w:val="000000"/>
          <w:sz w:val="24"/>
          <w:lang w:eastAsia="ru-RU"/>
        </w:rPr>
        <w:sym w:font="Symbol" w:char="F074"/>
      </w:r>
      <w:r w:rsidR="001E76B9">
        <w:rPr>
          <w:i/>
          <w:snapToGrid w:val="0"/>
          <w:color w:val="000000"/>
          <w:sz w:val="24"/>
          <w:vertAlign w:val="subscript"/>
          <w:lang w:eastAsia="ru-RU"/>
        </w:rPr>
        <w:t>ху</w:t>
      </w:r>
      <w:r w:rsidR="001E76B9">
        <w:rPr>
          <w:i/>
          <w:snapToGrid w:val="0"/>
          <w:color w:val="000000"/>
          <w:sz w:val="24"/>
          <w:lang w:eastAsia="ru-RU"/>
        </w:rPr>
        <w:t xml:space="preserve"> </w:t>
      </w:r>
      <w:r w:rsidR="001E76B9">
        <w:rPr>
          <w:snapToGrid w:val="0"/>
          <w:color w:val="000000"/>
          <w:sz w:val="24"/>
          <w:lang w:val="en-US" w:eastAsia="ru-RU"/>
        </w:rPr>
        <w:t>z</w:t>
      </w:r>
      <w:r w:rsidR="001E76B9">
        <w:rPr>
          <w:snapToGrid w:val="0"/>
          <w:color w:val="000000"/>
          <w:sz w:val="24"/>
          <w:lang w:eastAsia="ru-RU"/>
        </w:rPr>
        <w:t xml:space="preserve">-компонентой чего-то, скажем </w:t>
      </w:r>
      <w:r w:rsidR="001E76B9">
        <w:rPr>
          <w:snapToGrid w:val="0"/>
          <w:color w:val="000000"/>
          <w:sz w:val="24"/>
          <w:lang w:val="en-US" w:eastAsia="ru-RU"/>
        </w:rPr>
        <w:t>z</w:t>
      </w:r>
      <w:r w:rsidR="001E76B9">
        <w:rPr>
          <w:snapToGrid w:val="0"/>
          <w:color w:val="000000"/>
          <w:sz w:val="24"/>
          <w:lang w:eastAsia="ru-RU"/>
        </w:rPr>
        <w:t xml:space="preserve">-компонентой вектора </w:t>
      </w:r>
      <w:r w:rsidR="001E76B9">
        <w:rPr>
          <w:snapToGrid w:val="0"/>
          <w:color w:val="000000"/>
          <w:sz w:val="24"/>
          <w:lang w:eastAsia="ru-RU"/>
        </w:rPr>
        <w:sym w:font="Symbol" w:char="F074"/>
      </w:r>
      <w:r w:rsidR="001E76B9" w:rsidRPr="009B6A80">
        <w:rPr>
          <w:snapToGrid w:val="0"/>
          <w:color w:val="000000"/>
          <w:sz w:val="24"/>
          <w:lang w:eastAsia="ru-RU"/>
        </w:rPr>
        <w:t xml:space="preserve">, </w:t>
      </w:r>
      <w:r w:rsidR="001E76B9">
        <w:rPr>
          <w:snapToGrid w:val="0"/>
          <w:color w:val="000000"/>
          <w:sz w:val="24"/>
          <w:lang w:eastAsia="ru-RU"/>
        </w:rPr>
        <w:t>то все было бы в порядке:</w:t>
      </w:r>
      <w:r w:rsidR="001E76B9" w:rsidRPr="009B6A80">
        <w:rPr>
          <w:snapToGrid w:val="0"/>
          <w:color w:val="000000"/>
          <w:sz w:val="24"/>
          <w:lang w:eastAsia="ru-RU"/>
        </w:rPr>
        <w:t xml:space="preserve"> </w:t>
      </w:r>
      <w:r w:rsidR="001E76B9">
        <w:rPr>
          <w:snapToGrid w:val="0"/>
          <w:color w:val="000000"/>
          <w:sz w:val="24"/>
          <w:lang w:eastAsia="ru-RU"/>
        </w:rPr>
        <w:t xml:space="preserve">уравнение (20.5) мы бы понимали как преобразование вектора </w:t>
      </w:r>
      <w:r w:rsidR="001E76B9">
        <w:rPr>
          <w:snapToGrid w:val="0"/>
          <w:color w:val="000000"/>
          <w:sz w:val="24"/>
          <w:lang w:eastAsia="ru-RU"/>
        </w:rPr>
        <w:sym w:font="Symbol" w:char="F074"/>
      </w:r>
      <w:r w:rsidR="001E76B9">
        <w:rPr>
          <w:snapToGrid w:val="0"/>
          <w:color w:val="000000"/>
          <w:sz w:val="24"/>
          <w:lang w:eastAsia="ru-RU"/>
        </w:rPr>
        <w:t xml:space="preserve">, ибо </w:t>
      </w:r>
      <w:r w:rsidR="001E76B9">
        <w:rPr>
          <w:snapToGrid w:val="0"/>
          <w:color w:val="000000"/>
          <w:sz w:val="24"/>
          <w:lang w:val="en-US" w:eastAsia="ru-RU"/>
        </w:rPr>
        <w:t>z</w:t>
      </w:r>
      <w:r w:rsidR="001E76B9">
        <w:rPr>
          <w:snapToGrid w:val="0"/>
          <w:color w:val="000000"/>
          <w:sz w:val="24"/>
          <w:lang w:eastAsia="ru-RU"/>
        </w:rPr>
        <w:t xml:space="preserve">-компонента его, как это и должно быть, оставалась бы неизменной. Аналогично, если связать плоскость </w:t>
      </w:r>
      <w:r w:rsidR="001E76B9">
        <w:rPr>
          <w:i/>
          <w:snapToGrid w:val="0"/>
          <w:color w:val="000000"/>
          <w:sz w:val="24"/>
          <w:lang w:val="en-US" w:eastAsia="ru-RU"/>
        </w:rPr>
        <w:t>yz</w:t>
      </w:r>
      <w:r w:rsidR="001E76B9" w:rsidRPr="009B6A80">
        <w:rPr>
          <w:i/>
          <w:snapToGrid w:val="0"/>
          <w:color w:val="000000"/>
          <w:sz w:val="24"/>
          <w:lang w:eastAsia="ru-RU"/>
        </w:rPr>
        <w:t xml:space="preserve"> </w:t>
      </w:r>
      <w:r w:rsidR="001E76B9">
        <w:rPr>
          <w:snapToGrid w:val="0"/>
          <w:color w:val="000000"/>
          <w:sz w:val="24"/>
          <w:lang w:eastAsia="ru-RU"/>
        </w:rPr>
        <w:t xml:space="preserve">с </w:t>
      </w:r>
      <w:r w:rsidR="001E76B9">
        <w:rPr>
          <w:snapToGrid w:val="0"/>
          <w:color w:val="000000"/>
          <w:sz w:val="24"/>
          <w:lang w:val="en-US" w:eastAsia="ru-RU"/>
        </w:rPr>
        <w:t>x</w:t>
      </w:r>
      <w:r w:rsidR="001E76B9">
        <w:rPr>
          <w:i/>
          <w:snapToGrid w:val="0"/>
          <w:color w:val="000000"/>
          <w:sz w:val="24"/>
          <w:lang w:eastAsia="ru-RU"/>
        </w:rPr>
        <w:t>-ком</w:t>
      </w:r>
      <w:r w:rsidR="001E76B9">
        <w:rPr>
          <w:snapToGrid w:val="0"/>
          <w:color w:val="000000"/>
          <w:sz w:val="24"/>
          <w:lang w:eastAsia="ru-RU"/>
        </w:rPr>
        <w:t xml:space="preserve">понентой новоиспеченного вектора, а плоскость </w:t>
      </w:r>
      <w:r w:rsidR="001E76B9">
        <w:rPr>
          <w:i/>
          <w:snapToGrid w:val="0"/>
          <w:color w:val="000000"/>
          <w:sz w:val="24"/>
          <w:lang w:val="en-US" w:eastAsia="ru-RU"/>
        </w:rPr>
        <w:t>zx</w:t>
      </w:r>
      <w:r w:rsidR="001E76B9" w:rsidRPr="009B6A80">
        <w:rPr>
          <w:i/>
          <w:snapToGrid w:val="0"/>
          <w:color w:val="000000"/>
          <w:sz w:val="24"/>
          <w:lang w:eastAsia="ru-RU"/>
        </w:rPr>
        <w:t xml:space="preserve"> </w:t>
      </w:r>
      <w:r w:rsidR="001E76B9">
        <w:rPr>
          <w:snapToGrid w:val="0"/>
          <w:color w:val="000000"/>
          <w:sz w:val="24"/>
          <w:lang w:eastAsia="ru-RU"/>
        </w:rPr>
        <w:t xml:space="preserve">с </w:t>
      </w:r>
      <w:proofErr w:type="gramStart"/>
      <w:r w:rsidR="001E76B9">
        <w:rPr>
          <w:i/>
          <w:snapToGrid w:val="0"/>
          <w:color w:val="000000"/>
          <w:sz w:val="24"/>
          <w:lang w:eastAsia="ru-RU"/>
        </w:rPr>
        <w:t>у-компо</w:t>
      </w:r>
      <w:r w:rsidR="001E76B9">
        <w:rPr>
          <w:snapToGrid w:val="0"/>
          <w:color w:val="000000"/>
          <w:sz w:val="24"/>
          <w:lang w:eastAsia="ru-RU"/>
        </w:rPr>
        <w:t>нентой</w:t>
      </w:r>
      <w:proofErr w:type="gramEnd"/>
      <w:r w:rsidR="001E76B9">
        <w:rPr>
          <w:snapToGrid w:val="0"/>
          <w:color w:val="000000"/>
          <w:sz w:val="24"/>
          <w:lang w:eastAsia="ru-RU"/>
        </w:rPr>
        <w:t>, то закон преобразования будет выглядеть так:</w:t>
      </w:r>
    </w:p>
    <w:p w:rsidR="001E76B9" w:rsidRPr="009B6A80"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что в точности соответствует закону преобразования векторов.</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Мы, следовательно, доказали, что комбинацию </w:t>
      </w:r>
      <w:r>
        <w:rPr>
          <w:i/>
          <w:snapToGrid w:val="0"/>
          <w:color w:val="000000"/>
          <w:sz w:val="24"/>
          <w:lang w:val="en-US" w:eastAsia="ru-RU"/>
        </w:rPr>
        <w:t>xF</w:t>
      </w:r>
      <w:r>
        <w:rPr>
          <w:i/>
          <w:snapToGrid w:val="0"/>
          <w:color w:val="000000"/>
          <w:sz w:val="24"/>
          <w:vertAlign w:val="subscript"/>
          <w:lang w:val="en-US" w:eastAsia="ru-RU"/>
        </w:rPr>
        <w:t>y</w:t>
      </w:r>
      <w:r w:rsidRPr="009B6A80">
        <w:rPr>
          <w:i/>
          <w:snapToGrid w:val="0"/>
          <w:color w:val="000000"/>
          <w:sz w:val="24"/>
          <w:lang w:eastAsia="ru-RU"/>
        </w:rPr>
        <w:t>-</w:t>
      </w:r>
      <w:r>
        <w:rPr>
          <w:i/>
          <w:snapToGrid w:val="0"/>
          <w:color w:val="000000"/>
          <w:sz w:val="24"/>
          <w:lang w:val="en-US" w:eastAsia="ru-RU"/>
        </w:rPr>
        <w:t>yF</w:t>
      </w:r>
      <w:r>
        <w:rPr>
          <w:i/>
          <w:snapToGrid w:val="0"/>
          <w:color w:val="000000"/>
          <w:sz w:val="24"/>
          <w:vertAlign w:val="subscript"/>
          <w:lang w:val="en-US" w:eastAsia="ru-RU"/>
        </w:rPr>
        <w:t>x</w:t>
      </w:r>
      <w:r w:rsidRPr="009B6A80">
        <w:rPr>
          <w:i/>
          <w:snapToGrid w:val="0"/>
          <w:color w:val="000000"/>
          <w:sz w:val="24"/>
          <w:vertAlign w:val="subscript"/>
          <w:lang w:eastAsia="ru-RU"/>
        </w:rPr>
        <w:t xml:space="preserve"> </w:t>
      </w:r>
      <w:r>
        <w:rPr>
          <w:snapToGrid w:val="0"/>
          <w:color w:val="000000"/>
          <w:sz w:val="24"/>
          <w:lang w:eastAsia="ru-RU"/>
        </w:rPr>
        <w:t xml:space="preserve">можно отождествить с тем, что обычно называется </w:t>
      </w:r>
      <w:r>
        <w:rPr>
          <w:snapToGrid w:val="0"/>
          <w:color w:val="000000"/>
          <w:sz w:val="24"/>
          <w:lang w:val="en-US" w:eastAsia="ru-RU"/>
        </w:rPr>
        <w:t>z</w:t>
      </w:r>
      <w:r>
        <w:rPr>
          <w:snapToGrid w:val="0"/>
          <w:color w:val="000000"/>
          <w:sz w:val="24"/>
          <w:lang w:eastAsia="ru-RU"/>
        </w:rPr>
        <w:t>-компонентой некоторого искусственно введенного вектора. Хотя момент сил является своего рода «кручением» в плоскости и, казалось бы, не имеет векторного характера, математически он все-таки ведет себя как вектор. Этот вектор направлен под прямым углом к плоскости кручения, а его длина пропорциональна силе круче</w:t>
      </w:r>
      <w:r>
        <w:rPr>
          <w:snapToGrid w:val="0"/>
          <w:color w:val="000000"/>
          <w:sz w:val="24"/>
          <w:lang w:eastAsia="ru-RU"/>
        </w:rPr>
        <w:softHyphen/>
        <w:t>ния. Три компоненты такой величины будут преобразовываться при вращении как самый настоящий вектор.</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Итак, мы представляем момент силы в виде вектора. Соглас</w:t>
      </w:r>
      <w:r>
        <w:rPr>
          <w:snapToGrid w:val="0"/>
          <w:color w:val="000000"/>
          <w:sz w:val="24"/>
          <w:lang w:eastAsia="ru-RU"/>
        </w:rPr>
        <w:softHyphen/>
        <w:t>но правилу, с каждой плоскостью, в которой он действует, мы связываем прямую, перпендикулярную к этой плоскости. Од</w:t>
      </w:r>
      <w:r>
        <w:rPr>
          <w:snapToGrid w:val="0"/>
          <w:color w:val="000000"/>
          <w:sz w:val="24"/>
          <w:lang w:eastAsia="ru-RU"/>
        </w:rPr>
        <w:softHyphen/>
        <w:t>нако перпендикулярность к плоскости оставляет неопределен</w:t>
      </w:r>
      <w:r>
        <w:rPr>
          <w:snapToGrid w:val="0"/>
          <w:color w:val="000000"/>
          <w:sz w:val="24"/>
          <w:lang w:eastAsia="ru-RU"/>
        </w:rPr>
        <w:softHyphen/>
        <w:t xml:space="preserve">ный знак вектора. Чтобы определить его, </w:t>
      </w:r>
      <w:r>
        <w:rPr>
          <w:snapToGrid w:val="0"/>
          <w:color w:val="000000"/>
          <w:sz w:val="24"/>
          <w:lang w:eastAsia="ru-RU"/>
        </w:rPr>
        <w:lastRenderedPageBreak/>
        <w:t xml:space="preserve">необходимо еще одно дополнительное правило, которое говорило бы нам, что если момент силы действует определенным образом в плоскости </w:t>
      </w:r>
      <w:r>
        <w:rPr>
          <w:i/>
          <w:snapToGrid w:val="0"/>
          <w:color w:val="000000"/>
          <w:sz w:val="24"/>
          <w:lang w:eastAsia="ru-RU"/>
        </w:rPr>
        <w:t xml:space="preserve">ху, </w:t>
      </w:r>
      <w:r>
        <w:rPr>
          <w:snapToGrid w:val="0"/>
          <w:color w:val="000000"/>
          <w:sz w:val="24"/>
          <w:lang w:eastAsia="ru-RU"/>
        </w:rPr>
        <w:t xml:space="preserve">то соответствующий ему вектор направлен «вверх» по оси </w:t>
      </w:r>
      <w:r>
        <w:rPr>
          <w:snapToGrid w:val="0"/>
          <w:color w:val="000000"/>
          <w:sz w:val="24"/>
          <w:lang w:val="en-US" w:eastAsia="ru-RU"/>
        </w:rPr>
        <w:t>z</w:t>
      </w:r>
      <w:r w:rsidRPr="009B6A80">
        <w:rPr>
          <w:snapToGrid w:val="0"/>
          <w:color w:val="000000"/>
          <w:sz w:val="24"/>
          <w:lang w:eastAsia="ru-RU"/>
        </w:rPr>
        <w:t xml:space="preserve">. </w:t>
      </w:r>
      <w:r>
        <w:rPr>
          <w:snapToGrid w:val="0"/>
          <w:color w:val="000000"/>
          <w:sz w:val="24"/>
          <w:lang w:eastAsia="ru-RU"/>
        </w:rPr>
        <w:t xml:space="preserve">Это означает, что предварительно кто-то должен сказать нам, где «право», а где «лево». Предположим, что система координат </w:t>
      </w:r>
      <w:r>
        <w:rPr>
          <w:i/>
          <w:snapToGrid w:val="0"/>
          <w:color w:val="000000"/>
          <w:sz w:val="24"/>
          <w:lang w:val="en-US" w:eastAsia="ru-RU"/>
        </w:rPr>
        <w:t>xyz</w:t>
      </w:r>
      <w:r w:rsidRPr="009B6A80">
        <w:rPr>
          <w:i/>
          <w:snapToGrid w:val="0"/>
          <w:color w:val="000000"/>
          <w:sz w:val="24"/>
          <w:lang w:eastAsia="ru-RU"/>
        </w:rPr>
        <w:t xml:space="preserve"> </w:t>
      </w:r>
      <w:r>
        <w:rPr>
          <w:snapToGrid w:val="0"/>
          <w:color w:val="000000"/>
          <w:sz w:val="24"/>
          <w:lang w:eastAsia="ru-RU"/>
        </w:rPr>
        <w:t>правосторонняя; тогда правило должно быть таким: если представить себе кручение как ввертывание болта с правовинтовой резьбой, то направление вектора, связанного с этим кру</w:t>
      </w:r>
      <w:r>
        <w:rPr>
          <w:snapToGrid w:val="0"/>
          <w:color w:val="000000"/>
          <w:sz w:val="24"/>
          <w:lang w:eastAsia="ru-RU"/>
        </w:rPr>
        <w:softHyphen/>
        <w:t>чением, определяется поступательным движением болта.</w:t>
      </w:r>
    </w:p>
    <w:p w:rsidR="001E76B9" w:rsidRDefault="001E76B9" w:rsidP="001E76B9">
      <w:pPr>
        <w:ind w:left="-1418" w:right="-766"/>
        <w:jc w:val="both"/>
        <w:rPr>
          <w:snapToGrid w:val="0"/>
          <w:color w:val="000000"/>
          <w:sz w:val="24"/>
          <w:lang w:eastAsia="ru-RU"/>
        </w:rPr>
      </w:pPr>
      <w:r>
        <w:rPr>
          <w:snapToGrid w:val="0"/>
          <w:color w:val="000000"/>
          <w:sz w:val="24"/>
          <w:lang w:eastAsia="ru-RU"/>
        </w:rPr>
        <w:t>Почему же момент можно отождествить с вектором? А это счастливая случайность: с каждой плоскостью можно связать только одну ось и, следовательно, с моментом можно связать только один вектор. Это свойство — особенность трехмерного пространства. В двумерном пространстве, например, момент — самый обычный скаляр, не нуждающийся в направлении. В трех</w:t>
      </w:r>
      <w:r>
        <w:rPr>
          <w:snapToGrid w:val="0"/>
          <w:color w:val="000000"/>
          <w:sz w:val="24"/>
          <w:lang w:eastAsia="ru-RU"/>
        </w:rPr>
        <w:softHyphen/>
        <w:t>мерном пространстве он — вектор. Если бы у нас было четыре измерения, то возникло бы большое затруднение, ибо (если, например, в качестве четвертого измерения взять время) допол</w:t>
      </w:r>
      <w:r>
        <w:rPr>
          <w:snapToGrid w:val="0"/>
          <w:color w:val="000000"/>
          <w:sz w:val="24"/>
          <w:lang w:eastAsia="ru-RU"/>
        </w:rPr>
        <w:softHyphen/>
        <w:t xml:space="preserve">нительно к трем плоскостям </w:t>
      </w:r>
      <w:r>
        <w:rPr>
          <w:i/>
          <w:snapToGrid w:val="0"/>
          <w:color w:val="000000"/>
          <w:sz w:val="24"/>
          <w:lang w:val="en-US" w:eastAsia="ru-RU"/>
        </w:rPr>
        <w:t>xy</w:t>
      </w:r>
      <w:r w:rsidRPr="009B6A80">
        <w:rPr>
          <w:i/>
          <w:snapToGrid w:val="0"/>
          <w:color w:val="000000"/>
          <w:sz w:val="24"/>
          <w:lang w:eastAsia="ru-RU"/>
        </w:rPr>
        <w:t xml:space="preserve">, </w:t>
      </w:r>
      <w:r>
        <w:rPr>
          <w:i/>
          <w:snapToGrid w:val="0"/>
          <w:color w:val="000000"/>
          <w:sz w:val="24"/>
          <w:lang w:val="en-US" w:eastAsia="ru-RU"/>
        </w:rPr>
        <w:t>yz</w:t>
      </w:r>
      <w:r>
        <w:rPr>
          <w:i/>
          <w:snapToGrid w:val="0"/>
          <w:color w:val="000000"/>
          <w:sz w:val="24"/>
          <w:lang w:eastAsia="ru-RU"/>
        </w:rPr>
        <w:t xml:space="preserve"> </w:t>
      </w:r>
      <w:r>
        <w:rPr>
          <w:snapToGrid w:val="0"/>
          <w:color w:val="000000"/>
          <w:sz w:val="24"/>
          <w:lang w:eastAsia="ru-RU"/>
        </w:rPr>
        <w:t>и</w:t>
      </w:r>
      <w:r w:rsidRPr="009B6A80">
        <w:rPr>
          <w:i/>
          <w:snapToGrid w:val="0"/>
          <w:color w:val="000000"/>
          <w:sz w:val="24"/>
          <w:lang w:eastAsia="ru-RU"/>
        </w:rPr>
        <w:t xml:space="preserve"> </w:t>
      </w:r>
      <w:r>
        <w:rPr>
          <w:i/>
          <w:snapToGrid w:val="0"/>
          <w:color w:val="000000"/>
          <w:sz w:val="24"/>
          <w:lang w:val="en-US" w:eastAsia="ru-RU"/>
        </w:rPr>
        <w:t>zx</w:t>
      </w:r>
      <w:r w:rsidRPr="009B6A80">
        <w:rPr>
          <w:i/>
          <w:snapToGrid w:val="0"/>
          <w:color w:val="000000"/>
          <w:sz w:val="24"/>
          <w:lang w:eastAsia="ru-RU"/>
        </w:rPr>
        <w:t xml:space="preserve"> </w:t>
      </w:r>
      <w:r>
        <w:rPr>
          <w:snapToGrid w:val="0"/>
          <w:color w:val="000000"/>
          <w:sz w:val="24"/>
          <w:lang w:eastAsia="ru-RU"/>
        </w:rPr>
        <w:t xml:space="preserve">появятся также плоскости </w:t>
      </w:r>
      <w:r>
        <w:rPr>
          <w:i/>
          <w:snapToGrid w:val="0"/>
          <w:color w:val="000000"/>
          <w:sz w:val="24"/>
          <w:lang w:val="en-US" w:eastAsia="ru-RU"/>
        </w:rPr>
        <w:t>tx</w:t>
      </w:r>
      <w:r w:rsidRPr="009B6A80">
        <w:rPr>
          <w:i/>
          <w:snapToGrid w:val="0"/>
          <w:color w:val="000000"/>
          <w:sz w:val="24"/>
          <w:lang w:eastAsia="ru-RU"/>
        </w:rPr>
        <w:t xml:space="preserve">, </w:t>
      </w:r>
      <w:r>
        <w:rPr>
          <w:i/>
          <w:snapToGrid w:val="0"/>
          <w:color w:val="000000"/>
          <w:sz w:val="24"/>
          <w:lang w:val="en-US" w:eastAsia="ru-RU"/>
        </w:rPr>
        <w:t>ty</w:t>
      </w:r>
      <w:r w:rsidRPr="009B6A80">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tz</w:t>
      </w:r>
      <w:r w:rsidRPr="009B6A80">
        <w:rPr>
          <w:i/>
          <w:snapToGrid w:val="0"/>
          <w:color w:val="000000"/>
          <w:sz w:val="24"/>
          <w:lang w:eastAsia="ru-RU"/>
        </w:rPr>
        <w:t xml:space="preserve">. </w:t>
      </w:r>
      <w:r>
        <w:rPr>
          <w:snapToGrid w:val="0"/>
          <w:color w:val="000000"/>
          <w:sz w:val="24"/>
          <w:lang w:eastAsia="ru-RU"/>
        </w:rPr>
        <w:t xml:space="preserve">Всего, следовательно, получается </w:t>
      </w:r>
      <w:r>
        <w:rPr>
          <w:i/>
          <w:snapToGrid w:val="0"/>
          <w:color w:val="000000"/>
          <w:sz w:val="24"/>
          <w:lang w:eastAsia="ru-RU"/>
        </w:rPr>
        <w:t xml:space="preserve">шесть </w:t>
      </w:r>
      <w:r>
        <w:rPr>
          <w:snapToGrid w:val="0"/>
          <w:color w:val="000000"/>
          <w:sz w:val="24"/>
          <w:lang w:eastAsia="ru-RU"/>
        </w:rPr>
        <w:t>плоскостей, а представить шесть величин в виде одного четырехмерного век</w:t>
      </w:r>
      <w:r>
        <w:rPr>
          <w:snapToGrid w:val="0"/>
          <w:color w:val="000000"/>
          <w:sz w:val="24"/>
          <w:lang w:eastAsia="ru-RU"/>
        </w:rPr>
        <w:softHyphen/>
        <w:t>тора невозможно.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Однако нам еще долго предстоит оставаться в трехмерном пространстве, поэтому стоит отметить, что в предыдущих мате</w:t>
      </w:r>
      <w:r>
        <w:rPr>
          <w:snapToGrid w:val="0"/>
          <w:color w:val="000000"/>
          <w:sz w:val="24"/>
          <w:lang w:eastAsia="ru-RU"/>
        </w:rPr>
        <w:softHyphen/>
        <w:t xml:space="preserve">матических рассмотрениях совершенно не существенно то, что </w:t>
      </w:r>
      <w:r>
        <w:rPr>
          <w:i/>
          <w:snapToGrid w:val="0"/>
          <w:color w:val="000000"/>
          <w:sz w:val="24"/>
          <w:lang w:eastAsia="ru-RU"/>
        </w:rPr>
        <w:t xml:space="preserve">х </w:t>
      </w:r>
      <w:r>
        <w:rPr>
          <w:snapToGrid w:val="0"/>
          <w:color w:val="000000"/>
          <w:sz w:val="24"/>
          <w:lang w:eastAsia="ru-RU"/>
        </w:rPr>
        <w:t xml:space="preserve">— координата, </w:t>
      </w:r>
      <w:r>
        <w:rPr>
          <w:snapToGrid w:val="0"/>
          <w:color w:val="000000"/>
          <w:sz w:val="24"/>
          <w:lang w:val="en-US" w:eastAsia="ru-RU"/>
        </w:rPr>
        <w:t>a</w:t>
      </w:r>
      <w:r w:rsidRPr="009B6A80">
        <w:rPr>
          <w:snapToGrid w:val="0"/>
          <w:color w:val="000000"/>
          <w:sz w:val="24"/>
          <w:lang w:eastAsia="ru-RU"/>
        </w:rPr>
        <w:t xml:space="preserve"> </w:t>
      </w:r>
      <w:r>
        <w:rPr>
          <w:i/>
          <w:snapToGrid w:val="0"/>
          <w:color w:val="000000"/>
          <w:sz w:val="24"/>
          <w:lang w:val="en-US" w:eastAsia="ru-RU"/>
        </w:rPr>
        <w:t>F</w:t>
      </w:r>
      <w:r w:rsidRPr="009B6A80">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сила, а существен только закон преобразования векторов. Поэтому не будет никакой разницы, если мы вместо координаты </w:t>
      </w:r>
      <w:r>
        <w:rPr>
          <w:i/>
          <w:snapToGrid w:val="0"/>
          <w:color w:val="000000"/>
          <w:sz w:val="24"/>
          <w:lang w:eastAsia="ru-RU"/>
        </w:rPr>
        <w:t xml:space="preserve">х </w:t>
      </w:r>
      <w:r>
        <w:rPr>
          <w:snapToGrid w:val="0"/>
          <w:color w:val="000000"/>
          <w:sz w:val="24"/>
          <w:lang w:eastAsia="ru-RU"/>
        </w:rPr>
        <w:t xml:space="preserve">подставим </w:t>
      </w:r>
      <w:r>
        <w:rPr>
          <w:snapToGrid w:val="0"/>
          <w:color w:val="000000"/>
          <w:sz w:val="24"/>
          <w:lang w:val="en-US" w:eastAsia="ru-RU"/>
        </w:rPr>
        <w:t>x</w:t>
      </w:r>
      <w:r>
        <w:rPr>
          <w:snapToGrid w:val="0"/>
          <w:color w:val="000000"/>
          <w:sz w:val="24"/>
          <w:lang w:eastAsia="ru-RU"/>
        </w:rPr>
        <w:t xml:space="preserve">-компоненту любого другого вектора. Иначе говоря, если мы хотим вычислить величину </w:t>
      </w:r>
      <w:r>
        <w:rPr>
          <w:i/>
          <w:snapToGrid w:val="0"/>
          <w:color w:val="000000"/>
          <w:sz w:val="24"/>
          <w:lang w:eastAsia="ru-RU"/>
        </w:rPr>
        <w:t>ax</w:t>
      </w:r>
      <w:r>
        <w:rPr>
          <w:i/>
          <w:snapToGrid w:val="0"/>
          <w:color w:val="000000"/>
          <w:sz w:val="24"/>
          <w:lang w:val="en-US" w:eastAsia="ru-RU"/>
        </w:rPr>
        <w:t>b</w:t>
      </w:r>
      <w:r>
        <w:rPr>
          <w:i/>
          <w:snapToGrid w:val="0"/>
          <w:color w:val="000000"/>
          <w:sz w:val="24"/>
          <w:vertAlign w:val="subscript"/>
          <w:lang w:eastAsia="ru-RU"/>
        </w:rPr>
        <w:t>y</w:t>
      </w:r>
      <w:r w:rsidRPr="009B6A80">
        <w:rPr>
          <w:i/>
          <w:snapToGrid w:val="0"/>
          <w:color w:val="000000"/>
          <w:sz w:val="24"/>
          <w:lang w:eastAsia="ru-RU"/>
        </w:rPr>
        <w:t>-</w:t>
      </w:r>
      <w:r>
        <w:rPr>
          <w:i/>
          <w:snapToGrid w:val="0"/>
          <w:color w:val="000000"/>
          <w:sz w:val="24"/>
          <w:lang w:val="en-US" w:eastAsia="ru-RU"/>
        </w:rPr>
        <w:t>a</w:t>
      </w:r>
      <w:r>
        <w:rPr>
          <w:i/>
          <w:snapToGrid w:val="0"/>
          <w:color w:val="000000"/>
          <w:sz w:val="24"/>
          <w:vertAlign w:val="subscript"/>
          <w:lang w:val="en-US" w:eastAsia="ru-RU"/>
        </w:rPr>
        <w:t>y</w:t>
      </w:r>
      <w:r>
        <w:rPr>
          <w:i/>
          <w:snapToGrid w:val="0"/>
          <w:color w:val="000000"/>
          <w:sz w:val="24"/>
          <w:lang w:val="en-US" w:eastAsia="ru-RU"/>
        </w:rPr>
        <w:t>b</w:t>
      </w:r>
      <w:r>
        <w:rPr>
          <w:i/>
          <w:snapToGrid w:val="0"/>
          <w:color w:val="000000"/>
          <w:sz w:val="24"/>
          <w:vertAlign w:val="subscript"/>
          <w:lang w:val="en-US" w:eastAsia="ru-RU"/>
        </w:rPr>
        <w:t>x</w:t>
      </w:r>
      <w:r w:rsidRPr="009B6A80">
        <w:rPr>
          <w:i/>
          <w:snapToGrid w:val="0"/>
          <w:color w:val="000000"/>
          <w:sz w:val="24"/>
          <w:lang w:eastAsia="ru-RU"/>
        </w:rPr>
        <w:t xml:space="preserve">, </w:t>
      </w:r>
      <w:r>
        <w:rPr>
          <w:snapToGrid w:val="0"/>
          <w:color w:val="000000"/>
          <w:sz w:val="24"/>
          <w:lang w:eastAsia="ru-RU"/>
        </w:rPr>
        <w:t xml:space="preserve">где </w:t>
      </w:r>
      <w:r>
        <w:rPr>
          <w:b/>
          <w:snapToGrid w:val="0"/>
          <w:color w:val="000000"/>
          <w:sz w:val="24"/>
          <w:lang w:eastAsia="ru-RU"/>
        </w:rPr>
        <w:t>а</w:t>
      </w:r>
      <w:r w:rsidRPr="009B6A80">
        <w:rPr>
          <w:snapToGrid w:val="0"/>
          <w:color w:val="000000"/>
          <w:sz w:val="24"/>
          <w:lang w:eastAsia="ru-RU"/>
        </w:rPr>
        <w:t xml:space="preserve"> </w:t>
      </w:r>
      <w:r>
        <w:rPr>
          <w:snapToGrid w:val="0"/>
          <w:color w:val="000000"/>
          <w:sz w:val="24"/>
          <w:lang w:eastAsia="ru-RU"/>
        </w:rPr>
        <w:t>и</w:t>
      </w:r>
      <w:r w:rsidRPr="009B6A80">
        <w:rPr>
          <w:snapToGrid w:val="0"/>
          <w:color w:val="000000"/>
          <w:sz w:val="24"/>
          <w:lang w:eastAsia="ru-RU"/>
        </w:rPr>
        <w:t xml:space="preserve"> </w:t>
      </w:r>
      <w:r>
        <w:rPr>
          <w:b/>
          <w:snapToGrid w:val="0"/>
          <w:color w:val="000000"/>
          <w:sz w:val="24"/>
          <w:lang w:val="en-US" w:eastAsia="ru-RU"/>
        </w:rPr>
        <w:t>b</w:t>
      </w:r>
      <w:r>
        <w:rPr>
          <w:snapToGrid w:val="0"/>
          <w:color w:val="000000"/>
          <w:sz w:val="24"/>
          <w:lang w:eastAsia="ru-RU"/>
        </w:rPr>
        <w:t xml:space="preserve"> — векторы, и назвать ее </w:t>
      </w:r>
      <w:r>
        <w:rPr>
          <w:snapToGrid w:val="0"/>
          <w:color w:val="000000"/>
          <w:sz w:val="24"/>
          <w:lang w:val="en-US" w:eastAsia="ru-RU"/>
        </w:rPr>
        <w:t>z</w:t>
      </w:r>
      <w:r>
        <w:rPr>
          <w:snapToGrid w:val="0"/>
          <w:color w:val="000000"/>
          <w:sz w:val="24"/>
          <w:lang w:eastAsia="ru-RU"/>
        </w:rPr>
        <w:t xml:space="preserve">-компонентой некоторой новой величины </w:t>
      </w:r>
      <w:r>
        <w:rPr>
          <w:i/>
          <w:snapToGrid w:val="0"/>
          <w:color w:val="000000"/>
          <w:sz w:val="24"/>
          <w:lang w:val="en-US" w:eastAsia="ru-RU"/>
        </w:rPr>
        <w:t>c</w:t>
      </w:r>
      <w:r>
        <w:rPr>
          <w:i/>
          <w:snapToGrid w:val="0"/>
          <w:color w:val="000000"/>
          <w:sz w:val="24"/>
          <w:vertAlign w:val="subscript"/>
          <w:lang w:val="en-US" w:eastAsia="ru-RU"/>
        </w:rPr>
        <w:t>z</w:t>
      </w:r>
      <w:r w:rsidRPr="009B6A80">
        <w:rPr>
          <w:i/>
          <w:snapToGrid w:val="0"/>
          <w:color w:val="000000"/>
          <w:sz w:val="24"/>
          <w:lang w:eastAsia="ru-RU"/>
        </w:rPr>
        <w:t xml:space="preserve">, </w:t>
      </w:r>
      <w:r>
        <w:rPr>
          <w:snapToGrid w:val="0"/>
          <w:color w:val="000000"/>
          <w:sz w:val="24"/>
          <w:lang w:eastAsia="ru-RU"/>
        </w:rPr>
        <w:t xml:space="preserve">то эта величина будет вектором с. Было бы хорошо для такой связи трех компонент нового вектора </w:t>
      </w:r>
      <w:r>
        <w:rPr>
          <w:b/>
          <w:snapToGrid w:val="0"/>
          <w:color w:val="000000"/>
          <w:sz w:val="24"/>
          <w:lang w:eastAsia="ru-RU"/>
        </w:rPr>
        <w:t>с</w:t>
      </w:r>
      <w:r>
        <w:rPr>
          <w:snapToGrid w:val="0"/>
          <w:color w:val="000000"/>
          <w:sz w:val="24"/>
          <w:lang w:eastAsia="ru-RU"/>
        </w:rPr>
        <w:t xml:space="preserve"> </w:t>
      </w:r>
      <w:proofErr w:type="gramStart"/>
      <w:r>
        <w:rPr>
          <w:snapToGrid w:val="0"/>
          <w:color w:val="000000"/>
          <w:sz w:val="24"/>
          <w:lang w:eastAsia="ru-RU"/>
        </w:rPr>
        <w:t>с</w:t>
      </w:r>
      <w:proofErr w:type="gramEnd"/>
      <w:r>
        <w:rPr>
          <w:snapToGrid w:val="0"/>
          <w:color w:val="000000"/>
          <w:sz w:val="24"/>
          <w:lang w:eastAsia="ru-RU"/>
        </w:rPr>
        <w:t xml:space="preserve"> векторами </w:t>
      </w:r>
      <w:r>
        <w:rPr>
          <w:b/>
          <w:snapToGrid w:val="0"/>
          <w:color w:val="000000"/>
          <w:sz w:val="24"/>
          <w:lang w:eastAsia="ru-RU"/>
        </w:rPr>
        <w:t>а</w:t>
      </w:r>
      <w:r>
        <w:rPr>
          <w:snapToGrid w:val="0"/>
          <w:color w:val="000000"/>
          <w:sz w:val="24"/>
          <w:lang w:eastAsia="ru-RU"/>
        </w:rPr>
        <w:t xml:space="preserve"> и </w:t>
      </w:r>
      <w:r>
        <w:rPr>
          <w:b/>
          <w:snapToGrid w:val="0"/>
          <w:color w:val="000000"/>
          <w:sz w:val="24"/>
          <w:lang w:val="en-US" w:eastAsia="ru-RU"/>
        </w:rPr>
        <w:t>b</w:t>
      </w:r>
      <w:r>
        <w:rPr>
          <w:snapToGrid w:val="0"/>
          <w:color w:val="000000"/>
          <w:sz w:val="24"/>
          <w:lang w:eastAsia="ru-RU"/>
        </w:rPr>
        <w:t xml:space="preserve"> придумать какое-то матема</w:t>
      </w:r>
      <w:r>
        <w:rPr>
          <w:snapToGrid w:val="0"/>
          <w:color w:val="000000"/>
          <w:sz w:val="24"/>
          <w:lang w:eastAsia="ru-RU"/>
        </w:rPr>
        <w:softHyphen/>
        <w:t>тическое обозначение. Для такой связи пользуются обозначе</w:t>
      </w:r>
      <w:r>
        <w:rPr>
          <w:snapToGrid w:val="0"/>
          <w:color w:val="000000"/>
          <w:sz w:val="24"/>
          <w:lang w:eastAsia="ru-RU"/>
        </w:rPr>
        <w:softHyphen/>
        <w:t xml:space="preserve">нием: </w:t>
      </w:r>
      <w:r>
        <w:rPr>
          <w:b/>
          <w:snapToGrid w:val="0"/>
          <w:color w:val="000000"/>
          <w:sz w:val="24"/>
          <w:lang w:val="en-US" w:eastAsia="ru-RU"/>
        </w:rPr>
        <w:t>c</w:t>
      </w:r>
      <w:r w:rsidRPr="009B6A80">
        <w:rPr>
          <w:snapToGrid w:val="0"/>
          <w:color w:val="000000"/>
          <w:sz w:val="24"/>
          <w:lang w:eastAsia="ru-RU"/>
        </w:rPr>
        <w:t>=</w:t>
      </w:r>
      <w:r>
        <w:rPr>
          <w:b/>
          <w:snapToGrid w:val="0"/>
          <w:color w:val="000000"/>
          <w:sz w:val="24"/>
          <w:lang w:val="en-US" w:eastAsia="ru-RU"/>
        </w:rPr>
        <w:t>a</w:t>
      </w:r>
      <w:r>
        <w:rPr>
          <w:rFonts w:ascii="Lucida Console" w:hAnsi="Lucida Console"/>
          <w:snapToGrid w:val="0"/>
          <w:color w:val="000000"/>
          <w:sz w:val="24"/>
          <w:lang w:val="en-US" w:eastAsia="ru-RU"/>
        </w:rPr>
        <w:t>X</w:t>
      </w:r>
      <w:r>
        <w:rPr>
          <w:b/>
          <w:snapToGrid w:val="0"/>
          <w:color w:val="000000"/>
          <w:sz w:val="24"/>
          <w:lang w:val="en-US" w:eastAsia="ru-RU"/>
        </w:rPr>
        <w:t>b</w:t>
      </w:r>
      <w:r w:rsidRPr="009B6A80">
        <w:rPr>
          <w:snapToGrid w:val="0"/>
          <w:color w:val="000000"/>
          <w:sz w:val="24"/>
          <w:lang w:eastAsia="ru-RU"/>
        </w:rPr>
        <w:t xml:space="preserve">. </w:t>
      </w:r>
      <w:r>
        <w:rPr>
          <w:snapToGrid w:val="0"/>
          <w:color w:val="000000"/>
          <w:sz w:val="24"/>
          <w:lang w:eastAsia="ru-RU"/>
        </w:rPr>
        <w:t>Таким образом, в дополнение к обычному ска</w:t>
      </w:r>
      <w:r>
        <w:rPr>
          <w:snapToGrid w:val="0"/>
          <w:color w:val="000000"/>
          <w:sz w:val="24"/>
          <w:lang w:eastAsia="ru-RU"/>
        </w:rPr>
        <w:softHyphen/>
        <w:t>лярному произведению в векторном анализе мы получили про</w:t>
      </w:r>
      <w:r>
        <w:rPr>
          <w:snapToGrid w:val="0"/>
          <w:color w:val="000000"/>
          <w:sz w:val="24"/>
          <w:lang w:eastAsia="ru-RU"/>
        </w:rPr>
        <w:softHyphen/>
        <w:t xml:space="preserve">изведение нового сорта, так называемое </w:t>
      </w:r>
      <w:r>
        <w:rPr>
          <w:i/>
          <w:snapToGrid w:val="0"/>
          <w:color w:val="000000"/>
          <w:sz w:val="24"/>
          <w:lang w:eastAsia="ru-RU"/>
        </w:rPr>
        <w:t xml:space="preserve">векторное произведение. </w:t>
      </w:r>
      <w:r>
        <w:rPr>
          <w:snapToGrid w:val="0"/>
          <w:color w:val="000000"/>
          <w:sz w:val="24"/>
          <w:lang w:eastAsia="ru-RU"/>
        </w:rPr>
        <w:t xml:space="preserve">Итак, запись </w:t>
      </w:r>
      <w:r>
        <w:rPr>
          <w:b/>
          <w:snapToGrid w:val="0"/>
          <w:color w:val="000000"/>
          <w:sz w:val="24"/>
          <w:lang w:val="en-US" w:eastAsia="ru-RU"/>
        </w:rPr>
        <w:t>c</w:t>
      </w:r>
      <w:r w:rsidRPr="009B6A80">
        <w:rPr>
          <w:snapToGrid w:val="0"/>
          <w:color w:val="000000"/>
          <w:sz w:val="24"/>
          <w:lang w:eastAsia="ru-RU"/>
        </w:rPr>
        <w:t>=</w:t>
      </w:r>
      <w:r>
        <w:rPr>
          <w:b/>
          <w:snapToGrid w:val="0"/>
          <w:color w:val="000000"/>
          <w:sz w:val="24"/>
          <w:lang w:val="en-US" w:eastAsia="ru-RU"/>
        </w:rPr>
        <w:t>a</w:t>
      </w:r>
      <w:r>
        <w:rPr>
          <w:rFonts w:ascii="Lucida Console" w:hAnsi="Lucida Console"/>
          <w:snapToGrid w:val="0"/>
          <w:color w:val="000000"/>
          <w:sz w:val="24"/>
          <w:lang w:val="en-US" w:eastAsia="ru-RU"/>
        </w:rPr>
        <w:t>X</w:t>
      </w:r>
      <w:r>
        <w:rPr>
          <w:b/>
          <w:snapToGrid w:val="0"/>
          <w:color w:val="000000"/>
          <w:sz w:val="24"/>
          <w:lang w:val="en-US" w:eastAsia="ru-RU"/>
        </w:rPr>
        <w:t>b</w:t>
      </w:r>
      <w:r w:rsidRPr="009B6A80">
        <w:rPr>
          <w:snapToGrid w:val="0"/>
          <w:color w:val="000000"/>
          <w:sz w:val="24"/>
          <w:lang w:eastAsia="ru-RU"/>
        </w:rPr>
        <w:t xml:space="preserve"> </w:t>
      </w:r>
      <w:proofErr w:type="gramStart"/>
      <w:r>
        <w:rPr>
          <w:snapToGrid w:val="0"/>
          <w:color w:val="000000"/>
          <w:sz w:val="24"/>
          <w:lang w:eastAsia="ru-RU"/>
        </w:rPr>
        <w:t>это то</w:t>
      </w:r>
      <w:proofErr w:type="gramEnd"/>
      <w:r>
        <w:rPr>
          <w:snapToGrid w:val="0"/>
          <w:color w:val="000000"/>
          <w:sz w:val="24"/>
          <w:lang w:eastAsia="ru-RU"/>
        </w:rPr>
        <w:t xml:space="preserve"> же самое, что</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val="en-US" w:eastAsia="ru-RU"/>
        </w:rPr>
        <w:t>c</w:t>
      </w:r>
      <w:r>
        <w:rPr>
          <w:i/>
          <w:snapToGrid w:val="0"/>
          <w:color w:val="000000"/>
          <w:sz w:val="24"/>
          <w:vertAlign w:val="subscript"/>
          <w:lang w:val="en-US" w:eastAsia="ru-RU"/>
        </w:rPr>
        <w:t>x</w:t>
      </w:r>
      <w:r w:rsidRPr="009B6A80">
        <w:rPr>
          <w:i/>
          <w:snapToGrid w:val="0"/>
          <w:color w:val="000000"/>
          <w:sz w:val="24"/>
          <w:lang w:eastAsia="ru-RU"/>
        </w:rPr>
        <w:t>=</w:t>
      </w:r>
      <w:proofErr w:type="gramEnd"/>
      <w:r>
        <w:rPr>
          <w:i/>
          <w:snapToGrid w:val="0"/>
          <w:color w:val="000000"/>
          <w:sz w:val="24"/>
          <w:lang w:val="en-US" w:eastAsia="ru-RU"/>
        </w:rPr>
        <w:t>a</w:t>
      </w:r>
      <w:r>
        <w:rPr>
          <w:i/>
          <w:snapToGrid w:val="0"/>
          <w:color w:val="000000"/>
          <w:sz w:val="24"/>
          <w:vertAlign w:val="subscript"/>
          <w:lang w:val="en-US" w:eastAsia="ru-RU"/>
        </w:rPr>
        <w:t>y</w:t>
      </w:r>
      <w:r>
        <w:rPr>
          <w:i/>
          <w:snapToGrid w:val="0"/>
          <w:color w:val="000000"/>
          <w:sz w:val="24"/>
          <w:lang w:val="en-US" w:eastAsia="ru-RU"/>
        </w:rPr>
        <w:t>b</w:t>
      </w:r>
      <w:r>
        <w:rPr>
          <w:i/>
          <w:snapToGrid w:val="0"/>
          <w:color w:val="000000"/>
          <w:sz w:val="24"/>
          <w:vertAlign w:val="subscript"/>
          <w:lang w:val="en-US" w:eastAsia="ru-RU"/>
        </w:rPr>
        <w:t>z</w:t>
      </w:r>
      <w:r w:rsidRPr="009B6A80">
        <w:rPr>
          <w:snapToGrid w:val="0"/>
          <w:color w:val="000000"/>
          <w:sz w:val="24"/>
          <w:lang w:eastAsia="ru-RU"/>
        </w:rPr>
        <w:t>-</w:t>
      </w:r>
      <w:r>
        <w:rPr>
          <w:i/>
          <w:snapToGrid w:val="0"/>
          <w:color w:val="000000"/>
          <w:sz w:val="24"/>
          <w:lang w:eastAsia="ru-RU"/>
        </w:rPr>
        <w:t>а</w:t>
      </w:r>
      <w:r>
        <w:rPr>
          <w:i/>
          <w:snapToGrid w:val="0"/>
          <w:color w:val="000000"/>
          <w:sz w:val="24"/>
          <w:vertAlign w:val="subscript"/>
          <w:lang w:eastAsia="ru-RU"/>
        </w:rPr>
        <w:t>г</w:t>
      </w:r>
      <w:r>
        <w:rPr>
          <w:i/>
          <w:snapToGrid w:val="0"/>
          <w:color w:val="000000"/>
          <w:sz w:val="24"/>
          <w:lang w:val="en-US" w:eastAsia="ru-RU"/>
        </w:rPr>
        <w:t>b</w:t>
      </w:r>
      <w:r>
        <w:rPr>
          <w:i/>
          <w:snapToGrid w:val="0"/>
          <w:color w:val="000000"/>
          <w:sz w:val="24"/>
          <w:vertAlign w:val="subscript"/>
          <w:lang w:eastAsia="ru-RU"/>
        </w:rPr>
        <w:t>у</w:t>
      </w:r>
      <w:r>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val="en-US" w:eastAsia="ru-RU"/>
        </w:rPr>
        <w:t>c</w:t>
      </w:r>
      <w:r>
        <w:rPr>
          <w:i/>
          <w:snapToGrid w:val="0"/>
          <w:color w:val="000000"/>
          <w:sz w:val="24"/>
          <w:vertAlign w:val="subscript"/>
          <w:lang w:val="en-US" w:eastAsia="ru-RU"/>
        </w:rPr>
        <w:t>y</w:t>
      </w:r>
      <w:r w:rsidRPr="009B6A80">
        <w:rPr>
          <w:i/>
          <w:snapToGrid w:val="0"/>
          <w:color w:val="000000"/>
          <w:sz w:val="24"/>
          <w:lang w:eastAsia="ru-RU"/>
        </w:rPr>
        <w:t>=</w:t>
      </w:r>
      <w:proofErr w:type="gramEnd"/>
      <w:r>
        <w:rPr>
          <w:i/>
          <w:snapToGrid w:val="0"/>
          <w:color w:val="000000"/>
          <w:sz w:val="24"/>
          <w:lang w:val="en-US" w:eastAsia="ru-RU"/>
        </w:rPr>
        <w:t>a</w:t>
      </w:r>
      <w:r>
        <w:rPr>
          <w:i/>
          <w:snapToGrid w:val="0"/>
          <w:color w:val="000000"/>
          <w:sz w:val="24"/>
          <w:vertAlign w:val="subscript"/>
          <w:lang w:val="en-US" w:eastAsia="ru-RU"/>
        </w:rPr>
        <w:t>z</w:t>
      </w:r>
      <w:r>
        <w:rPr>
          <w:i/>
          <w:snapToGrid w:val="0"/>
          <w:color w:val="000000"/>
          <w:sz w:val="24"/>
          <w:lang w:val="en-US" w:eastAsia="ru-RU"/>
        </w:rPr>
        <w:t>b</w:t>
      </w:r>
      <w:r>
        <w:rPr>
          <w:i/>
          <w:snapToGrid w:val="0"/>
          <w:color w:val="000000"/>
          <w:sz w:val="24"/>
          <w:vertAlign w:val="subscript"/>
          <w:lang w:val="en-US" w:eastAsia="ru-RU"/>
        </w:rPr>
        <w:t>x</w:t>
      </w:r>
      <w:r w:rsidRPr="009B6A80">
        <w:rPr>
          <w:i/>
          <w:snapToGrid w:val="0"/>
          <w:color w:val="000000"/>
          <w:sz w:val="24"/>
          <w:lang w:eastAsia="ru-RU"/>
        </w:rPr>
        <w:t>-</w:t>
      </w:r>
      <w:r>
        <w:rPr>
          <w:i/>
          <w:snapToGrid w:val="0"/>
          <w:color w:val="000000"/>
          <w:sz w:val="24"/>
          <w:lang w:val="en-US" w:eastAsia="ru-RU"/>
        </w:rPr>
        <w:t>a</w:t>
      </w:r>
      <w:r>
        <w:rPr>
          <w:i/>
          <w:snapToGrid w:val="0"/>
          <w:color w:val="000000"/>
          <w:sz w:val="24"/>
          <w:vertAlign w:val="subscript"/>
          <w:lang w:val="en-US" w:eastAsia="ru-RU"/>
        </w:rPr>
        <w:t>x</w:t>
      </w:r>
      <w:r>
        <w:rPr>
          <w:i/>
          <w:snapToGrid w:val="0"/>
          <w:color w:val="000000"/>
          <w:sz w:val="24"/>
          <w:lang w:val="en-US" w:eastAsia="ru-RU"/>
        </w:rPr>
        <w:t>b</w:t>
      </w:r>
      <w:r>
        <w:rPr>
          <w:i/>
          <w:snapToGrid w:val="0"/>
          <w:color w:val="000000"/>
          <w:sz w:val="24"/>
          <w:vertAlign w:val="subscript"/>
          <w:lang w:val="en-US" w:eastAsia="ru-RU"/>
        </w:rPr>
        <w:t>z</w:t>
      </w:r>
      <w:r w:rsidRPr="009B6A80">
        <w:rPr>
          <w:i/>
          <w:snapToGrid w:val="0"/>
          <w:color w:val="000000"/>
          <w:sz w:val="24"/>
          <w:lang w:eastAsia="ru-RU"/>
        </w:rPr>
        <w:t xml:space="preserve">, </w:t>
      </w:r>
      <w:r>
        <w:rPr>
          <w:snapToGrid w:val="0"/>
          <w:color w:val="000000"/>
          <w:sz w:val="24"/>
          <w:lang w:eastAsia="ru-RU"/>
        </w:rPr>
        <w:t>(20,9)</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с</w:t>
      </w:r>
      <w:r>
        <w:rPr>
          <w:i/>
          <w:snapToGrid w:val="0"/>
          <w:color w:val="000000"/>
          <w:sz w:val="24"/>
          <w:vertAlign w:val="subscript"/>
          <w:lang w:eastAsia="ru-RU"/>
        </w:rPr>
        <w:t>г</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val="en-US" w:eastAsia="ru-RU"/>
        </w:rPr>
        <w:t>b</w:t>
      </w:r>
      <w:r>
        <w:rPr>
          <w:i/>
          <w:snapToGrid w:val="0"/>
          <w:color w:val="000000"/>
          <w:sz w:val="24"/>
          <w:vertAlign w:val="subscript"/>
          <w:lang w:eastAsia="ru-RU"/>
        </w:rPr>
        <w:t>у</w:t>
      </w:r>
      <w:r>
        <w:rPr>
          <w:i/>
          <w:snapToGrid w:val="0"/>
          <w:color w:val="000000"/>
          <w:sz w:val="24"/>
          <w:lang w:eastAsia="ru-RU"/>
        </w:rPr>
        <w:t xml:space="preserve"> </w:t>
      </w:r>
      <w:proofErr w:type="gramStart"/>
      <w:r w:rsidRPr="009B6A80">
        <w:rPr>
          <w:i/>
          <w:snapToGrid w:val="0"/>
          <w:color w:val="000000"/>
          <w:sz w:val="24"/>
          <w:lang w:eastAsia="ru-RU"/>
        </w:rPr>
        <w:t>-</w:t>
      </w:r>
      <w:r>
        <w:rPr>
          <w:i/>
          <w:snapToGrid w:val="0"/>
          <w:color w:val="000000"/>
          <w:sz w:val="24"/>
          <w:lang w:eastAsia="ru-RU"/>
        </w:rPr>
        <w:t>а</w:t>
      </w:r>
      <w:proofErr w:type="gramEnd"/>
      <w:r>
        <w:rPr>
          <w:i/>
          <w:snapToGrid w:val="0"/>
          <w:color w:val="000000"/>
          <w:sz w:val="24"/>
          <w:vertAlign w:val="subscript"/>
          <w:lang w:eastAsia="ru-RU"/>
        </w:rPr>
        <w:t>у</w:t>
      </w:r>
      <w:r>
        <w:rPr>
          <w:i/>
          <w:snapToGrid w:val="0"/>
          <w:color w:val="000000"/>
          <w:sz w:val="24"/>
          <w:lang w:val="en-US" w:eastAsia="ru-RU"/>
        </w:rPr>
        <w:t>b</w:t>
      </w:r>
      <w:r>
        <w:rPr>
          <w:i/>
          <w:snapToGrid w:val="0"/>
          <w:color w:val="000000"/>
          <w:sz w:val="24"/>
          <w:vertAlign w:val="subscript"/>
          <w:lang w:eastAsia="ru-RU"/>
        </w:rPr>
        <w:t>х</w:t>
      </w:r>
      <w:r>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Если переменить порядок векторов </w:t>
      </w:r>
      <w:r>
        <w:rPr>
          <w:b/>
          <w:snapToGrid w:val="0"/>
          <w:color w:val="000000"/>
          <w:sz w:val="24"/>
          <w:lang w:eastAsia="ru-RU"/>
        </w:rPr>
        <w:t>а</w:t>
      </w:r>
      <w:r>
        <w:rPr>
          <w:snapToGrid w:val="0"/>
          <w:color w:val="000000"/>
          <w:sz w:val="24"/>
          <w:lang w:eastAsia="ru-RU"/>
        </w:rPr>
        <w:t xml:space="preserve"> и </w:t>
      </w:r>
      <w:r>
        <w:rPr>
          <w:b/>
          <w:snapToGrid w:val="0"/>
          <w:color w:val="000000"/>
          <w:sz w:val="24"/>
          <w:lang w:val="en-US" w:eastAsia="ru-RU"/>
        </w:rPr>
        <w:t>b</w:t>
      </w:r>
      <w:r>
        <w:rPr>
          <w:snapToGrid w:val="0"/>
          <w:color w:val="000000"/>
          <w:sz w:val="24"/>
          <w:lang w:eastAsia="ru-RU"/>
        </w:rPr>
        <w:t xml:space="preserve">, т. е. вместо </w:t>
      </w:r>
      <w:r>
        <w:rPr>
          <w:b/>
          <w:snapToGrid w:val="0"/>
          <w:color w:val="000000"/>
          <w:sz w:val="24"/>
          <w:lang w:val="en-US" w:eastAsia="ru-RU"/>
        </w:rPr>
        <w:t>a</w:t>
      </w:r>
      <w:r>
        <w:rPr>
          <w:rFonts w:ascii="Lucida Console" w:hAnsi="Lucida Console"/>
          <w:snapToGrid w:val="0"/>
          <w:color w:val="000000"/>
          <w:sz w:val="24"/>
          <w:lang w:val="en-US" w:eastAsia="ru-RU"/>
        </w:rPr>
        <w:t>X</w:t>
      </w:r>
      <w:r>
        <w:rPr>
          <w:b/>
          <w:snapToGrid w:val="0"/>
          <w:color w:val="000000"/>
          <w:sz w:val="24"/>
          <w:lang w:val="en-US" w:eastAsia="ru-RU"/>
        </w:rPr>
        <w:t>b</w:t>
      </w:r>
      <w:r w:rsidRPr="009B6A80">
        <w:rPr>
          <w:b/>
          <w:snapToGrid w:val="0"/>
          <w:color w:val="000000"/>
          <w:sz w:val="24"/>
          <w:lang w:eastAsia="ru-RU"/>
        </w:rPr>
        <w:t xml:space="preserve"> </w:t>
      </w:r>
      <w:r>
        <w:rPr>
          <w:snapToGrid w:val="0"/>
          <w:color w:val="000000"/>
          <w:sz w:val="24"/>
          <w:lang w:eastAsia="ru-RU"/>
        </w:rPr>
        <w:t xml:space="preserve">взять </w:t>
      </w:r>
      <w:r>
        <w:rPr>
          <w:b/>
          <w:snapToGrid w:val="0"/>
          <w:color w:val="000000"/>
          <w:sz w:val="24"/>
          <w:lang w:val="en-US" w:eastAsia="ru-RU"/>
        </w:rPr>
        <w:t>b</w:t>
      </w:r>
      <w:r>
        <w:rPr>
          <w:rFonts w:ascii="Lucida Console" w:hAnsi="Lucida Console"/>
          <w:snapToGrid w:val="0"/>
          <w:color w:val="000000"/>
          <w:sz w:val="24"/>
          <w:lang w:val="en-US" w:eastAsia="ru-RU"/>
        </w:rPr>
        <w:t>X</w:t>
      </w:r>
      <w:r>
        <w:rPr>
          <w:b/>
          <w:snapToGrid w:val="0"/>
          <w:color w:val="000000"/>
          <w:sz w:val="24"/>
          <w:lang w:eastAsia="ru-RU"/>
        </w:rPr>
        <w:t>a</w:t>
      </w:r>
      <w:r>
        <w:rPr>
          <w:snapToGrid w:val="0"/>
          <w:color w:val="000000"/>
          <w:sz w:val="24"/>
          <w:lang w:eastAsia="ru-RU"/>
        </w:rPr>
        <w:t xml:space="preserve">, то знак вектора </w:t>
      </w:r>
      <w:proofErr w:type="gramStart"/>
      <w:r>
        <w:rPr>
          <w:b/>
          <w:snapToGrid w:val="0"/>
          <w:color w:val="000000"/>
          <w:sz w:val="24"/>
          <w:lang w:eastAsia="ru-RU"/>
        </w:rPr>
        <w:t>с</w:t>
      </w:r>
      <w:proofErr w:type="gramEnd"/>
      <w:r>
        <w:rPr>
          <w:snapToGrid w:val="0"/>
          <w:color w:val="000000"/>
          <w:sz w:val="24"/>
          <w:lang w:eastAsia="ru-RU"/>
        </w:rPr>
        <w:t xml:space="preserve"> при этом изменится, ибо </w:t>
      </w:r>
      <w:r>
        <w:rPr>
          <w:i/>
          <w:snapToGrid w:val="0"/>
          <w:color w:val="000000"/>
          <w:sz w:val="24"/>
          <w:lang w:val="en-US" w:eastAsia="ru-RU"/>
        </w:rPr>
        <w:t>c</w:t>
      </w:r>
      <w:r>
        <w:rPr>
          <w:i/>
          <w:snapToGrid w:val="0"/>
          <w:color w:val="000000"/>
          <w:sz w:val="24"/>
          <w:vertAlign w:val="subscript"/>
          <w:lang w:val="en-US" w:eastAsia="ru-RU"/>
        </w:rPr>
        <w:t>z</w:t>
      </w:r>
      <w:r w:rsidRPr="009B6A80">
        <w:rPr>
          <w:i/>
          <w:snapToGrid w:val="0"/>
          <w:color w:val="000000"/>
          <w:sz w:val="24"/>
          <w:lang w:eastAsia="ru-RU"/>
        </w:rPr>
        <w:t xml:space="preserve"> </w:t>
      </w:r>
      <w:r>
        <w:rPr>
          <w:snapToGrid w:val="0"/>
          <w:color w:val="000000"/>
          <w:sz w:val="24"/>
          <w:lang w:eastAsia="ru-RU"/>
        </w:rPr>
        <w:t xml:space="preserve">равно </w:t>
      </w:r>
      <w:r>
        <w:rPr>
          <w:i/>
          <w:snapToGrid w:val="0"/>
          <w:color w:val="000000"/>
          <w:sz w:val="24"/>
          <w:lang w:val="en-US" w:eastAsia="ru-RU"/>
        </w:rPr>
        <w:t>b</w:t>
      </w:r>
      <w:r>
        <w:rPr>
          <w:i/>
          <w:snapToGrid w:val="0"/>
          <w:color w:val="000000"/>
          <w:sz w:val="24"/>
          <w:vertAlign w:val="subscript"/>
          <w:lang w:eastAsia="ru-RU"/>
        </w:rPr>
        <w:t>х</w:t>
      </w:r>
      <w:r>
        <w:rPr>
          <w:i/>
          <w:snapToGrid w:val="0"/>
          <w:color w:val="000000"/>
          <w:sz w:val="24"/>
          <w:lang w:eastAsia="ru-RU"/>
        </w:rPr>
        <w:t>а</w:t>
      </w:r>
      <w:r>
        <w:rPr>
          <w:i/>
          <w:snapToGrid w:val="0"/>
          <w:color w:val="000000"/>
          <w:sz w:val="24"/>
          <w:vertAlign w:val="subscript"/>
          <w:lang w:eastAsia="ru-RU"/>
        </w:rPr>
        <w:t>у</w:t>
      </w:r>
      <w:r w:rsidRPr="009B6A80">
        <w:rPr>
          <w:i/>
          <w:snapToGrid w:val="0"/>
          <w:color w:val="000000"/>
          <w:sz w:val="24"/>
          <w:lang w:eastAsia="ru-RU"/>
        </w:rPr>
        <w:t>-</w:t>
      </w:r>
      <w:r>
        <w:rPr>
          <w:i/>
          <w:snapToGrid w:val="0"/>
          <w:color w:val="000000"/>
          <w:sz w:val="24"/>
          <w:lang w:val="en-US" w:eastAsia="ru-RU"/>
        </w:rPr>
        <w:t>b</w:t>
      </w:r>
      <w:r>
        <w:rPr>
          <w:i/>
          <w:snapToGrid w:val="0"/>
          <w:color w:val="000000"/>
          <w:sz w:val="24"/>
          <w:vertAlign w:val="subscript"/>
          <w:lang w:eastAsia="ru-RU"/>
        </w:rPr>
        <w:t>у</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Векторное </w:t>
      </w:r>
      <w:proofErr w:type="gramStart"/>
      <w:r>
        <w:rPr>
          <w:snapToGrid w:val="0"/>
          <w:color w:val="000000"/>
          <w:sz w:val="24"/>
          <w:lang w:eastAsia="ru-RU"/>
        </w:rPr>
        <w:t>произведение</w:t>
      </w:r>
      <w:proofErr w:type="gramEnd"/>
      <w:r>
        <w:rPr>
          <w:snapToGrid w:val="0"/>
          <w:color w:val="000000"/>
          <w:sz w:val="24"/>
          <w:lang w:eastAsia="ru-RU"/>
        </w:rPr>
        <w:t xml:space="preserve"> поэтому не похоже на обыч</w:t>
      </w:r>
      <w:r>
        <w:rPr>
          <w:snapToGrid w:val="0"/>
          <w:color w:val="000000"/>
          <w:sz w:val="24"/>
          <w:lang w:eastAsia="ru-RU"/>
        </w:rPr>
        <w:softHyphen/>
        <w:t xml:space="preserve">ное умножение, для которого </w:t>
      </w:r>
      <w:r>
        <w:rPr>
          <w:i/>
          <w:snapToGrid w:val="0"/>
          <w:color w:val="000000"/>
          <w:sz w:val="24"/>
          <w:lang w:eastAsia="ru-RU"/>
        </w:rPr>
        <w:t>а</w:t>
      </w:r>
      <w:r>
        <w:rPr>
          <w:i/>
          <w:snapToGrid w:val="0"/>
          <w:color w:val="000000"/>
          <w:sz w:val="24"/>
          <w:lang w:val="en-US" w:eastAsia="ru-RU"/>
        </w:rPr>
        <w:t>b</w:t>
      </w:r>
      <w:r>
        <w:rPr>
          <w:i/>
          <w:snapToGrid w:val="0"/>
          <w:color w:val="000000"/>
          <w:sz w:val="24"/>
          <w:lang w:eastAsia="ru-RU"/>
        </w:rPr>
        <w:t>=</w:t>
      </w:r>
      <w:r>
        <w:rPr>
          <w:i/>
          <w:snapToGrid w:val="0"/>
          <w:color w:val="000000"/>
          <w:sz w:val="24"/>
          <w:lang w:val="en-US" w:eastAsia="ru-RU"/>
        </w:rPr>
        <w:t>b</w:t>
      </w:r>
      <w:r>
        <w:rPr>
          <w:i/>
          <w:snapToGrid w:val="0"/>
          <w:color w:val="000000"/>
          <w:sz w:val="24"/>
          <w:lang w:eastAsia="ru-RU"/>
        </w:rPr>
        <w:t xml:space="preserve">а. </w:t>
      </w:r>
      <w:r>
        <w:rPr>
          <w:snapToGrid w:val="0"/>
          <w:color w:val="000000"/>
          <w:sz w:val="24"/>
          <w:lang w:eastAsia="ru-RU"/>
        </w:rPr>
        <w:t>Для векторного произ</w:t>
      </w:r>
      <w:r>
        <w:rPr>
          <w:snapToGrid w:val="0"/>
          <w:color w:val="000000"/>
          <w:sz w:val="24"/>
          <w:lang w:eastAsia="ru-RU"/>
        </w:rPr>
        <w:softHyphen/>
        <w:t xml:space="preserve">ведения </w:t>
      </w:r>
      <w:r>
        <w:rPr>
          <w:b/>
          <w:snapToGrid w:val="0"/>
          <w:color w:val="000000"/>
          <w:sz w:val="24"/>
          <w:lang w:val="en-US" w:eastAsia="ru-RU"/>
        </w:rPr>
        <w:t>b</w:t>
      </w:r>
      <w:r>
        <w:rPr>
          <w:rFonts w:ascii="Lucida Console" w:hAnsi="Lucida Console"/>
          <w:snapToGrid w:val="0"/>
          <w:color w:val="000000"/>
          <w:sz w:val="24"/>
          <w:lang w:val="en-US" w:eastAsia="ru-RU"/>
        </w:rPr>
        <w:t>X</w:t>
      </w:r>
      <w:r>
        <w:rPr>
          <w:b/>
          <w:snapToGrid w:val="0"/>
          <w:color w:val="000000"/>
          <w:sz w:val="24"/>
          <w:lang w:val="en-US" w:eastAsia="ru-RU"/>
        </w:rPr>
        <w:t>a</w:t>
      </w:r>
      <w:r w:rsidRPr="009B6A80">
        <w:rPr>
          <w:snapToGrid w:val="0"/>
          <w:color w:val="000000"/>
          <w:sz w:val="24"/>
          <w:lang w:eastAsia="ru-RU"/>
        </w:rPr>
        <w:t>=-</w:t>
      </w:r>
      <w:r>
        <w:rPr>
          <w:b/>
          <w:snapToGrid w:val="0"/>
          <w:color w:val="000000"/>
          <w:sz w:val="24"/>
          <w:lang w:val="en-US" w:eastAsia="ru-RU"/>
        </w:rPr>
        <w:t>a</w:t>
      </w:r>
      <w:r>
        <w:rPr>
          <w:rFonts w:ascii="Lucida Console" w:hAnsi="Lucida Console"/>
          <w:snapToGrid w:val="0"/>
          <w:color w:val="000000"/>
          <w:sz w:val="24"/>
          <w:lang w:val="en-US" w:eastAsia="ru-RU"/>
        </w:rPr>
        <w:t>X</w:t>
      </w:r>
      <w:r>
        <w:rPr>
          <w:b/>
          <w:snapToGrid w:val="0"/>
          <w:color w:val="000000"/>
          <w:sz w:val="24"/>
          <w:lang w:val="en-US" w:eastAsia="ru-RU"/>
        </w:rPr>
        <w:t>b</w:t>
      </w:r>
      <w:r w:rsidRPr="009B6A80">
        <w:rPr>
          <w:snapToGrid w:val="0"/>
          <w:color w:val="000000"/>
          <w:sz w:val="24"/>
          <w:lang w:eastAsia="ru-RU"/>
        </w:rPr>
        <w:t xml:space="preserve">. </w:t>
      </w:r>
      <w:r>
        <w:rPr>
          <w:snapToGrid w:val="0"/>
          <w:color w:val="000000"/>
          <w:sz w:val="24"/>
          <w:lang w:eastAsia="ru-RU"/>
        </w:rPr>
        <w:t xml:space="preserve">Отсюда немедленно следует, что если </w:t>
      </w:r>
      <w:r>
        <w:rPr>
          <w:b/>
          <w:snapToGrid w:val="0"/>
          <w:color w:val="000000"/>
          <w:sz w:val="24"/>
          <w:lang w:eastAsia="ru-RU"/>
        </w:rPr>
        <w:t>а</w:t>
      </w:r>
      <w:r>
        <w:rPr>
          <w:snapToGrid w:val="0"/>
          <w:color w:val="000000"/>
          <w:sz w:val="24"/>
          <w:lang w:eastAsia="ru-RU"/>
        </w:rPr>
        <w:t>=</w:t>
      </w:r>
      <w:r>
        <w:rPr>
          <w:b/>
          <w:snapToGrid w:val="0"/>
          <w:color w:val="000000"/>
          <w:sz w:val="24"/>
          <w:lang w:val="en-US" w:eastAsia="ru-RU"/>
        </w:rPr>
        <w:t>b</w:t>
      </w:r>
      <w:r>
        <w:rPr>
          <w:snapToGrid w:val="0"/>
          <w:color w:val="000000"/>
          <w:sz w:val="24"/>
          <w:lang w:eastAsia="ru-RU"/>
        </w:rPr>
        <w:t xml:space="preserve">, то векторное произведение равно нулю, т. е. </w:t>
      </w:r>
      <w:r>
        <w:rPr>
          <w:b/>
          <w:snapToGrid w:val="0"/>
          <w:color w:val="000000"/>
          <w:sz w:val="24"/>
          <w:lang w:eastAsia="ru-RU"/>
        </w:rPr>
        <w:t>а</w:t>
      </w:r>
      <w:proofErr w:type="gramStart"/>
      <w:r>
        <w:rPr>
          <w:rFonts w:ascii="Lucida Console" w:hAnsi="Lucida Console"/>
          <w:snapToGrid w:val="0"/>
          <w:color w:val="000000"/>
          <w:sz w:val="24"/>
          <w:lang w:val="en-US" w:eastAsia="ru-RU"/>
        </w:rPr>
        <w:t>X</w:t>
      </w:r>
      <w:proofErr w:type="gramEnd"/>
      <w:r>
        <w:rPr>
          <w:b/>
          <w:snapToGrid w:val="0"/>
          <w:color w:val="000000"/>
          <w:sz w:val="24"/>
          <w:lang w:eastAsia="ru-RU"/>
        </w:rPr>
        <w:t>а</w:t>
      </w:r>
      <w:r>
        <w:rPr>
          <w:snapToGrid w:val="0"/>
          <w:color w:val="000000"/>
          <w:sz w:val="24"/>
          <w:lang w:eastAsia="ru-RU"/>
        </w:rPr>
        <w:t>=0.</w:t>
      </w:r>
    </w:p>
    <w:p w:rsidR="001E76B9" w:rsidRDefault="001E76B9" w:rsidP="001E76B9">
      <w:pPr>
        <w:ind w:left="-1418" w:right="-766"/>
        <w:jc w:val="both"/>
        <w:rPr>
          <w:snapToGrid w:val="0"/>
          <w:sz w:val="24"/>
          <w:lang w:eastAsia="ru-RU"/>
        </w:rPr>
      </w:pPr>
      <w:r>
        <w:rPr>
          <w:snapToGrid w:val="0"/>
          <w:color w:val="000000"/>
          <w:sz w:val="24"/>
          <w:lang w:eastAsia="ru-RU"/>
        </w:rPr>
        <w:t xml:space="preserve">Векторное произведение очень хорошо передает свойство вращения, поэтому важно понимать геометрическую связь векторов </w:t>
      </w:r>
      <w:r>
        <w:rPr>
          <w:b/>
          <w:snapToGrid w:val="0"/>
          <w:color w:val="000000"/>
          <w:sz w:val="24"/>
          <w:lang w:eastAsia="ru-RU"/>
        </w:rPr>
        <w:t>а</w:t>
      </w:r>
      <w:r>
        <w:rPr>
          <w:snapToGrid w:val="0"/>
          <w:color w:val="000000"/>
          <w:sz w:val="24"/>
          <w:lang w:eastAsia="ru-RU"/>
        </w:rPr>
        <w:t xml:space="preserve">, </w:t>
      </w:r>
      <w:r>
        <w:rPr>
          <w:b/>
          <w:snapToGrid w:val="0"/>
          <w:color w:val="000000"/>
          <w:sz w:val="24"/>
          <w:lang w:val="en-US" w:eastAsia="ru-RU"/>
        </w:rPr>
        <w:t>b</w:t>
      </w:r>
      <w:r>
        <w:rPr>
          <w:snapToGrid w:val="0"/>
          <w:color w:val="000000"/>
          <w:sz w:val="24"/>
          <w:lang w:eastAsia="ru-RU"/>
        </w:rPr>
        <w:t xml:space="preserve"> и </w:t>
      </w:r>
      <w:proofErr w:type="gramStart"/>
      <w:r>
        <w:rPr>
          <w:b/>
          <w:snapToGrid w:val="0"/>
          <w:color w:val="000000"/>
          <w:sz w:val="24"/>
          <w:lang w:eastAsia="ru-RU"/>
        </w:rPr>
        <w:t>с</w:t>
      </w:r>
      <w:proofErr w:type="gramEnd"/>
      <w:r>
        <w:rPr>
          <w:snapToGrid w:val="0"/>
          <w:color w:val="000000"/>
          <w:sz w:val="24"/>
          <w:lang w:eastAsia="ru-RU"/>
        </w:rPr>
        <w:t>. Связь между компонентами определяется уравнениями (20.9), исходя из которых можно получить сле</w:t>
      </w:r>
      <w:r>
        <w:rPr>
          <w:snapToGrid w:val="0"/>
          <w:color w:val="000000"/>
          <w:sz w:val="24"/>
          <w:lang w:eastAsia="ru-RU"/>
        </w:rPr>
        <w:softHyphen/>
        <w:t xml:space="preserve">дующие геометрические соотношения. Во-первых, вектор </w:t>
      </w:r>
      <w:proofErr w:type="gramStart"/>
      <w:r>
        <w:rPr>
          <w:b/>
          <w:snapToGrid w:val="0"/>
          <w:color w:val="000000"/>
          <w:sz w:val="24"/>
          <w:lang w:eastAsia="ru-RU"/>
        </w:rPr>
        <w:t>с</w:t>
      </w:r>
      <w:proofErr w:type="gramEnd"/>
      <w:r>
        <w:rPr>
          <w:snapToGrid w:val="0"/>
          <w:color w:val="000000"/>
          <w:sz w:val="24"/>
          <w:lang w:eastAsia="ru-RU"/>
        </w:rPr>
        <w:t xml:space="preserve"> пер</w:t>
      </w:r>
      <w:r>
        <w:rPr>
          <w:snapToGrid w:val="0"/>
          <w:color w:val="000000"/>
          <w:sz w:val="24"/>
          <w:lang w:eastAsia="ru-RU"/>
        </w:rPr>
        <w:softHyphen/>
        <w:t xml:space="preserve">пендикулярен как к вектору </w:t>
      </w:r>
      <w:r>
        <w:rPr>
          <w:b/>
          <w:snapToGrid w:val="0"/>
          <w:color w:val="000000"/>
          <w:sz w:val="24"/>
          <w:lang w:eastAsia="ru-RU"/>
        </w:rPr>
        <w:t>а</w:t>
      </w:r>
      <w:r>
        <w:rPr>
          <w:snapToGrid w:val="0"/>
          <w:color w:val="000000"/>
          <w:sz w:val="24"/>
          <w:lang w:eastAsia="ru-RU"/>
        </w:rPr>
        <w:t xml:space="preserve">, так и к вектору </w:t>
      </w:r>
      <w:r>
        <w:rPr>
          <w:b/>
          <w:snapToGrid w:val="0"/>
          <w:color w:val="000000"/>
          <w:sz w:val="24"/>
          <w:lang w:val="en-US" w:eastAsia="ru-RU"/>
        </w:rPr>
        <w:t>b</w:t>
      </w:r>
      <w:r>
        <w:rPr>
          <w:snapToGrid w:val="0"/>
          <w:color w:val="000000"/>
          <w:sz w:val="24"/>
          <w:lang w:eastAsia="ru-RU"/>
        </w:rPr>
        <w:t xml:space="preserve">. (Попробуйте вычислить </w:t>
      </w:r>
      <w:r>
        <w:rPr>
          <w:b/>
          <w:snapToGrid w:val="0"/>
          <w:color w:val="000000"/>
          <w:sz w:val="24"/>
          <w:lang w:eastAsia="ru-RU"/>
        </w:rPr>
        <w:t>с</w:t>
      </w:r>
      <w:proofErr w:type="gramStart"/>
      <w:r>
        <w:rPr>
          <w:rFonts w:ascii="Lucida Console" w:hAnsi="Lucida Console"/>
          <w:snapToGrid w:val="0"/>
          <w:color w:val="000000"/>
          <w:sz w:val="24"/>
          <w:lang w:val="en-US" w:eastAsia="ru-RU"/>
        </w:rPr>
        <w:t>X</w:t>
      </w:r>
      <w:proofErr w:type="gramEnd"/>
      <w:r>
        <w:rPr>
          <w:b/>
          <w:snapToGrid w:val="0"/>
          <w:color w:val="000000"/>
          <w:sz w:val="24"/>
          <w:lang w:eastAsia="ru-RU"/>
        </w:rPr>
        <w:t>а</w:t>
      </w:r>
      <w:r>
        <w:rPr>
          <w:snapToGrid w:val="0"/>
          <w:color w:val="000000"/>
          <w:sz w:val="24"/>
          <w:lang w:eastAsia="ru-RU"/>
        </w:rPr>
        <w:t xml:space="preserve"> и вы увидите, что в результате получится нуль.) Во-вторых, величина вектора </w:t>
      </w:r>
      <w:proofErr w:type="gramStart"/>
      <w:r>
        <w:rPr>
          <w:snapToGrid w:val="0"/>
          <w:color w:val="000000"/>
          <w:sz w:val="24"/>
          <w:lang w:eastAsia="ru-RU"/>
        </w:rPr>
        <w:t>с</w:t>
      </w:r>
      <w:proofErr w:type="gramEnd"/>
      <w:r>
        <w:rPr>
          <w:snapToGrid w:val="0"/>
          <w:color w:val="000000"/>
          <w:sz w:val="24"/>
          <w:lang w:eastAsia="ru-RU"/>
        </w:rPr>
        <w:t xml:space="preserve"> </w:t>
      </w:r>
      <w:proofErr w:type="gramStart"/>
      <w:r>
        <w:rPr>
          <w:snapToGrid w:val="0"/>
          <w:color w:val="000000"/>
          <w:sz w:val="24"/>
          <w:lang w:eastAsia="ru-RU"/>
        </w:rPr>
        <w:t>оказывается</w:t>
      </w:r>
      <w:proofErr w:type="gramEnd"/>
      <w:r>
        <w:rPr>
          <w:snapToGrid w:val="0"/>
          <w:color w:val="000000"/>
          <w:sz w:val="24"/>
          <w:lang w:eastAsia="ru-RU"/>
        </w:rPr>
        <w:t xml:space="preserve"> равной произведе</w:t>
      </w:r>
      <w:r>
        <w:rPr>
          <w:snapToGrid w:val="0"/>
          <w:color w:val="000000"/>
          <w:sz w:val="24"/>
          <w:lang w:eastAsia="ru-RU"/>
        </w:rPr>
        <w:softHyphen/>
        <w:t xml:space="preserve">нию абсолютных величин векторов </w:t>
      </w:r>
      <w:r>
        <w:rPr>
          <w:b/>
          <w:snapToGrid w:val="0"/>
          <w:color w:val="000000"/>
          <w:sz w:val="24"/>
          <w:lang w:val="en-US" w:eastAsia="ru-RU"/>
        </w:rPr>
        <w:t>b</w:t>
      </w:r>
      <w:r>
        <w:rPr>
          <w:snapToGrid w:val="0"/>
          <w:color w:val="000000"/>
          <w:sz w:val="24"/>
          <w:lang w:eastAsia="ru-RU"/>
        </w:rPr>
        <w:t xml:space="preserve"> и </w:t>
      </w:r>
      <w:r>
        <w:rPr>
          <w:b/>
          <w:snapToGrid w:val="0"/>
          <w:color w:val="000000"/>
          <w:sz w:val="24"/>
          <w:lang w:eastAsia="ru-RU"/>
        </w:rPr>
        <w:t>а</w:t>
      </w:r>
      <w:r>
        <w:rPr>
          <w:snapToGrid w:val="0"/>
          <w:color w:val="000000"/>
          <w:sz w:val="24"/>
          <w:lang w:eastAsia="ru-RU"/>
        </w:rPr>
        <w:t xml:space="preserve">, умноженному на синус угла между ними. А куда направлен вектор с? Вообразите, что мы доворачиваем </w:t>
      </w:r>
      <w:proofErr w:type="gramStart"/>
      <w:r>
        <w:rPr>
          <w:snapToGrid w:val="0"/>
          <w:color w:val="000000"/>
          <w:sz w:val="24"/>
          <w:lang w:eastAsia="ru-RU"/>
        </w:rPr>
        <w:t>вектор</w:t>
      </w:r>
      <w:proofErr w:type="gramEnd"/>
      <w:r>
        <w:rPr>
          <w:snapToGrid w:val="0"/>
          <w:color w:val="000000"/>
          <w:sz w:val="24"/>
          <w:lang w:eastAsia="ru-RU"/>
        </w:rPr>
        <w:t xml:space="preserve"> </w:t>
      </w:r>
      <w:r>
        <w:rPr>
          <w:b/>
          <w:snapToGrid w:val="0"/>
          <w:color w:val="000000"/>
          <w:sz w:val="24"/>
          <w:lang w:eastAsia="ru-RU"/>
        </w:rPr>
        <w:t>а</w:t>
      </w:r>
      <w:r>
        <w:rPr>
          <w:snapToGrid w:val="0"/>
          <w:color w:val="000000"/>
          <w:sz w:val="24"/>
          <w:lang w:eastAsia="ru-RU"/>
        </w:rPr>
        <w:t xml:space="preserve"> до вектора </w:t>
      </w:r>
      <w:r>
        <w:rPr>
          <w:b/>
          <w:snapToGrid w:val="0"/>
          <w:color w:val="000000"/>
          <w:sz w:val="24"/>
          <w:lang w:val="en-US" w:eastAsia="ru-RU"/>
        </w:rPr>
        <w:t>b</w:t>
      </w:r>
      <w:r>
        <w:rPr>
          <w:snapToGrid w:val="0"/>
          <w:color w:val="000000"/>
          <w:sz w:val="24"/>
          <w:lang w:eastAsia="ru-RU"/>
        </w:rPr>
        <w:t xml:space="preserve"> в направлении угла, меньшего 180°; если крутить в ту же сторону болт с право-винтовой резьбой, то он должен двигаться в направлении век</w:t>
      </w:r>
      <w:r>
        <w:rPr>
          <w:snapToGrid w:val="0"/>
          <w:color w:val="000000"/>
          <w:sz w:val="24"/>
          <w:lang w:eastAsia="ru-RU"/>
        </w:rPr>
        <w:softHyphen/>
        <w:t xml:space="preserve">тора с. То, что мы берем </w:t>
      </w:r>
      <w:r>
        <w:rPr>
          <w:i/>
          <w:snapToGrid w:val="0"/>
          <w:color w:val="000000"/>
          <w:sz w:val="24"/>
          <w:lang w:eastAsia="ru-RU"/>
        </w:rPr>
        <w:t>право</w:t>
      </w:r>
      <w:r>
        <w:rPr>
          <w:snapToGrid w:val="0"/>
          <w:color w:val="000000"/>
          <w:sz w:val="24"/>
          <w:lang w:eastAsia="ru-RU"/>
        </w:rPr>
        <w:t xml:space="preserve">винтовой болт, а не </w:t>
      </w:r>
      <w:r>
        <w:rPr>
          <w:i/>
          <w:snapToGrid w:val="0"/>
          <w:color w:val="000000"/>
          <w:sz w:val="24"/>
          <w:lang w:eastAsia="ru-RU"/>
        </w:rPr>
        <w:t>лево</w:t>
      </w:r>
      <w:r>
        <w:rPr>
          <w:snapToGrid w:val="0"/>
          <w:color w:val="000000"/>
          <w:sz w:val="24"/>
          <w:lang w:eastAsia="ru-RU"/>
        </w:rPr>
        <w:t xml:space="preserve">винтовой,— простая договоренность, которая постоянно напоминает нам, что в отличие от настоящих, «честных» векторов </w:t>
      </w:r>
      <w:r>
        <w:rPr>
          <w:b/>
          <w:snapToGrid w:val="0"/>
          <w:color w:val="000000"/>
          <w:sz w:val="24"/>
          <w:lang w:eastAsia="ru-RU"/>
        </w:rPr>
        <w:t>а</w:t>
      </w:r>
      <w:r>
        <w:rPr>
          <w:snapToGrid w:val="0"/>
          <w:color w:val="000000"/>
          <w:sz w:val="24"/>
          <w:lang w:eastAsia="ru-RU"/>
        </w:rPr>
        <w:t xml:space="preserve"> и </w:t>
      </w:r>
      <w:r>
        <w:rPr>
          <w:b/>
          <w:snapToGrid w:val="0"/>
          <w:color w:val="000000"/>
          <w:sz w:val="24"/>
          <w:lang w:val="en-US" w:eastAsia="ru-RU"/>
        </w:rPr>
        <w:t>b</w:t>
      </w:r>
      <w:r w:rsidRPr="009B6A80">
        <w:rPr>
          <w:b/>
          <w:snapToGrid w:val="0"/>
          <w:color w:val="000000"/>
          <w:sz w:val="24"/>
          <w:lang w:eastAsia="ru-RU"/>
        </w:rPr>
        <w:t xml:space="preserve"> </w:t>
      </w:r>
      <w:r>
        <w:rPr>
          <w:snapToGrid w:val="0"/>
          <w:color w:val="000000"/>
          <w:sz w:val="24"/>
          <w:lang w:eastAsia="ru-RU"/>
        </w:rPr>
        <w:t xml:space="preserve">вектор нового типа </w:t>
      </w:r>
      <w:proofErr w:type="gramStart"/>
      <w:r>
        <w:rPr>
          <w:b/>
          <w:snapToGrid w:val="0"/>
          <w:color w:val="000000"/>
          <w:sz w:val="24"/>
          <w:lang w:eastAsia="ru-RU"/>
        </w:rPr>
        <w:t>а</w:t>
      </w:r>
      <w:proofErr w:type="gramEnd"/>
      <w:r>
        <w:rPr>
          <w:rFonts w:ascii="Lucida Console" w:hAnsi="Lucida Console"/>
          <w:snapToGrid w:val="0"/>
          <w:color w:val="000000"/>
          <w:sz w:val="24"/>
          <w:lang w:val="en-US" w:eastAsia="ru-RU"/>
        </w:rPr>
        <w:t>X</w:t>
      </w:r>
      <w:r>
        <w:rPr>
          <w:b/>
          <w:snapToGrid w:val="0"/>
          <w:color w:val="000000"/>
          <w:sz w:val="24"/>
          <w:lang w:val="en-US" w:eastAsia="ru-RU"/>
        </w:rPr>
        <w:t>b</w:t>
      </w:r>
      <w:r>
        <w:rPr>
          <w:snapToGrid w:val="0"/>
          <w:color w:val="000000"/>
          <w:sz w:val="24"/>
          <w:lang w:eastAsia="ru-RU"/>
        </w:rPr>
        <w:t xml:space="preserve"> по своему характеру слегка отличается от них, ибо строится он искусственно, по особому рецепту. У обычных векторов </w:t>
      </w:r>
      <w:r>
        <w:rPr>
          <w:b/>
          <w:snapToGrid w:val="0"/>
          <w:color w:val="000000"/>
          <w:sz w:val="24"/>
          <w:lang w:eastAsia="ru-RU"/>
        </w:rPr>
        <w:t>а</w:t>
      </w:r>
      <w:r>
        <w:rPr>
          <w:snapToGrid w:val="0"/>
          <w:color w:val="000000"/>
          <w:sz w:val="24"/>
          <w:lang w:eastAsia="ru-RU"/>
        </w:rPr>
        <w:t xml:space="preserve"> и </w:t>
      </w:r>
      <w:r>
        <w:rPr>
          <w:b/>
          <w:snapToGrid w:val="0"/>
          <w:color w:val="000000"/>
          <w:sz w:val="24"/>
          <w:lang w:val="en-US" w:eastAsia="ru-RU"/>
        </w:rPr>
        <w:t>b</w:t>
      </w:r>
      <w:r>
        <w:rPr>
          <w:snapToGrid w:val="0"/>
          <w:color w:val="000000"/>
          <w:sz w:val="24"/>
          <w:lang w:eastAsia="ru-RU"/>
        </w:rPr>
        <w:t xml:space="preserve">, кроме того, есть специальное название: мы называем их </w:t>
      </w:r>
      <w:r>
        <w:rPr>
          <w:i/>
          <w:snapToGrid w:val="0"/>
          <w:color w:val="000000"/>
          <w:sz w:val="24"/>
          <w:lang w:eastAsia="ru-RU"/>
        </w:rPr>
        <w:t xml:space="preserve">полярными векторами. </w:t>
      </w:r>
      <w:r>
        <w:rPr>
          <w:snapToGrid w:val="0"/>
          <w:color w:val="000000"/>
          <w:sz w:val="24"/>
          <w:lang w:eastAsia="ru-RU"/>
        </w:rPr>
        <w:t xml:space="preserve">Примерами таких векторов служат координата </w:t>
      </w:r>
      <w:r>
        <w:rPr>
          <w:b/>
          <w:snapToGrid w:val="0"/>
          <w:color w:val="000000"/>
          <w:sz w:val="24"/>
          <w:lang w:val="en-US" w:eastAsia="ru-RU"/>
        </w:rPr>
        <w:t>r</w:t>
      </w:r>
      <w:r>
        <w:rPr>
          <w:snapToGrid w:val="0"/>
          <w:color w:val="000000"/>
          <w:sz w:val="24"/>
          <w:lang w:eastAsia="ru-RU"/>
        </w:rPr>
        <w:t xml:space="preserve">, сила </w:t>
      </w:r>
      <w:r>
        <w:rPr>
          <w:b/>
          <w:snapToGrid w:val="0"/>
          <w:color w:val="000000"/>
          <w:sz w:val="24"/>
          <w:lang w:val="en-US" w:eastAsia="ru-RU"/>
        </w:rPr>
        <w:t>F</w:t>
      </w:r>
      <w:r w:rsidRPr="009B6A80">
        <w:rPr>
          <w:snapToGrid w:val="0"/>
          <w:color w:val="000000"/>
          <w:sz w:val="24"/>
          <w:lang w:eastAsia="ru-RU"/>
        </w:rPr>
        <w:t xml:space="preserve">, </w:t>
      </w:r>
      <w:r>
        <w:rPr>
          <w:snapToGrid w:val="0"/>
          <w:color w:val="000000"/>
          <w:sz w:val="24"/>
          <w:lang w:eastAsia="ru-RU"/>
        </w:rPr>
        <w:t xml:space="preserve">импульс </w:t>
      </w:r>
      <w:r>
        <w:rPr>
          <w:b/>
          <w:snapToGrid w:val="0"/>
          <w:color w:val="000000"/>
          <w:sz w:val="24"/>
          <w:lang w:eastAsia="ru-RU"/>
        </w:rPr>
        <w:t>р</w:t>
      </w:r>
      <w:r>
        <w:rPr>
          <w:snapToGrid w:val="0"/>
          <w:color w:val="000000"/>
          <w:sz w:val="24"/>
          <w:lang w:eastAsia="ru-RU"/>
        </w:rPr>
        <w:t xml:space="preserve">, скорость </w:t>
      </w:r>
      <w:r>
        <w:rPr>
          <w:b/>
          <w:snapToGrid w:val="0"/>
          <w:color w:val="000000"/>
          <w:sz w:val="24"/>
          <w:lang w:val="en-US" w:eastAsia="ru-RU"/>
        </w:rPr>
        <w:t>v</w:t>
      </w:r>
      <w:r w:rsidRPr="009B6A80">
        <w:rPr>
          <w:snapToGrid w:val="0"/>
          <w:color w:val="000000"/>
          <w:sz w:val="24"/>
          <w:lang w:eastAsia="ru-RU"/>
        </w:rPr>
        <w:t xml:space="preserve">, </w:t>
      </w:r>
      <w:r>
        <w:rPr>
          <w:snapToGrid w:val="0"/>
          <w:color w:val="000000"/>
          <w:sz w:val="24"/>
          <w:lang w:eastAsia="ru-RU"/>
        </w:rPr>
        <w:t>электрическое поле</w:t>
      </w:r>
      <w:proofErr w:type="gramStart"/>
      <w:r>
        <w:rPr>
          <w:snapToGrid w:val="0"/>
          <w:color w:val="000000"/>
          <w:sz w:val="24"/>
          <w:lang w:eastAsia="ru-RU"/>
        </w:rPr>
        <w:t xml:space="preserve"> </w:t>
      </w:r>
      <w:r>
        <w:rPr>
          <w:b/>
          <w:snapToGrid w:val="0"/>
          <w:color w:val="000000"/>
          <w:sz w:val="24"/>
          <w:lang w:eastAsia="ru-RU"/>
        </w:rPr>
        <w:t>Е</w:t>
      </w:r>
      <w:proofErr w:type="gramEnd"/>
      <w:r>
        <w:rPr>
          <w:snapToGrid w:val="0"/>
          <w:color w:val="000000"/>
          <w:sz w:val="24"/>
          <w:lang w:eastAsia="ru-RU"/>
        </w:rPr>
        <w:t xml:space="preserve"> и т. д. Все это обычные полярные век</w:t>
      </w:r>
      <w:r>
        <w:rPr>
          <w:snapToGrid w:val="0"/>
          <w:color w:val="000000"/>
          <w:sz w:val="24"/>
          <w:lang w:eastAsia="ru-RU"/>
        </w:rPr>
        <w:softHyphen/>
        <w:t xml:space="preserve">торы. Векторы же, содержащие одно векторное произведение обычных векторов, называются </w:t>
      </w:r>
      <w:r>
        <w:rPr>
          <w:i/>
          <w:snapToGrid w:val="0"/>
          <w:color w:val="000000"/>
          <w:sz w:val="24"/>
          <w:lang w:eastAsia="ru-RU"/>
        </w:rPr>
        <w:t xml:space="preserve">аксиальными векторами, </w:t>
      </w:r>
      <w:r>
        <w:rPr>
          <w:snapToGrid w:val="0"/>
          <w:color w:val="000000"/>
          <w:sz w:val="24"/>
          <w:lang w:eastAsia="ru-RU"/>
        </w:rPr>
        <w:t xml:space="preserve">или </w:t>
      </w:r>
      <w:r>
        <w:rPr>
          <w:i/>
          <w:snapToGrid w:val="0"/>
          <w:color w:val="000000"/>
          <w:sz w:val="24"/>
          <w:lang w:eastAsia="ru-RU"/>
        </w:rPr>
        <w:t xml:space="preserve">псевдовекторами. </w:t>
      </w:r>
      <w:r>
        <w:rPr>
          <w:snapToGrid w:val="0"/>
          <w:color w:val="000000"/>
          <w:sz w:val="24"/>
          <w:lang w:eastAsia="ru-RU"/>
        </w:rPr>
        <w:t>Примерами псевдовекторов, несомненно, мо</w:t>
      </w:r>
      <w:r>
        <w:rPr>
          <w:snapToGrid w:val="0"/>
          <w:color w:val="000000"/>
          <w:sz w:val="24"/>
          <w:lang w:eastAsia="ru-RU"/>
        </w:rPr>
        <w:softHyphen/>
        <w:t xml:space="preserve">гут служить момент силы </w:t>
      </w:r>
      <w:r>
        <w:rPr>
          <w:b/>
          <w:snapToGrid w:val="0"/>
          <w:color w:val="000000"/>
          <w:sz w:val="24"/>
          <w:lang w:eastAsia="ru-RU"/>
        </w:rPr>
        <w:sym w:font="Symbol" w:char="F074"/>
      </w:r>
      <w:r>
        <w:rPr>
          <w:snapToGrid w:val="0"/>
          <w:color w:val="000000"/>
          <w:sz w:val="24"/>
          <w:lang w:eastAsia="ru-RU"/>
        </w:rPr>
        <w:t xml:space="preserve"> и момент импульса </w:t>
      </w:r>
      <w:r>
        <w:rPr>
          <w:b/>
          <w:snapToGrid w:val="0"/>
          <w:color w:val="000000"/>
          <w:sz w:val="24"/>
          <w:lang w:val="en-US" w:eastAsia="ru-RU"/>
        </w:rPr>
        <w:t>L</w:t>
      </w:r>
      <w:r w:rsidRPr="009B6A80">
        <w:rPr>
          <w:snapToGrid w:val="0"/>
          <w:color w:val="000000"/>
          <w:sz w:val="24"/>
          <w:lang w:eastAsia="ru-RU"/>
        </w:rPr>
        <w:t xml:space="preserve">. </w:t>
      </w:r>
      <w:r>
        <w:rPr>
          <w:snapToGrid w:val="0"/>
          <w:color w:val="000000"/>
          <w:sz w:val="24"/>
          <w:lang w:eastAsia="ru-RU"/>
        </w:rPr>
        <w:t xml:space="preserve">Кроме того, оказывается, что угловая скорость </w:t>
      </w:r>
      <w:r>
        <w:rPr>
          <w:snapToGrid w:val="0"/>
          <w:color w:val="000000"/>
          <w:sz w:val="24"/>
          <w:lang w:eastAsia="ru-RU"/>
        </w:rPr>
        <w:sym w:font="Symbol" w:char="F077"/>
      </w:r>
      <w:r>
        <w:rPr>
          <w:snapToGrid w:val="0"/>
          <w:color w:val="000000"/>
          <w:sz w:val="24"/>
          <w:lang w:eastAsia="ru-RU"/>
        </w:rPr>
        <w:t>, как и магнитное поле</w:t>
      </w:r>
      <w:proofErr w:type="gramStart"/>
      <w:r>
        <w:rPr>
          <w:snapToGrid w:val="0"/>
          <w:color w:val="000000"/>
          <w:sz w:val="24"/>
          <w:lang w:eastAsia="ru-RU"/>
        </w:rPr>
        <w:t xml:space="preserve"> В</w:t>
      </w:r>
      <w:proofErr w:type="gramEnd"/>
      <w:r>
        <w:rPr>
          <w:snapToGrid w:val="0"/>
          <w:color w:val="000000"/>
          <w:sz w:val="24"/>
          <w:lang w:eastAsia="ru-RU"/>
        </w:rPr>
        <w:t>, тоже псевдовектор.</w:t>
      </w:r>
    </w:p>
    <w:p w:rsidR="001E76B9" w:rsidRDefault="001E76B9" w:rsidP="001E76B9">
      <w:pPr>
        <w:pStyle w:val="a8"/>
      </w:pPr>
      <w:r>
        <w:lastRenderedPageBreak/>
        <w:t>Чтобы расширить наши сведения о математических свой</w:t>
      </w:r>
      <w:r>
        <w:softHyphen/>
        <w:t>ствах векторов, нужно знать все правила их умножения, как векторного, так и скалярного. В настоящий момент нам нужны лишь очень немногие из них, однако в целях полноты мы выпи</w:t>
      </w:r>
      <w:r>
        <w:softHyphen/>
        <w:t>шем все правила с участием векторного произведения. Впослед</w:t>
      </w:r>
      <w:r>
        <w:softHyphen/>
        <w:t>ствии мы будем ими пользоваться. Эти правила таковы:</w:t>
      </w:r>
    </w:p>
    <w:p w:rsidR="001E76B9" w:rsidRDefault="001E76B9" w:rsidP="001E76B9">
      <w:pPr>
        <w:shd w:val="clear" w:color="auto" w:fill="FFFFFF"/>
        <w:ind w:left="-1418" w:right="-766"/>
        <w:jc w:val="both"/>
        <w:rPr>
          <w:snapToGrid w:val="0"/>
          <w:sz w:val="24"/>
          <w:lang w:eastAsia="ru-RU"/>
        </w:rPr>
      </w:pPr>
      <w:r w:rsidRPr="009B6A80">
        <w:rPr>
          <w:snapToGrid w:val="0"/>
          <w:color w:val="000000"/>
          <w:sz w:val="24"/>
          <w:lang w:eastAsia="ru-RU"/>
        </w:rPr>
        <w:t xml:space="preserve">а) </w:t>
      </w:r>
      <w:r>
        <w:rPr>
          <w:b/>
          <w:snapToGrid w:val="0"/>
          <w:color w:val="000000"/>
          <w:sz w:val="24"/>
          <w:lang w:val="en-US" w:eastAsia="ru-RU"/>
        </w:rPr>
        <w:t>a</w:t>
      </w:r>
      <w:r>
        <w:rPr>
          <w:rFonts w:ascii="Lucida Console" w:hAnsi="Lucida Console"/>
          <w:snapToGrid w:val="0"/>
          <w:color w:val="000000"/>
          <w:sz w:val="24"/>
          <w:lang w:val="en-US" w:eastAsia="ru-RU"/>
        </w:rPr>
        <w:t>X</w:t>
      </w:r>
      <w:r w:rsidRPr="009B6A80">
        <w:rPr>
          <w:snapToGrid w:val="0"/>
          <w:color w:val="000000"/>
          <w:sz w:val="24"/>
          <w:lang w:eastAsia="ru-RU"/>
        </w:rPr>
        <w:t xml:space="preserve"> (</w:t>
      </w:r>
      <w:r>
        <w:rPr>
          <w:b/>
          <w:snapToGrid w:val="0"/>
          <w:color w:val="000000"/>
          <w:sz w:val="24"/>
          <w:lang w:val="en-US" w:eastAsia="ru-RU"/>
        </w:rPr>
        <w:t>b</w:t>
      </w:r>
      <w:r w:rsidRPr="009B6A80">
        <w:rPr>
          <w:snapToGrid w:val="0"/>
          <w:color w:val="000000"/>
          <w:sz w:val="24"/>
          <w:lang w:eastAsia="ru-RU"/>
        </w:rPr>
        <w:t>+</w:t>
      </w:r>
      <w:r>
        <w:rPr>
          <w:b/>
          <w:snapToGrid w:val="0"/>
          <w:color w:val="000000"/>
          <w:sz w:val="24"/>
          <w:lang w:val="en-US" w:eastAsia="ru-RU"/>
        </w:rPr>
        <w:t>c</w:t>
      </w:r>
      <w:r w:rsidRPr="009B6A80">
        <w:rPr>
          <w:snapToGrid w:val="0"/>
          <w:color w:val="000000"/>
          <w:sz w:val="24"/>
          <w:lang w:eastAsia="ru-RU"/>
        </w:rPr>
        <w:t>)=</w:t>
      </w:r>
      <w:r>
        <w:rPr>
          <w:b/>
          <w:snapToGrid w:val="0"/>
          <w:color w:val="000000"/>
          <w:sz w:val="24"/>
          <w:lang w:val="en-US" w:eastAsia="ru-RU"/>
        </w:rPr>
        <w:t>a</w:t>
      </w:r>
      <w:r>
        <w:rPr>
          <w:snapToGrid w:val="0"/>
          <w:color w:val="000000"/>
          <w:sz w:val="24"/>
          <w:lang w:val="en-US" w:eastAsia="ru-RU"/>
        </w:rPr>
        <w:t>X</w:t>
      </w:r>
      <w:r>
        <w:rPr>
          <w:b/>
          <w:snapToGrid w:val="0"/>
          <w:color w:val="000000"/>
          <w:sz w:val="24"/>
          <w:lang w:val="en-US" w:eastAsia="ru-RU"/>
        </w:rPr>
        <w:t>b</w:t>
      </w:r>
      <w:r w:rsidRPr="009B6A80">
        <w:rPr>
          <w:snapToGrid w:val="0"/>
          <w:color w:val="000000"/>
          <w:sz w:val="24"/>
          <w:lang w:eastAsia="ru-RU"/>
        </w:rPr>
        <w:t>+</w:t>
      </w:r>
      <w:r>
        <w:rPr>
          <w:b/>
          <w:snapToGrid w:val="0"/>
          <w:color w:val="000000"/>
          <w:sz w:val="24"/>
          <w:lang w:val="en-US" w:eastAsia="ru-RU"/>
        </w:rPr>
        <w:t>a</w:t>
      </w:r>
      <w:r>
        <w:rPr>
          <w:rFonts w:ascii="Lucida Console" w:hAnsi="Lucida Console"/>
          <w:snapToGrid w:val="0"/>
          <w:color w:val="000000"/>
          <w:sz w:val="24"/>
          <w:lang w:val="en-US" w:eastAsia="ru-RU"/>
        </w:rPr>
        <w:t>X</w:t>
      </w:r>
      <w:r>
        <w:rPr>
          <w:b/>
          <w:snapToGrid w:val="0"/>
          <w:color w:val="000000"/>
          <w:sz w:val="24"/>
          <w:lang w:val="en-US" w:eastAsia="ru-RU"/>
        </w:rPr>
        <w:t>c</w:t>
      </w:r>
      <w:r w:rsidRPr="009B6A80">
        <w:rPr>
          <w:snapToGrid w:val="0"/>
          <w:color w:val="000000"/>
          <w:sz w:val="24"/>
          <w:lang w:eastAsia="ru-RU"/>
        </w:rPr>
        <w:t>,</w:t>
      </w:r>
    </w:p>
    <w:p w:rsidR="001E76B9" w:rsidRPr="009B6A80" w:rsidRDefault="001E76B9" w:rsidP="001E76B9">
      <w:pPr>
        <w:shd w:val="clear" w:color="auto" w:fill="FFFFFF"/>
        <w:ind w:left="-1418" w:right="-766"/>
        <w:jc w:val="both"/>
        <w:rPr>
          <w:snapToGrid w:val="0"/>
          <w:sz w:val="24"/>
          <w:lang w:val="en-US" w:eastAsia="ru-RU"/>
        </w:rPr>
      </w:pPr>
      <w:r>
        <w:rPr>
          <w:snapToGrid w:val="0"/>
          <w:color w:val="000000"/>
          <w:sz w:val="24"/>
          <w:lang w:eastAsia="ru-RU"/>
        </w:rPr>
        <w:t>б</w:t>
      </w:r>
      <w:r w:rsidRPr="009B6A80">
        <w:rPr>
          <w:snapToGrid w:val="0"/>
          <w:color w:val="000000"/>
          <w:sz w:val="24"/>
          <w:lang w:val="en-US" w:eastAsia="ru-RU"/>
        </w:rPr>
        <w:t xml:space="preserve">) </w:t>
      </w:r>
      <w:r>
        <w:rPr>
          <w:snapToGrid w:val="0"/>
          <w:color w:val="000000"/>
          <w:sz w:val="24"/>
          <w:lang w:val="en-US" w:eastAsia="ru-RU"/>
        </w:rPr>
        <w:t>(</w:t>
      </w:r>
      <w:r>
        <w:rPr>
          <w:snapToGrid w:val="0"/>
          <w:color w:val="000000"/>
          <w:sz w:val="24"/>
          <w:lang w:val="en-US" w:eastAsia="ru-RU"/>
        </w:rPr>
        <w:sym w:font="Symbol" w:char="F061"/>
      </w:r>
      <w:r>
        <w:rPr>
          <w:b/>
          <w:snapToGrid w:val="0"/>
          <w:color w:val="000000"/>
          <w:sz w:val="24"/>
          <w:lang w:val="en-US" w:eastAsia="ru-RU"/>
        </w:rPr>
        <w:t>a</w:t>
      </w:r>
      <w:r>
        <w:rPr>
          <w:snapToGrid w:val="0"/>
          <w:color w:val="000000"/>
          <w:sz w:val="24"/>
          <w:lang w:val="en-US" w:eastAsia="ru-RU"/>
        </w:rPr>
        <w:t>)</w:t>
      </w:r>
      <w:r>
        <w:rPr>
          <w:rFonts w:ascii="Lucida Console" w:hAnsi="Lucida Console"/>
          <w:snapToGrid w:val="0"/>
          <w:color w:val="000000"/>
          <w:sz w:val="24"/>
          <w:lang w:val="en-US" w:eastAsia="ru-RU"/>
        </w:rPr>
        <w:t>X</w:t>
      </w:r>
      <w:r>
        <w:rPr>
          <w:b/>
          <w:snapToGrid w:val="0"/>
          <w:color w:val="000000"/>
          <w:sz w:val="24"/>
          <w:lang w:val="en-US" w:eastAsia="ru-RU"/>
        </w:rPr>
        <w:t>b</w:t>
      </w:r>
      <w:r>
        <w:rPr>
          <w:snapToGrid w:val="0"/>
          <w:color w:val="000000"/>
          <w:sz w:val="24"/>
          <w:lang w:val="en-US" w:eastAsia="ru-RU"/>
        </w:rPr>
        <w:t>=</w:t>
      </w:r>
      <w:r>
        <w:rPr>
          <w:snapToGrid w:val="0"/>
          <w:color w:val="000000"/>
          <w:sz w:val="24"/>
          <w:lang w:val="en-US" w:eastAsia="ru-RU"/>
        </w:rPr>
        <w:sym w:font="Symbol" w:char="F061"/>
      </w:r>
      <w:r>
        <w:rPr>
          <w:snapToGrid w:val="0"/>
          <w:color w:val="000000"/>
          <w:sz w:val="24"/>
          <w:lang w:val="en-US" w:eastAsia="ru-RU"/>
        </w:rPr>
        <w:t xml:space="preserve"> (</w:t>
      </w:r>
      <w:r>
        <w:rPr>
          <w:b/>
          <w:snapToGrid w:val="0"/>
          <w:color w:val="000000"/>
          <w:sz w:val="24"/>
          <w:lang w:val="en-US" w:eastAsia="ru-RU"/>
        </w:rPr>
        <w:t>a</w:t>
      </w:r>
      <w:r>
        <w:rPr>
          <w:rFonts w:ascii="Lucida Console" w:hAnsi="Lucida Console"/>
          <w:snapToGrid w:val="0"/>
          <w:color w:val="000000"/>
          <w:sz w:val="24"/>
          <w:lang w:val="en-US" w:eastAsia="ru-RU"/>
        </w:rPr>
        <w:t>X</w:t>
      </w:r>
      <w:r>
        <w:rPr>
          <w:b/>
          <w:snapToGrid w:val="0"/>
          <w:color w:val="000000"/>
          <w:sz w:val="24"/>
          <w:lang w:val="en-US" w:eastAsia="ru-RU"/>
        </w:rPr>
        <w:t>b</w:t>
      </w:r>
      <w:r w:rsidRPr="009B6A80">
        <w:rPr>
          <w:snapToGrid w:val="0"/>
          <w:color w:val="000000"/>
          <w:sz w:val="24"/>
          <w:lang w:val="en-US" w:eastAsia="ru-RU"/>
        </w:rPr>
        <w:t>),</w:t>
      </w:r>
    </w:p>
    <w:p w:rsidR="001E76B9" w:rsidRPr="009B6A80" w:rsidRDefault="001E76B9" w:rsidP="001E76B9">
      <w:pPr>
        <w:shd w:val="clear" w:color="auto" w:fill="FFFFFF"/>
        <w:ind w:left="-1418" w:right="-766"/>
        <w:jc w:val="both"/>
        <w:rPr>
          <w:snapToGrid w:val="0"/>
          <w:sz w:val="24"/>
          <w:lang w:val="en-US" w:eastAsia="ru-RU"/>
        </w:rPr>
      </w:pPr>
      <w:r>
        <w:rPr>
          <w:snapToGrid w:val="0"/>
          <w:color w:val="000000"/>
          <w:sz w:val="24"/>
          <w:lang w:eastAsia="ru-RU"/>
        </w:rPr>
        <w:t>в</w:t>
      </w:r>
      <w:r w:rsidRPr="009B6A80">
        <w:rPr>
          <w:snapToGrid w:val="0"/>
          <w:color w:val="000000"/>
          <w:sz w:val="24"/>
          <w:lang w:val="en-US" w:eastAsia="ru-RU"/>
        </w:rPr>
        <w:t xml:space="preserve">) </w:t>
      </w:r>
      <w:r>
        <w:rPr>
          <w:b/>
          <w:snapToGrid w:val="0"/>
          <w:color w:val="000000"/>
          <w:sz w:val="24"/>
          <w:lang w:val="en-US" w:eastAsia="ru-RU"/>
        </w:rPr>
        <w:t>a</w:t>
      </w:r>
      <w:r>
        <w:rPr>
          <w:snapToGrid w:val="0"/>
          <w:color w:val="000000"/>
          <w:sz w:val="24"/>
          <w:lang w:val="en-US" w:eastAsia="ru-RU"/>
        </w:rPr>
        <w:t>• (</w:t>
      </w:r>
      <w:r>
        <w:rPr>
          <w:b/>
          <w:snapToGrid w:val="0"/>
          <w:color w:val="000000"/>
          <w:sz w:val="24"/>
          <w:lang w:val="en-US" w:eastAsia="ru-RU"/>
        </w:rPr>
        <w:t>b</w:t>
      </w:r>
      <w:r>
        <w:rPr>
          <w:rFonts w:ascii="Lucida Console" w:hAnsi="Lucida Console"/>
          <w:snapToGrid w:val="0"/>
          <w:color w:val="000000"/>
          <w:sz w:val="24"/>
          <w:lang w:val="en-US" w:eastAsia="ru-RU"/>
        </w:rPr>
        <w:t>X</w:t>
      </w:r>
      <w:r>
        <w:rPr>
          <w:b/>
          <w:snapToGrid w:val="0"/>
          <w:color w:val="000000"/>
          <w:sz w:val="24"/>
          <w:lang w:val="en-US" w:eastAsia="ru-RU"/>
        </w:rPr>
        <w:t>c</w:t>
      </w:r>
      <w:r>
        <w:rPr>
          <w:snapToGrid w:val="0"/>
          <w:color w:val="000000"/>
          <w:sz w:val="24"/>
          <w:lang w:val="en-US" w:eastAsia="ru-RU"/>
        </w:rPr>
        <w:t>)=(</w:t>
      </w:r>
      <w:r>
        <w:rPr>
          <w:b/>
          <w:snapToGrid w:val="0"/>
          <w:color w:val="000000"/>
          <w:sz w:val="24"/>
          <w:lang w:val="en-US" w:eastAsia="ru-RU"/>
        </w:rPr>
        <w:t>a</w:t>
      </w:r>
      <w:r>
        <w:rPr>
          <w:rFonts w:ascii="Lucida Console" w:hAnsi="Lucida Console"/>
          <w:snapToGrid w:val="0"/>
          <w:color w:val="000000"/>
          <w:sz w:val="24"/>
          <w:lang w:val="en-US" w:eastAsia="ru-RU"/>
        </w:rPr>
        <w:t>X</w:t>
      </w:r>
      <w:r>
        <w:rPr>
          <w:b/>
          <w:snapToGrid w:val="0"/>
          <w:color w:val="000000"/>
          <w:sz w:val="24"/>
          <w:lang w:val="en-US" w:eastAsia="ru-RU"/>
        </w:rPr>
        <w:t>b</w:t>
      </w:r>
      <w:r>
        <w:rPr>
          <w:snapToGrid w:val="0"/>
          <w:color w:val="000000"/>
          <w:sz w:val="24"/>
          <w:lang w:val="en-US" w:eastAsia="ru-RU"/>
        </w:rPr>
        <w:t>)•</w:t>
      </w:r>
      <w:r>
        <w:rPr>
          <w:b/>
          <w:snapToGrid w:val="0"/>
          <w:color w:val="000000"/>
          <w:sz w:val="24"/>
          <w:lang w:val="en-US" w:eastAsia="ru-RU"/>
        </w:rPr>
        <w:t>c</w:t>
      </w:r>
      <w:r>
        <w:rPr>
          <w:snapToGrid w:val="0"/>
          <w:color w:val="000000"/>
          <w:sz w:val="24"/>
          <w:lang w:val="en-US" w:eastAsia="ru-RU"/>
        </w:rPr>
        <w:t xml:space="preserve">,                              </w:t>
      </w:r>
      <w:r w:rsidRPr="009B6A80">
        <w:rPr>
          <w:snapToGrid w:val="0"/>
          <w:color w:val="000000"/>
          <w:sz w:val="24"/>
          <w:lang w:val="en-US" w:eastAsia="ru-RU"/>
        </w:rPr>
        <w:t>(20.10)</w:t>
      </w:r>
    </w:p>
    <w:p w:rsidR="001E76B9" w:rsidRPr="009B6A80" w:rsidRDefault="001E76B9" w:rsidP="001E76B9">
      <w:pPr>
        <w:shd w:val="clear" w:color="auto" w:fill="FFFFFF"/>
        <w:ind w:left="-1418" w:right="-766"/>
        <w:jc w:val="both"/>
        <w:rPr>
          <w:snapToGrid w:val="0"/>
          <w:sz w:val="24"/>
          <w:lang w:val="en-US" w:eastAsia="ru-RU"/>
        </w:rPr>
      </w:pPr>
      <w:r>
        <w:rPr>
          <w:snapToGrid w:val="0"/>
          <w:color w:val="000000"/>
          <w:sz w:val="24"/>
          <w:lang w:eastAsia="ru-RU"/>
        </w:rPr>
        <w:t>г</w:t>
      </w:r>
      <w:r w:rsidRPr="009B6A80">
        <w:rPr>
          <w:snapToGrid w:val="0"/>
          <w:color w:val="000000"/>
          <w:sz w:val="24"/>
          <w:lang w:val="en-US" w:eastAsia="ru-RU"/>
        </w:rPr>
        <w:t xml:space="preserve">) </w:t>
      </w:r>
      <w:r>
        <w:rPr>
          <w:b/>
          <w:snapToGrid w:val="0"/>
          <w:color w:val="000000"/>
          <w:sz w:val="24"/>
          <w:lang w:val="en-US" w:eastAsia="ru-RU"/>
        </w:rPr>
        <w:t>a</w:t>
      </w:r>
      <w:r>
        <w:rPr>
          <w:snapToGrid w:val="0"/>
          <w:color w:val="000000"/>
          <w:sz w:val="24"/>
          <w:lang w:val="en-US" w:eastAsia="ru-RU"/>
        </w:rPr>
        <w:t>X (</w:t>
      </w:r>
      <w:r>
        <w:rPr>
          <w:b/>
          <w:snapToGrid w:val="0"/>
          <w:color w:val="000000"/>
          <w:sz w:val="24"/>
          <w:lang w:val="en-US" w:eastAsia="ru-RU"/>
        </w:rPr>
        <w:t>b</w:t>
      </w:r>
      <w:r>
        <w:rPr>
          <w:rFonts w:ascii="Lucida Console" w:hAnsi="Lucida Console"/>
          <w:snapToGrid w:val="0"/>
          <w:color w:val="000000"/>
          <w:sz w:val="24"/>
          <w:lang w:val="en-US" w:eastAsia="ru-RU"/>
        </w:rPr>
        <w:t>X</w:t>
      </w:r>
      <w:r>
        <w:rPr>
          <w:b/>
          <w:snapToGrid w:val="0"/>
          <w:color w:val="000000"/>
          <w:sz w:val="24"/>
          <w:lang w:val="en-US" w:eastAsia="ru-RU"/>
        </w:rPr>
        <w:t>c</w:t>
      </w:r>
      <w:r>
        <w:rPr>
          <w:snapToGrid w:val="0"/>
          <w:color w:val="000000"/>
          <w:sz w:val="24"/>
          <w:lang w:val="en-US" w:eastAsia="ru-RU"/>
        </w:rPr>
        <w:t>)=</w:t>
      </w:r>
      <w:r>
        <w:rPr>
          <w:b/>
          <w:snapToGrid w:val="0"/>
          <w:color w:val="000000"/>
          <w:sz w:val="24"/>
          <w:lang w:val="en-US" w:eastAsia="ru-RU"/>
        </w:rPr>
        <w:t>b</w:t>
      </w:r>
      <w:r>
        <w:rPr>
          <w:snapToGrid w:val="0"/>
          <w:color w:val="000000"/>
          <w:sz w:val="24"/>
          <w:lang w:val="en-US" w:eastAsia="ru-RU"/>
        </w:rPr>
        <w:t>(</w:t>
      </w:r>
      <w:r>
        <w:rPr>
          <w:b/>
          <w:snapToGrid w:val="0"/>
          <w:color w:val="000000"/>
          <w:sz w:val="24"/>
          <w:lang w:val="en-US" w:eastAsia="ru-RU"/>
        </w:rPr>
        <w:t>a</w:t>
      </w:r>
      <w:r>
        <w:rPr>
          <w:snapToGrid w:val="0"/>
          <w:color w:val="000000"/>
          <w:sz w:val="24"/>
          <w:lang w:val="en-US" w:eastAsia="ru-RU"/>
        </w:rPr>
        <w:t>•</w:t>
      </w:r>
      <w:r>
        <w:rPr>
          <w:b/>
          <w:snapToGrid w:val="0"/>
          <w:color w:val="000000"/>
          <w:sz w:val="24"/>
          <w:lang w:val="en-US" w:eastAsia="ru-RU"/>
        </w:rPr>
        <w:t>c</w:t>
      </w:r>
      <w:r>
        <w:rPr>
          <w:snapToGrid w:val="0"/>
          <w:color w:val="000000"/>
          <w:sz w:val="24"/>
          <w:lang w:val="en-US" w:eastAsia="ru-RU"/>
        </w:rPr>
        <w:t>)—</w:t>
      </w:r>
      <w:r>
        <w:rPr>
          <w:b/>
          <w:snapToGrid w:val="0"/>
          <w:color w:val="000000"/>
          <w:sz w:val="24"/>
          <w:lang w:val="en-US" w:eastAsia="ru-RU"/>
        </w:rPr>
        <w:t>c</w:t>
      </w:r>
      <w:r>
        <w:rPr>
          <w:snapToGrid w:val="0"/>
          <w:color w:val="000000"/>
          <w:sz w:val="24"/>
          <w:lang w:val="en-US" w:eastAsia="ru-RU"/>
        </w:rPr>
        <w:t>(</w:t>
      </w:r>
      <w:r>
        <w:rPr>
          <w:b/>
          <w:snapToGrid w:val="0"/>
          <w:color w:val="000000"/>
          <w:sz w:val="24"/>
          <w:lang w:val="en-US" w:eastAsia="ru-RU"/>
        </w:rPr>
        <w:t>a</w:t>
      </w:r>
      <w:r>
        <w:rPr>
          <w:snapToGrid w:val="0"/>
          <w:color w:val="000000"/>
          <w:sz w:val="24"/>
          <w:lang w:val="en-US" w:eastAsia="ru-RU"/>
        </w:rPr>
        <w:t>•</w:t>
      </w:r>
      <w:r>
        <w:rPr>
          <w:b/>
          <w:snapToGrid w:val="0"/>
          <w:color w:val="000000"/>
          <w:sz w:val="24"/>
          <w:lang w:val="en-US" w:eastAsia="ru-RU"/>
        </w:rPr>
        <w:t>b</w:t>
      </w:r>
      <w:r>
        <w:rPr>
          <w:snapToGrid w:val="0"/>
          <w:color w:val="000000"/>
          <w:sz w:val="24"/>
          <w:lang w:val="en-US"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д) </w:t>
      </w:r>
      <w:r>
        <w:rPr>
          <w:b/>
          <w:snapToGrid w:val="0"/>
          <w:color w:val="000000"/>
          <w:sz w:val="24"/>
          <w:lang w:eastAsia="ru-RU"/>
        </w:rPr>
        <w:t>а</w:t>
      </w:r>
      <w:proofErr w:type="gramStart"/>
      <w:r>
        <w:rPr>
          <w:rFonts w:ascii="Lucida Console" w:hAnsi="Lucida Console"/>
          <w:snapToGrid w:val="0"/>
          <w:color w:val="000000"/>
          <w:sz w:val="24"/>
          <w:lang w:val="en-US" w:eastAsia="ru-RU"/>
        </w:rPr>
        <w:t>X</w:t>
      </w:r>
      <w:proofErr w:type="gramEnd"/>
      <w:r>
        <w:rPr>
          <w:b/>
          <w:snapToGrid w:val="0"/>
          <w:color w:val="000000"/>
          <w:sz w:val="24"/>
          <w:lang w:eastAsia="ru-RU"/>
        </w:rPr>
        <w:t>а</w:t>
      </w:r>
      <w:r>
        <w:rPr>
          <w:snapToGrid w:val="0"/>
          <w:color w:val="000000"/>
          <w:sz w:val="24"/>
          <w:lang w:eastAsia="ru-RU"/>
        </w:rPr>
        <w:t>=0,</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е) </w:t>
      </w:r>
      <w:r>
        <w:rPr>
          <w:b/>
          <w:snapToGrid w:val="0"/>
          <w:color w:val="000000"/>
          <w:sz w:val="24"/>
          <w:lang w:eastAsia="ru-RU"/>
        </w:rPr>
        <w:t>а</w:t>
      </w:r>
      <w:r w:rsidRPr="009B6A80">
        <w:rPr>
          <w:snapToGrid w:val="0"/>
          <w:color w:val="000000"/>
          <w:sz w:val="24"/>
          <w:lang w:eastAsia="ru-RU"/>
        </w:rPr>
        <w:t>•</w:t>
      </w:r>
      <w:r>
        <w:rPr>
          <w:snapToGrid w:val="0"/>
          <w:color w:val="000000"/>
          <w:sz w:val="24"/>
          <w:lang w:eastAsia="ru-RU"/>
        </w:rPr>
        <w:t>(</w:t>
      </w:r>
      <w:r>
        <w:rPr>
          <w:b/>
          <w:snapToGrid w:val="0"/>
          <w:color w:val="000000"/>
          <w:sz w:val="24"/>
          <w:lang w:eastAsia="ru-RU"/>
        </w:rPr>
        <w:t>a</w:t>
      </w:r>
      <w:r>
        <w:rPr>
          <w:rFonts w:ascii="Lucida Console" w:hAnsi="Lucida Console"/>
          <w:snapToGrid w:val="0"/>
          <w:color w:val="000000"/>
          <w:sz w:val="24"/>
          <w:lang w:val="en-US" w:eastAsia="ru-RU"/>
        </w:rPr>
        <w:t>X</w:t>
      </w:r>
      <w:r>
        <w:rPr>
          <w:b/>
          <w:snapToGrid w:val="0"/>
          <w:color w:val="000000"/>
          <w:sz w:val="24"/>
          <w:lang w:val="en-US" w:eastAsia="ru-RU"/>
        </w:rPr>
        <w:t>b</w:t>
      </w:r>
      <w:r>
        <w:rPr>
          <w:snapToGrid w:val="0"/>
          <w:color w:val="000000"/>
          <w:sz w:val="24"/>
          <w:lang w:eastAsia="ru-RU"/>
        </w:rPr>
        <w:t>)=0.</w:t>
      </w:r>
    </w:p>
    <w:p w:rsidR="001E76B9" w:rsidRDefault="001E76B9" w:rsidP="001E76B9">
      <w:pPr>
        <w:shd w:val="clear" w:color="auto" w:fill="FFFFFF"/>
        <w:ind w:left="-1418" w:right="-766"/>
        <w:jc w:val="both"/>
        <w:rPr>
          <w:snapToGrid w:val="0"/>
          <w:color w:val="FF0000"/>
          <w:sz w:val="24"/>
          <w:lang w:eastAsia="ru-RU"/>
        </w:rPr>
      </w:pPr>
      <w:bookmarkStart w:id="80" w:name="а2"/>
      <w:bookmarkStart w:id="81" w:name="_Hlt28570089"/>
      <w:bookmarkEnd w:id="80"/>
      <w:r>
        <w:rPr>
          <w:b/>
          <w:snapToGrid w:val="0"/>
          <w:color w:val="FF0000"/>
          <w:sz w:val="24"/>
          <w:lang w:eastAsia="ru-RU"/>
        </w:rPr>
        <w:t>§ 2. Уравнения вращения в векторном виде</w:t>
      </w:r>
      <w:bookmarkEnd w:id="81"/>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Возникает вопрос: можно ли с помощью векторного произ</w:t>
      </w:r>
      <w:r>
        <w:rPr>
          <w:snapToGrid w:val="0"/>
          <w:color w:val="000000"/>
          <w:sz w:val="24"/>
          <w:lang w:eastAsia="ru-RU"/>
        </w:rPr>
        <w:softHyphen/>
        <w:t>ведения записать какое-нибудь уравнение физики? Да, конеч</w:t>
      </w:r>
      <w:r>
        <w:rPr>
          <w:snapToGrid w:val="0"/>
          <w:color w:val="000000"/>
          <w:sz w:val="24"/>
          <w:lang w:eastAsia="ru-RU"/>
        </w:rPr>
        <w:softHyphen/>
        <w:t>но, с его помощью записываются очень многие уравнения. Сра</w:t>
      </w:r>
      <w:r>
        <w:rPr>
          <w:snapToGrid w:val="0"/>
          <w:color w:val="000000"/>
          <w:sz w:val="24"/>
          <w:lang w:eastAsia="ru-RU"/>
        </w:rPr>
        <w:softHyphen/>
        <w:t>зу же видно, например, что момент силы равен векторному произведению радиус-вектора на силу</w:t>
      </w:r>
    </w:p>
    <w:p w:rsidR="001E76B9" w:rsidRDefault="001E76B9" w:rsidP="001E76B9">
      <w:pPr>
        <w:shd w:val="clear" w:color="auto" w:fill="FFFFFF"/>
        <w:ind w:left="-1418" w:right="-766"/>
        <w:jc w:val="both"/>
        <w:rPr>
          <w:snapToGrid w:val="0"/>
          <w:sz w:val="24"/>
          <w:lang w:eastAsia="ru-RU"/>
        </w:rPr>
      </w:pPr>
      <w:r>
        <w:rPr>
          <w:b/>
          <w:snapToGrid w:val="0"/>
          <w:color w:val="000000"/>
          <w:sz w:val="24"/>
          <w:lang w:eastAsia="ru-RU"/>
        </w:rPr>
        <w:sym w:font="Symbol" w:char="F074"/>
      </w:r>
      <w:r w:rsidRPr="009B6A80">
        <w:rPr>
          <w:snapToGrid w:val="0"/>
          <w:color w:val="000000"/>
          <w:sz w:val="24"/>
          <w:lang w:eastAsia="ru-RU"/>
        </w:rPr>
        <w:t>=</w:t>
      </w:r>
      <w:r>
        <w:rPr>
          <w:b/>
          <w:snapToGrid w:val="0"/>
          <w:color w:val="000000"/>
          <w:sz w:val="24"/>
          <w:lang w:val="en-US" w:eastAsia="ru-RU"/>
        </w:rPr>
        <w:t>r</w:t>
      </w:r>
      <w:r>
        <w:rPr>
          <w:rFonts w:ascii="Lucida Console" w:hAnsi="Lucida Console"/>
          <w:snapToGrid w:val="0"/>
          <w:color w:val="000000"/>
          <w:sz w:val="24"/>
          <w:lang w:val="en-US" w:eastAsia="ru-RU"/>
        </w:rPr>
        <w:t>X</w:t>
      </w:r>
      <w:r>
        <w:rPr>
          <w:b/>
          <w:snapToGrid w:val="0"/>
          <w:color w:val="000000"/>
          <w:sz w:val="24"/>
          <w:lang w:val="en-US" w:eastAsia="ru-RU"/>
        </w:rPr>
        <w:t>F</w:t>
      </w:r>
      <w:r w:rsidRPr="009B6A80">
        <w:rPr>
          <w:snapToGrid w:val="0"/>
          <w:color w:val="000000"/>
          <w:sz w:val="24"/>
          <w:lang w:eastAsia="ru-RU"/>
        </w:rPr>
        <w:t xml:space="preserve">. </w:t>
      </w:r>
      <w:r>
        <w:rPr>
          <w:snapToGrid w:val="0"/>
          <w:color w:val="000000"/>
          <w:sz w:val="24"/>
          <w:lang w:eastAsia="ru-RU"/>
        </w:rPr>
        <w:t>(20.11)</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Это просто краткая запись трех уравнений: т</w:t>
      </w:r>
      <w:proofErr w:type="gramStart"/>
      <w:r>
        <w:rPr>
          <w:i/>
          <w:snapToGrid w:val="0"/>
          <w:color w:val="000000"/>
          <w:sz w:val="24"/>
          <w:vertAlign w:val="subscript"/>
          <w:lang w:val="en-US" w:eastAsia="ru-RU"/>
        </w:rPr>
        <w:t>x</w:t>
      </w:r>
      <w:proofErr w:type="gramEnd"/>
      <w:r w:rsidRPr="009B6A80">
        <w:rPr>
          <w:i/>
          <w:snapToGrid w:val="0"/>
          <w:color w:val="000000"/>
          <w:sz w:val="24"/>
          <w:lang w:eastAsia="ru-RU"/>
        </w:rPr>
        <w:t>=</w:t>
      </w:r>
      <w:r>
        <w:rPr>
          <w:i/>
          <w:snapToGrid w:val="0"/>
          <w:color w:val="000000"/>
          <w:sz w:val="24"/>
          <w:lang w:val="en-US" w:eastAsia="ru-RU"/>
        </w:rPr>
        <w:t>yF</w:t>
      </w:r>
      <w:r>
        <w:rPr>
          <w:i/>
          <w:snapToGrid w:val="0"/>
          <w:color w:val="000000"/>
          <w:sz w:val="24"/>
          <w:vertAlign w:val="subscript"/>
          <w:lang w:val="en-US" w:eastAsia="ru-RU"/>
        </w:rPr>
        <w:t>z</w:t>
      </w:r>
      <w:r>
        <w:rPr>
          <w:i/>
          <w:snapToGrid w:val="0"/>
          <w:color w:val="000000"/>
          <w:sz w:val="24"/>
          <w:lang w:eastAsia="ru-RU"/>
        </w:rPr>
        <w:t>-</w:t>
      </w:r>
      <w:r>
        <w:rPr>
          <w:i/>
          <w:snapToGrid w:val="0"/>
          <w:color w:val="000000"/>
          <w:sz w:val="24"/>
          <w:lang w:val="en-US" w:eastAsia="ru-RU"/>
        </w:rPr>
        <w:t>zF</w:t>
      </w:r>
      <w:r>
        <w:rPr>
          <w:i/>
          <w:snapToGrid w:val="0"/>
          <w:color w:val="000000"/>
          <w:sz w:val="24"/>
          <w:vertAlign w:val="subscript"/>
          <w:lang w:val="en-US" w:eastAsia="ru-RU"/>
        </w:rPr>
        <w:t>y</w:t>
      </w:r>
      <w:r w:rsidRPr="009B6A80">
        <w:rPr>
          <w:i/>
          <w:snapToGrid w:val="0"/>
          <w:color w:val="000000"/>
          <w:sz w:val="24"/>
          <w:lang w:eastAsia="ru-RU"/>
        </w:rPr>
        <w:t xml:space="preserve"> </w:t>
      </w:r>
      <w:r>
        <w:rPr>
          <w:snapToGrid w:val="0"/>
          <w:color w:val="000000"/>
          <w:sz w:val="24"/>
          <w:lang w:eastAsia="ru-RU"/>
        </w:rPr>
        <w:t>и т. д. С помощью того же символа можно представить момент количества движения одной частицы в виде векторного произ</w:t>
      </w:r>
      <w:r>
        <w:rPr>
          <w:snapToGrid w:val="0"/>
          <w:color w:val="000000"/>
          <w:sz w:val="24"/>
          <w:lang w:eastAsia="ru-RU"/>
        </w:rPr>
        <w:softHyphen/>
        <w:t>ведения вектора расстояния от начала координат (радиус-вектора) на вектор импульса</w:t>
      </w:r>
    </w:p>
    <w:p w:rsidR="001E76B9" w:rsidRDefault="001E76B9" w:rsidP="001E76B9">
      <w:pPr>
        <w:shd w:val="clear" w:color="auto" w:fill="FFFFFF"/>
        <w:ind w:left="-1418" w:right="-766"/>
        <w:jc w:val="both"/>
        <w:rPr>
          <w:snapToGrid w:val="0"/>
          <w:sz w:val="24"/>
          <w:lang w:eastAsia="ru-RU"/>
        </w:rPr>
      </w:pPr>
      <w:r>
        <w:rPr>
          <w:b/>
          <w:snapToGrid w:val="0"/>
          <w:color w:val="000000"/>
          <w:sz w:val="24"/>
          <w:lang w:val="en-US" w:eastAsia="ru-RU"/>
        </w:rPr>
        <w:t>L</w:t>
      </w:r>
      <w:r w:rsidRPr="009B6A80">
        <w:rPr>
          <w:b/>
          <w:snapToGrid w:val="0"/>
          <w:color w:val="000000"/>
          <w:sz w:val="24"/>
          <w:lang w:eastAsia="ru-RU"/>
        </w:rPr>
        <w:t>=</w:t>
      </w:r>
      <w:r>
        <w:rPr>
          <w:b/>
          <w:snapToGrid w:val="0"/>
          <w:color w:val="000000"/>
          <w:sz w:val="24"/>
          <w:lang w:val="en-US" w:eastAsia="ru-RU"/>
        </w:rPr>
        <w:t>r</w:t>
      </w:r>
      <w:r>
        <w:rPr>
          <w:rFonts w:ascii="Lucida Console" w:hAnsi="Lucida Console"/>
          <w:snapToGrid w:val="0"/>
          <w:color w:val="000000"/>
          <w:sz w:val="24"/>
          <w:lang w:val="en-US" w:eastAsia="ru-RU"/>
        </w:rPr>
        <w:t>X</w:t>
      </w:r>
      <w:r>
        <w:rPr>
          <w:b/>
          <w:snapToGrid w:val="0"/>
          <w:color w:val="000000"/>
          <w:sz w:val="24"/>
          <w:lang w:val="en-US" w:eastAsia="ru-RU"/>
        </w:rPr>
        <w:t>p</w:t>
      </w:r>
      <w:r w:rsidRPr="009B6A80">
        <w:rPr>
          <w:b/>
          <w:snapToGrid w:val="0"/>
          <w:color w:val="000000"/>
          <w:sz w:val="24"/>
          <w:lang w:eastAsia="ru-RU"/>
        </w:rPr>
        <w:t xml:space="preserve">. </w:t>
      </w:r>
      <w:r>
        <w:rPr>
          <w:snapToGrid w:val="0"/>
          <w:color w:val="000000"/>
          <w:sz w:val="24"/>
          <w:lang w:eastAsia="ru-RU"/>
        </w:rPr>
        <w:t>(20.12)</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Векторная форма динамического закона вращения в трехмер</w:t>
      </w:r>
      <w:r>
        <w:rPr>
          <w:snapToGrid w:val="0"/>
          <w:color w:val="000000"/>
          <w:sz w:val="24"/>
          <w:lang w:eastAsia="ru-RU"/>
        </w:rPr>
        <w:softHyphen/>
        <w:t xml:space="preserve">ном пространстве напоминает уравнение Ньютона </w:t>
      </w:r>
      <w:r>
        <w:rPr>
          <w:snapToGrid w:val="0"/>
          <w:color w:val="000000"/>
          <w:sz w:val="24"/>
          <w:lang w:val="en-US" w:eastAsia="ru-RU"/>
        </w:rPr>
        <w:t>F</w:t>
      </w:r>
      <w:r w:rsidRPr="009B6A80">
        <w:rPr>
          <w:snapToGrid w:val="0"/>
          <w:color w:val="000000"/>
          <w:sz w:val="24"/>
          <w:lang w:eastAsia="ru-RU"/>
        </w:rPr>
        <w:t>=</w:t>
      </w:r>
      <w:r>
        <w:rPr>
          <w:i/>
          <w:snapToGrid w:val="0"/>
          <w:color w:val="000000"/>
          <w:sz w:val="24"/>
          <w:lang w:val="en-US" w:eastAsia="ru-RU"/>
        </w:rPr>
        <w:t>dp</w:t>
      </w:r>
      <w:r w:rsidRPr="009B6A80">
        <w:rPr>
          <w:i/>
          <w:snapToGrid w:val="0"/>
          <w:color w:val="000000"/>
          <w:sz w:val="24"/>
          <w:lang w:eastAsia="ru-RU"/>
        </w:rPr>
        <w:t>/</w:t>
      </w:r>
      <w:r>
        <w:rPr>
          <w:i/>
          <w:snapToGrid w:val="0"/>
          <w:color w:val="000000"/>
          <w:sz w:val="24"/>
          <w:lang w:val="en-US" w:eastAsia="ru-RU"/>
        </w:rPr>
        <w:t>dt</w:t>
      </w:r>
      <w:r w:rsidRPr="009B6A80">
        <w:rPr>
          <w:i/>
          <w:snapToGrid w:val="0"/>
          <w:color w:val="000000"/>
          <w:sz w:val="24"/>
          <w:lang w:eastAsia="ru-RU"/>
        </w:rPr>
        <w:t xml:space="preserve">; </w:t>
      </w:r>
      <w:r>
        <w:rPr>
          <w:snapToGrid w:val="0"/>
          <w:color w:val="000000"/>
          <w:sz w:val="24"/>
          <w:lang w:eastAsia="ru-RU"/>
        </w:rPr>
        <w:t>именно вектор момента силы равен скорости изменения со вре</w:t>
      </w:r>
      <w:r>
        <w:rPr>
          <w:snapToGrid w:val="0"/>
          <w:color w:val="000000"/>
          <w:sz w:val="24"/>
          <w:lang w:eastAsia="ru-RU"/>
        </w:rPr>
        <w:softHyphen/>
        <w:t>менем вектора момента количества движения</w:t>
      </w:r>
    </w:p>
    <w:p w:rsidR="001E76B9" w:rsidRDefault="001E76B9" w:rsidP="001E76B9">
      <w:pPr>
        <w:ind w:left="-1418" w:right="-766"/>
        <w:jc w:val="both"/>
        <w:rPr>
          <w:snapToGrid w:val="0"/>
          <w:color w:val="000000"/>
          <w:sz w:val="24"/>
          <w:lang w:eastAsia="ru-RU"/>
        </w:rPr>
      </w:pPr>
      <w:r>
        <w:rPr>
          <w:b/>
          <w:snapToGrid w:val="0"/>
          <w:color w:val="000000"/>
          <w:sz w:val="24"/>
          <w:lang w:eastAsia="ru-RU"/>
        </w:rPr>
        <w:sym w:font="Symbol" w:char="F074"/>
      </w:r>
      <w:r>
        <w:rPr>
          <w:snapToGrid w:val="0"/>
          <w:color w:val="000000"/>
          <w:sz w:val="24"/>
          <w:lang w:eastAsia="ru-RU"/>
        </w:rPr>
        <w:t>=</w:t>
      </w:r>
      <w:r>
        <w:rPr>
          <w:snapToGrid w:val="0"/>
          <w:color w:val="000000"/>
          <w:sz w:val="24"/>
          <w:lang w:val="en-US" w:eastAsia="ru-RU"/>
        </w:rPr>
        <w:t>d</w:t>
      </w:r>
      <w:r>
        <w:rPr>
          <w:b/>
          <w:snapToGrid w:val="0"/>
          <w:color w:val="000000"/>
          <w:sz w:val="24"/>
          <w:lang w:val="en-US" w:eastAsia="ru-RU"/>
        </w:rPr>
        <w:t>L</w:t>
      </w:r>
      <w:r w:rsidRPr="003A4BB8">
        <w:rPr>
          <w:snapToGrid w:val="0"/>
          <w:color w:val="000000"/>
          <w:sz w:val="24"/>
          <w:lang w:eastAsia="ru-RU"/>
        </w:rPr>
        <w:t>/</w:t>
      </w:r>
      <w:r>
        <w:rPr>
          <w:snapToGrid w:val="0"/>
          <w:color w:val="000000"/>
          <w:sz w:val="24"/>
          <w:lang w:val="en-US" w:eastAsia="ru-RU"/>
        </w:rPr>
        <w:t>dt</w:t>
      </w:r>
      <w:r>
        <w:rPr>
          <w:snapToGrid w:val="0"/>
          <w:color w:val="000000"/>
          <w:sz w:val="24"/>
          <w:lang w:eastAsia="ru-RU"/>
        </w:rPr>
        <w:t>. (20.13)</w:t>
      </w:r>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58752" behindDoc="0" locked="0" layoutInCell="0" allowOverlap="1">
            <wp:simplePos x="0" y="0"/>
            <wp:positionH relativeFrom="column">
              <wp:posOffset>-868680</wp:posOffset>
            </wp:positionH>
            <wp:positionV relativeFrom="paragraph">
              <wp:posOffset>598170</wp:posOffset>
            </wp:positionV>
            <wp:extent cx="5120640" cy="548640"/>
            <wp:effectExtent l="19050" t="0" r="3810" b="0"/>
            <wp:wrapTopAndBottom/>
            <wp:docPr id="317" name="Рисунок 1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C:\1\pic\gray.jpg"/>
                    <pic:cNvPicPr>
                      <a:picLocks noChangeAspect="1" noChangeArrowheads="1"/>
                    </pic:cNvPicPr>
                  </pic:nvPicPr>
                  <pic:blipFill>
                    <a:blip r:embed="rId111" cstate="print"/>
                    <a:srcRect/>
                    <a:stretch>
                      <a:fillRect/>
                    </a:stretch>
                  </pic:blipFill>
                  <pic:spPr bwMode="auto">
                    <a:xfrm>
                      <a:off x="0" y="0"/>
                      <a:ext cx="5120640" cy="548640"/>
                    </a:xfrm>
                    <a:prstGeom prst="rect">
                      <a:avLst/>
                    </a:prstGeom>
                    <a:noFill/>
                    <a:ln w="9525">
                      <a:noFill/>
                      <a:miter lim="800000"/>
                      <a:headEnd/>
                      <a:tailEnd/>
                    </a:ln>
                  </pic:spPr>
                </pic:pic>
              </a:graphicData>
            </a:graphic>
          </wp:anchor>
        </w:drawing>
      </w:r>
      <w:r w:rsidR="001E76B9">
        <w:rPr>
          <w:snapToGrid w:val="0"/>
          <w:color w:val="000000"/>
          <w:sz w:val="24"/>
          <w:lang w:eastAsia="ru-RU"/>
        </w:rPr>
        <w:t>Если мы сложим (20.13) для многих частиц, то получим, что внешний момент сил, действующий на систему, равен скорости изменения полного момента количества движения</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Еще одна теорема: если полный момент внешних сил равен нулю, то вектор полного момента количества движения системы остается постоянным. Эта теорема называется </w:t>
      </w:r>
      <w:r>
        <w:rPr>
          <w:i/>
          <w:snapToGrid w:val="0"/>
          <w:color w:val="000000"/>
          <w:sz w:val="24"/>
          <w:lang w:eastAsia="ru-RU"/>
        </w:rPr>
        <w:t>законом сохране</w:t>
      </w:r>
      <w:r>
        <w:rPr>
          <w:i/>
          <w:snapToGrid w:val="0"/>
          <w:color w:val="000000"/>
          <w:sz w:val="24"/>
          <w:lang w:eastAsia="ru-RU"/>
        </w:rPr>
        <w:softHyphen/>
        <w:t xml:space="preserve">ния момента количества движения. </w:t>
      </w:r>
      <w:r>
        <w:rPr>
          <w:snapToGrid w:val="0"/>
          <w:color w:val="000000"/>
          <w:sz w:val="24"/>
          <w:lang w:eastAsia="ru-RU"/>
        </w:rPr>
        <w:t>Если на данную систему не действуют никакие моменты сил, то ее момент количества дви</w:t>
      </w:r>
      <w:r>
        <w:rPr>
          <w:snapToGrid w:val="0"/>
          <w:color w:val="000000"/>
          <w:sz w:val="24"/>
          <w:lang w:eastAsia="ru-RU"/>
        </w:rPr>
        <w:softHyphen/>
        <w:t>жения не изменяется.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А что можно сказать об угловой скорости? Вектор ли она? Мы уже рассматривали вращение твердого тела вокруг неко</w:t>
      </w:r>
      <w:r>
        <w:rPr>
          <w:snapToGrid w:val="0"/>
          <w:color w:val="000000"/>
          <w:sz w:val="24"/>
          <w:lang w:eastAsia="ru-RU"/>
        </w:rPr>
        <w:softHyphen/>
        <w:t>торой фиксированной оси, а теперь давайте на минуту предпо</w:t>
      </w:r>
      <w:r>
        <w:rPr>
          <w:snapToGrid w:val="0"/>
          <w:color w:val="000000"/>
          <w:sz w:val="24"/>
          <w:lang w:eastAsia="ru-RU"/>
        </w:rPr>
        <w:softHyphen/>
        <w:t xml:space="preserve">ложим, что оно одновременно вращается вокруг </w:t>
      </w:r>
      <w:r>
        <w:rPr>
          <w:i/>
          <w:snapToGrid w:val="0"/>
          <w:color w:val="000000"/>
          <w:sz w:val="24"/>
          <w:lang w:eastAsia="ru-RU"/>
        </w:rPr>
        <w:t xml:space="preserve">двух </w:t>
      </w:r>
      <w:r>
        <w:rPr>
          <w:snapToGrid w:val="0"/>
          <w:color w:val="000000"/>
          <w:sz w:val="24"/>
          <w:lang w:eastAsia="ru-RU"/>
        </w:rPr>
        <w:t>осей. Тело может находиться, например, в коробке и вращаться там вокруг некоторой оси, а сама коробка в свою очередь вращается вокруг какой-то другой оси. Результатом же такого сложного движения будет вращение тела вокруг некоторой новой оси. Самое удивительное здесь то, что эта новая ось может быть най</w:t>
      </w:r>
      <w:r>
        <w:rPr>
          <w:snapToGrid w:val="0"/>
          <w:color w:val="000000"/>
          <w:sz w:val="24"/>
          <w:lang w:eastAsia="ru-RU"/>
        </w:rPr>
        <w:softHyphen/>
        <w:t xml:space="preserve">дена следующим образом. </w:t>
      </w:r>
      <w:proofErr w:type="gramStart"/>
      <w:r>
        <w:rPr>
          <w:snapToGrid w:val="0"/>
          <w:color w:val="000000"/>
          <w:sz w:val="24"/>
          <w:lang w:eastAsia="ru-RU"/>
        </w:rPr>
        <w:t xml:space="preserve">Если вращение в плоскости </w:t>
      </w:r>
      <w:r>
        <w:rPr>
          <w:i/>
          <w:snapToGrid w:val="0"/>
          <w:color w:val="000000"/>
          <w:sz w:val="24"/>
          <w:lang w:eastAsia="ru-RU"/>
        </w:rPr>
        <w:t xml:space="preserve">ху </w:t>
      </w:r>
      <w:r>
        <w:rPr>
          <w:snapToGrid w:val="0"/>
          <w:color w:val="000000"/>
          <w:sz w:val="24"/>
          <w:lang w:eastAsia="ru-RU"/>
        </w:rPr>
        <w:t>пред</w:t>
      </w:r>
      <w:r>
        <w:rPr>
          <w:snapToGrid w:val="0"/>
          <w:color w:val="000000"/>
          <w:sz w:val="24"/>
          <w:lang w:eastAsia="ru-RU"/>
        </w:rPr>
        <w:softHyphen/>
        <w:t xml:space="preserve">ставить как вектор, направленный вдоль оси </w:t>
      </w:r>
      <w:r>
        <w:rPr>
          <w:snapToGrid w:val="0"/>
          <w:color w:val="000000"/>
          <w:sz w:val="24"/>
          <w:lang w:val="en-US" w:eastAsia="ru-RU"/>
        </w:rPr>
        <w:t>z</w:t>
      </w:r>
      <w:r w:rsidRPr="003A4BB8">
        <w:rPr>
          <w:snapToGrid w:val="0"/>
          <w:color w:val="000000"/>
          <w:sz w:val="24"/>
          <w:lang w:eastAsia="ru-RU"/>
        </w:rPr>
        <w:t xml:space="preserve">, </w:t>
      </w:r>
      <w:r>
        <w:rPr>
          <w:snapToGrid w:val="0"/>
          <w:color w:val="000000"/>
          <w:sz w:val="24"/>
          <w:lang w:eastAsia="ru-RU"/>
        </w:rPr>
        <w:t>длина которого равна скорости вращения, а в виде другого вектора, направ</w:t>
      </w:r>
      <w:r>
        <w:rPr>
          <w:snapToGrid w:val="0"/>
          <w:color w:val="000000"/>
          <w:sz w:val="24"/>
          <w:lang w:eastAsia="ru-RU"/>
        </w:rPr>
        <w:softHyphen/>
        <w:t xml:space="preserve">ленного вдоль оси </w:t>
      </w:r>
      <w:r>
        <w:rPr>
          <w:snapToGrid w:val="0"/>
          <w:color w:val="000000"/>
          <w:sz w:val="24"/>
          <w:lang w:val="en-US" w:eastAsia="ru-RU"/>
        </w:rPr>
        <w:t>y</w:t>
      </w:r>
      <w:r w:rsidRPr="003A4BB8">
        <w:rPr>
          <w:snapToGrid w:val="0"/>
          <w:color w:val="000000"/>
          <w:sz w:val="24"/>
          <w:lang w:eastAsia="ru-RU"/>
        </w:rPr>
        <w:t xml:space="preserve">, </w:t>
      </w:r>
      <w:r>
        <w:rPr>
          <w:snapToGrid w:val="0"/>
          <w:color w:val="000000"/>
          <w:sz w:val="24"/>
          <w:lang w:eastAsia="ru-RU"/>
        </w:rPr>
        <w:t>изобразить скорость вращения в плоско</w:t>
      </w:r>
      <w:r>
        <w:rPr>
          <w:snapToGrid w:val="0"/>
          <w:color w:val="000000"/>
          <w:sz w:val="24"/>
          <w:lang w:eastAsia="ru-RU"/>
        </w:rPr>
        <w:softHyphen/>
        <w:t>сти, то, сложив их по правилу параллелограмма, получим ре</w:t>
      </w:r>
      <w:r>
        <w:rPr>
          <w:snapToGrid w:val="0"/>
          <w:color w:val="000000"/>
          <w:sz w:val="24"/>
          <w:lang w:eastAsia="ru-RU"/>
        </w:rPr>
        <w:softHyphen/>
        <w:t>зультат, величина которого говорит о скорости вращения тела, а направление определяет плоскость вращения.</w:t>
      </w:r>
      <w:proofErr w:type="gramEnd"/>
      <w:r>
        <w:rPr>
          <w:snapToGrid w:val="0"/>
          <w:color w:val="000000"/>
          <w:sz w:val="24"/>
          <w:lang w:eastAsia="ru-RU"/>
        </w:rPr>
        <w:t xml:space="preserve"> Попросту го</w:t>
      </w:r>
      <w:r>
        <w:rPr>
          <w:snapToGrid w:val="0"/>
          <w:color w:val="000000"/>
          <w:sz w:val="24"/>
          <w:lang w:eastAsia="ru-RU"/>
        </w:rPr>
        <w:softHyphen/>
        <w:t xml:space="preserve">воря, угловая </w:t>
      </w:r>
      <w:proofErr w:type="gramStart"/>
      <w:r>
        <w:rPr>
          <w:snapToGrid w:val="0"/>
          <w:color w:val="000000"/>
          <w:sz w:val="24"/>
          <w:lang w:eastAsia="ru-RU"/>
        </w:rPr>
        <w:t>скорость</w:t>
      </w:r>
      <w:proofErr w:type="gramEnd"/>
      <w:r>
        <w:rPr>
          <w:snapToGrid w:val="0"/>
          <w:color w:val="000000"/>
          <w:sz w:val="24"/>
          <w:lang w:eastAsia="ru-RU"/>
        </w:rPr>
        <w:t xml:space="preserve"> </w:t>
      </w:r>
      <w:r>
        <w:rPr>
          <w:i/>
          <w:snapToGrid w:val="0"/>
          <w:color w:val="000000"/>
          <w:sz w:val="24"/>
          <w:lang w:eastAsia="ru-RU"/>
        </w:rPr>
        <w:t xml:space="preserve">в самом деле </w:t>
      </w:r>
      <w:r>
        <w:rPr>
          <w:snapToGrid w:val="0"/>
          <w:color w:val="000000"/>
          <w:sz w:val="24"/>
          <w:lang w:eastAsia="ru-RU"/>
        </w:rPr>
        <w:t>есть вектор, для которого скорость вращения в трех плоскостях представляет прямоуголь</w:t>
      </w:r>
      <w:r>
        <w:rPr>
          <w:snapToGrid w:val="0"/>
          <w:color w:val="000000"/>
          <w:sz w:val="24"/>
          <w:lang w:eastAsia="ru-RU"/>
        </w:rPr>
        <w:softHyphen/>
        <w:t xml:space="preserve">ные проекции на </w:t>
      </w:r>
      <w:hyperlink w:anchor="прим1" w:history="1">
        <w:r>
          <w:rPr>
            <w:rStyle w:val="a3"/>
            <w:sz w:val="24"/>
          </w:rPr>
          <w:t xml:space="preserve">эти </w:t>
        </w:r>
        <w:bookmarkStart w:id="82" w:name="_Hlt31247662"/>
        <w:r>
          <w:rPr>
            <w:rStyle w:val="a3"/>
            <w:sz w:val="24"/>
          </w:rPr>
          <w:t>п</w:t>
        </w:r>
        <w:bookmarkStart w:id="83" w:name="_Hlt31247652"/>
        <w:bookmarkEnd w:id="82"/>
        <w:r>
          <w:rPr>
            <w:rStyle w:val="a3"/>
            <w:sz w:val="24"/>
          </w:rPr>
          <w:t>л</w:t>
        </w:r>
        <w:bookmarkStart w:id="84" w:name="_Hlt31247630"/>
        <w:bookmarkEnd w:id="83"/>
        <w:r>
          <w:rPr>
            <w:rStyle w:val="a3"/>
            <w:sz w:val="24"/>
          </w:rPr>
          <w:t>о</w:t>
        </w:r>
        <w:bookmarkEnd w:id="84"/>
        <w:r>
          <w:rPr>
            <w:rStyle w:val="a3"/>
            <w:sz w:val="24"/>
          </w:rPr>
          <w:t>скости</w:t>
        </w:r>
      </w:hyperlink>
      <w:r>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 качестве простого примера с использованием вектора угло</w:t>
      </w:r>
      <w:r>
        <w:rPr>
          <w:snapToGrid w:val="0"/>
          <w:color w:val="000000"/>
          <w:sz w:val="24"/>
          <w:lang w:eastAsia="ru-RU"/>
        </w:rPr>
        <w:softHyphen/>
        <w:t>вой скорости подсчитаем мощность, затрачиваемую моментом сил, действующим на твердое тело. Так как мощность — это скорость изменения работы со временем, то в трехмерном пространстве она оказывается равной</w:t>
      </w:r>
      <w:proofErr w:type="gramStart"/>
      <w:r>
        <w:rPr>
          <w:snapToGrid w:val="0"/>
          <w:color w:val="000000"/>
          <w:sz w:val="24"/>
          <w:lang w:eastAsia="ru-RU"/>
        </w:rPr>
        <w:t xml:space="preserve"> </w:t>
      </w:r>
      <w:r>
        <w:rPr>
          <w:b/>
          <w:snapToGrid w:val="0"/>
          <w:color w:val="000000"/>
          <w:sz w:val="24"/>
          <w:lang w:eastAsia="ru-RU"/>
        </w:rPr>
        <w:t>Р</w:t>
      </w:r>
      <w:proofErr w:type="gramEnd"/>
      <w:r>
        <w:rPr>
          <w:snapToGrid w:val="0"/>
          <w:color w:val="000000"/>
          <w:sz w:val="24"/>
          <w:lang w:eastAsia="ru-RU"/>
        </w:rPr>
        <w:t>=</w:t>
      </w:r>
      <w:r>
        <w:rPr>
          <w:b/>
          <w:snapToGrid w:val="0"/>
          <w:color w:val="000000"/>
          <w:sz w:val="24"/>
          <w:lang w:eastAsia="ru-RU"/>
        </w:rPr>
        <w:sym w:font="Symbol" w:char="F074"/>
      </w:r>
      <w:r w:rsidRPr="003A4BB8">
        <w:rPr>
          <w:snapToGrid w:val="0"/>
          <w:color w:val="000000"/>
          <w:sz w:val="24"/>
          <w:lang w:eastAsia="ru-RU"/>
        </w:rPr>
        <w:t>•</w:t>
      </w:r>
      <w:r>
        <w:rPr>
          <w:b/>
          <w:snapToGrid w:val="0"/>
          <w:color w:val="000000"/>
          <w:sz w:val="24"/>
          <w:lang w:val="en-US" w:eastAsia="ru-RU"/>
        </w:rPr>
        <w:sym w:font="Symbol" w:char="F077"/>
      </w:r>
      <w:r>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lastRenderedPageBreak/>
        <w:t xml:space="preserve">Все формулы, которые мы писали для плоского вращения, могут быть обобщены на три измерения. Если взять, например, твердое тело, вращающееся вокруг некоторой оси с угловой скоростью </w:t>
      </w:r>
      <w:r>
        <w:rPr>
          <w:b/>
          <w:snapToGrid w:val="0"/>
          <w:color w:val="000000"/>
          <w:sz w:val="24"/>
          <w:lang w:val="en-US" w:eastAsia="ru-RU"/>
        </w:rPr>
        <w:sym w:font="Symbol" w:char="F077"/>
      </w:r>
      <w:r>
        <w:rPr>
          <w:snapToGrid w:val="0"/>
          <w:color w:val="000000"/>
          <w:sz w:val="24"/>
          <w:lang w:eastAsia="ru-RU"/>
        </w:rPr>
        <w:t xml:space="preserve">, то можно спросить: «Чему равна скорость точки с радиус-вектором </w:t>
      </w:r>
      <w:r>
        <w:rPr>
          <w:b/>
          <w:snapToGrid w:val="0"/>
          <w:color w:val="000000"/>
          <w:sz w:val="24"/>
          <w:lang w:val="en-US" w:eastAsia="ru-RU"/>
        </w:rPr>
        <w:t>r</w:t>
      </w:r>
      <w:r>
        <w:rPr>
          <w:snapToGrid w:val="0"/>
          <w:color w:val="000000"/>
          <w:sz w:val="24"/>
          <w:lang w:eastAsia="ru-RU"/>
        </w:rPr>
        <w:t xml:space="preserve">?» В качестве упражнения попытайтесь доказать, что скорость частицы твердого тела задается выражением </w:t>
      </w:r>
      <w:r>
        <w:rPr>
          <w:b/>
          <w:snapToGrid w:val="0"/>
          <w:color w:val="000000"/>
          <w:sz w:val="24"/>
          <w:lang w:val="en-US" w:eastAsia="ru-RU"/>
        </w:rPr>
        <w:t>v</w:t>
      </w:r>
      <w:r w:rsidRPr="003A4BB8">
        <w:rPr>
          <w:snapToGrid w:val="0"/>
          <w:color w:val="000000"/>
          <w:sz w:val="24"/>
          <w:lang w:eastAsia="ru-RU"/>
        </w:rPr>
        <w:t>=</w:t>
      </w:r>
      <w:r>
        <w:rPr>
          <w:b/>
          <w:snapToGrid w:val="0"/>
          <w:color w:val="000000"/>
          <w:sz w:val="24"/>
          <w:lang w:val="en-US" w:eastAsia="ru-RU"/>
        </w:rPr>
        <w:sym w:font="Symbol" w:char="F077"/>
      </w:r>
      <w:r>
        <w:rPr>
          <w:rFonts w:ascii="Lucida Console" w:hAnsi="Lucida Console"/>
          <w:snapToGrid w:val="0"/>
          <w:color w:val="000000"/>
          <w:sz w:val="24"/>
          <w:lang w:val="en-US" w:eastAsia="ru-RU"/>
        </w:rPr>
        <w:t>X</w:t>
      </w:r>
      <w:r>
        <w:rPr>
          <w:b/>
          <w:snapToGrid w:val="0"/>
          <w:color w:val="000000"/>
          <w:sz w:val="24"/>
          <w:lang w:val="en-US" w:eastAsia="ru-RU"/>
        </w:rPr>
        <w:t>r</w:t>
      </w:r>
      <w:r w:rsidRPr="003A4BB8">
        <w:rPr>
          <w:snapToGrid w:val="0"/>
          <w:color w:val="000000"/>
          <w:sz w:val="24"/>
          <w:lang w:eastAsia="ru-RU"/>
        </w:rPr>
        <w:t xml:space="preserve">, </w:t>
      </w:r>
      <w:r>
        <w:rPr>
          <w:snapToGrid w:val="0"/>
          <w:color w:val="000000"/>
          <w:sz w:val="24"/>
          <w:lang w:eastAsia="ru-RU"/>
        </w:rPr>
        <w:t xml:space="preserve">где </w:t>
      </w:r>
      <w:r>
        <w:rPr>
          <w:b/>
          <w:snapToGrid w:val="0"/>
          <w:color w:val="000000"/>
          <w:sz w:val="24"/>
          <w:lang w:val="en-US" w:eastAsia="ru-RU"/>
        </w:rPr>
        <w:sym w:font="Symbol" w:char="F077"/>
      </w:r>
      <w:r w:rsidRPr="003A4BB8">
        <w:rPr>
          <w:snapToGrid w:val="0"/>
          <w:color w:val="000000"/>
          <w:sz w:val="24"/>
          <w:lang w:eastAsia="ru-RU"/>
        </w:rPr>
        <w:t xml:space="preserve"> </w:t>
      </w:r>
      <w:r>
        <w:rPr>
          <w:snapToGrid w:val="0"/>
          <w:color w:val="000000"/>
          <w:sz w:val="24"/>
          <w:lang w:eastAsia="ru-RU"/>
        </w:rPr>
        <w:t xml:space="preserve">— угловая скорость, а </w:t>
      </w:r>
      <w:r>
        <w:rPr>
          <w:b/>
          <w:snapToGrid w:val="0"/>
          <w:color w:val="000000"/>
          <w:sz w:val="24"/>
          <w:lang w:val="en-US" w:eastAsia="ru-RU"/>
        </w:rPr>
        <w:t>r</w:t>
      </w:r>
      <w:r>
        <w:rPr>
          <w:snapToGrid w:val="0"/>
          <w:color w:val="000000"/>
          <w:sz w:val="24"/>
          <w:lang w:eastAsia="ru-RU"/>
        </w:rPr>
        <w:t xml:space="preserve"> — положение частицы. Другим примером векторного произведения служит формула для кориолисовой силы, которую можно записать как </w:t>
      </w:r>
      <w:r>
        <w:rPr>
          <w:b/>
          <w:snapToGrid w:val="0"/>
          <w:color w:val="000000"/>
          <w:sz w:val="24"/>
          <w:lang w:val="en-US" w:eastAsia="ru-RU"/>
        </w:rPr>
        <w:t>F</w:t>
      </w:r>
      <w:r>
        <w:rPr>
          <w:snapToGrid w:val="0"/>
          <w:color w:val="000000"/>
          <w:sz w:val="24"/>
          <w:vertAlign w:val="subscript"/>
          <w:lang w:val="en-US" w:eastAsia="ru-RU"/>
        </w:rPr>
        <w:t>K</w:t>
      </w:r>
      <w:r w:rsidRPr="003A4BB8">
        <w:rPr>
          <w:snapToGrid w:val="0"/>
          <w:color w:val="000000"/>
          <w:sz w:val="24"/>
          <w:lang w:eastAsia="ru-RU"/>
        </w:rPr>
        <w:t>=2</w:t>
      </w:r>
      <w:r>
        <w:rPr>
          <w:snapToGrid w:val="0"/>
          <w:color w:val="000000"/>
          <w:sz w:val="24"/>
          <w:lang w:val="en-US" w:eastAsia="ru-RU"/>
        </w:rPr>
        <w:t>m</w:t>
      </w:r>
      <w:r>
        <w:rPr>
          <w:b/>
          <w:snapToGrid w:val="0"/>
          <w:color w:val="000000"/>
          <w:sz w:val="24"/>
          <w:lang w:val="en-US" w:eastAsia="ru-RU"/>
        </w:rPr>
        <w:t>v</w:t>
      </w:r>
      <w:r>
        <w:rPr>
          <w:rFonts w:ascii="Lucida Console" w:hAnsi="Lucida Console"/>
          <w:snapToGrid w:val="0"/>
          <w:color w:val="000000"/>
          <w:sz w:val="24"/>
          <w:lang w:val="en-US" w:eastAsia="ru-RU"/>
        </w:rPr>
        <w:t>X</w:t>
      </w:r>
      <w:r>
        <w:rPr>
          <w:b/>
          <w:snapToGrid w:val="0"/>
          <w:color w:val="000000"/>
          <w:sz w:val="24"/>
          <w:lang w:val="en-US" w:eastAsia="ru-RU"/>
        </w:rPr>
        <w:sym w:font="Symbol" w:char="F077"/>
      </w:r>
      <w:r w:rsidRPr="003A4BB8">
        <w:rPr>
          <w:snapToGrid w:val="0"/>
          <w:color w:val="000000"/>
          <w:sz w:val="24"/>
          <w:lang w:eastAsia="ru-RU"/>
        </w:rPr>
        <w:t xml:space="preserve">. </w:t>
      </w:r>
      <w:r>
        <w:rPr>
          <w:snapToGrid w:val="0"/>
          <w:color w:val="000000"/>
          <w:sz w:val="24"/>
          <w:lang w:eastAsia="ru-RU"/>
        </w:rPr>
        <w:t>Иначе говоря, если в системе координат, вращаю</w:t>
      </w:r>
      <w:r>
        <w:rPr>
          <w:snapToGrid w:val="0"/>
          <w:color w:val="000000"/>
          <w:sz w:val="24"/>
          <w:lang w:eastAsia="ru-RU"/>
        </w:rPr>
        <w:softHyphen/>
        <w:t xml:space="preserve">щейся со скоростью </w:t>
      </w:r>
      <w:r>
        <w:rPr>
          <w:b/>
          <w:snapToGrid w:val="0"/>
          <w:color w:val="000000"/>
          <w:sz w:val="24"/>
          <w:lang w:val="en-US" w:eastAsia="ru-RU"/>
        </w:rPr>
        <w:sym w:font="Symbol" w:char="F077"/>
      </w:r>
      <w:r>
        <w:rPr>
          <w:snapToGrid w:val="0"/>
          <w:color w:val="000000"/>
          <w:sz w:val="24"/>
          <w:lang w:eastAsia="ru-RU"/>
        </w:rPr>
        <w:t xml:space="preserve">, частица </w:t>
      </w:r>
      <w:proofErr w:type="gramStart"/>
      <w:r>
        <w:rPr>
          <w:snapToGrid w:val="0"/>
          <w:color w:val="000000"/>
          <w:sz w:val="24"/>
          <w:lang w:eastAsia="ru-RU"/>
        </w:rPr>
        <w:t xml:space="preserve">движется со скоростью </w:t>
      </w:r>
      <w:r>
        <w:rPr>
          <w:snapToGrid w:val="0"/>
          <w:color w:val="000000"/>
          <w:sz w:val="24"/>
          <w:lang w:val="en-US" w:eastAsia="ru-RU"/>
        </w:rPr>
        <w:t>v</w:t>
      </w:r>
      <w:r w:rsidRPr="003A4BB8">
        <w:rPr>
          <w:snapToGrid w:val="0"/>
          <w:color w:val="000000"/>
          <w:sz w:val="24"/>
          <w:lang w:eastAsia="ru-RU"/>
        </w:rPr>
        <w:t xml:space="preserve"> </w:t>
      </w:r>
      <w:r>
        <w:rPr>
          <w:snapToGrid w:val="0"/>
          <w:color w:val="000000"/>
          <w:sz w:val="24"/>
          <w:lang w:eastAsia="ru-RU"/>
        </w:rPr>
        <w:t>и ми все хотим</w:t>
      </w:r>
      <w:proofErr w:type="gramEnd"/>
      <w:r>
        <w:rPr>
          <w:snapToGrid w:val="0"/>
          <w:color w:val="000000"/>
          <w:sz w:val="24"/>
          <w:lang w:eastAsia="ru-RU"/>
        </w:rPr>
        <w:t xml:space="preserve"> описать через величины этой вращающейся системы, то необходимо добавлять еще псевдосилу </w:t>
      </w:r>
      <w:r>
        <w:rPr>
          <w:b/>
          <w:smallCaps/>
          <w:snapToGrid w:val="0"/>
          <w:color w:val="000000"/>
          <w:sz w:val="24"/>
          <w:lang w:val="en-US" w:eastAsia="ru-RU"/>
        </w:rPr>
        <w:t>f</w:t>
      </w:r>
      <w:r>
        <w:rPr>
          <w:smallCaps/>
          <w:snapToGrid w:val="0"/>
          <w:color w:val="000000"/>
          <w:sz w:val="24"/>
          <w:vertAlign w:val="subscript"/>
          <w:lang w:val="en-US" w:eastAsia="ru-RU"/>
        </w:rPr>
        <w:t>k</w:t>
      </w:r>
      <w:r w:rsidRPr="003A4BB8">
        <w:rPr>
          <w:smallCaps/>
          <w:snapToGrid w:val="0"/>
          <w:color w:val="000000"/>
          <w:sz w:val="24"/>
          <w:lang w:eastAsia="ru-RU"/>
        </w:rPr>
        <w:t>.</w:t>
      </w:r>
    </w:p>
    <w:p w:rsidR="001E76B9" w:rsidRDefault="001E76B9" w:rsidP="001E76B9">
      <w:pPr>
        <w:shd w:val="clear" w:color="auto" w:fill="FFFFFF"/>
        <w:ind w:left="-1418" w:right="-766"/>
        <w:jc w:val="both"/>
        <w:rPr>
          <w:snapToGrid w:val="0"/>
          <w:color w:val="FF0000"/>
          <w:sz w:val="24"/>
          <w:lang w:eastAsia="ru-RU"/>
        </w:rPr>
      </w:pPr>
      <w:bookmarkStart w:id="85" w:name="а3"/>
      <w:bookmarkEnd w:id="85"/>
      <w:r>
        <w:rPr>
          <w:b/>
          <w:snapToGrid w:val="0"/>
          <w:color w:val="FF0000"/>
          <w:sz w:val="24"/>
          <w:lang w:eastAsia="ru-RU"/>
        </w:rPr>
        <w:t>§ 3. Гироск</w:t>
      </w:r>
      <w:bookmarkStart w:id="86" w:name="_Hlt28570100"/>
      <w:bookmarkEnd w:id="86"/>
      <w:r>
        <w:rPr>
          <w:b/>
          <w:snapToGrid w:val="0"/>
          <w:color w:val="FF0000"/>
          <w:sz w:val="24"/>
          <w:lang w:eastAsia="ru-RU"/>
        </w:rPr>
        <w:t>оп</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Вернемся теперь снова к закону сохранения момента коли</w:t>
      </w:r>
      <w:r>
        <w:rPr>
          <w:snapToGrid w:val="0"/>
          <w:color w:val="000000"/>
          <w:sz w:val="24"/>
          <w:lang w:eastAsia="ru-RU"/>
        </w:rPr>
        <w:softHyphen/>
        <w:t>чества движения. Его можно продемонстрировать с помощью бы</w:t>
      </w:r>
      <w:r>
        <w:rPr>
          <w:snapToGrid w:val="0"/>
          <w:color w:val="000000"/>
          <w:sz w:val="24"/>
          <w:lang w:eastAsia="ru-RU"/>
        </w:rPr>
        <w:softHyphen/>
        <w:t>стро вращающегося колеса, или гироскопа (</w:t>
      </w:r>
      <w:proofErr w:type="gramStart"/>
      <w:r>
        <w:rPr>
          <w:snapToGrid w:val="0"/>
          <w:color w:val="000000"/>
          <w:sz w:val="24"/>
          <w:lang w:eastAsia="ru-RU"/>
        </w:rPr>
        <w:t>фиг</w:t>
      </w:r>
      <w:proofErr w:type="gramEnd"/>
      <w:r>
        <w:rPr>
          <w:snapToGrid w:val="0"/>
          <w:color w:val="000000"/>
          <w:sz w:val="24"/>
          <w:lang w:eastAsia="ru-RU"/>
        </w:rPr>
        <w:t>. 20.1).</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3A4BB8" w:rsidP="001E76B9">
      <w:pPr>
        <w:ind w:left="-1418" w:right="-766"/>
        <w:jc w:val="both"/>
      </w:pPr>
      <w:r>
        <w:rPr>
          <w:noProof/>
          <w:lang w:val="be-BY"/>
        </w:rPr>
        <w:drawing>
          <wp:anchor distT="0" distB="0" distL="114300" distR="114300" simplePos="0" relativeHeight="251659776" behindDoc="0" locked="0" layoutInCell="0" allowOverlap="1">
            <wp:simplePos x="0" y="0"/>
            <wp:positionH relativeFrom="column">
              <wp:posOffset>-868680</wp:posOffset>
            </wp:positionH>
            <wp:positionV relativeFrom="paragraph">
              <wp:posOffset>36830</wp:posOffset>
            </wp:positionV>
            <wp:extent cx="2017395" cy="1845945"/>
            <wp:effectExtent l="19050" t="0" r="1905" b="0"/>
            <wp:wrapTopAndBottom/>
            <wp:docPr id="316" name="Рисунок 1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C:\1\pic\gray.jpg"/>
                    <pic:cNvPicPr>
                      <a:picLocks noChangeAspect="1" noChangeArrowheads="1"/>
                    </pic:cNvPicPr>
                  </pic:nvPicPr>
                  <pic:blipFill>
                    <a:blip r:embed="rId112" cstate="print"/>
                    <a:srcRect/>
                    <a:stretch>
                      <a:fillRect/>
                    </a:stretch>
                  </pic:blipFill>
                  <pic:spPr bwMode="auto">
                    <a:xfrm>
                      <a:off x="0" y="0"/>
                      <a:ext cx="2017395" cy="1845945"/>
                    </a:xfrm>
                    <a:prstGeom prst="rect">
                      <a:avLst/>
                    </a:prstGeom>
                    <a:noFill/>
                    <a:ln w="9525">
                      <a:noFill/>
                      <a:miter lim="800000"/>
                      <a:headEnd/>
                      <a:tailEnd/>
                    </a:ln>
                  </pic:spPr>
                </pic:pic>
              </a:graphicData>
            </a:graphic>
          </wp:anchor>
        </w:drawing>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eastAsia="ru-RU"/>
        </w:rPr>
        <w:t>Фиг</w:t>
      </w:r>
      <w:proofErr w:type="gramEnd"/>
      <w:r>
        <w:rPr>
          <w:i/>
          <w:snapToGrid w:val="0"/>
          <w:color w:val="000000"/>
          <w:sz w:val="24"/>
          <w:lang w:eastAsia="ru-RU"/>
        </w:rPr>
        <w:t>. 20.1. Быстро вращающийся гироскоп.</w:t>
      </w:r>
    </w:p>
    <w:p w:rsidR="001E76B9" w:rsidRPr="003A4BB8" w:rsidRDefault="001E76B9" w:rsidP="001E76B9">
      <w:pPr>
        <w:shd w:val="clear" w:color="auto" w:fill="FFFFFF"/>
        <w:ind w:left="-1418" w:right="-766"/>
        <w:jc w:val="both"/>
        <w:rPr>
          <w:snapToGrid w:val="0"/>
          <w:color w:val="000000"/>
          <w:sz w:val="24"/>
          <w:lang w:eastAsia="ru-RU"/>
        </w:rPr>
      </w:pPr>
      <w:r>
        <w:rPr>
          <w:i/>
          <w:snapToGrid w:val="0"/>
          <w:color w:val="000000"/>
          <w:sz w:val="24"/>
          <w:lang w:eastAsia="ru-RU"/>
        </w:rPr>
        <w:t xml:space="preserve">а — </w:t>
      </w:r>
      <w:r>
        <w:rPr>
          <w:snapToGrid w:val="0"/>
          <w:color w:val="000000"/>
          <w:sz w:val="24"/>
          <w:lang w:eastAsia="ru-RU"/>
        </w:rPr>
        <w:t xml:space="preserve">ось </w:t>
      </w:r>
      <w:r>
        <w:rPr>
          <w:i/>
          <w:snapToGrid w:val="0"/>
          <w:color w:val="000000"/>
          <w:sz w:val="24"/>
          <w:lang w:eastAsia="ru-RU"/>
        </w:rPr>
        <w:t xml:space="preserve">направлена горизонтально, момент количества движения </w:t>
      </w:r>
      <w:r>
        <w:rPr>
          <w:snapToGrid w:val="0"/>
          <w:color w:val="000000"/>
          <w:sz w:val="24"/>
          <w:lang w:eastAsia="ru-RU"/>
        </w:rPr>
        <w:t>относитель</w:t>
      </w:r>
      <w:r>
        <w:rPr>
          <w:snapToGrid w:val="0"/>
          <w:color w:val="000000"/>
          <w:sz w:val="24"/>
          <w:lang w:eastAsia="ru-RU"/>
        </w:rPr>
        <w:softHyphen/>
        <w:t xml:space="preserve">но </w:t>
      </w:r>
      <w:r>
        <w:rPr>
          <w:i/>
          <w:snapToGrid w:val="0"/>
          <w:color w:val="000000"/>
          <w:sz w:val="24"/>
          <w:lang w:eastAsia="ru-RU"/>
        </w:rPr>
        <w:t>вертикальной оси равен пулю; б — ось направлена вертикально</w:t>
      </w:r>
      <w:r>
        <w:rPr>
          <w:snapToGrid w:val="0"/>
          <w:color w:val="000000"/>
          <w:sz w:val="24"/>
          <w:lang w:eastAsia="ru-RU"/>
        </w:rPr>
        <w:t xml:space="preserve">, </w:t>
      </w:r>
      <w:r>
        <w:rPr>
          <w:i/>
          <w:snapToGrid w:val="0"/>
          <w:color w:val="000000"/>
          <w:sz w:val="24"/>
          <w:lang w:eastAsia="ru-RU"/>
        </w:rPr>
        <w:t xml:space="preserve">момент количества движения </w:t>
      </w:r>
      <w:r>
        <w:rPr>
          <w:snapToGrid w:val="0"/>
          <w:color w:val="000000"/>
          <w:sz w:val="24"/>
          <w:lang w:eastAsia="ru-RU"/>
        </w:rPr>
        <w:t xml:space="preserve">относительно </w:t>
      </w:r>
      <w:r>
        <w:rPr>
          <w:i/>
          <w:snapToGrid w:val="0"/>
          <w:color w:val="000000"/>
          <w:sz w:val="24"/>
          <w:lang w:eastAsia="ru-RU"/>
        </w:rPr>
        <w:t>вер</w:t>
      </w:r>
      <w:r>
        <w:rPr>
          <w:i/>
          <w:snapToGrid w:val="0"/>
          <w:color w:val="000000"/>
          <w:sz w:val="24"/>
          <w:lang w:eastAsia="ru-RU"/>
        </w:rPr>
        <w:softHyphen/>
        <w:t>тикальной оси должен остаться равным нулю; человек и стул крутятся в направлении, противоположном вращению колеса.</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Если стать на крутящийся стул и держать вращающееся колесо в го</w:t>
      </w:r>
      <w:r>
        <w:rPr>
          <w:snapToGrid w:val="0"/>
          <w:color w:val="000000"/>
          <w:sz w:val="24"/>
          <w:lang w:eastAsia="ru-RU"/>
        </w:rPr>
        <w:softHyphen/>
        <w:t xml:space="preserve">ризонтальном положении, то его момент количества движения будет направлен горизонтально. Момент количества движения относительно </w:t>
      </w:r>
      <w:r>
        <w:rPr>
          <w:i/>
          <w:snapToGrid w:val="0"/>
          <w:color w:val="000000"/>
          <w:sz w:val="24"/>
          <w:lang w:eastAsia="ru-RU"/>
        </w:rPr>
        <w:t xml:space="preserve">вертикальной </w:t>
      </w:r>
      <w:r>
        <w:rPr>
          <w:snapToGrid w:val="0"/>
          <w:color w:val="000000"/>
          <w:sz w:val="24"/>
          <w:lang w:eastAsia="ru-RU"/>
        </w:rPr>
        <w:t>оси нельзя изменить из-за фикси</w:t>
      </w:r>
      <w:r>
        <w:rPr>
          <w:snapToGrid w:val="0"/>
          <w:color w:val="000000"/>
          <w:sz w:val="24"/>
          <w:lang w:eastAsia="ru-RU"/>
        </w:rPr>
        <w:softHyphen/>
        <w:t>рованного направления оси стула (трением пренебрегаем). Если теперь повернуть ось с колесом вертикально, то колесо приобретет момент количества движения относительно верти</w:t>
      </w:r>
      <w:r>
        <w:rPr>
          <w:snapToGrid w:val="0"/>
          <w:color w:val="000000"/>
          <w:sz w:val="24"/>
          <w:lang w:eastAsia="ru-RU"/>
        </w:rPr>
        <w:softHyphen/>
        <w:t xml:space="preserve">кальной оси. Однако </w:t>
      </w:r>
      <w:r>
        <w:rPr>
          <w:i/>
          <w:snapToGrid w:val="0"/>
          <w:color w:val="000000"/>
          <w:sz w:val="24"/>
          <w:lang w:eastAsia="ru-RU"/>
        </w:rPr>
        <w:t xml:space="preserve">система </w:t>
      </w:r>
      <w:r>
        <w:rPr>
          <w:snapToGrid w:val="0"/>
          <w:color w:val="000000"/>
          <w:sz w:val="24"/>
          <w:lang w:eastAsia="ru-RU"/>
        </w:rPr>
        <w:t xml:space="preserve">в целом (колесо, вы сами и стул) </w:t>
      </w:r>
      <w:r>
        <w:rPr>
          <w:i/>
          <w:snapToGrid w:val="0"/>
          <w:color w:val="000000"/>
          <w:sz w:val="24"/>
          <w:lang w:eastAsia="ru-RU"/>
        </w:rPr>
        <w:t xml:space="preserve">не может иметь </w:t>
      </w:r>
      <w:r>
        <w:rPr>
          <w:snapToGrid w:val="0"/>
          <w:color w:val="000000"/>
          <w:sz w:val="24"/>
          <w:lang w:eastAsia="ru-RU"/>
        </w:rPr>
        <w:t>вертикальной компоненты, поэтому вы вместе со стулом должны крутиться в направлении, обратном враще</w:t>
      </w:r>
      <w:r>
        <w:rPr>
          <w:snapToGrid w:val="0"/>
          <w:color w:val="000000"/>
          <w:sz w:val="24"/>
          <w:lang w:eastAsia="ru-RU"/>
        </w:rPr>
        <w:softHyphen/>
        <w:t>нию колеса, чтобы скомпенсировать его.</w:t>
      </w:r>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60800" behindDoc="0" locked="0" layoutInCell="0" allowOverlap="1">
            <wp:simplePos x="0" y="0"/>
            <wp:positionH relativeFrom="column">
              <wp:posOffset>-868680</wp:posOffset>
            </wp:positionH>
            <wp:positionV relativeFrom="paragraph">
              <wp:posOffset>941705</wp:posOffset>
            </wp:positionV>
            <wp:extent cx="4480560" cy="2011680"/>
            <wp:effectExtent l="19050" t="0" r="0" b="0"/>
            <wp:wrapTopAndBottom/>
            <wp:docPr id="315" name="Рисунок 1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C:\1\pic\gray.jpg"/>
                    <pic:cNvPicPr>
                      <a:picLocks noChangeAspect="1" noChangeArrowheads="1"/>
                    </pic:cNvPicPr>
                  </pic:nvPicPr>
                  <pic:blipFill>
                    <a:blip r:embed="rId113" cstate="print"/>
                    <a:srcRect/>
                    <a:stretch>
                      <a:fillRect/>
                    </a:stretch>
                  </pic:blipFill>
                  <pic:spPr bwMode="auto">
                    <a:xfrm>
                      <a:off x="0" y="0"/>
                      <a:ext cx="4480560" cy="20116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Прежде </w:t>
      </w:r>
      <w:proofErr w:type="gramStart"/>
      <w:r w:rsidR="001E76B9">
        <w:rPr>
          <w:snapToGrid w:val="0"/>
          <w:color w:val="000000"/>
          <w:sz w:val="24"/>
          <w:lang w:eastAsia="ru-RU"/>
        </w:rPr>
        <w:t>всего</w:t>
      </w:r>
      <w:proofErr w:type="gramEnd"/>
      <w:r w:rsidR="001E76B9">
        <w:rPr>
          <w:snapToGrid w:val="0"/>
          <w:color w:val="000000"/>
          <w:sz w:val="24"/>
          <w:lang w:eastAsia="ru-RU"/>
        </w:rPr>
        <w:t xml:space="preserve"> давайте более подробно проанализируем явле</w:t>
      </w:r>
      <w:r w:rsidR="001E76B9">
        <w:rPr>
          <w:snapToGrid w:val="0"/>
          <w:color w:val="000000"/>
          <w:sz w:val="24"/>
          <w:lang w:eastAsia="ru-RU"/>
        </w:rPr>
        <w:softHyphen/>
        <w:t>ние, которое мы только что описали. Самое удивительное, в чем нам следует разобраться, это откуда берутся силы, раскручива</w:t>
      </w:r>
      <w:r w:rsidR="001E76B9">
        <w:rPr>
          <w:snapToGrid w:val="0"/>
          <w:color w:val="000000"/>
          <w:sz w:val="24"/>
          <w:lang w:eastAsia="ru-RU"/>
        </w:rPr>
        <w:softHyphen/>
        <w:t>ющие нас вместе со стулом, когда мы поворачиваем ось гиро</w:t>
      </w:r>
      <w:r w:rsidR="001E76B9">
        <w:rPr>
          <w:snapToGrid w:val="0"/>
          <w:color w:val="000000"/>
          <w:sz w:val="24"/>
          <w:lang w:eastAsia="ru-RU"/>
        </w:rPr>
        <w:softHyphen/>
        <w:t xml:space="preserve">скопа вертикально. На </w:t>
      </w:r>
      <w:proofErr w:type="gramStart"/>
      <w:r w:rsidR="001E76B9">
        <w:rPr>
          <w:snapToGrid w:val="0"/>
          <w:color w:val="000000"/>
          <w:sz w:val="24"/>
          <w:lang w:eastAsia="ru-RU"/>
        </w:rPr>
        <w:t>фиг</w:t>
      </w:r>
      <w:proofErr w:type="gramEnd"/>
      <w:r w:rsidR="001E76B9">
        <w:rPr>
          <w:snapToGrid w:val="0"/>
          <w:color w:val="000000"/>
          <w:sz w:val="24"/>
          <w:lang w:eastAsia="ru-RU"/>
        </w:rPr>
        <w:t>. 20.2 показано колесо, быстро вра</w:t>
      </w:r>
      <w:r w:rsidR="001E76B9">
        <w:rPr>
          <w:snapToGrid w:val="0"/>
          <w:color w:val="000000"/>
          <w:sz w:val="24"/>
          <w:lang w:eastAsia="ru-RU"/>
        </w:rPr>
        <w:softHyphen/>
        <w:t xml:space="preserve">щающееся вокруг оси </w:t>
      </w:r>
      <w:r w:rsidR="001E76B9">
        <w:rPr>
          <w:i/>
          <w:snapToGrid w:val="0"/>
          <w:color w:val="000000"/>
          <w:sz w:val="24"/>
          <w:lang w:eastAsia="ru-RU"/>
        </w:rPr>
        <w:t xml:space="preserve">у, </w:t>
      </w:r>
      <w:r w:rsidR="001E76B9">
        <w:rPr>
          <w:snapToGrid w:val="0"/>
          <w:color w:val="000000"/>
          <w:sz w:val="24"/>
          <w:lang w:eastAsia="ru-RU"/>
        </w:rPr>
        <w:t>т. е. его угловая скорость направлена по этой оси.</w:t>
      </w:r>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20.2.   Гироскоп.</w:t>
      </w:r>
    </w:p>
    <w:p w:rsid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 ту же сторону направлен и момент количества движения. Предположим теперь, что мы хотим вращать колесо</w:t>
      </w:r>
      <w:r w:rsidRPr="003A4BB8">
        <w:rPr>
          <w:snapToGrid w:val="0"/>
          <w:color w:val="000000"/>
          <w:sz w:val="24"/>
          <w:lang w:eastAsia="ru-RU"/>
        </w:rPr>
        <w:t xml:space="preserve"> </w:t>
      </w:r>
      <w:r>
        <w:rPr>
          <w:snapToGrid w:val="0"/>
          <w:color w:val="000000"/>
          <w:sz w:val="24"/>
          <w:lang w:eastAsia="ru-RU"/>
        </w:rPr>
        <w:t xml:space="preserve">относительно оси </w:t>
      </w:r>
      <w:r>
        <w:rPr>
          <w:i/>
          <w:snapToGrid w:val="0"/>
          <w:color w:val="000000"/>
          <w:sz w:val="24"/>
          <w:lang w:eastAsia="ru-RU"/>
        </w:rPr>
        <w:t xml:space="preserve">х </w:t>
      </w:r>
      <w:r>
        <w:rPr>
          <w:snapToGrid w:val="0"/>
          <w:color w:val="000000"/>
          <w:sz w:val="24"/>
          <w:lang w:eastAsia="ru-RU"/>
        </w:rPr>
        <w:t xml:space="preserve">с малой угловой </w:t>
      </w:r>
      <w:proofErr w:type="gramStart"/>
      <w:r>
        <w:rPr>
          <w:snapToGrid w:val="0"/>
          <w:color w:val="000000"/>
          <w:sz w:val="24"/>
          <w:lang w:eastAsia="ru-RU"/>
        </w:rPr>
        <w:t>скоростью</w:t>
      </w:r>
      <w:proofErr w:type="gramEnd"/>
      <w:r>
        <w:rPr>
          <w:snapToGrid w:val="0"/>
          <w:color w:val="000000"/>
          <w:sz w:val="24"/>
          <w:lang w:eastAsia="ru-RU"/>
        </w:rPr>
        <w:t xml:space="preserve"> </w:t>
      </w:r>
      <w:r>
        <w:rPr>
          <w:snapToGrid w:val="0"/>
          <w:color w:val="000000"/>
          <w:sz w:val="24"/>
          <w:lang w:eastAsia="ru-RU"/>
        </w:rPr>
        <w:sym w:font="Symbol" w:char="F057"/>
      </w:r>
      <w:r w:rsidRPr="003A4BB8">
        <w:rPr>
          <w:snapToGrid w:val="0"/>
          <w:color w:val="000000"/>
          <w:sz w:val="24"/>
          <w:lang w:eastAsia="ru-RU"/>
        </w:rPr>
        <w:t xml:space="preserve">; </w:t>
      </w:r>
      <w:r>
        <w:rPr>
          <w:snapToGrid w:val="0"/>
          <w:color w:val="000000"/>
          <w:sz w:val="24"/>
          <w:lang w:eastAsia="ru-RU"/>
        </w:rPr>
        <w:t xml:space="preserve">какая сила для этого требуется? Через малый промежуток времени </w:t>
      </w:r>
      <w:r>
        <w:rPr>
          <w:snapToGrid w:val="0"/>
          <w:color w:val="000000"/>
          <w:sz w:val="24"/>
          <w:lang w:eastAsia="ru-RU"/>
        </w:rPr>
        <w:sym w:font="Symbol" w:char="F044"/>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 xml:space="preserve">ось займет новое положение, отклонившись от горизонтального положения на угол </w:t>
      </w:r>
      <w:r>
        <w:rPr>
          <w:snapToGrid w:val="0"/>
          <w:color w:val="000000"/>
          <w:sz w:val="24"/>
          <w:lang w:eastAsia="ru-RU"/>
        </w:rPr>
        <w:sym w:font="Symbol" w:char="F044"/>
      </w:r>
      <w:r>
        <w:rPr>
          <w:snapToGrid w:val="0"/>
          <w:color w:val="000000"/>
          <w:sz w:val="24"/>
          <w:lang w:val="en-US" w:eastAsia="ru-RU"/>
        </w:rPr>
        <w:sym w:font="Symbol" w:char="F071"/>
      </w:r>
      <w:r>
        <w:rPr>
          <w:snapToGrid w:val="0"/>
          <w:color w:val="000000"/>
          <w:sz w:val="24"/>
          <w:lang w:eastAsia="ru-RU"/>
        </w:rPr>
        <w:t>. Поскольку основная часть момента ко</w:t>
      </w:r>
      <w:r>
        <w:rPr>
          <w:snapToGrid w:val="0"/>
          <w:color w:val="000000"/>
          <w:sz w:val="24"/>
          <w:lang w:eastAsia="ru-RU"/>
        </w:rPr>
        <w:softHyphen/>
        <w:t xml:space="preserve">личества движения происходит от вращения колеса (медленное вращение вокруг оси </w:t>
      </w:r>
      <w:r>
        <w:rPr>
          <w:i/>
          <w:snapToGrid w:val="0"/>
          <w:color w:val="000000"/>
          <w:sz w:val="24"/>
          <w:lang w:eastAsia="ru-RU"/>
        </w:rPr>
        <w:t xml:space="preserve">х </w:t>
      </w:r>
      <w:r>
        <w:rPr>
          <w:snapToGrid w:val="0"/>
          <w:color w:val="000000"/>
          <w:sz w:val="24"/>
          <w:lang w:eastAsia="ru-RU"/>
        </w:rPr>
        <w:t xml:space="preserve">дает очень малый вклад), мы видим, что вектор момента количества движения изменяется. Каково же изменение этого вектора? Он остается тем же самым </w:t>
      </w:r>
      <w:r>
        <w:rPr>
          <w:i/>
          <w:snapToGrid w:val="0"/>
          <w:color w:val="000000"/>
          <w:sz w:val="24"/>
          <w:lang w:eastAsia="ru-RU"/>
        </w:rPr>
        <w:t xml:space="preserve">по величине, </w:t>
      </w:r>
      <w:r>
        <w:rPr>
          <w:snapToGrid w:val="0"/>
          <w:color w:val="000000"/>
          <w:sz w:val="24"/>
          <w:lang w:eastAsia="ru-RU"/>
        </w:rPr>
        <w:t xml:space="preserve">однако </w:t>
      </w:r>
      <w:r>
        <w:rPr>
          <w:i/>
          <w:snapToGrid w:val="0"/>
          <w:color w:val="000000"/>
          <w:sz w:val="24"/>
          <w:lang w:eastAsia="ru-RU"/>
        </w:rPr>
        <w:t xml:space="preserve">направление </w:t>
      </w:r>
      <w:r>
        <w:rPr>
          <w:snapToGrid w:val="0"/>
          <w:color w:val="000000"/>
          <w:sz w:val="24"/>
          <w:lang w:eastAsia="ru-RU"/>
        </w:rPr>
        <w:t xml:space="preserve">его меняется на угол </w:t>
      </w:r>
      <w:r>
        <w:rPr>
          <w:snapToGrid w:val="0"/>
          <w:color w:val="000000"/>
          <w:sz w:val="24"/>
          <w:lang w:eastAsia="ru-RU"/>
        </w:rPr>
        <w:sym w:font="Symbol" w:char="F044"/>
      </w:r>
      <w:r>
        <w:rPr>
          <w:snapToGrid w:val="0"/>
          <w:color w:val="000000"/>
          <w:sz w:val="24"/>
          <w:lang w:val="en-US" w:eastAsia="ru-RU"/>
        </w:rPr>
        <w:sym w:font="Symbol" w:char="F071"/>
      </w:r>
      <w:r>
        <w:rPr>
          <w:snapToGrid w:val="0"/>
          <w:color w:val="000000"/>
          <w:sz w:val="24"/>
          <w:lang w:eastAsia="ru-RU"/>
        </w:rPr>
        <w:t xml:space="preserve">. Величина вектора </w:t>
      </w:r>
      <w:r>
        <w:rPr>
          <w:snapToGrid w:val="0"/>
          <w:color w:val="000000"/>
          <w:sz w:val="24"/>
          <w:lang w:eastAsia="ru-RU"/>
        </w:rPr>
        <w:sym w:font="Symbol" w:char="F044"/>
      </w:r>
      <w:proofErr w:type="gramStart"/>
      <w:r>
        <w:rPr>
          <w:snapToGrid w:val="0"/>
          <w:color w:val="000000"/>
          <w:sz w:val="24"/>
          <w:lang w:val="en-US" w:eastAsia="ru-RU"/>
        </w:rPr>
        <w:t>L</w:t>
      </w:r>
      <w:proofErr w:type="gramEnd"/>
      <w:r w:rsidRPr="003A4BB8">
        <w:rPr>
          <w:snapToGrid w:val="0"/>
          <w:color w:val="000000"/>
          <w:sz w:val="24"/>
          <w:lang w:eastAsia="ru-RU"/>
        </w:rPr>
        <w:t xml:space="preserve"> </w:t>
      </w:r>
      <w:r>
        <w:rPr>
          <w:snapToGrid w:val="0"/>
          <w:color w:val="000000"/>
          <w:sz w:val="24"/>
          <w:lang w:eastAsia="ru-RU"/>
        </w:rPr>
        <w:t xml:space="preserve">поэтому равна </w:t>
      </w:r>
      <w:r>
        <w:rPr>
          <w:snapToGrid w:val="0"/>
          <w:color w:val="000000"/>
          <w:sz w:val="24"/>
          <w:lang w:eastAsia="ru-RU"/>
        </w:rPr>
        <w:sym w:font="Symbol" w:char="F044"/>
      </w:r>
      <w:r>
        <w:rPr>
          <w:snapToGrid w:val="0"/>
          <w:color w:val="000000"/>
          <w:sz w:val="24"/>
          <w:lang w:val="en-US" w:eastAsia="ru-RU"/>
        </w:rPr>
        <w:t>L</w:t>
      </w:r>
      <w:r w:rsidRPr="003A4BB8">
        <w:rPr>
          <w:snapToGrid w:val="0"/>
          <w:color w:val="000000"/>
          <w:sz w:val="24"/>
          <w:lang w:eastAsia="ru-RU"/>
        </w:rPr>
        <w:t>=</w:t>
      </w:r>
      <w:r>
        <w:rPr>
          <w:snapToGrid w:val="0"/>
          <w:color w:val="000000"/>
          <w:sz w:val="24"/>
          <w:lang w:val="en-US" w:eastAsia="ru-RU"/>
        </w:rPr>
        <w:t>L</w:t>
      </w:r>
      <w:r w:rsidRPr="003A4BB8">
        <w:rPr>
          <w:snapToGrid w:val="0"/>
          <w:color w:val="000000"/>
          <w:sz w:val="24"/>
          <w:vertAlign w:val="subscript"/>
          <w:lang w:eastAsia="ru-RU"/>
        </w:rPr>
        <w:t>0</w:t>
      </w:r>
      <w:r>
        <w:rPr>
          <w:snapToGrid w:val="0"/>
          <w:color w:val="000000"/>
          <w:sz w:val="24"/>
          <w:lang w:eastAsia="ru-RU"/>
        </w:rPr>
        <w:sym w:font="Symbol" w:char="F044"/>
      </w:r>
      <w:r>
        <w:rPr>
          <w:snapToGrid w:val="0"/>
          <w:color w:val="000000"/>
          <w:sz w:val="24"/>
          <w:lang w:val="en-US" w:eastAsia="ru-RU"/>
        </w:rPr>
        <w:sym w:font="Symbol" w:char="F071"/>
      </w:r>
      <w:r w:rsidRPr="003A4BB8">
        <w:rPr>
          <w:snapToGrid w:val="0"/>
          <w:color w:val="000000"/>
          <w:sz w:val="24"/>
          <w:lang w:eastAsia="ru-RU"/>
        </w:rPr>
        <w:t xml:space="preserve">; </w:t>
      </w:r>
      <w:r>
        <w:rPr>
          <w:snapToGrid w:val="0"/>
          <w:color w:val="000000"/>
          <w:sz w:val="24"/>
          <w:lang w:eastAsia="ru-RU"/>
        </w:rPr>
        <w:t>в</w:t>
      </w:r>
      <w:r w:rsidRPr="003A4BB8">
        <w:rPr>
          <w:snapToGrid w:val="0"/>
          <w:color w:val="000000"/>
          <w:sz w:val="24"/>
          <w:lang w:eastAsia="ru-RU"/>
        </w:rPr>
        <w:t xml:space="preserve"> </w:t>
      </w:r>
      <w:r>
        <w:rPr>
          <w:snapToGrid w:val="0"/>
          <w:color w:val="000000"/>
          <w:sz w:val="24"/>
          <w:lang w:eastAsia="ru-RU"/>
        </w:rPr>
        <w:t>результате возникает момент силы, равный скорости изменения момента количества движе</w:t>
      </w:r>
      <w:r>
        <w:rPr>
          <w:snapToGrid w:val="0"/>
          <w:color w:val="000000"/>
          <w:sz w:val="24"/>
          <w:lang w:eastAsia="ru-RU"/>
        </w:rPr>
        <w:softHyphen/>
        <w:t xml:space="preserve">ния </w:t>
      </w:r>
      <w:r>
        <w:rPr>
          <w:snapToGrid w:val="0"/>
          <w:color w:val="000000"/>
          <w:sz w:val="24"/>
          <w:lang w:eastAsia="ru-RU"/>
        </w:rPr>
        <w:sym w:font="Symbol" w:char="F074"/>
      </w:r>
      <w:r w:rsidRPr="003A4BB8">
        <w:rPr>
          <w:snapToGrid w:val="0"/>
          <w:color w:val="000000"/>
          <w:sz w:val="24"/>
          <w:lang w:eastAsia="ru-RU"/>
        </w:rPr>
        <w:t>=</w:t>
      </w:r>
      <w:r>
        <w:rPr>
          <w:snapToGrid w:val="0"/>
          <w:color w:val="000000"/>
          <w:sz w:val="24"/>
          <w:lang w:eastAsia="ru-RU"/>
        </w:rPr>
        <w:sym w:font="Symbol" w:char="F044"/>
      </w:r>
      <w:r>
        <w:rPr>
          <w:snapToGrid w:val="0"/>
          <w:color w:val="000000"/>
          <w:sz w:val="24"/>
          <w:lang w:val="en-US" w:eastAsia="ru-RU"/>
        </w:rPr>
        <w:t>L</w:t>
      </w:r>
      <w:r w:rsidRPr="003A4BB8">
        <w:rPr>
          <w:snapToGrid w:val="0"/>
          <w:color w:val="000000"/>
          <w:sz w:val="24"/>
          <w:lang w:eastAsia="ru-RU"/>
        </w:rPr>
        <w:t>/</w:t>
      </w:r>
      <w:r>
        <w:rPr>
          <w:snapToGrid w:val="0"/>
          <w:color w:val="000000"/>
          <w:sz w:val="24"/>
          <w:lang w:eastAsia="ru-RU"/>
        </w:rPr>
        <w:sym w:font="Symbol" w:char="F044"/>
      </w:r>
      <w:r>
        <w:rPr>
          <w:snapToGrid w:val="0"/>
          <w:color w:val="000000"/>
          <w:sz w:val="24"/>
          <w:lang w:val="en-US" w:eastAsia="ru-RU"/>
        </w:rPr>
        <w:t>t</w:t>
      </w:r>
      <w:r w:rsidRPr="003A4BB8">
        <w:rPr>
          <w:snapToGrid w:val="0"/>
          <w:color w:val="000000"/>
          <w:sz w:val="24"/>
          <w:lang w:eastAsia="ru-RU"/>
        </w:rPr>
        <w:t>=</w:t>
      </w:r>
      <w:r>
        <w:rPr>
          <w:snapToGrid w:val="0"/>
          <w:color w:val="000000"/>
          <w:sz w:val="24"/>
          <w:lang w:val="en-US" w:eastAsia="ru-RU"/>
        </w:rPr>
        <w:t>L</w:t>
      </w:r>
      <w:r w:rsidRPr="003A4BB8">
        <w:rPr>
          <w:snapToGrid w:val="0"/>
          <w:color w:val="000000"/>
          <w:sz w:val="24"/>
          <w:vertAlign w:val="subscript"/>
          <w:lang w:eastAsia="ru-RU"/>
        </w:rPr>
        <w:t>0</w:t>
      </w:r>
      <w:r w:rsidRPr="003A4BB8">
        <w:rPr>
          <w:snapToGrid w:val="0"/>
          <w:color w:val="000000"/>
          <w:sz w:val="24"/>
          <w:lang w:eastAsia="ru-RU"/>
        </w:rPr>
        <w:t>(</w:t>
      </w:r>
      <w:r>
        <w:rPr>
          <w:snapToGrid w:val="0"/>
          <w:color w:val="000000"/>
          <w:sz w:val="24"/>
          <w:lang w:eastAsia="ru-RU"/>
        </w:rPr>
        <w:sym w:font="Symbol" w:char="F044"/>
      </w:r>
      <w:r>
        <w:rPr>
          <w:snapToGrid w:val="0"/>
          <w:color w:val="000000"/>
          <w:sz w:val="24"/>
          <w:lang w:val="en-US" w:eastAsia="ru-RU"/>
        </w:rPr>
        <w:sym w:font="Symbol" w:char="F071"/>
      </w:r>
      <w:r w:rsidRPr="003A4BB8">
        <w:rPr>
          <w:snapToGrid w:val="0"/>
          <w:color w:val="000000"/>
          <w:sz w:val="24"/>
          <w:lang w:eastAsia="ru-RU"/>
        </w:rPr>
        <w:t>/</w:t>
      </w:r>
      <w:r>
        <w:rPr>
          <w:snapToGrid w:val="0"/>
          <w:color w:val="000000"/>
          <w:sz w:val="24"/>
          <w:lang w:eastAsia="ru-RU"/>
        </w:rPr>
        <w:sym w:font="Symbol" w:char="F044"/>
      </w:r>
      <w:r>
        <w:rPr>
          <w:snapToGrid w:val="0"/>
          <w:color w:val="000000"/>
          <w:sz w:val="24"/>
          <w:lang w:val="en-US" w:eastAsia="ru-RU"/>
        </w:rPr>
        <w:t>t</w:t>
      </w:r>
      <w:r w:rsidRPr="003A4BB8">
        <w:rPr>
          <w:snapToGrid w:val="0"/>
          <w:color w:val="000000"/>
          <w:sz w:val="24"/>
          <w:lang w:eastAsia="ru-RU"/>
        </w:rPr>
        <w:t>)=</w:t>
      </w:r>
      <w:r>
        <w:rPr>
          <w:snapToGrid w:val="0"/>
          <w:color w:val="000000"/>
          <w:sz w:val="24"/>
          <w:lang w:val="en-US" w:eastAsia="ru-RU"/>
        </w:rPr>
        <w:t>L</w:t>
      </w:r>
      <w:r w:rsidRPr="003A4BB8">
        <w:rPr>
          <w:snapToGrid w:val="0"/>
          <w:color w:val="000000"/>
          <w:sz w:val="24"/>
          <w:vertAlign w:val="subscript"/>
          <w:lang w:eastAsia="ru-RU"/>
        </w:rPr>
        <w:t>0</w:t>
      </w:r>
      <w:r>
        <w:rPr>
          <w:snapToGrid w:val="0"/>
          <w:color w:val="000000"/>
          <w:sz w:val="24"/>
          <w:lang w:eastAsia="ru-RU"/>
        </w:rPr>
        <w:sym w:font="Symbol" w:char="F057"/>
      </w:r>
      <w:r w:rsidRPr="003A4BB8">
        <w:rPr>
          <w:snapToGrid w:val="0"/>
          <w:color w:val="000000"/>
          <w:sz w:val="24"/>
          <w:lang w:eastAsia="ru-RU"/>
        </w:rPr>
        <w:t xml:space="preserve">. </w:t>
      </w:r>
      <w:r>
        <w:rPr>
          <w:snapToGrid w:val="0"/>
          <w:color w:val="000000"/>
          <w:sz w:val="24"/>
          <w:lang w:eastAsia="ru-RU"/>
        </w:rPr>
        <w:t>Учитывая направление раз</w:t>
      </w:r>
      <w:r>
        <w:rPr>
          <w:snapToGrid w:val="0"/>
          <w:color w:val="000000"/>
          <w:sz w:val="24"/>
          <w:lang w:eastAsia="ru-RU"/>
        </w:rPr>
        <w:softHyphen/>
        <w:t>личных величин, мы видим, что</w:t>
      </w:r>
    </w:p>
    <w:p w:rsidR="001E76B9" w:rsidRDefault="001E76B9" w:rsidP="001E76B9">
      <w:pPr>
        <w:shd w:val="clear" w:color="auto" w:fill="FFFFFF"/>
        <w:ind w:left="-1418" w:right="-766"/>
        <w:jc w:val="both"/>
        <w:rPr>
          <w:snapToGrid w:val="0"/>
          <w:sz w:val="24"/>
          <w:lang w:eastAsia="ru-RU"/>
        </w:rPr>
      </w:pPr>
      <w:r>
        <w:rPr>
          <w:b/>
          <w:snapToGrid w:val="0"/>
          <w:color w:val="000000"/>
          <w:sz w:val="24"/>
          <w:lang w:eastAsia="ru-RU"/>
        </w:rPr>
        <w:sym w:font="Symbol" w:char="F074"/>
      </w:r>
      <w:r w:rsidRPr="003A4BB8">
        <w:rPr>
          <w:snapToGrid w:val="0"/>
          <w:color w:val="000000"/>
          <w:sz w:val="24"/>
          <w:lang w:eastAsia="ru-RU"/>
        </w:rPr>
        <w:t>=</w:t>
      </w:r>
      <w:r>
        <w:rPr>
          <w:b/>
          <w:snapToGrid w:val="0"/>
          <w:color w:val="000000"/>
          <w:sz w:val="24"/>
          <w:lang w:eastAsia="ru-RU"/>
        </w:rPr>
        <w:sym w:font="Symbol" w:char="F057"/>
      </w:r>
      <w:r>
        <w:rPr>
          <w:snapToGrid w:val="0"/>
          <w:color w:val="000000"/>
          <w:sz w:val="24"/>
          <w:lang w:val="en-US" w:eastAsia="ru-RU"/>
        </w:rPr>
        <w:t>X</w:t>
      </w:r>
      <w:r>
        <w:rPr>
          <w:b/>
          <w:snapToGrid w:val="0"/>
          <w:color w:val="000000"/>
          <w:sz w:val="24"/>
          <w:lang w:val="en-US" w:eastAsia="ru-RU"/>
        </w:rPr>
        <w:t>L</w:t>
      </w:r>
      <w:r w:rsidRPr="003A4BB8">
        <w:rPr>
          <w:snapToGrid w:val="0"/>
          <w:color w:val="000000"/>
          <w:sz w:val="24"/>
          <w:vertAlign w:val="subscript"/>
          <w:lang w:eastAsia="ru-RU"/>
        </w:rPr>
        <w:t>0</w:t>
      </w:r>
      <w:r w:rsidRPr="003A4BB8">
        <w:rPr>
          <w:snapToGrid w:val="0"/>
          <w:color w:val="000000"/>
          <w:sz w:val="24"/>
          <w:lang w:eastAsia="ru-RU"/>
        </w:rPr>
        <w:t xml:space="preserve">. </w:t>
      </w:r>
      <w:r>
        <w:rPr>
          <w:snapToGrid w:val="0"/>
          <w:color w:val="000000"/>
          <w:sz w:val="24"/>
          <w:lang w:eastAsia="ru-RU"/>
        </w:rPr>
        <w:t>(20.15)</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Таким образом, если </w:t>
      </w:r>
      <w:r>
        <w:rPr>
          <w:b/>
          <w:snapToGrid w:val="0"/>
          <w:color w:val="000000"/>
          <w:sz w:val="24"/>
          <w:lang w:eastAsia="ru-RU"/>
        </w:rPr>
        <w:sym w:font="Symbol" w:char="F057"/>
      </w:r>
      <w:r w:rsidRPr="003A4BB8">
        <w:rPr>
          <w:snapToGrid w:val="0"/>
          <w:color w:val="000000"/>
          <w:sz w:val="24"/>
          <w:lang w:eastAsia="ru-RU"/>
        </w:rPr>
        <w:t xml:space="preserve"> </w:t>
      </w:r>
      <w:r>
        <w:rPr>
          <w:snapToGrid w:val="0"/>
          <w:color w:val="000000"/>
          <w:sz w:val="24"/>
          <w:lang w:eastAsia="ru-RU"/>
        </w:rPr>
        <w:t xml:space="preserve">и </w:t>
      </w:r>
      <w:r>
        <w:rPr>
          <w:b/>
          <w:smallCaps/>
          <w:snapToGrid w:val="0"/>
          <w:color w:val="000000"/>
          <w:sz w:val="24"/>
          <w:lang w:val="en-US" w:eastAsia="ru-RU"/>
        </w:rPr>
        <w:t>l</w:t>
      </w:r>
      <w:r>
        <w:rPr>
          <w:b/>
          <w:smallCaps/>
          <w:snapToGrid w:val="0"/>
          <w:color w:val="000000"/>
          <w:sz w:val="24"/>
          <w:vertAlign w:val="subscript"/>
          <w:lang w:eastAsia="ru-RU"/>
        </w:rPr>
        <w:t>0</w:t>
      </w:r>
      <w:r w:rsidRPr="003A4BB8">
        <w:rPr>
          <w:smallCaps/>
          <w:snapToGrid w:val="0"/>
          <w:color w:val="000000"/>
          <w:sz w:val="24"/>
          <w:lang w:eastAsia="ru-RU"/>
        </w:rPr>
        <w:t xml:space="preserve"> </w:t>
      </w:r>
      <w:proofErr w:type="gramStart"/>
      <w:r>
        <w:rPr>
          <w:snapToGrid w:val="0"/>
          <w:color w:val="000000"/>
          <w:sz w:val="24"/>
          <w:lang w:eastAsia="ru-RU"/>
        </w:rPr>
        <w:t>направлены</w:t>
      </w:r>
      <w:proofErr w:type="gramEnd"/>
      <w:r>
        <w:rPr>
          <w:snapToGrid w:val="0"/>
          <w:color w:val="000000"/>
          <w:sz w:val="24"/>
          <w:lang w:eastAsia="ru-RU"/>
        </w:rPr>
        <w:t xml:space="preserve"> горизонтально, как это показано на фигуре, то </w:t>
      </w:r>
      <w:r>
        <w:rPr>
          <w:b/>
          <w:snapToGrid w:val="0"/>
          <w:color w:val="000000"/>
          <w:sz w:val="24"/>
          <w:lang w:eastAsia="ru-RU"/>
        </w:rPr>
        <w:sym w:font="Symbol" w:char="F074"/>
      </w:r>
      <w:r w:rsidRPr="003A4BB8">
        <w:rPr>
          <w:snapToGrid w:val="0"/>
          <w:color w:val="000000"/>
          <w:sz w:val="24"/>
          <w:lang w:eastAsia="ru-RU"/>
        </w:rPr>
        <w:t xml:space="preserve"> </w:t>
      </w:r>
      <w:r>
        <w:rPr>
          <w:snapToGrid w:val="0"/>
          <w:color w:val="000000"/>
          <w:sz w:val="24"/>
          <w:lang w:eastAsia="ru-RU"/>
        </w:rPr>
        <w:t xml:space="preserve">направлен </w:t>
      </w:r>
      <w:r>
        <w:rPr>
          <w:i/>
          <w:snapToGrid w:val="0"/>
          <w:color w:val="000000"/>
          <w:sz w:val="24"/>
          <w:lang w:eastAsia="ru-RU"/>
        </w:rPr>
        <w:t xml:space="preserve">вертикально. </w:t>
      </w:r>
      <w:r>
        <w:rPr>
          <w:snapToGrid w:val="0"/>
          <w:color w:val="000000"/>
          <w:sz w:val="24"/>
          <w:lang w:eastAsia="ru-RU"/>
        </w:rPr>
        <w:t xml:space="preserve">Чтобы уравновесить такой момент, к концам оси в горизонтальном направлении должны быть приложены силы </w:t>
      </w:r>
      <w:r>
        <w:rPr>
          <w:b/>
          <w:snapToGrid w:val="0"/>
          <w:color w:val="000000"/>
          <w:sz w:val="24"/>
          <w:lang w:val="en-US" w:eastAsia="ru-RU"/>
        </w:rPr>
        <w:t>F</w:t>
      </w:r>
      <w:r w:rsidRPr="003A4BB8">
        <w:rPr>
          <w:snapToGrid w:val="0"/>
          <w:color w:val="000000"/>
          <w:sz w:val="24"/>
          <w:lang w:eastAsia="ru-RU"/>
        </w:rPr>
        <w:t xml:space="preserve"> </w:t>
      </w:r>
      <w:r>
        <w:rPr>
          <w:snapToGrid w:val="0"/>
          <w:color w:val="000000"/>
          <w:sz w:val="24"/>
          <w:lang w:eastAsia="ru-RU"/>
        </w:rPr>
        <w:t>и -</w:t>
      </w:r>
      <w:r>
        <w:rPr>
          <w:b/>
          <w:snapToGrid w:val="0"/>
          <w:color w:val="000000"/>
          <w:sz w:val="24"/>
          <w:lang w:val="en-US" w:eastAsia="ru-RU"/>
        </w:rPr>
        <w:t>F</w:t>
      </w:r>
      <w:r w:rsidRPr="003A4BB8">
        <w:rPr>
          <w:snapToGrid w:val="0"/>
          <w:color w:val="000000"/>
          <w:sz w:val="24"/>
          <w:lang w:eastAsia="ru-RU"/>
        </w:rPr>
        <w:t xml:space="preserve">. </w:t>
      </w:r>
      <w:r>
        <w:rPr>
          <w:snapToGrid w:val="0"/>
          <w:color w:val="000000"/>
          <w:sz w:val="24"/>
          <w:lang w:eastAsia="ru-RU"/>
        </w:rPr>
        <w:t>Откуда берутся эти силы, кто их прикладывает? Да мы сами, собст</w:t>
      </w:r>
      <w:r>
        <w:rPr>
          <w:snapToGrid w:val="0"/>
          <w:color w:val="000000"/>
          <w:sz w:val="24"/>
          <w:lang w:eastAsia="ru-RU"/>
        </w:rPr>
        <w:softHyphen/>
        <w:t>венными руками, когда стараемся повернуть ось колеса в вер</w:t>
      </w:r>
      <w:r>
        <w:rPr>
          <w:snapToGrid w:val="0"/>
          <w:color w:val="000000"/>
          <w:sz w:val="24"/>
          <w:lang w:eastAsia="ru-RU"/>
        </w:rPr>
        <w:softHyphen/>
        <w:t>тикальное положение. Но</w:t>
      </w:r>
      <w:proofErr w:type="gramStart"/>
      <w:r>
        <w:rPr>
          <w:snapToGrid w:val="0"/>
          <w:color w:val="000000"/>
          <w:sz w:val="24"/>
          <w:lang w:eastAsia="ru-RU"/>
        </w:rPr>
        <w:t xml:space="preserve"> Т</w:t>
      </w:r>
      <w:proofErr w:type="gramEnd"/>
      <w:r>
        <w:rPr>
          <w:snapToGrid w:val="0"/>
          <w:color w:val="000000"/>
          <w:sz w:val="24"/>
          <w:lang w:eastAsia="ru-RU"/>
        </w:rPr>
        <w:t>ретий закон Ньютона требует, что</w:t>
      </w:r>
      <w:r>
        <w:rPr>
          <w:snapToGrid w:val="0"/>
          <w:color w:val="000000"/>
          <w:sz w:val="24"/>
          <w:lang w:eastAsia="ru-RU"/>
        </w:rPr>
        <w:softHyphen/>
        <w:t xml:space="preserve">бы равные и противоположно направленные силы (и равный, но противоположно направленный </w:t>
      </w:r>
      <w:r>
        <w:rPr>
          <w:i/>
          <w:snapToGrid w:val="0"/>
          <w:color w:val="000000"/>
          <w:sz w:val="24"/>
          <w:lang w:eastAsia="ru-RU"/>
        </w:rPr>
        <w:t xml:space="preserve">момент) </w:t>
      </w:r>
      <w:r>
        <w:rPr>
          <w:snapToGrid w:val="0"/>
          <w:color w:val="000000"/>
          <w:sz w:val="24"/>
          <w:lang w:eastAsia="ru-RU"/>
        </w:rPr>
        <w:t xml:space="preserve">действовали на нас. Они и заставляют нас крутиться вокруг вертикальной оси </w:t>
      </w:r>
      <w:r>
        <w:rPr>
          <w:snapToGrid w:val="0"/>
          <w:color w:val="000000"/>
          <w:sz w:val="24"/>
          <w:lang w:val="en-US" w:eastAsia="ru-RU"/>
        </w:rPr>
        <w:t>z</w:t>
      </w:r>
      <w:r w:rsidRPr="003A4BB8">
        <w:rPr>
          <w:snapToGrid w:val="0"/>
          <w:color w:val="000000"/>
          <w:sz w:val="24"/>
          <w:lang w:eastAsia="ru-RU"/>
        </w:rPr>
        <w:t xml:space="preserve"> </w:t>
      </w:r>
      <w:r>
        <w:rPr>
          <w:snapToGrid w:val="0"/>
          <w:color w:val="000000"/>
          <w:sz w:val="24"/>
          <w:lang w:eastAsia="ru-RU"/>
        </w:rPr>
        <w:t>в противоположном направлении.</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Этот результат можно обобщить на быстро вращающийся волчок. В обычном вращающемся волчке сила тяжести, дейст</w:t>
      </w:r>
      <w:r>
        <w:rPr>
          <w:snapToGrid w:val="0"/>
          <w:color w:val="000000"/>
          <w:sz w:val="24"/>
          <w:lang w:eastAsia="ru-RU"/>
        </w:rPr>
        <w:softHyphen/>
        <w:t>вующая на его центр масс (ц.м.), создает момент относительно точки соприкосновения волчка с полом (</w:t>
      </w:r>
      <w:proofErr w:type="gramStart"/>
      <w:r>
        <w:rPr>
          <w:snapToGrid w:val="0"/>
          <w:color w:val="000000"/>
          <w:sz w:val="24"/>
          <w:lang w:eastAsia="ru-RU"/>
        </w:rPr>
        <w:t>фиг</w:t>
      </w:r>
      <w:proofErr w:type="gramEnd"/>
      <w:r>
        <w:rPr>
          <w:snapToGrid w:val="0"/>
          <w:color w:val="000000"/>
          <w:sz w:val="24"/>
          <w:lang w:eastAsia="ru-RU"/>
        </w:rPr>
        <w:t>. 20.3).</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Default="003A4BB8" w:rsidP="001E76B9">
      <w:pPr>
        <w:ind w:left="-1418" w:right="-766"/>
        <w:jc w:val="both"/>
        <w:rPr>
          <w:snapToGrid w:val="0"/>
          <w:sz w:val="24"/>
          <w:lang w:eastAsia="ru-RU"/>
        </w:rPr>
      </w:pPr>
      <w:r>
        <w:rPr>
          <w:noProof/>
          <w:lang w:val="be-BY"/>
        </w:rPr>
        <w:lastRenderedPageBreak/>
        <w:drawing>
          <wp:anchor distT="0" distB="0" distL="114300" distR="114300" simplePos="0" relativeHeight="251661824" behindDoc="0" locked="0" layoutInCell="0" allowOverlap="1">
            <wp:simplePos x="0" y="0"/>
            <wp:positionH relativeFrom="column">
              <wp:posOffset>-868680</wp:posOffset>
            </wp:positionH>
            <wp:positionV relativeFrom="paragraph">
              <wp:posOffset>15240</wp:posOffset>
            </wp:positionV>
            <wp:extent cx="4023360" cy="2651760"/>
            <wp:effectExtent l="19050" t="0" r="0" b="0"/>
            <wp:wrapTopAndBottom/>
            <wp:docPr id="314" name="Рисунок 1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 descr="C:\1\pic\gray.jpg"/>
                    <pic:cNvPicPr>
                      <a:picLocks noChangeAspect="1" noChangeArrowheads="1"/>
                    </pic:cNvPicPr>
                  </pic:nvPicPr>
                  <pic:blipFill>
                    <a:blip r:embed="rId114" cstate="print"/>
                    <a:srcRect/>
                    <a:stretch>
                      <a:fillRect/>
                    </a:stretch>
                  </pic:blipFill>
                  <pic:spPr bwMode="auto">
                    <a:xfrm>
                      <a:off x="0" y="0"/>
                      <a:ext cx="4023360" cy="2651760"/>
                    </a:xfrm>
                    <a:prstGeom prst="rect">
                      <a:avLst/>
                    </a:prstGeom>
                    <a:noFill/>
                    <a:ln w="9525">
                      <a:noFill/>
                      <a:miter lim="800000"/>
                      <a:headEnd/>
                      <a:tailEnd/>
                    </a:ln>
                  </pic:spPr>
                </pic:pic>
              </a:graphicData>
            </a:graphic>
          </wp:anchor>
        </w:drawing>
      </w:r>
      <w:proofErr w:type="gramStart"/>
      <w:r w:rsidR="001E76B9">
        <w:rPr>
          <w:i/>
          <w:snapToGrid w:val="0"/>
          <w:color w:val="000000"/>
          <w:sz w:val="24"/>
          <w:lang w:eastAsia="ru-RU"/>
        </w:rPr>
        <w:t>Фиг</w:t>
      </w:r>
      <w:proofErr w:type="gramEnd"/>
      <w:r w:rsidR="001E76B9">
        <w:rPr>
          <w:i/>
          <w:snapToGrid w:val="0"/>
          <w:color w:val="000000"/>
          <w:sz w:val="24"/>
          <w:lang w:eastAsia="ru-RU"/>
        </w:rPr>
        <w:t>. 20.3. Быстро вращающийся волчок.</w:t>
      </w:r>
    </w:p>
    <w:p w:rsidR="001E76B9" w:rsidRDefault="001E76B9" w:rsidP="001E76B9">
      <w:pPr>
        <w:shd w:val="clear" w:color="auto" w:fill="FFFFFF"/>
        <w:ind w:left="-1418" w:right="-766"/>
        <w:jc w:val="both"/>
        <w:rPr>
          <w:snapToGrid w:val="0"/>
          <w:color w:val="000000"/>
          <w:sz w:val="24"/>
          <w:lang w:eastAsia="ru-RU"/>
        </w:rPr>
      </w:pPr>
      <w:r>
        <w:rPr>
          <w:i/>
          <w:snapToGrid w:val="0"/>
          <w:color w:val="000000"/>
          <w:sz w:val="24"/>
          <w:lang w:eastAsia="ru-RU"/>
        </w:rPr>
        <w:t>Заметьте, что направление вектора момента силы совпадает с направле</w:t>
      </w:r>
      <w:r>
        <w:rPr>
          <w:i/>
          <w:snapToGrid w:val="0"/>
          <w:color w:val="000000"/>
          <w:sz w:val="24"/>
          <w:lang w:eastAsia="ru-RU"/>
        </w:rPr>
        <w:softHyphen/>
        <w:t>нием прецессии.</w:t>
      </w:r>
    </w:p>
    <w:p w:rsidR="001E76B9" w:rsidRDefault="001E76B9" w:rsidP="001E76B9">
      <w:pPr>
        <w:shd w:val="clear" w:color="auto" w:fill="FFFFFF"/>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Этот момент действует в горизонтальном направлении и заставляет волчок прецессировать, т. е. ось его будет описывать круговой конус вокруг вертикальной оси. Если </w:t>
      </w:r>
      <w:r>
        <w:rPr>
          <w:b/>
          <w:snapToGrid w:val="0"/>
          <w:color w:val="000000"/>
          <w:sz w:val="24"/>
          <w:lang w:eastAsia="ru-RU"/>
        </w:rPr>
        <w:sym w:font="Symbol" w:char="F057"/>
      </w:r>
      <w:r>
        <w:rPr>
          <w:snapToGrid w:val="0"/>
          <w:color w:val="000000"/>
          <w:sz w:val="24"/>
          <w:lang w:eastAsia="ru-RU"/>
        </w:rPr>
        <w:t xml:space="preserve"> — угловая скорость прецес</w:t>
      </w:r>
      <w:r>
        <w:rPr>
          <w:snapToGrid w:val="0"/>
          <w:color w:val="000000"/>
          <w:sz w:val="24"/>
          <w:lang w:eastAsia="ru-RU"/>
        </w:rPr>
        <w:softHyphen/>
        <w:t>сии (направленная вертикально), то мы снова находим</w:t>
      </w:r>
    </w:p>
    <w:p w:rsidR="001E76B9" w:rsidRDefault="003A4BB8" w:rsidP="001E76B9">
      <w:pPr>
        <w:ind w:left="-1418" w:right="-766"/>
        <w:jc w:val="both"/>
        <w:rPr>
          <w:snapToGrid w:val="0"/>
          <w:sz w:val="24"/>
          <w:lang w:eastAsia="ru-RU"/>
        </w:rPr>
      </w:pPr>
      <w:r>
        <w:rPr>
          <w:noProof/>
          <w:lang w:val="be-BY"/>
        </w:rPr>
        <w:drawing>
          <wp:anchor distT="0" distB="0" distL="114300" distR="114300" simplePos="0" relativeHeight="251662848" behindDoc="0" locked="0" layoutInCell="0" allowOverlap="1">
            <wp:simplePos x="0" y="0"/>
            <wp:positionH relativeFrom="column">
              <wp:posOffset>-868680</wp:posOffset>
            </wp:positionH>
            <wp:positionV relativeFrom="paragraph">
              <wp:posOffset>34290</wp:posOffset>
            </wp:positionV>
            <wp:extent cx="2103120" cy="548640"/>
            <wp:effectExtent l="19050" t="0" r="0" b="0"/>
            <wp:wrapTopAndBottom/>
            <wp:docPr id="313" name="Рисунок 1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C:\1\pic\gray.jpg"/>
                    <pic:cNvPicPr>
                      <a:picLocks noChangeAspect="1" noChangeArrowheads="1"/>
                    </pic:cNvPicPr>
                  </pic:nvPicPr>
                  <pic:blipFill>
                    <a:blip r:embed="rId115" cstate="print"/>
                    <a:srcRect/>
                    <a:stretch>
                      <a:fillRect/>
                    </a:stretch>
                  </pic:blipFill>
                  <pic:spPr bwMode="auto">
                    <a:xfrm>
                      <a:off x="0" y="0"/>
                      <a:ext cx="2103120" cy="548640"/>
                    </a:xfrm>
                    <a:prstGeom prst="rect">
                      <a:avLst/>
                    </a:prstGeom>
                    <a:noFill/>
                    <a:ln w="9525">
                      <a:noFill/>
                      <a:miter lim="800000"/>
                      <a:headEnd/>
                      <a:tailEnd/>
                    </a:ln>
                  </pic:spPr>
                </pic:pic>
              </a:graphicData>
            </a:graphic>
          </wp:anchor>
        </w:drawing>
      </w:r>
      <w:r w:rsidR="001E76B9">
        <w:rPr>
          <w:snapToGrid w:val="0"/>
          <w:color w:val="000000"/>
          <w:sz w:val="24"/>
          <w:lang w:eastAsia="ru-RU"/>
        </w:rPr>
        <w:t>Таким образом, если к быстро вращающемуся волчку прило</w:t>
      </w:r>
      <w:r w:rsidR="001E76B9">
        <w:rPr>
          <w:snapToGrid w:val="0"/>
          <w:color w:val="000000"/>
          <w:sz w:val="24"/>
          <w:lang w:eastAsia="ru-RU"/>
        </w:rPr>
        <w:softHyphen/>
        <w:t>жить момент сил, то возникнет прецессия в направлении этого момента, т. е. под прямым углом к силам, создающим момент.</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Итак, теперь мы можем утверждать, что поняли прецессию гироскопа, и математически мы действительно поняли ее. Однако вся эта математика может показаться нам в каком-то смысле «колдовством». Между прочим, по мере углубления во все более сложную физику многие простые вещи легче вывести математически, чем действительно понять их фундаментальный или простой смысл. По мере того как вы будете переходить </w:t>
      </w:r>
      <w:proofErr w:type="gramStart"/>
      <w:r>
        <w:rPr>
          <w:snapToGrid w:val="0"/>
          <w:color w:val="000000"/>
          <w:sz w:val="24"/>
          <w:lang w:eastAsia="ru-RU"/>
        </w:rPr>
        <w:t>ко</w:t>
      </w:r>
      <w:proofErr w:type="gramEnd"/>
      <w:r>
        <w:rPr>
          <w:snapToGrid w:val="0"/>
          <w:color w:val="000000"/>
          <w:sz w:val="24"/>
          <w:lang w:eastAsia="ru-RU"/>
        </w:rPr>
        <w:t xml:space="preserve"> все более и более современным работам по физике, то обнару</w:t>
      </w:r>
      <w:r>
        <w:rPr>
          <w:snapToGrid w:val="0"/>
          <w:color w:val="000000"/>
          <w:sz w:val="24"/>
          <w:lang w:eastAsia="ru-RU"/>
        </w:rPr>
        <w:softHyphen/>
        <w:t>жите одно странное обстоятельство: математика дает резуль</w:t>
      </w:r>
      <w:r>
        <w:rPr>
          <w:snapToGrid w:val="0"/>
          <w:color w:val="000000"/>
          <w:sz w:val="24"/>
          <w:lang w:eastAsia="ru-RU"/>
        </w:rPr>
        <w:softHyphen/>
        <w:t xml:space="preserve">таты, которые </w:t>
      </w:r>
      <w:r>
        <w:rPr>
          <w:i/>
          <w:snapToGrid w:val="0"/>
          <w:color w:val="000000"/>
          <w:sz w:val="24"/>
          <w:lang w:eastAsia="ru-RU"/>
        </w:rPr>
        <w:t xml:space="preserve">никто </w:t>
      </w:r>
      <w:r>
        <w:rPr>
          <w:snapToGrid w:val="0"/>
          <w:color w:val="000000"/>
          <w:sz w:val="24"/>
          <w:lang w:eastAsia="ru-RU"/>
        </w:rPr>
        <w:t>не может понять непосредственно. В ка</w:t>
      </w:r>
      <w:r>
        <w:rPr>
          <w:snapToGrid w:val="0"/>
          <w:color w:val="000000"/>
          <w:sz w:val="24"/>
          <w:lang w:eastAsia="ru-RU"/>
        </w:rPr>
        <w:softHyphen/>
        <w:t>честве примера можно взять уравнение Дирака, которое полу</w:t>
      </w:r>
      <w:r>
        <w:rPr>
          <w:snapToGrid w:val="0"/>
          <w:color w:val="000000"/>
          <w:sz w:val="24"/>
          <w:lang w:eastAsia="ru-RU"/>
        </w:rPr>
        <w:softHyphen/>
        <w:t>чается очень просто и красиво, но понять его следствия труд</w:t>
      </w:r>
      <w:r>
        <w:rPr>
          <w:snapToGrid w:val="0"/>
          <w:color w:val="000000"/>
          <w:sz w:val="24"/>
          <w:lang w:eastAsia="ru-RU"/>
        </w:rPr>
        <w:softHyphen/>
        <w:t>новато. В нашем частном случае прецессия волчка кажется чудом, каким-то тайнодействием с прямыми углами, окруж</w:t>
      </w:r>
      <w:r>
        <w:rPr>
          <w:snapToGrid w:val="0"/>
          <w:color w:val="000000"/>
          <w:sz w:val="24"/>
          <w:lang w:eastAsia="ru-RU"/>
        </w:rPr>
        <w:softHyphen/>
        <w:t>ностями, крутящимися силами и правовинтовыми болта</w:t>
      </w:r>
      <w:r>
        <w:rPr>
          <w:snapToGrid w:val="0"/>
          <w:color w:val="000000"/>
          <w:sz w:val="24"/>
          <w:lang w:eastAsia="ru-RU"/>
        </w:rPr>
        <w:softHyphen/>
        <w:t>ми. Но давайте все-таки попытаемся понять ее физическую сущность.</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Как можно объяснить этот момент сил с помощью реально действующих сил и ускорений? Заметьте, что, когда колесо прецессирует, частицы колеса в действительности не движутся уже в одной плоскости (</w:t>
      </w:r>
      <w:proofErr w:type="gramStart"/>
      <w:r>
        <w:rPr>
          <w:snapToGrid w:val="0"/>
          <w:color w:val="000000"/>
          <w:sz w:val="24"/>
          <w:lang w:eastAsia="ru-RU"/>
        </w:rPr>
        <w:t>фиг</w:t>
      </w:r>
      <w:proofErr w:type="gramEnd"/>
      <w:r>
        <w:rPr>
          <w:snapToGrid w:val="0"/>
          <w:color w:val="000000"/>
          <w:sz w:val="24"/>
          <w:lang w:eastAsia="ru-RU"/>
        </w:rPr>
        <w:t>. 20.4).</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color w:val="000000"/>
          <w:sz w:val="24"/>
          <w:lang w:val="be-BY"/>
        </w:rPr>
        <w:lastRenderedPageBreak/>
        <w:drawing>
          <wp:anchor distT="0" distB="0" distL="114300" distR="114300" simplePos="0" relativeHeight="251668992" behindDoc="0" locked="0" layoutInCell="0" allowOverlap="1">
            <wp:simplePos x="0" y="0"/>
            <wp:positionH relativeFrom="column">
              <wp:posOffset>-868680</wp:posOffset>
            </wp:positionH>
            <wp:positionV relativeFrom="paragraph">
              <wp:posOffset>274320</wp:posOffset>
            </wp:positionV>
            <wp:extent cx="3383280" cy="1463040"/>
            <wp:effectExtent l="19050" t="0" r="7620" b="0"/>
            <wp:wrapTopAndBottom/>
            <wp:docPr id="312" name="Рисунок 1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descr="C:\1\pic\gray.jpg"/>
                    <pic:cNvPicPr>
                      <a:picLocks noChangeAspect="1" noChangeArrowheads="1"/>
                    </pic:cNvPicPr>
                  </pic:nvPicPr>
                  <pic:blipFill>
                    <a:blip r:embed="rId116" cstate="print"/>
                    <a:srcRect/>
                    <a:stretch>
                      <a:fillRect/>
                    </a:stretch>
                  </pic:blipFill>
                  <pic:spPr bwMode="auto">
                    <a:xfrm>
                      <a:off x="0" y="0"/>
                      <a:ext cx="3383280" cy="1463040"/>
                    </a:xfrm>
                    <a:prstGeom prst="rect">
                      <a:avLst/>
                    </a:prstGeom>
                    <a:noFill/>
                    <a:ln w="9525">
                      <a:noFill/>
                      <a:miter lim="800000"/>
                      <a:headEnd/>
                      <a:tailEnd/>
                    </a:ln>
                  </pic:spPr>
                </pic:pic>
              </a:graphicData>
            </a:graphic>
          </wp:anchor>
        </w:drawing>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eastAsia="ru-RU"/>
        </w:rPr>
        <w:t>Фиг</w:t>
      </w:r>
      <w:proofErr w:type="gramEnd"/>
      <w:r>
        <w:rPr>
          <w:i/>
          <w:snapToGrid w:val="0"/>
          <w:color w:val="000000"/>
          <w:sz w:val="24"/>
          <w:lang w:eastAsia="ru-RU"/>
        </w:rPr>
        <w:t>.</w:t>
      </w:r>
      <w:r>
        <w:rPr>
          <w:snapToGrid w:val="0"/>
          <w:color w:val="000000"/>
          <w:sz w:val="24"/>
          <w:lang w:eastAsia="ru-RU"/>
        </w:rPr>
        <w:t xml:space="preserve"> </w:t>
      </w:r>
      <w:r>
        <w:rPr>
          <w:i/>
          <w:snapToGrid w:val="0"/>
          <w:color w:val="000000"/>
          <w:sz w:val="24"/>
          <w:lang w:eastAsia="ru-RU"/>
        </w:rPr>
        <w:t xml:space="preserve">20.4. Движение частицы вращающегося колеса, показанного на </w:t>
      </w:r>
      <w:proofErr w:type="gramStart"/>
      <w:r>
        <w:rPr>
          <w:i/>
          <w:snapToGrid w:val="0"/>
          <w:color w:val="000000"/>
          <w:sz w:val="24"/>
          <w:lang w:eastAsia="ru-RU"/>
        </w:rPr>
        <w:t>фиг</w:t>
      </w:r>
      <w:proofErr w:type="gramEnd"/>
      <w:r>
        <w:rPr>
          <w:i/>
          <w:snapToGrid w:val="0"/>
          <w:color w:val="000000"/>
          <w:sz w:val="24"/>
          <w:lang w:eastAsia="ru-RU"/>
        </w:rPr>
        <w:t>. 20.2,</w:t>
      </w:r>
    </w:p>
    <w:p w:rsidR="001E76B9" w:rsidRDefault="001E76B9" w:rsidP="001E76B9">
      <w:pPr>
        <w:ind w:left="-1418" w:right="-766"/>
        <w:jc w:val="both"/>
        <w:rPr>
          <w:snapToGrid w:val="0"/>
          <w:color w:val="000000"/>
          <w:sz w:val="24"/>
          <w:lang w:eastAsia="ru-RU"/>
        </w:rPr>
      </w:pPr>
      <w:r>
        <w:rPr>
          <w:i/>
          <w:snapToGrid w:val="0"/>
          <w:color w:val="000000"/>
          <w:sz w:val="24"/>
          <w:lang w:eastAsia="ru-RU"/>
        </w:rPr>
        <w:t>При повороте оси эти</w:t>
      </w:r>
      <w:r w:rsidRPr="003A4BB8">
        <w:rPr>
          <w:i/>
          <w:snapToGrid w:val="0"/>
          <w:color w:val="000000"/>
          <w:sz w:val="24"/>
          <w:lang w:eastAsia="ru-RU"/>
        </w:rPr>
        <w:t xml:space="preserve"> </w:t>
      </w:r>
      <w:r>
        <w:rPr>
          <w:i/>
          <w:snapToGrid w:val="0"/>
          <w:color w:val="000000"/>
          <w:sz w:val="24"/>
          <w:lang w:eastAsia="ru-RU"/>
        </w:rPr>
        <w:t>частицы движутся</w:t>
      </w:r>
      <w:r>
        <w:rPr>
          <w:snapToGrid w:val="0"/>
          <w:color w:val="000000"/>
          <w:sz w:val="24"/>
          <w:lang w:eastAsia="ru-RU"/>
        </w:rPr>
        <w:t xml:space="preserve"> </w:t>
      </w:r>
      <w:r>
        <w:rPr>
          <w:i/>
          <w:snapToGrid w:val="0"/>
          <w:color w:val="000000"/>
          <w:sz w:val="24"/>
          <w:lang w:eastAsia="ru-RU"/>
        </w:rPr>
        <w:t>по кривой линии.</w:t>
      </w: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rPr>
          <w:snapToGrid w:val="0"/>
          <w:color w:val="000000"/>
          <w:sz w:val="24"/>
          <w:lang w:eastAsia="ru-RU"/>
        </w:rPr>
      </w:pPr>
      <w:r>
        <w:rPr>
          <w:snapToGrid w:val="0"/>
          <w:color w:val="000000"/>
          <w:sz w:val="24"/>
          <w:lang w:eastAsia="ru-RU"/>
        </w:rPr>
        <w:t>Мы показали ранее (</w:t>
      </w:r>
      <w:proofErr w:type="gramStart"/>
      <w:r>
        <w:rPr>
          <w:snapToGrid w:val="0"/>
          <w:color w:val="000000"/>
          <w:sz w:val="24"/>
          <w:lang w:eastAsia="ru-RU"/>
        </w:rPr>
        <w:t>см</w:t>
      </w:r>
      <w:proofErr w:type="gramEnd"/>
      <w:r>
        <w:rPr>
          <w:snapToGrid w:val="0"/>
          <w:color w:val="000000"/>
          <w:sz w:val="24"/>
          <w:lang w:eastAsia="ru-RU"/>
        </w:rPr>
        <w:t>. фиг. 19.4), что частица, которая пересекает ось прецес</w:t>
      </w:r>
      <w:r>
        <w:rPr>
          <w:snapToGrid w:val="0"/>
          <w:color w:val="000000"/>
          <w:sz w:val="24"/>
          <w:lang w:eastAsia="ru-RU"/>
        </w:rPr>
        <w:softHyphen/>
        <w:t xml:space="preserve">сии, движется по </w:t>
      </w:r>
      <w:r>
        <w:rPr>
          <w:i/>
          <w:snapToGrid w:val="0"/>
          <w:color w:val="000000"/>
          <w:sz w:val="24"/>
          <w:lang w:eastAsia="ru-RU"/>
        </w:rPr>
        <w:t xml:space="preserve">кривому пути. </w:t>
      </w:r>
      <w:r>
        <w:rPr>
          <w:snapToGrid w:val="0"/>
          <w:color w:val="000000"/>
          <w:sz w:val="24"/>
          <w:lang w:eastAsia="ru-RU"/>
        </w:rPr>
        <w:t>Но для этого требуется какая-то боковая сила, которая возникает благодаря производимому нами давлению на ось колеса. Это давление по спицам переда</w:t>
      </w:r>
      <w:r>
        <w:rPr>
          <w:snapToGrid w:val="0"/>
          <w:color w:val="000000"/>
          <w:sz w:val="24"/>
          <w:lang w:eastAsia="ru-RU"/>
        </w:rPr>
        <w:softHyphen/>
        <w:t>ется частицам обода. «Постойте,— скажете вы,— а как относи</w:t>
      </w:r>
      <w:r>
        <w:rPr>
          <w:snapToGrid w:val="0"/>
          <w:color w:val="000000"/>
          <w:sz w:val="24"/>
          <w:lang w:eastAsia="ru-RU"/>
        </w:rPr>
        <w:softHyphen/>
        <w:t>тельно частиц на другой стороне колеса, которые движутся в об</w:t>
      </w:r>
      <w:r>
        <w:rPr>
          <w:snapToGrid w:val="0"/>
          <w:color w:val="000000"/>
          <w:sz w:val="24"/>
          <w:lang w:eastAsia="ru-RU"/>
        </w:rPr>
        <w:softHyphen/>
        <w:t xml:space="preserve">ратном направлении?» Нетрудно догадаться, что действующие на них силы должны быть </w:t>
      </w:r>
      <w:r>
        <w:rPr>
          <w:i/>
          <w:snapToGrid w:val="0"/>
          <w:color w:val="000000"/>
          <w:sz w:val="24"/>
          <w:lang w:eastAsia="ru-RU"/>
        </w:rPr>
        <w:t>направлены в противоположную сто</w:t>
      </w:r>
      <w:r>
        <w:rPr>
          <w:i/>
          <w:snapToGrid w:val="0"/>
          <w:color w:val="000000"/>
          <w:sz w:val="24"/>
          <w:lang w:eastAsia="ru-RU"/>
        </w:rPr>
        <w:softHyphen/>
        <w:t xml:space="preserve">рону, </w:t>
      </w:r>
      <w:r>
        <w:rPr>
          <w:snapToGrid w:val="0"/>
          <w:color w:val="000000"/>
          <w:sz w:val="24"/>
          <w:lang w:eastAsia="ru-RU"/>
        </w:rPr>
        <w:t>поэтому полная сила должна быть равна нулю. Таким образом, силы уравновешиваются, но одна из них приложена на одной стороне колеса, а другая — на другой. Эти силы мож</w:t>
      </w:r>
      <w:r>
        <w:rPr>
          <w:snapToGrid w:val="0"/>
          <w:color w:val="000000"/>
          <w:sz w:val="24"/>
          <w:lang w:eastAsia="ru-RU"/>
        </w:rPr>
        <w:softHyphen/>
        <w:t>но было бы приложить непосредственно к колесу, однако из-за того, что колесо твердое, их можно приложить к оси, а через спицы они передаются на колесо.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До сих пор мы доказали, что, если колесо прецессирует, оно может скомпенсировать моменты сил, вызванные силой притя</w:t>
      </w:r>
      <w:r>
        <w:rPr>
          <w:snapToGrid w:val="0"/>
          <w:color w:val="000000"/>
          <w:sz w:val="24"/>
          <w:lang w:eastAsia="ru-RU"/>
        </w:rPr>
        <w:softHyphen/>
        <w:t>жения или какой-то другой причиной. Однако мы только пока</w:t>
      </w:r>
      <w:r>
        <w:rPr>
          <w:snapToGrid w:val="0"/>
          <w:color w:val="000000"/>
          <w:sz w:val="24"/>
          <w:lang w:eastAsia="ru-RU"/>
        </w:rPr>
        <w:softHyphen/>
        <w:t>зали, что прецессия есть одно из возможных решений уравне</w:t>
      </w:r>
      <w:r>
        <w:rPr>
          <w:snapToGrid w:val="0"/>
          <w:color w:val="000000"/>
          <w:sz w:val="24"/>
          <w:lang w:eastAsia="ru-RU"/>
        </w:rPr>
        <w:softHyphen/>
        <w:t xml:space="preserve">ния. Другими словами, только </w:t>
      </w:r>
      <w:proofErr w:type="gramStart"/>
      <w:r>
        <w:rPr>
          <w:snapToGrid w:val="0"/>
          <w:color w:val="000000"/>
          <w:sz w:val="24"/>
          <w:lang w:eastAsia="ru-RU"/>
        </w:rPr>
        <w:t>при том</w:t>
      </w:r>
      <w:proofErr w:type="gramEnd"/>
      <w:r>
        <w:rPr>
          <w:snapToGrid w:val="0"/>
          <w:color w:val="000000"/>
          <w:sz w:val="24"/>
          <w:lang w:eastAsia="ru-RU"/>
        </w:rPr>
        <w:t xml:space="preserve"> условии, что действует момент и </w:t>
      </w:r>
      <w:r>
        <w:rPr>
          <w:i/>
          <w:snapToGrid w:val="0"/>
          <w:color w:val="000000"/>
          <w:sz w:val="24"/>
          <w:lang w:eastAsia="ru-RU"/>
        </w:rPr>
        <w:t xml:space="preserve">колесо запущено правильно, </w:t>
      </w:r>
      <w:r>
        <w:rPr>
          <w:snapToGrid w:val="0"/>
          <w:color w:val="000000"/>
          <w:sz w:val="24"/>
          <w:lang w:eastAsia="ru-RU"/>
        </w:rPr>
        <w:t>мы получим чистую пре</w:t>
      </w:r>
      <w:r>
        <w:rPr>
          <w:snapToGrid w:val="0"/>
          <w:color w:val="000000"/>
          <w:sz w:val="24"/>
          <w:lang w:eastAsia="ru-RU"/>
        </w:rPr>
        <w:softHyphen/>
        <w:t xml:space="preserve">цессию. Но мы не доказали (и это вообще неверно), что чистая прецессия — </w:t>
      </w:r>
      <w:r>
        <w:rPr>
          <w:i/>
          <w:snapToGrid w:val="0"/>
          <w:color w:val="000000"/>
          <w:sz w:val="24"/>
          <w:lang w:eastAsia="ru-RU"/>
        </w:rPr>
        <w:t xml:space="preserve">наиболее общее </w:t>
      </w:r>
      <w:r>
        <w:rPr>
          <w:snapToGrid w:val="0"/>
          <w:color w:val="000000"/>
          <w:sz w:val="24"/>
          <w:lang w:eastAsia="ru-RU"/>
        </w:rPr>
        <w:t xml:space="preserve">движение вращающегося тела под действием момента сил. Общее движение включает, кроме того, какие-то колебания и отклонения от главной прецессии. Эти колебания называются </w:t>
      </w:r>
      <w:r>
        <w:rPr>
          <w:i/>
          <w:snapToGrid w:val="0"/>
          <w:color w:val="000000"/>
          <w:sz w:val="24"/>
          <w:lang w:eastAsia="ru-RU"/>
        </w:rPr>
        <w:t>нутацией.</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Кое-кто любит говорить, что когда на гироскоп действует момент, то он поворачивается и прецессирует, что момент сил </w:t>
      </w:r>
      <w:r>
        <w:rPr>
          <w:i/>
          <w:snapToGrid w:val="0"/>
          <w:color w:val="000000"/>
          <w:sz w:val="24"/>
          <w:lang w:eastAsia="ru-RU"/>
        </w:rPr>
        <w:t xml:space="preserve">приводит </w:t>
      </w:r>
      <w:r>
        <w:rPr>
          <w:snapToGrid w:val="0"/>
          <w:color w:val="000000"/>
          <w:sz w:val="24"/>
          <w:lang w:eastAsia="ru-RU"/>
        </w:rPr>
        <w:t xml:space="preserve">к прецессии. Кажется очень странным, что, будучи запущенным, гироскоп </w:t>
      </w:r>
      <w:r>
        <w:rPr>
          <w:i/>
          <w:snapToGrid w:val="0"/>
          <w:color w:val="000000"/>
          <w:sz w:val="24"/>
          <w:lang w:eastAsia="ru-RU"/>
        </w:rPr>
        <w:t xml:space="preserve">не падает </w:t>
      </w:r>
      <w:r>
        <w:rPr>
          <w:snapToGrid w:val="0"/>
          <w:color w:val="000000"/>
          <w:sz w:val="24"/>
          <w:lang w:eastAsia="ru-RU"/>
        </w:rPr>
        <w:t xml:space="preserve">под действием силы тяжести, а движется вбок! Как это может случиться, что направленная </w:t>
      </w:r>
      <w:r>
        <w:rPr>
          <w:i/>
          <w:snapToGrid w:val="0"/>
          <w:color w:val="000000"/>
          <w:sz w:val="24"/>
          <w:lang w:eastAsia="ru-RU"/>
        </w:rPr>
        <w:t xml:space="preserve">вниз </w:t>
      </w:r>
      <w:r>
        <w:rPr>
          <w:snapToGrid w:val="0"/>
          <w:color w:val="000000"/>
          <w:sz w:val="24"/>
          <w:lang w:eastAsia="ru-RU"/>
        </w:rPr>
        <w:t xml:space="preserve">сила тяжести, которую мы хорошо знаем и чувствуем, заставляет его двигаться </w:t>
      </w:r>
      <w:r>
        <w:rPr>
          <w:i/>
          <w:snapToGrid w:val="0"/>
          <w:color w:val="000000"/>
          <w:sz w:val="24"/>
          <w:lang w:eastAsia="ru-RU"/>
        </w:rPr>
        <w:t xml:space="preserve">вбок? </w:t>
      </w:r>
      <w:r>
        <w:rPr>
          <w:snapToGrid w:val="0"/>
          <w:color w:val="000000"/>
          <w:sz w:val="24"/>
          <w:lang w:eastAsia="ru-RU"/>
        </w:rPr>
        <w:t>Ни одна из формул в мире, по</w:t>
      </w:r>
      <w:r>
        <w:rPr>
          <w:snapToGrid w:val="0"/>
          <w:color w:val="000000"/>
          <w:sz w:val="24"/>
          <w:lang w:eastAsia="ru-RU"/>
        </w:rPr>
        <w:softHyphen/>
        <w:t>добная (20.15), не скажет нам этого, потому что формула (20.15)— это особый случай, верный только тогда, когда прецессия гиро</w:t>
      </w:r>
      <w:r>
        <w:rPr>
          <w:snapToGrid w:val="0"/>
          <w:color w:val="000000"/>
          <w:sz w:val="24"/>
          <w:lang w:eastAsia="ru-RU"/>
        </w:rPr>
        <w:softHyphen/>
        <w:t>скопа уже установилась. Если же говорить о деталях, то в действительности происходит следующее. Когда мы держим ги</w:t>
      </w:r>
      <w:r>
        <w:rPr>
          <w:snapToGrid w:val="0"/>
          <w:color w:val="000000"/>
          <w:sz w:val="24"/>
          <w:lang w:eastAsia="ru-RU"/>
        </w:rPr>
        <w:softHyphen/>
        <w:t>роскоп за ось, так что он никак не может прецессировать (но сохраняет свое вращение), то на него не действуют никакие мо</w:t>
      </w:r>
      <w:r>
        <w:rPr>
          <w:snapToGrid w:val="0"/>
          <w:color w:val="000000"/>
          <w:sz w:val="24"/>
          <w:lang w:eastAsia="ru-RU"/>
        </w:rPr>
        <w:softHyphen/>
        <w:t>менты сил, даже момент силы тяжести, поскольку своими паль</w:t>
      </w:r>
      <w:r>
        <w:rPr>
          <w:snapToGrid w:val="0"/>
          <w:color w:val="000000"/>
          <w:sz w:val="24"/>
          <w:lang w:eastAsia="ru-RU"/>
        </w:rPr>
        <w:softHyphen/>
        <w:t>цами мы компенсируем его. Но стоит только освободить ось, как в тот же момент на нее подействует момент силы тяжести. По простоте душевной каждый решит, что конец оси должен при этом падать, и он действительно начинает падать. Это мож</w:t>
      </w:r>
      <w:r>
        <w:rPr>
          <w:snapToGrid w:val="0"/>
          <w:color w:val="000000"/>
          <w:sz w:val="24"/>
          <w:lang w:eastAsia="ru-RU"/>
        </w:rPr>
        <w:softHyphen/>
        <w:t>но просто видеть, если гироскоп вращается не слишком быстро.</w:t>
      </w:r>
    </w:p>
    <w:p w:rsidR="001E76B9" w:rsidRPr="003A4BB8" w:rsidRDefault="003A4BB8" w:rsidP="001E76B9">
      <w:pPr>
        <w:ind w:left="-1418" w:right="-766"/>
        <w:jc w:val="both"/>
        <w:rPr>
          <w:snapToGrid w:val="0"/>
          <w:color w:val="000000"/>
          <w:sz w:val="24"/>
          <w:lang w:eastAsia="ru-RU"/>
        </w:rPr>
      </w:pPr>
      <w:r>
        <w:rPr>
          <w:noProof/>
          <w:lang w:val="be-BY"/>
        </w:rPr>
        <w:lastRenderedPageBreak/>
        <w:drawing>
          <wp:anchor distT="0" distB="0" distL="114300" distR="114300" simplePos="0" relativeHeight="251663872" behindDoc="0" locked="0" layoutInCell="0" allowOverlap="1">
            <wp:simplePos x="0" y="0"/>
            <wp:positionH relativeFrom="column">
              <wp:posOffset>-228600</wp:posOffset>
            </wp:positionH>
            <wp:positionV relativeFrom="paragraph">
              <wp:posOffset>1676400</wp:posOffset>
            </wp:positionV>
            <wp:extent cx="4389120" cy="2651760"/>
            <wp:effectExtent l="19050" t="0" r="0" b="0"/>
            <wp:wrapTopAndBottom/>
            <wp:docPr id="311" name="Рисунок 1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 descr="C:\1\pic\gray.jpg"/>
                    <pic:cNvPicPr>
                      <a:picLocks noChangeAspect="1" noChangeArrowheads="1"/>
                    </pic:cNvPicPr>
                  </pic:nvPicPr>
                  <pic:blipFill>
                    <a:blip r:embed="rId117" cstate="print"/>
                    <a:srcRect/>
                    <a:stretch>
                      <a:fillRect/>
                    </a:stretch>
                  </pic:blipFill>
                  <pic:spPr bwMode="auto">
                    <a:xfrm>
                      <a:off x="0" y="0"/>
                      <a:ext cx="4389120" cy="2651760"/>
                    </a:xfrm>
                    <a:prstGeom prst="rect">
                      <a:avLst/>
                    </a:prstGeom>
                    <a:noFill/>
                    <a:ln w="9525">
                      <a:noFill/>
                      <a:miter lim="800000"/>
                      <a:headEnd/>
                      <a:tailEnd/>
                    </a:ln>
                  </pic:spPr>
                </pic:pic>
              </a:graphicData>
            </a:graphic>
          </wp:anchor>
        </w:drawing>
      </w:r>
      <w:r w:rsidR="001E76B9">
        <w:rPr>
          <w:snapToGrid w:val="0"/>
          <w:color w:val="000000"/>
          <w:sz w:val="24"/>
          <w:lang w:eastAsia="ru-RU"/>
        </w:rPr>
        <w:t>Итак, как и ожидается, конец оси гироскопа действительно начинает падать. Но поскольку он падает, то, стало быть, он вращается и тем самым создает момент сил. Это сообщает оси гироскопа движение вокруг вертикальной оси такое же, как и при постоянной прецессии. Однако вскоре скорость начинает превышать скорость при постоянной прецессии, поэтому ось начинает подниматься вверх до прежнего уровня. В результате конец оси описывает циклоиду (кривую, которую описывает</w:t>
      </w:r>
      <w:r w:rsidR="001E76B9" w:rsidRPr="003A4BB8">
        <w:rPr>
          <w:snapToGrid w:val="0"/>
          <w:color w:val="000000"/>
          <w:sz w:val="24"/>
          <w:lang w:eastAsia="ru-RU"/>
        </w:rPr>
        <w:t xml:space="preserve"> </w:t>
      </w:r>
      <w:r w:rsidR="001E76B9">
        <w:rPr>
          <w:snapToGrid w:val="0"/>
          <w:color w:val="000000"/>
          <w:sz w:val="24"/>
          <w:lang w:eastAsia="ru-RU"/>
        </w:rPr>
        <w:t>камень, застрявший в шине автомобиля). Обычно это очень быстрое, незаметное для глаз движение, к тому же оно скоро затухает благодаря трению в подшипниках, а выживает только «чистая» прецессия (</w:t>
      </w:r>
      <w:proofErr w:type="gramStart"/>
      <w:r w:rsidR="001E76B9">
        <w:rPr>
          <w:snapToGrid w:val="0"/>
          <w:color w:val="000000"/>
          <w:sz w:val="24"/>
          <w:lang w:eastAsia="ru-RU"/>
        </w:rPr>
        <w:t>фиг</w:t>
      </w:r>
      <w:proofErr w:type="gramEnd"/>
      <w:r w:rsidR="001E76B9">
        <w:rPr>
          <w:snapToGrid w:val="0"/>
          <w:color w:val="000000"/>
          <w:sz w:val="24"/>
          <w:lang w:eastAsia="ru-RU"/>
        </w:rPr>
        <w:t>. 20.5).</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pPr>
    </w:p>
    <w:p w:rsidR="001E76B9"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w:t>
      </w:r>
      <w:r>
        <w:rPr>
          <w:b/>
          <w:i/>
          <w:snapToGrid w:val="0"/>
          <w:color w:val="000000"/>
          <w:sz w:val="24"/>
          <w:lang w:eastAsia="ru-RU"/>
        </w:rPr>
        <w:t xml:space="preserve"> </w:t>
      </w:r>
      <w:r>
        <w:rPr>
          <w:i/>
          <w:snapToGrid w:val="0"/>
          <w:color w:val="000000"/>
          <w:sz w:val="24"/>
          <w:lang w:eastAsia="ru-RU"/>
        </w:rPr>
        <w:t>20.5. Истинное движение конца оси гироскопа под дейст</w:t>
      </w:r>
      <w:r>
        <w:rPr>
          <w:i/>
          <w:snapToGrid w:val="0"/>
          <w:color w:val="000000"/>
          <w:sz w:val="24"/>
          <w:lang w:eastAsia="ru-RU"/>
        </w:rPr>
        <w:softHyphen/>
        <w:t>вием силы тяжести тотчас же после его освобождения.</w:t>
      </w:r>
    </w:p>
    <w:p w:rsid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Однако чем медленнее крутится колесо, тем нутация более заметна.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После того как движение устанавливается, ось гироскопа оказывается несколько ниже, чем она была вначале. Почему? </w:t>
      </w:r>
      <w:proofErr w:type="gramStart"/>
      <w:r>
        <w:rPr>
          <w:snapToGrid w:val="0"/>
          <w:color w:val="000000"/>
          <w:sz w:val="24"/>
          <w:lang w:eastAsia="ru-RU"/>
        </w:rPr>
        <w:t>(Это более сложная деталь, и мы упоминаем о ней только для того, чтобы не оставлять у читателя впечатления, что гиро</w:t>
      </w:r>
      <w:r>
        <w:rPr>
          <w:snapToGrid w:val="0"/>
          <w:color w:val="000000"/>
          <w:sz w:val="24"/>
          <w:lang w:eastAsia="ru-RU"/>
        </w:rPr>
        <w:softHyphen/>
        <w:t>скоп — это чудо.</w:t>
      </w:r>
      <w:proofErr w:type="gramEnd"/>
      <w:r>
        <w:rPr>
          <w:snapToGrid w:val="0"/>
          <w:color w:val="000000"/>
          <w:sz w:val="24"/>
          <w:lang w:eastAsia="ru-RU"/>
        </w:rPr>
        <w:t xml:space="preserve"> </w:t>
      </w:r>
      <w:proofErr w:type="gramStart"/>
      <w:r>
        <w:rPr>
          <w:snapToGrid w:val="0"/>
          <w:color w:val="000000"/>
          <w:sz w:val="24"/>
          <w:lang w:eastAsia="ru-RU"/>
        </w:rPr>
        <w:t>Он действительно удивительная штука, но все же не чудо.)</w:t>
      </w:r>
      <w:proofErr w:type="gramEnd"/>
      <w:r>
        <w:rPr>
          <w:snapToGrid w:val="0"/>
          <w:color w:val="000000"/>
          <w:sz w:val="24"/>
          <w:lang w:eastAsia="ru-RU"/>
        </w:rPr>
        <w:t xml:space="preserve"> Если мы держали ось </w:t>
      </w:r>
      <w:proofErr w:type="gramStart"/>
      <w:r>
        <w:rPr>
          <w:snapToGrid w:val="0"/>
          <w:color w:val="000000"/>
          <w:sz w:val="24"/>
          <w:lang w:eastAsia="ru-RU"/>
        </w:rPr>
        <w:t>абсолютно горизонтально</w:t>
      </w:r>
      <w:proofErr w:type="gramEnd"/>
      <w:r>
        <w:rPr>
          <w:snapToGrid w:val="0"/>
          <w:color w:val="000000"/>
          <w:sz w:val="24"/>
          <w:lang w:eastAsia="ru-RU"/>
        </w:rPr>
        <w:t>, а затем внезапно отпустили ее, то с помощью уравнения прецес</w:t>
      </w:r>
      <w:r>
        <w:rPr>
          <w:snapToGrid w:val="0"/>
          <w:color w:val="000000"/>
          <w:sz w:val="24"/>
          <w:lang w:eastAsia="ru-RU"/>
        </w:rPr>
        <w:softHyphen/>
        <w:t xml:space="preserve">сии мы можем установить, что ось начинает прецессировать, т. е. двигаться по кругу в горизонтальной плоскости. Но это невозможно! Хотя мы и не обращали на это внимания раньше, колесо обладает </w:t>
      </w:r>
      <w:r>
        <w:rPr>
          <w:i/>
          <w:snapToGrid w:val="0"/>
          <w:color w:val="000000"/>
          <w:sz w:val="24"/>
          <w:lang w:eastAsia="ru-RU"/>
        </w:rPr>
        <w:t xml:space="preserve">каким-то </w:t>
      </w:r>
      <w:r>
        <w:rPr>
          <w:snapToGrid w:val="0"/>
          <w:color w:val="000000"/>
          <w:sz w:val="24"/>
          <w:lang w:eastAsia="ru-RU"/>
        </w:rPr>
        <w:t>моментом инерции относительно прецессирующей оси, и если оно даже медленно вращается вокруг этой оси, то оно имеет слабый момент количества движения. Отчего это происходит? Ведь если опора идеальная (т. е. если нет никакого трения), то относительно вертикальной оси никакого момента сил не может возникнуть. Тогда каким же об</w:t>
      </w:r>
      <w:r>
        <w:rPr>
          <w:snapToGrid w:val="0"/>
          <w:color w:val="000000"/>
          <w:sz w:val="24"/>
          <w:lang w:eastAsia="ru-RU"/>
        </w:rPr>
        <w:softHyphen/>
        <w:t xml:space="preserve">разом прецессия все же возникает, если нет никаких моментов? </w:t>
      </w:r>
      <w:r>
        <w:rPr>
          <w:i/>
          <w:snapToGrid w:val="0"/>
          <w:color w:val="000000"/>
          <w:sz w:val="24"/>
          <w:lang w:eastAsia="ru-RU"/>
        </w:rPr>
        <w:t xml:space="preserve">Ответ: </w:t>
      </w:r>
      <w:r>
        <w:rPr>
          <w:snapToGrid w:val="0"/>
          <w:color w:val="000000"/>
          <w:sz w:val="24"/>
          <w:lang w:eastAsia="ru-RU"/>
        </w:rPr>
        <w:t>движение по циклоиде конца оси стремится к среднему стационарному движению, которое эквивалентно движению центра катящегося колеса, т. е. он устанавливается несколько ниже горизонтали. По этой причине собственный угловой мо</w:t>
      </w:r>
      <w:r>
        <w:rPr>
          <w:snapToGrid w:val="0"/>
          <w:color w:val="000000"/>
          <w:sz w:val="24"/>
          <w:lang w:eastAsia="ru-RU"/>
        </w:rPr>
        <w:softHyphen/>
        <w:t>мент гироскопа имеет небольшую вертикальную компоненту, которая в точности компенсирует момент количества движе</w:t>
      </w:r>
      <w:r>
        <w:rPr>
          <w:snapToGrid w:val="0"/>
          <w:color w:val="000000"/>
          <w:sz w:val="24"/>
          <w:lang w:eastAsia="ru-RU"/>
        </w:rPr>
        <w:softHyphen/>
        <w:t>ния прецессии. Как видите, ось должна немного опуститься, немного поддаться силе тяжести, чтобы иметь возможность крутиться вокруг вертикальной оси. Так работает гироскоп,</w:t>
      </w:r>
    </w:p>
    <w:p w:rsidR="001E76B9" w:rsidRDefault="001E76B9" w:rsidP="001E76B9">
      <w:pPr>
        <w:shd w:val="clear" w:color="auto" w:fill="FFFFFF"/>
        <w:ind w:left="-1418" w:right="-766"/>
        <w:jc w:val="both"/>
        <w:rPr>
          <w:snapToGrid w:val="0"/>
          <w:color w:val="FF0000"/>
          <w:sz w:val="24"/>
          <w:lang w:eastAsia="ru-RU"/>
        </w:rPr>
      </w:pPr>
      <w:bookmarkStart w:id="87" w:name="а4"/>
      <w:bookmarkStart w:id="88" w:name="_Hlt28570107"/>
      <w:bookmarkEnd w:id="87"/>
      <w:r>
        <w:rPr>
          <w:b/>
          <w:snapToGrid w:val="0"/>
          <w:color w:val="FF0000"/>
          <w:sz w:val="24"/>
          <w:lang w:eastAsia="ru-RU"/>
        </w:rPr>
        <w:t>§ 4. Момент количества движения твердого тела</w:t>
      </w:r>
      <w:bookmarkEnd w:id="88"/>
    </w:p>
    <w:p w:rsidR="001E76B9" w:rsidRDefault="001E76B9" w:rsidP="001E76B9">
      <w:pPr>
        <w:ind w:left="-1418" w:right="-766"/>
        <w:jc w:val="both"/>
        <w:rPr>
          <w:snapToGrid w:val="0"/>
          <w:sz w:val="24"/>
          <w:lang w:eastAsia="ru-RU"/>
        </w:rPr>
      </w:pPr>
      <w:r>
        <w:rPr>
          <w:snapToGrid w:val="0"/>
          <w:color w:val="000000"/>
          <w:sz w:val="24"/>
          <w:lang w:eastAsia="ru-RU"/>
        </w:rPr>
        <w:t>Прежде чем расстаться с вопросом о вращении в трехмерном пространстве, обсудим еще, хотя бы качественно, некоторые не</w:t>
      </w:r>
      <w:r>
        <w:rPr>
          <w:snapToGrid w:val="0"/>
          <w:color w:val="000000"/>
          <w:sz w:val="24"/>
          <w:lang w:eastAsia="ru-RU"/>
        </w:rPr>
        <w:softHyphen/>
        <w:t>очевидные явления, возникающие при трехмерных вращениях,</w:t>
      </w:r>
    </w:p>
    <w:p w:rsidR="001E76B9" w:rsidRPr="003A4BB8" w:rsidRDefault="003A4BB8" w:rsidP="001E76B9">
      <w:pPr>
        <w:ind w:left="-1418" w:right="-766"/>
        <w:jc w:val="both"/>
        <w:rPr>
          <w:snapToGrid w:val="0"/>
          <w:color w:val="000000"/>
          <w:sz w:val="24"/>
          <w:lang w:eastAsia="ru-RU"/>
        </w:rPr>
      </w:pPr>
      <w:r>
        <w:rPr>
          <w:noProof/>
          <w:lang w:val="be-BY"/>
        </w:rPr>
        <w:lastRenderedPageBreak/>
        <w:drawing>
          <wp:anchor distT="0" distB="0" distL="114300" distR="114300" simplePos="0" relativeHeight="251664896" behindDoc="0" locked="0" layoutInCell="0" allowOverlap="1">
            <wp:simplePos x="0" y="0"/>
            <wp:positionH relativeFrom="column">
              <wp:posOffset>-868680</wp:posOffset>
            </wp:positionH>
            <wp:positionV relativeFrom="paragraph">
              <wp:posOffset>769620</wp:posOffset>
            </wp:positionV>
            <wp:extent cx="4297680" cy="1828800"/>
            <wp:effectExtent l="19050" t="0" r="7620" b="0"/>
            <wp:wrapTopAndBottom/>
            <wp:docPr id="310" name="Рисунок 1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C:\1\pic\gray.jpg"/>
                    <pic:cNvPicPr>
                      <a:picLocks noChangeAspect="1" noChangeArrowheads="1"/>
                    </pic:cNvPicPr>
                  </pic:nvPicPr>
                  <pic:blipFill>
                    <a:blip r:embed="rId118" cstate="print"/>
                    <a:srcRect/>
                    <a:stretch>
                      <a:fillRect/>
                    </a:stretch>
                  </pic:blipFill>
                  <pic:spPr bwMode="auto">
                    <a:xfrm>
                      <a:off x="0" y="0"/>
                      <a:ext cx="4297680" cy="182880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Главное из них: момент количества движения твердого тела </w:t>
      </w:r>
      <w:r w:rsidR="001E76B9">
        <w:rPr>
          <w:i/>
          <w:snapToGrid w:val="0"/>
          <w:color w:val="000000"/>
          <w:sz w:val="24"/>
          <w:lang w:eastAsia="ru-RU"/>
        </w:rPr>
        <w:t xml:space="preserve">не обязательно </w:t>
      </w:r>
      <w:r w:rsidR="001E76B9">
        <w:rPr>
          <w:snapToGrid w:val="0"/>
          <w:color w:val="000000"/>
          <w:sz w:val="24"/>
          <w:lang w:eastAsia="ru-RU"/>
        </w:rPr>
        <w:t>направлен в ту же сторону, что и уг</w:t>
      </w:r>
      <w:r w:rsidR="001E76B9">
        <w:rPr>
          <w:snapToGrid w:val="0"/>
          <w:color w:val="000000"/>
          <w:sz w:val="24"/>
          <w:lang w:eastAsia="ru-RU"/>
        </w:rPr>
        <w:softHyphen/>
        <w:t>ловая скорость. Рассмотрим колесо, прикрепленное наклонно к оси, однако ось по-прежнему проходит через его центр тяжести (</w:t>
      </w:r>
      <w:proofErr w:type="gramStart"/>
      <w:r w:rsidR="001E76B9">
        <w:rPr>
          <w:snapToGrid w:val="0"/>
          <w:color w:val="000000"/>
          <w:sz w:val="24"/>
          <w:lang w:eastAsia="ru-RU"/>
        </w:rPr>
        <w:t>фиг</w:t>
      </w:r>
      <w:proofErr w:type="gramEnd"/>
      <w:r w:rsidR="001E76B9">
        <w:rPr>
          <w:snapToGrid w:val="0"/>
          <w:color w:val="000000"/>
          <w:sz w:val="24"/>
          <w:lang w:eastAsia="ru-RU"/>
        </w:rPr>
        <w:t>. 20.6).</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pStyle w:val="a6"/>
        <w:ind w:left="-1418" w:right="-766"/>
        <w:jc w:val="both"/>
      </w:pPr>
      <w:proofErr w:type="gramStart"/>
      <w:r>
        <w:t>Фиг</w:t>
      </w:r>
      <w:proofErr w:type="gramEnd"/>
      <w:r>
        <w:t>. 20.6. Момент количества движения вращающегося тела не обязательно параллелен угловой скорости.</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Если вращать колесо вокруг оси, то всем известно, что из-за наклонной посадки оно будет трясти подшипники. Качественно мы знаем, что при вращении на колесо должна действовать центробежная сила, которая старается оттянуть его массу подальше от оси. Она старается выпрямить плоскость колеса так, чтобы оно было перпендикулярно к оси. Чтобы уравновесить это стремление, в подшипниках должен возник</w:t>
      </w:r>
      <w:r>
        <w:rPr>
          <w:snapToGrid w:val="0"/>
          <w:color w:val="000000"/>
          <w:sz w:val="24"/>
          <w:lang w:eastAsia="ru-RU"/>
        </w:rPr>
        <w:softHyphen/>
        <w:t>нуть момент сил. Но если в подшипниках возникает момент сил, то должна быть какая-то скорость изменения момента количе</w:t>
      </w:r>
      <w:r>
        <w:rPr>
          <w:snapToGrid w:val="0"/>
          <w:color w:val="000000"/>
          <w:sz w:val="24"/>
          <w:lang w:eastAsia="ru-RU"/>
        </w:rPr>
        <w:softHyphen/>
        <w:t>ства движения. Как может изменяться момент количества дви</w:t>
      </w:r>
      <w:r>
        <w:rPr>
          <w:snapToGrid w:val="0"/>
          <w:color w:val="000000"/>
          <w:sz w:val="24"/>
          <w:lang w:eastAsia="ru-RU"/>
        </w:rPr>
        <w:softHyphen/>
        <w:t>жения, если колесо просто вращается вокруг оси? Предполо</w:t>
      </w:r>
      <w:r>
        <w:rPr>
          <w:snapToGrid w:val="0"/>
          <w:color w:val="000000"/>
          <w:sz w:val="24"/>
          <w:lang w:eastAsia="ru-RU"/>
        </w:rPr>
        <w:softHyphen/>
        <w:t xml:space="preserve">жим, что мы разбили угловую скорость </w:t>
      </w:r>
      <w:r>
        <w:rPr>
          <w:b/>
          <w:snapToGrid w:val="0"/>
          <w:color w:val="000000"/>
          <w:sz w:val="24"/>
          <w:lang w:val="en-US" w:eastAsia="ru-RU"/>
        </w:rPr>
        <w:sym w:font="Symbol" w:char="F077"/>
      </w:r>
      <w:r>
        <w:rPr>
          <w:snapToGrid w:val="0"/>
          <w:color w:val="000000"/>
          <w:sz w:val="24"/>
          <w:lang w:eastAsia="ru-RU"/>
        </w:rPr>
        <w:t xml:space="preserve"> на компоненты </w:t>
      </w:r>
      <w:r>
        <w:rPr>
          <w:snapToGrid w:val="0"/>
          <w:color w:val="000000"/>
          <w:sz w:val="24"/>
          <w:lang w:val="en-US" w:eastAsia="ru-RU"/>
        </w:rPr>
        <w:sym w:font="Symbol" w:char="F077"/>
      </w:r>
      <w:r w:rsidRPr="003A4BB8">
        <w:rPr>
          <w:snapToGrid w:val="0"/>
          <w:color w:val="000000"/>
          <w:sz w:val="24"/>
          <w:vertAlign w:val="subscript"/>
          <w:lang w:eastAsia="ru-RU"/>
        </w:rPr>
        <w:t>1</w:t>
      </w:r>
      <w:r w:rsidRPr="003A4BB8">
        <w:rPr>
          <w:smallCaps/>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 перпендикулярную и параллельную плоскости колеса. Чему при этом будет равен момент количества движения? Так как моменты инерции относительно этих двух осей различны, то отношение компонент момента количества движения, кото</w:t>
      </w:r>
      <w:r>
        <w:rPr>
          <w:snapToGrid w:val="0"/>
          <w:color w:val="000000"/>
          <w:sz w:val="24"/>
          <w:lang w:eastAsia="ru-RU"/>
        </w:rPr>
        <w:softHyphen/>
        <w:t>рые (при таком частном выборе осей) равны произведениям моментов инерции на соответствующие компоненты угловых скоростей, отличается от отношения компонент угловой ско</w:t>
      </w:r>
      <w:r>
        <w:rPr>
          <w:snapToGrid w:val="0"/>
          <w:color w:val="000000"/>
          <w:sz w:val="24"/>
          <w:lang w:eastAsia="ru-RU"/>
        </w:rPr>
        <w:softHyphen/>
        <w:t>рости. Поэтому вектор момента количества движения не направ</w:t>
      </w:r>
      <w:r>
        <w:rPr>
          <w:snapToGrid w:val="0"/>
          <w:color w:val="000000"/>
          <w:sz w:val="24"/>
          <w:lang w:eastAsia="ru-RU"/>
        </w:rPr>
        <w:softHyphen/>
        <w:t>лен вдоль оси. Поворачивая вал, мы должны поворачивать и вектор момента количества движения, что приводит к возник</w:t>
      </w:r>
      <w:r>
        <w:rPr>
          <w:snapToGrid w:val="0"/>
          <w:color w:val="000000"/>
          <w:sz w:val="24"/>
          <w:lang w:eastAsia="ru-RU"/>
        </w:rPr>
        <w:softHyphen/>
        <w:t>новению момента силы, действующего на ось.</w:t>
      </w:r>
    </w:p>
    <w:p w:rsidR="001E76B9" w:rsidRDefault="001E76B9" w:rsidP="001E76B9">
      <w:pPr>
        <w:ind w:left="-1418" w:right="-766"/>
        <w:jc w:val="both"/>
        <w:rPr>
          <w:snapToGrid w:val="0"/>
          <w:sz w:val="24"/>
          <w:lang w:eastAsia="ru-RU"/>
        </w:rPr>
      </w:pPr>
      <w:r>
        <w:rPr>
          <w:snapToGrid w:val="0"/>
          <w:color w:val="000000"/>
          <w:sz w:val="24"/>
          <w:lang w:eastAsia="ru-RU"/>
        </w:rPr>
        <w:t>Момент инерции имеет еще одно очень важное и интересное свойство (я не буду доказывать его здесь, так как это очень сложно), которое легко описать и использовать. Наше предыду</w:t>
      </w:r>
      <w:r>
        <w:rPr>
          <w:snapToGrid w:val="0"/>
          <w:color w:val="000000"/>
          <w:sz w:val="24"/>
          <w:lang w:eastAsia="ru-RU"/>
        </w:rPr>
        <w:softHyphen/>
        <w:t>щее рассмотрение основано именно на этом свойстве.</w:t>
      </w:r>
      <w:r w:rsidRPr="003A4BB8">
        <w:rPr>
          <w:snapToGrid w:val="0"/>
          <w:color w:val="000000"/>
          <w:sz w:val="24"/>
          <w:lang w:eastAsia="ru-RU"/>
        </w:rPr>
        <w:t xml:space="preserve"> </w:t>
      </w:r>
      <w:r>
        <w:rPr>
          <w:snapToGrid w:val="0"/>
          <w:color w:val="000000"/>
          <w:sz w:val="24"/>
          <w:lang w:eastAsia="ru-RU"/>
        </w:rPr>
        <w:t>Оно со</w:t>
      </w:r>
      <w:r>
        <w:rPr>
          <w:snapToGrid w:val="0"/>
          <w:color w:val="000000"/>
          <w:sz w:val="24"/>
          <w:lang w:eastAsia="ru-RU"/>
        </w:rPr>
        <w:softHyphen/>
        <w:t>стоит в следующем: любое твердое тело, даже неправильной формы, как, например, картошка, имеет такие три взаимно перпендикулярные проходящие через центр масс оси, что мо</w:t>
      </w:r>
      <w:r>
        <w:rPr>
          <w:snapToGrid w:val="0"/>
          <w:color w:val="000000"/>
          <w:sz w:val="24"/>
          <w:lang w:eastAsia="ru-RU"/>
        </w:rPr>
        <w:softHyphen/>
        <w:t>мент инерции относительно одной из них имеет наибольшую возможную величину из всех осей, проходящих через центр масс, а момент инерции относительно другой оси имеет наимень</w:t>
      </w:r>
      <w:r>
        <w:rPr>
          <w:snapToGrid w:val="0"/>
          <w:color w:val="000000"/>
          <w:sz w:val="24"/>
          <w:lang w:eastAsia="ru-RU"/>
        </w:rPr>
        <w:softHyphen/>
        <w:t>шую величину. Момент инерции относительно третьей имеет</w:t>
      </w:r>
      <w:r w:rsidRPr="003A4BB8">
        <w:rPr>
          <w:snapToGrid w:val="0"/>
          <w:color w:val="000000"/>
          <w:sz w:val="24"/>
          <w:lang w:eastAsia="ru-RU"/>
        </w:rPr>
        <w:t xml:space="preserve"> </w:t>
      </w:r>
      <w:r>
        <w:rPr>
          <w:snapToGrid w:val="0"/>
          <w:color w:val="000000"/>
          <w:sz w:val="24"/>
          <w:lang w:eastAsia="ru-RU"/>
        </w:rPr>
        <w:t xml:space="preserve">какую-то промежуточную величину между двумя первыми или равную одной из них. Эти оси, называемые </w:t>
      </w:r>
      <w:r>
        <w:rPr>
          <w:i/>
          <w:snapToGrid w:val="0"/>
          <w:color w:val="000000"/>
          <w:sz w:val="24"/>
          <w:lang w:eastAsia="ru-RU"/>
        </w:rPr>
        <w:t xml:space="preserve">главными осями </w:t>
      </w:r>
      <w:r>
        <w:rPr>
          <w:snapToGrid w:val="0"/>
          <w:color w:val="000000"/>
          <w:sz w:val="24"/>
          <w:lang w:eastAsia="ru-RU"/>
        </w:rPr>
        <w:t>тела, обладают тем важным свойством, что, если тело вращается вокруг одной из них, его момент количества движения имеет то же направление, что и угловая скорость. Если тело имеет оси симметрии, то направление главных осей совпадает с осями симметрии.</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Если в качестве осей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z</w:t>
      </w:r>
      <w:r w:rsidRPr="003A4BB8">
        <w:rPr>
          <w:snapToGrid w:val="0"/>
          <w:color w:val="000000"/>
          <w:sz w:val="24"/>
          <w:lang w:eastAsia="ru-RU"/>
        </w:rPr>
        <w:t xml:space="preserve"> </w:t>
      </w:r>
      <w:r>
        <w:rPr>
          <w:snapToGrid w:val="0"/>
          <w:color w:val="000000"/>
          <w:sz w:val="24"/>
          <w:lang w:eastAsia="ru-RU"/>
        </w:rPr>
        <w:t>выбрать главные оси тела и назвать соответствующие моменты инерции через</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В </w:t>
      </w:r>
      <w:r>
        <w:rPr>
          <w:snapToGrid w:val="0"/>
          <w:color w:val="000000"/>
          <w:sz w:val="24"/>
          <w:lang w:eastAsia="ru-RU"/>
        </w:rPr>
        <w:t>и С, то нетрудно подсчитать момент количества движения и кинети</w:t>
      </w:r>
      <w:r>
        <w:rPr>
          <w:snapToGrid w:val="0"/>
          <w:color w:val="000000"/>
          <w:sz w:val="24"/>
          <w:lang w:eastAsia="ru-RU"/>
        </w:rPr>
        <w:softHyphen/>
        <w:t>ческую энергию</w:t>
      </w:r>
      <w:r w:rsidRPr="003A4BB8">
        <w:rPr>
          <w:snapToGrid w:val="0"/>
          <w:color w:val="000000"/>
          <w:sz w:val="24"/>
          <w:lang w:eastAsia="ru-RU"/>
        </w:rPr>
        <w:t xml:space="preserve"> </w:t>
      </w:r>
      <w:r>
        <w:rPr>
          <w:snapToGrid w:val="0"/>
          <w:color w:val="000000"/>
          <w:sz w:val="24"/>
          <w:lang w:eastAsia="ru-RU"/>
        </w:rPr>
        <w:t xml:space="preserve">вращения тела при любой угловой скорости </w:t>
      </w:r>
      <w:r>
        <w:rPr>
          <w:b/>
          <w:snapToGrid w:val="0"/>
          <w:color w:val="000000"/>
          <w:sz w:val="24"/>
          <w:lang w:val="en-US" w:eastAsia="ru-RU"/>
        </w:rPr>
        <w:sym w:font="Symbol" w:char="F077"/>
      </w:r>
      <w:r w:rsidRPr="003A4BB8">
        <w:rPr>
          <w:b/>
          <w:snapToGrid w:val="0"/>
          <w:color w:val="000000"/>
          <w:sz w:val="24"/>
          <w:lang w:eastAsia="ru-RU"/>
        </w:rPr>
        <w:t xml:space="preserve"> </w:t>
      </w:r>
      <w:r>
        <w:rPr>
          <w:snapToGrid w:val="0"/>
          <w:color w:val="000000"/>
          <w:sz w:val="24"/>
          <w:lang w:eastAsia="ru-RU"/>
        </w:rPr>
        <w:t>(фиг. 20.7).</w:t>
      </w:r>
    </w:p>
    <w:p w:rsidR="001E76B9" w:rsidRPr="003A4BB8" w:rsidRDefault="001E76B9" w:rsidP="001E76B9">
      <w:pPr>
        <w:ind w:left="-1418" w:right="-766"/>
        <w:jc w:val="both"/>
        <w:rPr>
          <w:snapToGrid w:val="0"/>
          <w:color w:val="000000"/>
          <w:sz w:val="24"/>
          <w:lang w:eastAsia="ru-RU"/>
        </w:rPr>
      </w:pPr>
    </w:p>
    <w:p w:rsidR="001E76B9" w:rsidRDefault="003A4BB8" w:rsidP="001E76B9">
      <w:pPr>
        <w:ind w:left="-1418" w:right="-766"/>
        <w:jc w:val="both"/>
        <w:rPr>
          <w:i/>
          <w:sz w:val="24"/>
        </w:rPr>
      </w:pPr>
      <w:r>
        <w:rPr>
          <w:i/>
          <w:noProof/>
          <w:sz w:val="24"/>
          <w:lang w:val="be-BY"/>
        </w:rPr>
        <w:lastRenderedPageBreak/>
        <w:drawing>
          <wp:anchor distT="0" distB="0" distL="114300" distR="114300" simplePos="0" relativeHeight="251665920" behindDoc="0" locked="0" layoutInCell="0" allowOverlap="1">
            <wp:simplePos x="0" y="0"/>
            <wp:positionH relativeFrom="column">
              <wp:posOffset>0</wp:posOffset>
            </wp:positionH>
            <wp:positionV relativeFrom="paragraph">
              <wp:posOffset>0</wp:posOffset>
            </wp:positionV>
            <wp:extent cx="1642110" cy="2051685"/>
            <wp:effectExtent l="19050" t="0" r="0" b="0"/>
            <wp:wrapTopAndBottom/>
            <wp:docPr id="309" name="Рисунок 1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descr="C:\1\pic\gray.jpg"/>
                    <pic:cNvPicPr>
                      <a:picLocks noChangeAspect="1" noChangeArrowheads="1"/>
                    </pic:cNvPicPr>
                  </pic:nvPicPr>
                  <pic:blipFill>
                    <a:blip r:embed="rId119" cstate="print"/>
                    <a:srcRect/>
                    <a:stretch>
                      <a:fillRect/>
                    </a:stretch>
                  </pic:blipFill>
                  <pic:spPr bwMode="auto">
                    <a:xfrm>
                      <a:off x="0" y="0"/>
                      <a:ext cx="1642110" cy="2051685"/>
                    </a:xfrm>
                    <a:prstGeom prst="rect">
                      <a:avLst/>
                    </a:prstGeom>
                    <a:noFill/>
                    <a:ln w="9525">
                      <a:noFill/>
                      <a:miter lim="800000"/>
                      <a:headEnd/>
                      <a:tailEnd/>
                    </a:ln>
                  </pic:spPr>
                </pic:pic>
              </a:graphicData>
            </a:graphic>
          </wp:anchor>
        </w:drawing>
      </w:r>
      <w:proofErr w:type="gramStart"/>
      <w:r w:rsidR="001E76B9">
        <w:rPr>
          <w:i/>
          <w:sz w:val="24"/>
        </w:rPr>
        <w:t>Фиг</w:t>
      </w:r>
      <w:proofErr w:type="gramEnd"/>
      <w:r w:rsidR="001E76B9">
        <w:rPr>
          <w:i/>
          <w:sz w:val="24"/>
        </w:rPr>
        <w:t>. 20.7. Угловая скорость и мо</w:t>
      </w:r>
      <w:r w:rsidR="001E76B9">
        <w:rPr>
          <w:i/>
          <w:sz w:val="24"/>
        </w:rPr>
        <w:softHyphen/>
        <w:t>мент количества движения твер</w:t>
      </w:r>
      <w:r w:rsidR="001E76B9">
        <w:rPr>
          <w:i/>
          <w:sz w:val="24"/>
        </w:rPr>
        <w:softHyphen/>
        <w:t>дого тела (А&gt;В&gt;С),</w:t>
      </w:r>
    </w:p>
    <w:p w:rsidR="001E76B9" w:rsidRDefault="001E76B9" w:rsidP="001E76B9">
      <w:pPr>
        <w:shd w:val="clear" w:color="auto" w:fill="FFFFFF"/>
        <w:ind w:left="-1418" w:right="-766"/>
        <w:jc w:val="both"/>
        <w:rPr>
          <w:snapToGrid w:val="0"/>
          <w:color w:val="000000"/>
          <w:sz w:val="24"/>
          <w:lang w:eastAsia="ru-RU"/>
        </w:rPr>
      </w:pPr>
    </w:p>
    <w:p w:rsidR="001E76B9" w:rsidRP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66944" behindDoc="0" locked="0" layoutInCell="0" allowOverlap="1">
            <wp:simplePos x="0" y="0"/>
            <wp:positionH relativeFrom="column">
              <wp:posOffset>-868680</wp:posOffset>
            </wp:positionH>
            <wp:positionV relativeFrom="paragraph">
              <wp:posOffset>569595</wp:posOffset>
            </wp:positionV>
            <wp:extent cx="5029200" cy="548640"/>
            <wp:effectExtent l="19050" t="0" r="0" b="0"/>
            <wp:wrapTopAndBottom/>
            <wp:docPr id="308" name="Рисунок 1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descr="C:\1\pic\gray.jpg"/>
                    <pic:cNvPicPr>
                      <a:picLocks noChangeAspect="1" noChangeArrowheads="1"/>
                    </pic:cNvPicPr>
                  </pic:nvPicPr>
                  <pic:blipFill>
                    <a:blip r:embed="rId120" cstate="print"/>
                    <a:srcRect/>
                    <a:stretch>
                      <a:fillRect/>
                    </a:stretch>
                  </pic:blipFill>
                  <pic:spPr bwMode="auto">
                    <a:xfrm>
                      <a:off x="0" y="0"/>
                      <a:ext cx="5029200" cy="548640"/>
                    </a:xfrm>
                    <a:prstGeom prst="rect">
                      <a:avLst/>
                    </a:prstGeom>
                    <a:noFill/>
                    <a:ln w="9525">
                      <a:noFill/>
                      <a:miter lim="800000"/>
                      <a:headEnd/>
                      <a:tailEnd/>
                    </a:ln>
                  </pic:spPr>
                </pic:pic>
              </a:graphicData>
            </a:graphic>
          </wp:anchor>
        </w:drawing>
      </w:r>
      <w:proofErr w:type="gramStart"/>
      <w:r w:rsidR="001E76B9">
        <w:rPr>
          <w:snapToGrid w:val="0"/>
          <w:color w:val="000000"/>
          <w:sz w:val="24"/>
          <w:lang w:eastAsia="ru-RU"/>
        </w:rPr>
        <w:t xml:space="preserve">Разлагая </w:t>
      </w:r>
      <w:r w:rsidR="001E76B9">
        <w:rPr>
          <w:b/>
          <w:snapToGrid w:val="0"/>
          <w:color w:val="000000"/>
          <w:sz w:val="24"/>
          <w:lang w:val="en-US" w:eastAsia="ru-RU"/>
        </w:rPr>
        <w:sym w:font="Symbol" w:char="F077"/>
      </w:r>
      <w:r w:rsidR="001E76B9">
        <w:rPr>
          <w:snapToGrid w:val="0"/>
          <w:color w:val="000000"/>
          <w:sz w:val="24"/>
          <w:lang w:eastAsia="ru-RU"/>
        </w:rPr>
        <w:t xml:space="preserve"> на компоненты </w:t>
      </w:r>
      <w:r w:rsidR="001E76B9">
        <w:rPr>
          <w:snapToGrid w:val="0"/>
          <w:color w:val="000000"/>
          <w:sz w:val="24"/>
          <w:lang w:val="en-US" w:eastAsia="ru-RU"/>
        </w:rPr>
        <w:sym w:font="Symbol" w:char="F077"/>
      </w:r>
      <w:r w:rsidR="001E76B9">
        <w:rPr>
          <w:snapToGrid w:val="0"/>
          <w:color w:val="000000"/>
          <w:sz w:val="24"/>
          <w:vertAlign w:val="subscript"/>
          <w:lang w:val="en-US" w:eastAsia="ru-RU"/>
        </w:rPr>
        <w:t>x</w:t>
      </w:r>
      <w:r w:rsidR="001E76B9">
        <w:rPr>
          <w:snapToGrid w:val="0"/>
          <w:color w:val="000000"/>
          <w:sz w:val="24"/>
          <w:lang w:eastAsia="ru-RU"/>
        </w:rPr>
        <w:t xml:space="preserve">, </w:t>
      </w:r>
      <w:r w:rsidR="001E76B9">
        <w:rPr>
          <w:snapToGrid w:val="0"/>
          <w:color w:val="000000"/>
          <w:sz w:val="24"/>
          <w:lang w:val="en-US" w:eastAsia="ru-RU"/>
        </w:rPr>
        <w:sym w:font="Symbol" w:char="F077"/>
      </w:r>
      <w:r w:rsidR="001E76B9">
        <w:rPr>
          <w:snapToGrid w:val="0"/>
          <w:color w:val="000000"/>
          <w:sz w:val="24"/>
          <w:vertAlign w:val="subscript"/>
          <w:lang w:val="en-US" w:eastAsia="ru-RU"/>
        </w:rPr>
        <w:t>y</w:t>
      </w:r>
      <w:r w:rsidR="001E76B9">
        <w:rPr>
          <w:snapToGrid w:val="0"/>
          <w:color w:val="000000"/>
          <w:sz w:val="24"/>
          <w:lang w:eastAsia="ru-RU"/>
        </w:rPr>
        <w:t xml:space="preserve">, и </w:t>
      </w:r>
      <w:r w:rsidR="001E76B9">
        <w:rPr>
          <w:snapToGrid w:val="0"/>
          <w:color w:val="000000"/>
          <w:sz w:val="24"/>
          <w:lang w:val="en-US" w:eastAsia="ru-RU"/>
        </w:rPr>
        <w:sym w:font="Symbol" w:char="F077"/>
      </w:r>
      <w:r w:rsidR="001E76B9">
        <w:rPr>
          <w:i/>
          <w:snapToGrid w:val="0"/>
          <w:color w:val="000000"/>
          <w:sz w:val="24"/>
          <w:vertAlign w:val="subscript"/>
          <w:lang w:eastAsia="ru-RU"/>
        </w:rPr>
        <w:t>г</w:t>
      </w:r>
      <w:r w:rsidR="001E76B9">
        <w:rPr>
          <w:i/>
          <w:snapToGrid w:val="0"/>
          <w:color w:val="000000"/>
          <w:sz w:val="24"/>
          <w:lang w:eastAsia="ru-RU"/>
        </w:rPr>
        <w:t xml:space="preserve"> </w:t>
      </w:r>
      <w:r w:rsidR="001E76B9">
        <w:rPr>
          <w:snapToGrid w:val="0"/>
          <w:color w:val="000000"/>
          <w:sz w:val="24"/>
          <w:lang w:eastAsia="ru-RU"/>
        </w:rPr>
        <w:t xml:space="preserve">по осям </w:t>
      </w:r>
      <w:r w:rsidR="001E76B9">
        <w:rPr>
          <w:i/>
          <w:snapToGrid w:val="0"/>
          <w:color w:val="000000"/>
          <w:sz w:val="24"/>
          <w:lang w:eastAsia="ru-RU"/>
        </w:rPr>
        <w:t xml:space="preserve">х, у </w:t>
      </w:r>
      <w:r w:rsidR="001E76B9">
        <w:rPr>
          <w:snapToGrid w:val="0"/>
          <w:color w:val="000000"/>
          <w:sz w:val="24"/>
          <w:lang w:eastAsia="ru-RU"/>
        </w:rPr>
        <w:t xml:space="preserve">и </w:t>
      </w:r>
      <w:r w:rsidR="001E76B9">
        <w:rPr>
          <w:snapToGrid w:val="0"/>
          <w:color w:val="000000"/>
          <w:sz w:val="24"/>
          <w:lang w:val="en-US" w:eastAsia="ru-RU"/>
        </w:rPr>
        <w:t>z</w:t>
      </w:r>
      <w:r w:rsidR="001E76B9" w:rsidRPr="001E76B9">
        <w:rPr>
          <w:snapToGrid w:val="0"/>
          <w:color w:val="000000"/>
          <w:sz w:val="24"/>
          <w:lang w:eastAsia="ru-RU"/>
        </w:rPr>
        <w:t xml:space="preserve"> </w:t>
      </w:r>
      <w:r w:rsidR="001E76B9">
        <w:rPr>
          <w:snapToGrid w:val="0"/>
          <w:color w:val="000000"/>
          <w:sz w:val="24"/>
          <w:lang w:eastAsia="ru-RU"/>
        </w:rPr>
        <w:t xml:space="preserve">и используя направленные вдоль этих осей единичные векторы </w:t>
      </w:r>
      <w:r w:rsidR="001E76B9">
        <w:rPr>
          <w:snapToGrid w:val="0"/>
          <w:color w:val="000000"/>
          <w:sz w:val="24"/>
          <w:lang w:val="en-US" w:eastAsia="ru-RU"/>
        </w:rPr>
        <w:t>i</w:t>
      </w:r>
      <w:r w:rsidR="001E76B9" w:rsidRPr="001E76B9">
        <w:rPr>
          <w:snapToGrid w:val="0"/>
          <w:color w:val="000000"/>
          <w:sz w:val="24"/>
          <w:lang w:eastAsia="ru-RU"/>
        </w:rPr>
        <w:t xml:space="preserve">, </w:t>
      </w:r>
      <w:r w:rsidR="001E76B9">
        <w:rPr>
          <w:snapToGrid w:val="0"/>
          <w:color w:val="000000"/>
          <w:sz w:val="24"/>
          <w:lang w:val="en-US" w:eastAsia="ru-RU"/>
        </w:rPr>
        <w:t>j</w:t>
      </w:r>
      <w:r w:rsidR="001E76B9" w:rsidRPr="001E76B9">
        <w:rPr>
          <w:snapToGrid w:val="0"/>
          <w:color w:val="000000"/>
          <w:sz w:val="24"/>
          <w:lang w:eastAsia="ru-RU"/>
        </w:rPr>
        <w:t xml:space="preserve">, </w:t>
      </w:r>
      <w:r w:rsidR="001E76B9">
        <w:rPr>
          <w:snapToGrid w:val="0"/>
          <w:color w:val="000000"/>
          <w:sz w:val="24"/>
          <w:lang w:val="en-US" w:eastAsia="ru-RU"/>
        </w:rPr>
        <w:t>k</w:t>
      </w:r>
      <w:r w:rsidR="001E76B9" w:rsidRPr="001E76B9">
        <w:rPr>
          <w:snapToGrid w:val="0"/>
          <w:color w:val="000000"/>
          <w:sz w:val="24"/>
          <w:lang w:eastAsia="ru-RU"/>
        </w:rPr>
        <w:t xml:space="preserve">, </w:t>
      </w:r>
      <w:r w:rsidR="001E76B9">
        <w:rPr>
          <w:snapToGrid w:val="0"/>
          <w:color w:val="000000"/>
          <w:sz w:val="24"/>
          <w:lang w:eastAsia="ru-RU"/>
        </w:rPr>
        <w:t>можно записать момент количества движения в виде</w:t>
      </w:r>
      <w:proofErr w:type="gramEnd"/>
    </w:p>
    <w:p w:rsidR="001E76B9" w:rsidRPr="001E76B9" w:rsidRDefault="001E76B9" w:rsidP="001E76B9">
      <w:pPr>
        <w:ind w:left="-1418" w:right="-766"/>
        <w:jc w:val="both"/>
        <w:rPr>
          <w:snapToGrid w:val="0"/>
          <w:color w:val="000000"/>
          <w:sz w:val="24"/>
          <w:lang w:eastAsia="ru-RU"/>
        </w:rPr>
      </w:pPr>
    </w:p>
    <w:p w:rsidR="001E76B9" w:rsidRDefault="003A4BB8" w:rsidP="001E76B9">
      <w:pPr>
        <w:shd w:val="clear" w:color="auto" w:fill="FFFFFF"/>
        <w:ind w:left="-1418" w:right="-766"/>
        <w:jc w:val="both"/>
        <w:rPr>
          <w:snapToGrid w:val="0"/>
          <w:sz w:val="24"/>
          <w:lang w:eastAsia="ru-RU"/>
        </w:rPr>
      </w:pPr>
      <w:r>
        <w:rPr>
          <w:noProof/>
          <w:lang w:val="be-BY"/>
        </w:rPr>
        <w:drawing>
          <wp:anchor distT="0" distB="0" distL="114300" distR="114300" simplePos="0" relativeHeight="251667968" behindDoc="0" locked="0" layoutInCell="0" allowOverlap="1">
            <wp:simplePos x="0" y="0"/>
            <wp:positionH relativeFrom="column">
              <wp:posOffset>-868680</wp:posOffset>
            </wp:positionH>
            <wp:positionV relativeFrom="paragraph">
              <wp:posOffset>809625</wp:posOffset>
            </wp:positionV>
            <wp:extent cx="5760720" cy="640080"/>
            <wp:effectExtent l="19050" t="0" r="0" b="0"/>
            <wp:wrapTopAndBottom/>
            <wp:docPr id="307" name="Рисунок 1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descr="C:\1\pic\gray.jpg"/>
                    <pic:cNvPicPr>
                      <a:picLocks noChangeAspect="1" noChangeArrowheads="1"/>
                    </pic:cNvPicPr>
                  </pic:nvPicPr>
                  <pic:blipFill>
                    <a:blip r:embed="rId121" cstate="print"/>
                    <a:srcRect/>
                    <a:stretch>
                      <a:fillRect/>
                    </a:stretch>
                  </pic:blipFill>
                  <pic:spPr bwMode="auto">
                    <a:xfrm>
                      <a:off x="0" y="0"/>
                      <a:ext cx="5760720" cy="640080"/>
                    </a:xfrm>
                    <a:prstGeom prst="rect">
                      <a:avLst/>
                    </a:prstGeom>
                    <a:noFill/>
                    <a:ln w="9525">
                      <a:noFill/>
                      <a:miter lim="800000"/>
                      <a:headEnd/>
                      <a:tailEnd/>
                    </a:ln>
                  </pic:spPr>
                </pic:pic>
              </a:graphicData>
            </a:graphic>
          </wp:anchor>
        </w:drawing>
      </w:r>
      <w:r w:rsidR="001E76B9">
        <w:rPr>
          <w:snapToGrid w:val="0"/>
          <w:color w:val="000000"/>
          <w:sz w:val="24"/>
          <w:lang w:eastAsia="ru-RU"/>
        </w:rPr>
        <w:t>причем кинетическая энергия будет равна</w:t>
      </w:r>
    </w:p>
    <w:p w:rsidR="001E76B9" w:rsidRPr="001E76B9" w:rsidRDefault="001E76B9" w:rsidP="001E76B9">
      <w:pPr>
        <w:ind w:left="-1418" w:right="-766"/>
        <w:jc w:val="both"/>
      </w:pPr>
    </w:p>
    <w:p w:rsidR="001E76B9" w:rsidRPr="001E76B9" w:rsidRDefault="001E76B9" w:rsidP="001E76B9">
      <w:pPr>
        <w:ind w:left="-1418" w:right="-766"/>
        <w:jc w:val="both"/>
        <w:rPr>
          <w:b/>
          <w:i/>
        </w:rPr>
      </w:pPr>
      <w:r>
        <w:rPr>
          <w:b/>
          <w:i/>
          <w:snapToGrid w:val="0"/>
          <w:color w:val="000000"/>
          <w:sz w:val="24"/>
          <w:lang w:eastAsia="ru-RU"/>
        </w:rPr>
        <w:t>* Что это действительно так, доказывается с помощью рассмотрения перемещения частиц твердого тела за бесконечно малый промежуток вре</w:t>
      </w:r>
      <w:r>
        <w:rPr>
          <w:b/>
          <w:i/>
          <w:snapToGrid w:val="0"/>
          <w:color w:val="000000"/>
          <w:sz w:val="24"/>
          <w:lang w:eastAsia="ru-RU"/>
        </w:rPr>
        <w:softHyphen/>
        <w:t xml:space="preserve">мени </w:t>
      </w:r>
      <w:r>
        <w:rPr>
          <w:b/>
          <w:i/>
          <w:snapToGrid w:val="0"/>
          <w:color w:val="000000"/>
          <w:sz w:val="24"/>
          <w:lang w:eastAsia="ru-RU"/>
        </w:rPr>
        <w:sym w:font="Symbol" w:char="F044"/>
      </w:r>
      <w:r>
        <w:rPr>
          <w:b/>
          <w:i/>
          <w:snapToGrid w:val="0"/>
          <w:color w:val="000000"/>
          <w:sz w:val="24"/>
          <w:lang w:val="en-US" w:eastAsia="ru-RU"/>
        </w:rPr>
        <w:t>t</w:t>
      </w:r>
      <w:r>
        <w:rPr>
          <w:b/>
          <w:i/>
          <w:snapToGrid w:val="0"/>
          <w:color w:val="000000"/>
          <w:sz w:val="24"/>
          <w:lang w:eastAsia="ru-RU"/>
        </w:rPr>
        <w:t>. Это не самоочевидно, и я предоставляю тем, кто интересуется, доказать это.</w:t>
      </w:r>
      <w:bookmarkStart w:id="89" w:name="_Hlt31247651"/>
      <w:bookmarkEnd w:id="89"/>
    </w:p>
    <w:p w:rsidR="001E76B9" w:rsidRPr="001E76B9" w:rsidRDefault="001E76B9"/>
    <w:p w:rsidR="001E76B9" w:rsidRPr="001E76B9" w:rsidRDefault="001E76B9"/>
    <w:p w:rsidR="001E76B9" w:rsidRDefault="001E76B9" w:rsidP="001E76B9">
      <w:pPr>
        <w:shd w:val="clear" w:color="auto" w:fill="FFFFFF"/>
        <w:ind w:left="-1418" w:right="-766"/>
        <w:jc w:val="both"/>
        <w:rPr>
          <w:snapToGrid w:val="0"/>
          <w:sz w:val="24"/>
          <w:lang w:eastAsia="ru-RU"/>
        </w:rPr>
      </w:pPr>
      <w:r>
        <w:rPr>
          <w:b/>
          <w:i/>
          <w:snapToGrid w:val="0"/>
          <w:color w:val="000000"/>
          <w:sz w:val="24"/>
          <w:lang w:eastAsia="ru-RU"/>
        </w:rPr>
        <w:t>Глава    21</w:t>
      </w:r>
    </w:p>
    <w:p w:rsidR="001E76B9" w:rsidRPr="003A4BB8" w:rsidRDefault="001E76B9" w:rsidP="001E76B9">
      <w:pPr>
        <w:shd w:val="clear" w:color="auto" w:fill="FFFFFF"/>
        <w:ind w:left="-1418" w:right="-766"/>
        <w:jc w:val="both"/>
        <w:rPr>
          <w:snapToGrid w:val="0"/>
          <w:color w:val="000000"/>
          <w:sz w:val="24"/>
          <w:lang w:eastAsia="ru-RU"/>
        </w:rPr>
      </w:pPr>
      <w:r>
        <w:rPr>
          <w:b/>
          <w:snapToGrid w:val="0"/>
          <w:color w:val="000000"/>
          <w:sz w:val="24"/>
          <w:lang w:eastAsia="ru-RU"/>
        </w:rPr>
        <w:t>ГАРМОНИЧЕСКИЙ ОСЦИЛЛЯТОР</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b/>
          <w:snapToGrid w:val="0"/>
          <w:sz w:val="24"/>
          <w:lang w:eastAsia="ru-RU"/>
        </w:rPr>
      </w:pPr>
      <w:hyperlink w:anchor="a1" w:history="1">
        <w:r>
          <w:rPr>
            <w:rStyle w:val="a3"/>
            <w:b/>
            <w:sz w:val="24"/>
          </w:rPr>
          <w:t>§ 1. Линейные дифференциаль</w:t>
        </w:r>
        <w:r>
          <w:rPr>
            <w:rStyle w:val="a3"/>
            <w:b/>
            <w:sz w:val="24"/>
          </w:rPr>
          <w:softHyphen/>
        </w:r>
        <w:bookmarkStart w:id="90" w:name="_Hlt28615870"/>
        <w:r>
          <w:rPr>
            <w:rStyle w:val="a3"/>
            <w:b/>
            <w:sz w:val="24"/>
          </w:rPr>
          <w:t>н</w:t>
        </w:r>
        <w:bookmarkEnd w:id="90"/>
        <w:r>
          <w:rPr>
            <w:rStyle w:val="a3"/>
            <w:b/>
            <w:sz w:val="24"/>
          </w:rPr>
          <w:t>ые   уравнения</w:t>
        </w:r>
      </w:hyperlink>
    </w:p>
    <w:p w:rsidR="001E76B9" w:rsidRDefault="001E76B9" w:rsidP="001E76B9">
      <w:pPr>
        <w:shd w:val="clear" w:color="auto" w:fill="FFFFFF"/>
        <w:ind w:left="-1418" w:right="-766"/>
        <w:jc w:val="both"/>
        <w:rPr>
          <w:b/>
          <w:snapToGrid w:val="0"/>
          <w:sz w:val="24"/>
          <w:lang w:eastAsia="ru-RU"/>
        </w:rPr>
      </w:pPr>
      <w:hyperlink w:anchor="a2" w:history="1">
        <w:r>
          <w:rPr>
            <w:rStyle w:val="a3"/>
            <w:b/>
            <w:sz w:val="24"/>
          </w:rPr>
          <w:t>§ 2. Гармонический осци</w:t>
        </w:r>
        <w:bookmarkStart w:id="91" w:name="_Hlt28615878"/>
        <w:r>
          <w:rPr>
            <w:rStyle w:val="a3"/>
            <w:b/>
            <w:sz w:val="24"/>
          </w:rPr>
          <w:t>л</w:t>
        </w:r>
        <w:bookmarkEnd w:id="91"/>
        <w:r>
          <w:rPr>
            <w:rStyle w:val="a3"/>
            <w:b/>
            <w:sz w:val="24"/>
          </w:rPr>
          <w:t>лятор</w:t>
        </w:r>
      </w:hyperlink>
    </w:p>
    <w:p w:rsidR="001E76B9" w:rsidRDefault="001E76B9" w:rsidP="001E76B9">
      <w:pPr>
        <w:shd w:val="clear" w:color="auto" w:fill="FFFFFF"/>
        <w:ind w:left="-1418" w:right="-766"/>
        <w:jc w:val="both"/>
        <w:rPr>
          <w:b/>
          <w:snapToGrid w:val="0"/>
          <w:sz w:val="24"/>
          <w:lang w:eastAsia="ru-RU"/>
        </w:rPr>
      </w:pPr>
      <w:hyperlink w:anchor="a3" w:history="1">
        <w:r>
          <w:rPr>
            <w:rStyle w:val="a3"/>
            <w:b/>
            <w:sz w:val="24"/>
          </w:rPr>
          <w:t xml:space="preserve">§ 3. </w:t>
        </w:r>
        <w:proofErr w:type="gramStart"/>
        <w:r>
          <w:rPr>
            <w:rStyle w:val="a3"/>
            <w:b/>
            <w:sz w:val="24"/>
          </w:rPr>
          <w:t>Гармоническое дв</w:t>
        </w:r>
        <w:bookmarkStart w:id="92" w:name="_Hlt28615886"/>
        <w:r>
          <w:rPr>
            <w:rStyle w:val="a3"/>
            <w:b/>
            <w:sz w:val="24"/>
          </w:rPr>
          <w:t>и</w:t>
        </w:r>
        <w:bookmarkEnd w:id="92"/>
        <w:r>
          <w:rPr>
            <w:rStyle w:val="a3"/>
            <w:b/>
            <w:sz w:val="24"/>
          </w:rPr>
          <w:t>жение</w:t>
        </w:r>
        <w:proofErr w:type="gramEnd"/>
        <w:r>
          <w:rPr>
            <w:rStyle w:val="a3"/>
            <w:b/>
            <w:sz w:val="24"/>
          </w:rPr>
          <w:t xml:space="preserve"> и движение по окружности</w:t>
        </w:r>
      </w:hyperlink>
    </w:p>
    <w:p w:rsidR="001E76B9" w:rsidRDefault="001E76B9" w:rsidP="001E76B9">
      <w:pPr>
        <w:shd w:val="clear" w:color="auto" w:fill="FFFFFF"/>
        <w:ind w:left="-1418" w:right="-766"/>
        <w:jc w:val="both"/>
        <w:rPr>
          <w:b/>
          <w:snapToGrid w:val="0"/>
          <w:sz w:val="24"/>
          <w:lang w:eastAsia="ru-RU"/>
        </w:rPr>
      </w:pPr>
      <w:hyperlink w:anchor="a4" w:history="1">
        <w:r>
          <w:rPr>
            <w:rStyle w:val="a3"/>
            <w:b/>
            <w:sz w:val="24"/>
          </w:rPr>
          <w:t>§ 4. Начальн</w:t>
        </w:r>
        <w:bookmarkStart w:id="93" w:name="_Hlt28615895"/>
        <w:r>
          <w:rPr>
            <w:rStyle w:val="a3"/>
            <w:b/>
            <w:sz w:val="24"/>
          </w:rPr>
          <w:t>ы</w:t>
        </w:r>
        <w:bookmarkEnd w:id="93"/>
        <w:r>
          <w:rPr>
            <w:rStyle w:val="a3"/>
            <w:b/>
            <w:sz w:val="24"/>
          </w:rPr>
          <w:t>е условия</w:t>
        </w:r>
      </w:hyperlink>
    </w:p>
    <w:p w:rsidR="001E76B9" w:rsidRPr="003A4BB8" w:rsidRDefault="001E76B9" w:rsidP="001E76B9">
      <w:pPr>
        <w:shd w:val="clear" w:color="auto" w:fill="FFFFFF"/>
        <w:ind w:left="-1418" w:right="-766"/>
        <w:jc w:val="both"/>
        <w:rPr>
          <w:b/>
          <w:snapToGrid w:val="0"/>
          <w:color w:val="000000"/>
          <w:sz w:val="24"/>
          <w:lang w:eastAsia="ru-RU"/>
        </w:rPr>
      </w:pPr>
      <w:hyperlink w:anchor="a5" w:history="1">
        <w:r>
          <w:rPr>
            <w:rStyle w:val="a3"/>
            <w:b/>
            <w:sz w:val="24"/>
          </w:rPr>
          <w:t>§ 5. Колебания под дейст</w:t>
        </w:r>
        <w:bookmarkStart w:id="94" w:name="_Hlt28615902"/>
        <w:r>
          <w:rPr>
            <w:rStyle w:val="a3"/>
            <w:b/>
            <w:sz w:val="24"/>
          </w:rPr>
          <w:t>в</w:t>
        </w:r>
        <w:bookmarkEnd w:id="94"/>
        <w:r>
          <w:rPr>
            <w:rStyle w:val="a3"/>
            <w:b/>
            <w:sz w:val="24"/>
          </w:rPr>
          <w:t>ием внешней силы</w:t>
        </w:r>
      </w:hyperlink>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FF0000"/>
          <w:sz w:val="24"/>
          <w:lang w:eastAsia="ru-RU"/>
        </w:rPr>
      </w:pPr>
      <w:bookmarkStart w:id="95" w:name="_Hlt28615877"/>
      <w:r>
        <w:rPr>
          <w:b/>
          <w:snapToGrid w:val="0"/>
          <w:color w:val="FF0000"/>
          <w:sz w:val="24"/>
          <w:lang w:eastAsia="ru-RU"/>
        </w:rPr>
        <w:t>§ 1. Линейные дифференциальные уравнения</w:t>
      </w:r>
      <w:bookmarkEnd w:id="95"/>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Обычно физику как науку делят на не</w:t>
      </w:r>
      <w:r>
        <w:rPr>
          <w:snapToGrid w:val="0"/>
          <w:color w:val="000000"/>
          <w:sz w:val="24"/>
          <w:lang w:eastAsia="ru-RU"/>
        </w:rPr>
        <w:softHyphen/>
        <w:t xml:space="preserve">сколько разделов: механику, электричество и </w:t>
      </w:r>
      <w:proofErr w:type="gramStart"/>
      <w:r>
        <w:rPr>
          <w:snapToGrid w:val="0"/>
          <w:color w:val="000000"/>
          <w:sz w:val="24"/>
          <w:lang w:eastAsia="ru-RU"/>
        </w:rPr>
        <w:t>г</w:t>
      </w:r>
      <w:proofErr w:type="gramEnd"/>
      <w:r>
        <w:rPr>
          <w:snapToGrid w:val="0"/>
          <w:color w:val="000000"/>
          <w:sz w:val="24"/>
          <w:lang w:eastAsia="ru-RU"/>
        </w:rPr>
        <w:t>. п., и мы «проходим» эти разделы один за дру</w:t>
      </w:r>
      <w:r>
        <w:rPr>
          <w:snapToGrid w:val="0"/>
          <w:color w:val="000000"/>
          <w:sz w:val="24"/>
          <w:lang w:eastAsia="ru-RU"/>
        </w:rPr>
        <w:softHyphen/>
        <w:t>гим. Сейчас, например, мы «проходим» в основ</w:t>
      </w:r>
      <w:r>
        <w:rPr>
          <w:snapToGrid w:val="0"/>
          <w:color w:val="000000"/>
          <w:sz w:val="24"/>
          <w:lang w:eastAsia="ru-RU"/>
        </w:rPr>
        <w:softHyphen/>
        <w:t>ном механику. Но то и дело происходят стран</w:t>
      </w:r>
      <w:r>
        <w:rPr>
          <w:snapToGrid w:val="0"/>
          <w:color w:val="000000"/>
          <w:sz w:val="24"/>
          <w:lang w:eastAsia="ru-RU"/>
        </w:rPr>
        <w:softHyphen/>
        <w:t xml:space="preserve">ные вещи: переходя к новым разделам физики и даже к другим наукам, мы сталкиваемся с уравнениями, почти не отличающимися от уже </w:t>
      </w:r>
      <w:proofErr w:type="gramStart"/>
      <w:r>
        <w:rPr>
          <w:snapToGrid w:val="0"/>
          <w:color w:val="000000"/>
          <w:sz w:val="24"/>
          <w:lang w:eastAsia="ru-RU"/>
        </w:rPr>
        <w:t>изученных</w:t>
      </w:r>
      <w:proofErr w:type="gramEnd"/>
      <w:r>
        <w:rPr>
          <w:snapToGrid w:val="0"/>
          <w:color w:val="000000"/>
          <w:sz w:val="24"/>
          <w:lang w:eastAsia="ru-RU"/>
        </w:rPr>
        <w:t xml:space="preserve"> нами ранее. Таким образом, многие явления имеют аналогию в совсем других об</w:t>
      </w:r>
      <w:r>
        <w:rPr>
          <w:snapToGrid w:val="0"/>
          <w:color w:val="000000"/>
          <w:sz w:val="24"/>
          <w:lang w:eastAsia="ru-RU"/>
        </w:rPr>
        <w:softHyphen/>
        <w:t>ластях науки. Простейший пример: распро</w:t>
      </w:r>
      <w:r>
        <w:rPr>
          <w:snapToGrid w:val="0"/>
          <w:color w:val="000000"/>
          <w:sz w:val="24"/>
          <w:lang w:eastAsia="ru-RU"/>
        </w:rPr>
        <w:softHyphen/>
        <w:t>странение звуковых волн во многом похоже на распространение световых волн. Если мы достаточно подробно изучим акустику, то обна</w:t>
      </w:r>
      <w:r>
        <w:rPr>
          <w:snapToGrid w:val="0"/>
          <w:color w:val="000000"/>
          <w:sz w:val="24"/>
          <w:lang w:eastAsia="ru-RU"/>
        </w:rPr>
        <w:softHyphen/>
        <w:t>ружим потом, что «прошли» довольно большую часть оптики. Таким образом, изучение явле</w:t>
      </w:r>
      <w:r>
        <w:rPr>
          <w:snapToGrid w:val="0"/>
          <w:color w:val="000000"/>
          <w:sz w:val="24"/>
          <w:lang w:eastAsia="ru-RU"/>
        </w:rPr>
        <w:softHyphen/>
        <w:t>ний в одной области физики может оказаться полезным при изучении других ее разделов. Хорошо с самого начала предвидеть такое воз</w:t>
      </w:r>
      <w:r>
        <w:rPr>
          <w:snapToGrid w:val="0"/>
          <w:color w:val="000000"/>
          <w:sz w:val="24"/>
          <w:lang w:eastAsia="ru-RU"/>
        </w:rPr>
        <w:softHyphen/>
        <w:t xml:space="preserve">можное «расширение </w:t>
      </w:r>
      <w:r>
        <w:rPr>
          <w:snapToGrid w:val="0"/>
          <w:color w:val="000000"/>
          <w:sz w:val="24"/>
          <w:lang w:eastAsia="ru-RU"/>
        </w:rPr>
        <w:lastRenderedPageBreak/>
        <w:t>рамок раздела», иначе мо</w:t>
      </w:r>
      <w:r>
        <w:rPr>
          <w:snapToGrid w:val="0"/>
          <w:color w:val="000000"/>
          <w:sz w:val="24"/>
          <w:lang w:eastAsia="ru-RU"/>
        </w:rPr>
        <w:softHyphen/>
        <w:t>гут возникнуть недоумения, почему мы тратим столько времени и сил на изучение небольшой задачи механики.</w:t>
      </w:r>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70016" behindDoc="0" locked="0" layoutInCell="0" allowOverlap="1">
            <wp:simplePos x="0" y="0"/>
            <wp:positionH relativeFrom="column">
              <wp:posOffset>-868680</wp:posOffset>
            </wp:positionH>
            <wp:positionV relativeFrom="paragraph">
              <wp:posOffset>3726180</wp:posOffset>
            </wp:positionV>
            <wp:extent cx="5669280" cy="640080"/>
            <wp:effectExtent l="19050" t="0" r="7620" b="0"/>
            <wp:wrapTopAndBottom/>
            <wp:docPr id="306" name="Рисунок 1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descr="C:\1\pic\gray.jpg"/>
                    <pic:cNvPicPr>
                      <a:picLocks noChangeAspect="1" noChangeArrowheads="1"/>
                    </pic:cNvPicPr>
                  </pic:nvPicPr>
                  <pic:blipFill>
                    <a:blip r:embed="rId122" cstate="print"/>
                    <a:srcRect/>
                    <a:stretch>
                      <a:fillRect/>
                    </a:stretch>
                  </pic:blipFill>
                  <pic:spPr bwMode="auto">
                    <a:xfrm>
                      <a:off x="0" y="0"/>
                      <a:ext cx="5669280" cy="640080"/>
                    </a:xfrm>
                    <a:prstGeom prst="rect">
                      <a:avLst/>
                    </a:prstGeom>
                    <a:noFill/>
                    <a:ln w="9525">
                      <a:noFill/>
                      <a:miter lim="800000"/>
                      <a:headEnd/>
                      <a:tailEnd/>
                    </a:ln>
                  </pic:spPr>
                </pic:pic>
              </a:graphicData>
            </a:graphic>
          </wp:anchor>
        </w:drawing>
      </w:r>
      <w:r w:rsidR="001E76B9">
        <w:rPr>
          <w:snapToGrid w:val="0"/>
          <w:color w:val="000000"/>
          <w:sz w:val="24"/>
          <w:lang w:eastAsia="ru-RU"/>
        </w:rPr>
        <w:t>Гармонический осциллятор, к изучению ко</w:t>
      </w:r>
      <w:r w:rsidR="001E76B9">
        <w:rPr>
          <w:snapToGrid w:val="0"/>
          <w:color w:val="000000"/>
          <w:sz w:val="24"/>
          <w:lang w:eastAsia="ru-RU"/>
        </w:rPr>
        <w:softHyphen/>
        <w:t>торого мы сейчас переходим, будет встречаться нам почти всюду; хотя мы начнем с чисто меха</w:t>
      </w:r>
      <w:r w:rsidR="001E76B9">
        <w:rPr>
          <w:snapToGrid w:val="0"/>
          <w:color w:val="000000"/>
          <w:sz w:val="24"/>
          <w:lang w:eastAsia="ru-RU"/>
        </w:rPr>
        <w:softHyphen/>
        <w:t>нических примеров грузика на пружинке, ма</w:t>
      </w:r>
      <w:r w:rsidR="001E76B9">
        <w:rPr>
          <w:snapToGrid w:val="0"/>
          <w:color w:val="000000"/>
          <w:sz w:val="24"/>
          <w:lang w:eastAsia="ru-RU"/>
        </w:rPr>
        <w:softHyphen/>
        <w:t>лых отклонений маятника или каких-то других механических устройств, на самом деле мы бу</w:t>
      </w:r>
      <w:r w:rsidR="001E76B9">
        <w:rPr>
          <w:snapToGrid w:val="0"/>
          <w:color w:val="000000"/>
          <w:sz w:val="24"/>
          <w:lang w:eastAsia="ru-RU"/>
        </w:rPr>
        <w:softHyphen/>
        <w:t xml:space="preserve">дем изучать некое </w:t>
      </w:r>
      <w:r w:rsidR="001E76B9">
        <w:rPr>
          <w:i/>
          <w:snapToGrid w:val="0"/>
          <w:color w:val="000000"/>
          <w:sz w:val="24"/>
          <w:lang w:eastAsia="ru-RU"/>
        </w:rPr>
        <w:t>дифференциальное уравне</w:t>
      </w:r>
      <w:r w:rsidR="001E76B9">
        <w:rPr>
          <w:i/>
          <w:snapToGrid w:val="0"/>
          <w:color w:val="000000"/>
          <w:sz w:val="24"/>
          <w:lang w:eastAsia="ru-RU"/>
        </w:rPr>
        <w:softHyphen/>
        <w:t xml:space="preserve">ние. </w:t>
      </w:r>
      <w:r w:rsidR="001E76B9">
        <w:rPr>
          <w:snapToGrid w:val="0"/>
          <w:color w:val="000000"/>
          <w:sz w:val="24"/>
          <w:lang w:eastAsia="ru-RU"/>
        </w:rPr>
        <w:t>Это уравнение непрестанно встречается в физике и в других науках и фактически описы</w:t>
      </w:r>
      <w:r w:rsidR="001E76B9">
        <w:rPr>
          <w:snapToGrid w:val="0"/>
          <w:color w:val="000000"/>
          <w:sz w:val="24"/>
          <w:lang w:eastAsia="ru-RU"/>
        </w:rPr>
        <w:softHyphen/>
        <w:t xml:space="preserve">вает столь многие явления, что, право же, стоит того, чтобы изучить его </w:t>
      </w:r>
      <w:proofErr w:type="gramStart"/>
      <w:r w:rsidR="001E76B9">
        <w:rPr>
          <w:snapToGrid w:val="0"/>
          <w:color w:val="000000"/>
          <w:sz w:val="24"/>
          <w:lang w:eastAsia="ru-RU"/>
        </w:rPr>
        <w:t>получше</w:t>
      </w:r>
      <w:proofErr w:type="gramEnd"/>
      <w:r w:rsidR="001E76B9">
        <w:rPr>
          <w:snapToGrid w:val="0"/>
          <w:color w:val="000000"/>
          <w:sz w:val="24"/>
          <w:lang w:eastAsia="ru-RU"/>
        </w:rPr>
        <w:t>. Такое уравне</w:t>
      </w:r>
      <w:r w:rsidR="001E76B9">
        <w:rPr>
          <w:snapToGrid w:val="0"/>
          <w:color w:val="000000"/>
          <w:sz w:val="24"/>
          <w:lang w:eastAsia="ru-RU"/>
        </w:rPr>
        <w:softHyphen/>
        <w:t>ние описывает колебания грузика на пружинке,</w:t>
      </w:r>
      <w:r w:rsidR="001E76B9" w:rsidRPr="003A4BB8">
        <w:rPr>
          <w:snapToGrid w:val="0"/>
          <w:color w:val="000000"/>
          <w:sz w:val="24"/>
          <w:lang w:eastAsia="ru-RU"/>
        </w:rPr>
        <w:t xml:space="preserve"> </w:t>
      </w:r>
      <w:r w:rsidR="001E76B9">
        <w:rPr>
          <w:snapToGrid w:val="0"/>
          <w:color w:val="000000"/>
          <w:sz w:val="24"/>
          <w:lang w:eastAsia="ru-RU"/>
        </w:rPr>
        <w:t xml:space="preserve">колебания заряда, текущего взад и вперед по электрической цепи, колебания камертона, порождающие звуковые волны, аналогичные колебания электронов в атоме, порождающие световые волны. </w:t>
      </w:r>
      <w:proofErr w:type="gramStart"/>
      <w:r w:rsidR="001E76B9">
        <w:rPr>
          <w:snapToGrid w:val="0"/>
          <w:color w:val="000000"/>
          <w:sz w:val="24"/>
          <w:lang w:eastAsia="ru-RU"/>
        </w:rPr>
        <w:t>Добавьте сюда уравнения, описывающие дей</w:t>
      </w:r>
      <w:r w:rsidR="001E76B9">
        <w:rPr>
          <w:snapToGrid w:val="0"/>
          <w:color w:val="000000"/>
          <w:sz w:val="24"/>
          <w:lang w:eastAsia="ru-RU"/>
        </w:rPr>
        <w:softHyphen/>
        <w:t>ствия регуляторов, например поддерживающих заданную температуру термостата, сложные взаимодействия в химиче</w:t>
      </w:r>
      <w:r w:rsidR="001E76B9">
        <w:rPr>
          <w:snapToGrid w:val="0"/>
          <w:color w:val="000000"/>
          <w:sz w:val="24"/>
          <w:lang w:eastAsia="ru-RU"/>
        </w:rPr>
        <w:softHyphen/>
        <w:t>ских реакциях и (уже совсем неожиданно) уравнения, от</w:t>
      </w:r>
      <w:r w:rsidR="001E76B9">
        <w:rPr>
          <w:snapToGrid w:val="0"/>
          <w:color w:val="000000"/>
          <w:sz w:val="24"/>
          <w:lang w:eastAsia="ru-RU"/>
        </w:rPr>
        <w:softHyphen/>
        <w:t>носящиеся к росту колонии бактерий, которых одновременно и кормят и травят ядом, или к размножению лис, питаю</w:t>
      </w:r>
      <w:r w:rsidR="001E76B9">
        <w:rPr>
          <w:snapToGrid w:val="0"/>
          <w:color w:val="000000"/>
          <w:sz w:val="24"/>
          <w:lang w:eastAsia="ru-RU"/>
        </w:rPr>
        <w:softHyphen/>
        <w:t>щихся кроликами, которые в свою очередь едят траву, и т. д. Мы привели очень неполный список явлений, которые описы</w:t>
      </w:r>
      <w:r w:rsidR="001E76B9">
        <w:rPr>
          <w:snapToGrid w:val="0"/>
          <w:color w:val="000000"/>
          <w:sz w:val="24"/>
          <w:lang w:eastAsia="ru-RU"/>
        </w:rPr>
        <w:softHyphen/>
        <w:t>ваются почти теми же уравнениями</w:t>
      </w:r>
      <w:proofErr w:type="gramEnd"/>
      <w:r w:rsidR="001E76B9">
        <w:rPr>
          <w:snapToGrid w:val="0"/>
          <w:color w:val="000000"/>
          <w:sz w:val="24"/>
          <w:lang w:eastAsia="ru-RU"/>
        </w:rPr>
        <w:t>, что и механический осцил</w:t>
      </w:r>
      <w:r w:rsidR="001E76B9">
        <w:rPr>
          <w:snapToGrid w:val="0"/>
          <w:color w:val="000000"/>
          <w:sz w:val="24"/>
          <w:lang w:eastAsia="ru-RU"/>
        </w:rPr>
        <w:softHyphen/>
        <w:t xml:space="preserve">лятор. Эти уравнения называются </w:t>
      </w:r>
      <w:r w:rsidR="001E76B9">
        <w:rPr>
          <w:i/>
          <w:snapToGrid w:val="0"/>
          <w:color w:val="000000"/>
          <w:sz w:val="24"/>
          <w:lang w:eastAsia="ru-RU"/>
        </w:rPr>
        <w:t>линейными дифференциаль</w:t>
      </w:r>
      <w:r w:rsidR="001E76B9">
        <w:rPr>
          <w:i/>
          <w:snapToGrid w:val="0"/>
          <w:color w:val="000000"/>
          <w:sz w:val="24"/>
          <w:lang w:eastAsia="ru-RU"/>
        </w:rPr>
        <w:softHyphen/>
        <w:t xml:space="preserve">ными уравнениями с постоянными коэффициентами. </w:t>
      </w:r>
      <w:r w:rsidR="001E76B9">
        <w:rPr>
          <w:snapToGrid w:val="0"/>
          <w:color w:val="000000"/>
          <w:sz w:val="24"/>
          <w:lang w:eastAsia="ru-RU"/>
        </w:rPr>
        <w:t>Это урав</w:t>
      </w:r>
      <w:r w:rsidR="001E76B9">
        <w:rPr>
          <w:snapToGrid w:val="0"/>
          <w:color w:val="000000"/>
          <w:sz w:val="24"/>
          <w:lang w:eastAsia="ru-RU"/>
        </w:rPr>
        <w:softHyphen/>
        <w:t xml:space="preserve">нения, состоящие из суммы нескольких членов, каждый из которых представляет собой производную зависимой величины </w:t>
      </w:r>
      <w:proofErr w:type="gramStart"/>
      <w:r w:rsidR="001E76B9">
        <w:rPr>
          <w:snapToGrid w:val="0"/>
          <w:color w:val="000000"/>
          <w:sz w:val="24"/>
          <w:lang w:eastAsia="ru-RU"/>
        </w:rPr>
        <w:t>по</w:t>
      </w:r>
      <w:proofErr w:type="gramEnd"/>
      <w:r w:rsidR="001E76B9">
        <w:rPr>
          <w:snapToGrid w:val="0"/>
          <w:color w:val="000000"/>
          <w:sz w:val="24"/>
          <w:lang w:eastAsia="ru-RU"/>
        </w:rPr>
        <w:t xml:space="preserve"> независимой, умноженную на постоянный коэффициент. Таким образом,</w:t>
      </w:r>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называется линейным дифференциальным уравнением </w:t>
      </w:r>
      <w:r>
        <w:rPr>
          <w:snapToGrid w:val="0"/>
          <w:color w:val="000000"/>
          <w:sz w:val="24"/>
          <w:lang w:val="en-US" w:eastAsia="ru-RU"/>
        </w:rPr>
        <w:t>n</w:t>
      </w:r>
      <w:r>
        <w:rPr>
          <w:snapToGrid w:val="0"/>
          <w:color w:val="000000"/>
          <w:sz w:val="24"/>
          <w:lang w:eastAsia="ru-RU"/>
        </w:rPr>
        <w:t xml:space="preserve">-го порядка с постоянными коэффициентами (все </w:t>
      </w:r>
      <w:r>
        <w:rPr>
          <w:i/>
          <w:snapToGrid w:val="0"/>
          <w:color w:val="000000"/>
          <w:sz w:val="24"/>
          <w:lang w:eastAsia="ru-RU"/>
        </w:rPr>
        <w:t>а</w:t>
      </w:r>
      <w:proofErr w:type="gramStart"/>
      <w:r>
        <w:rPr>
          <w:i/>
          <w:snapToGrid w:val="0"/>
          <w:color w:val="000000"/>
          <w:sz w:val="24"/>
          <w:vertAlign w:val="subscript"/>
          <w:lang w:val="en-US" w:eastAsia="ru-RU"/>
        </w:rPr>
        <w:t>n</w:t>
      </w:r>
      <w:proofErr w:type="gramEnd"/>
      <w:r>
        <w:rPr>
          <w:i/>
          <w:snapToGrid w:val="0"/>
          <w:color w:val="000000"/>
          <w:sz w:val="24"/>
          <w:lang w:eastAsia="ru-RU"/>
        </w:rPr>
        <w:t xml:space="preserve"> — </w:t>
      </w:r>
      <w:r>
        <w:rPr>
          <w:snapToGrid w:val="0"/>
          <w:color w:val="000000"/>
          <w:sz w:val="24"/>
          <w:lang w:eastAsia="ru-RU"/>
        </w:rPr>
        <w:t>посто</w:t>
      </w:r>
      <w:r>
        <w:rPr>
          <w:snapToGrid w:val="0"/>
          <w:color w:val="000000"/>
          <w:sz w:val="24"/>
          <w:lang w:eastAsia="ru-RU"/>
        </w:rPr>
        <w:softHyphen/>
        <w:t>янные).</w:t>
      </w:r>
    </w:p>
    <w:p w:rsidR="001E76B9" w:rsidRDefault="001E76B9" w:rsidP="001E76B9">
      <w:pPr>
        <w:shd w:val="clear" w:color="auto" w:fill="FFFFFF"/>
        <w:ind w:left="-1418" w:right="-766"/>
        <w:jc w:val="both"/>
        <w:rPr>
          <w:snapToGrid w:val="0"/>
          <w:color w:val="FF0000"/>
          <w:sz w:val="24"/>
          <w:lang w:eastAsia="ru-RU"/>
        </w:rPr>
      </w:pPr>
      <w:bookmarkStart w:id="96" w:name="_Hlt28615885"/>
      <w:r>
        <w:rPr>
          <w:b/>
          <w:snapToGrid w:val="0"/>
          <w:color w:val="FF0000"/>
          <w:sz w:val="24"/>
          <w:lang w:eastAsia="ru-RU"/>
        </w:rPr>
        <w:t>§ 2. Гармонический осциллятор</w:t>
      </w:r>
      <w:bookmarkEnd w:id="96"/>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71040" behindDoc="0" locked="0" layoutInCell="0" allowOverlap="1">
            <wp:simplePos x="0" y="0"/>
            <wp:positionH relativeFrom="column">
              <wp:posOffset>-868680</wp:posOffset>
            </wp:positionH>
            <wp:positionV relativeFrom="paragraph">
              <wp:posOffset>914400</wp:posOffset>
            </wp:positionV>
            <wp:extent cx="1463040" cy="2103120"/>
            <wp:effectExtent l="19050" t="0" r="3810" b="0"/>
            <wp:wrapTopAndBottom/>
            <wp:docPr id="305" name="Рисунок 1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1\pic\gray.jpg"/>
                    <pic:cNvPicPr>
                      <a:picLocks noChangeAspect="1" noChangeArrowheads="1"/>
                    </pic:cNvPicPr>
                  </pic:nvPicPr>
                  <pic:blipFill>
                    <a:blip r:embed="rId123" cstate="print"/>
                    <a:srcRect/>
                    <a:stretch>
                      <a:fillRect/>
                    </a:stretch>
                  </pic:blipFill>
                  <pic:spPr bwMode="auto">
                    <a:xfrm>
                      <a:off x="0" y="0"/>
                      <a:ext cx="1463040" cy="2103120"/>
                    </a:xfrm>
                    <a:prstGeom prst="rect">
                      <a:avLst/>
                    </a:prstGeom>
                    <a:noFill/>
                    <a:ln w="9525">
                      <a:noFill/>
                      <a:miter lim="800000"/>
                      <a:headEnd/>
                      <a:tailEnd/>
                    </a:ln>
                  </pic:spPr>
                </pic:pic>
              </a:graphicData>
            </a:graphic>
          </wp:anchor>
        </w:drawing>
      </w:r>
      <w:r w:rsidR="001E76B9">
        <w:rPr>
          <w:snapToGrid w:val="0"/>
          <w:color w:val="000000"/>
          <w:sz w:val="24"/>
          <w:lang w:eastAsia="ru-RU"/>
        </w:rPr>
        <w:t>Пожалуй, простейшей механической системой, движение которой описывается линейным дифференциальным уравнением с постоянными коэффициентами, является масса на пружинке. После того как к пружинке подвесят грузик, она немного рас</w:t>
      </w:r>
      <w:r w:rsidR="001E76B9">
        <w:rPr>
          <w:snapToGrid w:val="0"/>
          <w:color w:val="000000"/>
          <w:sz w:val="24"/>
          <w:lang w:eastAsia="ru-RU"/>
        </w:rPr>
        <w:softHyphen/>
        <w:t>тянется, чтобы уравновесить силу тяжести. Проследим теперь за вертикальными отклонениями массы от положения равнове</w:t>
      </w:r>
      <w:r w:rsidR="001E76B9">
        <w:rPr>
          <w:snapToGrid w:val="0"/>
          <w:color w:val="000000"/>
          <w:sz w:val="24"/>
          <w:lang w:eastAsia="ru-RU"/>
        </w:rPr>
        <w:softHyphen/>
        <w:t>сия (</w:t>
      </w:r>
      <w:proofErr w:type="gramStart"/>
      <w:r w:rsidR="001E76B9">
        <w:rPr>
          <w:snapToGrid w:val="0"/>
          <w:color w:val="000000"/>
          <w:sz w:val="24"/>
          <w:lang w:eastAsia="ru-RU"/>
        </w:rPr>
        <w:t>фиг</w:t>
      </w:r>
      <w:proofErr w:type="gramEnd"/>
      <w:r w:rsidR="001E76B9">
        <w:rPr>
          <w:snapToGrid w:val="0"/>
          <w:color w:val="000000"/>
          <w:sz w:val="24"/>
          <w:lang w:eastAsia="ru-RU"/>
        </w:rPr>
        <w:t>. 21.1).</w:t>
      </w:r>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eastAsia="ru-RU"/>
        </w:rPr>
        <w:t>Фиг</w:t>
      </w:r>
      <w:proofErr w:type="gramEnd"/>
      <w:r>
        <w:rPr>
          <w:i/>
          <w:snapToGrid w:val="0"/>
          <w:color w:val="000000"/>
          <w:sz w:val="24"/>
          <w:lang w:eastAsia="ru-RU"/>
        </w:rPr>
        <w:t>. 21.1. Грузик, подвешенный на  пружинке.</w:t>
      </w:r>
    </w:p>
    <w:p w:rsidR="001E76B9" w:rsidRPr="003A4BB8" w:rsidRDefault="001E76B9" w:rsidP="001E76B9">
      <w:pPr>
        <w:shd w:val="clear" w:color="auto" w:fill="FFFFFF"/>
        <w:ind w:left="-1418" w:right="-766"/>
        <w:jc w:val="both"/>
        <w:rPr>
          <w:snapToGrid w:val="0"/>
          <w:color w:val="000000"/>
          <w:sz w:val="24"/>
          <w:lang w:eastAsia="ru-RU"/>
        </w:rPr>
      </w:pPr>
      <w:r>
        <w:rPr>
          <w:i/>
          <w:snapToGrid w:val="0"/>
          <w:color w:val="000000"/>
          <w:sz w:val="24"/>
          <w:lang w:eastAsia="ru-RU"/>
        </w:rPr>
        <w:t>Простой   пример    гармонического    ос</w:t>
      </w:r>
      <w:r>
        <w:rPr>
          <w:i/>
          <w:snapToGrid w:val="0"/>
          <w:color w:val="000000"/>
          <w:sz w:val="24"/>
          <w:lang w:eastAsia="ru-RU"/>
        </w:rPr>
        <w:softHyphen/>
        <w:t>циллятора.</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Отклонения вверх от положения равновесия мы обозначим через </w:t>
      </w:r>
      <w:r>
        <w:rPr>
          <w:i/>
          <w:snapToGrid w:val="0"/>
          <w:color w:val="000000"/>
          <w:sz w:val="24"/>
          <w:lang w:eastAsia="ru-RU"/>
        </w:rPr>
        <w:t xml:space="preserve">х </w:t>
      </w:r>
      <w:r>
        <w:rPr>
          <w:snapToGrid w:val="0"/>
          <w:color w:val="000000"/>
          <w:sz w:val="24"/>
          <w:lang w:eastAsia="ru-RU"/>
        </w:rPr>
        <w:t xml:space="preserve">и предположим, что имеем дело с </w:t>
      </w:r>
      <w:proofErr w:type="gramStart"/>
      <w:r>
        <w:rPr>
          <w:snapToGrid w:val="0"/>
          <w:color w:val="000000"/>
          <w:sz w:val="24"/>
          <w:lang w:eastAsia="ru-RU"/>
        </w:rPr>
        <w:t>абсо</w:t>
      </w:r>
      <w:r>
        <w:rPr>
          <w:snapToGrid w:val="0"/>
          <w:color w:val="000000"/>
          <w:sz w:val="24"/>
          <w:lang w:eastAsia="ru-RU"/>
        </w:rPr>
        <w:softHyphen/>
        <w:t>лютно упругой</w:t>
      </w:r>
      <w:proofErr w:type="gramEnd"/>
      <w:r>
        <w:rPr>
          <w:snapToGrid w:val="0"/>
          <w:color w:val="000000"/>
          <w:sz w:val="24"/>
          <w:lang w:eastAsia="ru-RU"/>
        </w:rPr>
        <w:t xml:space="preserve"> пружиной. В этом случае противодействующие растяжению силы прямо </w:t>
      </w:r>
      <w:r>
        <w:rPr>
          <w:snapToGrid w:val="0"/>
          <w:color w:val="000000"/>
          <w:sz w:val="24"/>
          <w:lang w:eastAsia="ru-RU"/>
        </w:rPr>
        <w:lastRenderedPageBreak/>
        <w:t xml:space="preserve">пропорциональны растяжению. Это означает, что сила равна </w:t>
      </w:r>
      <w:r w:rsidRPr="003A4BB8">
        <w:rPr>
          <w:snapToGrid w:val="0"/>
          <w:color w:val="000000"/>
          <w:sz w:val="24"/>
          <w:lang w:eastAsia="ru-RU"/>
        </w:rPr>
        <w:t>-</w:t>
      </w:r>
      <w:r>
        <w:rPr>
          <w:i/>
          <w:snapToGrid w:val="0"/>
          <w:color w:val="000000"/>
          <w:sz w:val="24"/>
          <w:lang w:val="en-US" w:eastAsia="ru-RU"/>
        </w:rPr>
        <w:t>kx</w:t>
      </w:r>
      <w:r w:rsidRPr="003A4BB8">
        <w:rPr>
          <w:i/>
          <w:snapToGrid w:val="0"/>
          <w:color w:val="000000"/>
          <w:sz w:val="24"/>
          <w:lang w:eastAsia="ru-RU"/>
        </w:rPr>
        <w:t xml:space="preserve"> </w:t>
      </w:r>
      <w:r>
        <w:rPr>
          <w:snapToGrid w:val="0"/>
          <w:color w:val="000000"/>
          <w:sz w:val="24"/>
          <w:lang w:eastAsia="ru-RU"/>
        </w:rPr>
        <w:t>(знак минус напоминает нам, что сила противодействует смещениям). Таким образом, умно</w:t>
      </w:r>
      <w:r>
        <w:rPr>
          <w:snapToGrid w:val="0"/>
          <w:color w:val="000000"/>
          <w:sz w:val="24"/>
          <w:lang w:eastAsia="ru-RU"/>
        </w:rPr>
        <w:softHyphen/>
        <w:t xml:space="preserve">женное на массу ускорение должно быть равно </w:t>
      </w:r>
      <w:r w:rsidRPr="003A4BB8">
        <w:rPr>
          <w:snapToGrid w:val="0"/>
          <w:color w:val="000000"/>
          <w:sz w:val="24"/>
          <w:lang w:eastAsia="ru-RU"/>
        </w:rPr>
        <w:t>-</w:t>
      </w:r>
      <w:r>
        <w:rPr>
          <w:i/>
          <w:snapToGrid w:val="0"/>
          <w:color w:val="000000"/>
          <w:sz w:val="24"/>
          <w:lang w:val="en-US" w:eastAsia="ru-RU"/>
        </w:rPr>
        <w:t>kx</w:t>
      </w: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val="en-US" w:eastAsia="ru-RU"/>
        </w:rPr>
        <w:t>m</w:t>
      </w:r>
      <w:r w:rsidRPr="003A4BB8">
        <w:rPr>
          <w:snapToGrid w:val="0"/>
          <w:color w:val="000000"/>
          <w:sz w:val="24"/>
          <w:lang w:eastAsia="ru-RU"/>
        </w:rPr>
        <w:t>(</w:t>
      </w:r>
      <w:proofErr w:type="gramEnd"/>
      <w:r>
        <w:rPr>
          <w:snapToGrid w:val="0"/>
          <w:color w:val="000000"/>
          <w:sz w:val="24"/>
          <w:lang w:val="en-US" w:eastAsia="ru-RU"/>
        </w:rPr>
        <w:t>d</w:t>
      </w:r>
      <w:r w:rsidRPr="003A4BB8">
        <w:rPr>
          <w:snapToGrid w:val="0"/>
          <w:color w:val="000000"/>
          <w:sz w:val="24"/>
          <w:vertAlign w:val="superscript"/>
          <w:lang w:eastAsia="ru-RU"/>
        </w:rPr>
        <w:t>2</w:t>
      </w:r>
      <w:r>
        <w:rPr>
          <w:snapToGrid w:val="0"/>
          <w:color w:val="000000"/>
          <w:sz w:val="24"/>
          <w:lang w:val="en-US" w:eastAsia="ru-RU"/>
        </w:rPr>
        <w:t>x</w:t>
      </w:r>
      <w:r w:rsidRPr="003A4BB8">
        <w:rPr>
          <w:snapToGrid w:val="0"/>
          <w:color w:val="000000"/>
          <w:sz w:val="24"/>
          <w:lang w:eastAsia="ru-RU"/>
        </w:rPr>
        <w:t>/</w:t>
      </w:r>
      <w:r>
        <w:rPr>
          <w:snapToGrid w:val="0"/>
          <w:color w:val="000000"/>
          <w:sz w:val="24"/>
          <w:lang w:val="en-US" w:eastAsia="ru-RU"/>
        </w:rPr>
        <w:t>dt</w:t>
      </w:r>
      <w:r w:rsidRPr="003A4BB8">
        <w:rPr>
          <w:snapToGrid w:val="0"/>
          <w:color w:val="000000"/>
          <w:sz w:val="24"/>
          <w:vertAlign w:val="superscript"/>
          <w:lang w:eastAsia="ru-RU"/>
        </w:rPr>
        <w:t>2</w:t>
      </w:r>
      <w:r w:rsidRPr="003A4BB8">
        <w:rPr>
          <w:snapToGrid w:val="0"/>
          <w:color w:val="000000"/>
          <w:sz w:val="24"/>
          <w:lang w:eastAsia="ru-RU"/>
        </w:rPr>
        <w:t>)</w:t>
      </w:r>
      <w:r w:rsidRPr="003A4BB8">
        <w:rPr>
          <w:i/>
          <w:snapToGrid w:val="0"/>
          <w:color w:val="000000"/>
          <w:sz w:val="24"/>
          <w:lang w:eastAsia="ru-RU"/>
        </w:rPr>
        <w:t>=-</w:t>
      </w:r>
      <w:r>
        <w:rPr>
          <w:i/>
          <w:snapToGrid w:val="0"/>
          <w:color w:val="000000"/>
          <w:sz w:val="24"/>
          <w:lang w:val="en-US" w:eastAsia="ru-RU"/>
        </w:rPr>
        <w:t>kx</w:t>
      </w:r>
      <w:r w:rsidRPr="003A4BB8">
        <w:rPr>
          <w:i/>
          <w:snapToGrid w:val="0"/>
          <w:color w:val="000000"/>
          <w:sz w:val="24"/>
          <w:lang w:eastAsia="ru-RU"/>
        </w:rPr>
        <w:t xml:space="preserve">. </w:t>
      </w:r>
      <w:r>
        <w:rPr>
          <w:snapToGrid w:val="0"/>
          <w:color w:val="000000"/>
          <w:sz w:val="24"/>
          <w:lang w:eastAsia="ru-RU"/>
        </w:rPr>
        <w:t>(21.2)</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Для простоты предположим, что вышло так (или мы нужным образом изменили систему единиц), что </w:t>
      </w:r>
      <w:r>
        <w:rPr>
          <w:i/>
          <w:snapToGrid w:val="0"/>
          <w:color w:val="000000"/>
          <w:sz w:val="24"/>
          <w:lang w:val="en-US" w:eastAsia="ru-RU"/>
        </w:rPr>
        <w:t>k</w:t>
      </w:r>
      <w:r w:rsidRPr="003A4BB8">
        <w:rPr>
          <w:i/>
          <w:snapToGrid w:val="0"/>
          <w:color w:val="000000"/>
          <w:sz w:val="24"/>
          <w:lang w:eastAsia="ru-RU"/>
        </w:rPr>
        <w:t>/</w:t>
      </w:r>
      <w:r>
        <w:rPr>
          <w:i/>
          <w:snapToGrid w:val="0"/>
          <w:color w:val="000000"/>
          <w:sz w:val="24"/>
          <w:lang w:val="en-US" w:eastAsia="ru-RU"/>
        </w:rPr>
        <w:t>m</w:t>
      </w:r>
      <w:r w:rsidRPr="003A4BB8">
        <w:rPr>
          <w:i/>
          <w:snapToGrid w:val="0"/>
          <w:color w:val="000000"/>
          <w:sz w:val="24"/>
          <w:lang w:eastAsia="ru-RU"/>
        </w:rPr>
        <w:t xml:space="preserve"> = </w:t>
      </w:r>
      <w:r w:rsidRPr="003A4BB8">
        <w:rPr>
          <w:snapToGrid w:val="0"/>
          <w:color w:val="000000"/>
          <w:sz w:val="24"/>
          <w:lang w:eastAsia="ru-RU"/>
        </w:rPr>
        <w:t>1</w:t>
      </w:r>
      <w:r w:rsidRPr="003A4BB8">
        <w:rPr>
          <w:i/>
          <w:snapToGrid w:val="0"/>
          <w:color w:val="000000"/>
          <w:sz w:val="24"/>
          <w:lang w:eastAsia="ru-RU"/>
        </w:rPr>
        <w:t xml:space="preserve">. </w:t>
      </w:r>
      <w:r>
        <w:rPr>
          <w:snapToGrid w:val="0"/>
          <w:color w:val="000000"/>
          <w:sz w:val="24"/>
          <w:lang w:eastAsia="ru-RU"/>
        </w:rPr>
        <w:t>Нам предстоит решить уравнение</w:t>
      </w:r>
    </w:p>
    <w:p w:rsidR="001E76B9" w:rsidRPr="003A4BB8" w:rsidRDefault="001E76B9" w:rsidP="001E76B9">
      <w:pPr>
        <w:ind w:left="-1418" w:right="-766"/>
        <w:jc w:val="both"/>
        <w:rPr>
          <w:snapToGrid w:val="0"/>
          <w:color w:val="000000"/>
          <w:sz w:val="24"/>
          <w:lang w:eastAsia="ru-RU"/>
        </w:rPr>
      </w:pPr>
      <w:proofErr w:type="gramStart"/>
      <w:r>
        <w:rPr>
          <w:snapToGrid w:val="0"/>
          <w:color w:val="000000"/>
          <w:sz w:val="24"/>
          <w:lang w:val="en-US" w:eastAsia="ru-RU"/>
        </w:rPr>
        <w:t>d</w:t>
      </w:r>
      <w:r w:rsidRPr="003A4BB8">
        <w:rPr>
          <w:snapToGrid w:val="0"/>
          <w:color w:val="000000"/>
          <w:sz w:val="24"/>
          <w:vertAlign w:val="superscript"/>
          <w:lang w:eastAsia="ru-RU"/>
        </w:rPr>
        <w:t>2</w:t>
      </w:r>
      <w:r>
        <w:rPr>
          <w:snapToGrid w:val="0"/>
          <w:color w:val="000000"/>
          <w:sz w:val="24"/>
          <w:lang w:val="en-US" w:eastAsia="ru-RU"/>
        </w:rPr>
        <w:t>x</w:t>
      </w:r>
      <w:r w:rsidRPr="003A4BB8">
        <w:rPr>
          <w:snapToGrid w:val="0"/>
          <w:color w:val="000000"/>
          <w:sz w:val="24"/>
          <w:lang w:eastAsia="ru-RU"/>
        </w:rPr>
        <w:t>/</w:t>
      </w:r>
      <w:r>
        <w:rPr>
          <w:snapToGrid w:val="0"/>
          <w:color w:val="000000"/>
          <w:sz w:val="24"/>
          <w:lang w:val="en-US" w:eastAsia="ru-RU"/>
        </w:rPr>
        <w:t>dt</w:t>
      </w:r>
      <w:r w:rsidRPr="003A4BB8">
        <w:rPr>
          <w:snapToGrid w:val="0"/>
          <w:color w:val="000000"/>
          <w:sz w:val="24"/>
          <w:vertAlign w:val="superscript"/>
          <w:lang w:eastAsia="ru-RU"/>
        </w:rPr>
        <w:t>2</w:t>
      </w:r>
      <w:proofErr w:type="gramEnd"/>
      <w:r>
        <w:rPr>
          <w:snapToGrid w:val="0"/>
          <w:color w:val="000000"/>
          <w:sz w:val="24"/>
          <w:lang w:eastAsia="ru-RU"/>
        </w:rPr>
        <w:t>=</w:t>
      </w:r>
      <w:r w:rsidRPr="003A4BB8">
        <w:rPr>
          <w:snapToGrid w:val="0"/>
          <w:color w:val="000000"/>
          <w:sz w:val="24"/>
          <w:lang w:eastAsia="ru-RU"/>
        </w:rPr>
        <w:t>-</w:t>
      </w:r>
      <w:r>
        <w:rPr>
          <w:snapToGrid w:val="0"/>
          <w:color w:val="000000"/>
          <w:sz w:val="24"/>
          <w:lang w:val="en-US" w:eastAsia="ru-RU"/>
        </w:rPr>
        <w:t>x</w:t>
      </w:r>
      <w:r>
        <w:rPr>
          <w:snapToGrid w:val="0"/>
          <w:color w:val="000000"/>
          <w:sz w:val="24"/>
          <w:lang w:eastAsia="ru-RU"/>
        </w:rPr>
        <w:t>. (21.3)</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После этого мы вернемся к уравнению (21.2), в котором </w:t>
      </w:r>
      <w:r>
        <w:rPr>
          <w:i/>
          <w:snapToGrid w:val="0"/>
          <w:color w:val="000000"/>
          <w:sz w:val="24"/>
          <w:lang w:val="en-US" w:eastAsia="ru-RU"/>
        </w:rPr>
        <w:t>k</w:t>
      </w:r>
      <w:r w:rsidRPr="003A4BB8">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m</w:t>
      </w:r>
      <w:r w:rsidRPr="003A4BB8">
        <w:rPr>
          <w:i/>
          <w:snapToGrid w:val="0"/>
          <w:color w:val="000000"/>
          <w:sz w:val="24"/>
          <w:lang w:eastAsia="ru-RU"/>
        </w:rPr>
        <w:t xml:space="preserve"> </w:t>
      </w:r>
      <w:r>
        <w:rPr>
          <w:snapToGrid w:val="0"/>
          <w:color w:val="000000"/>
          <w:sz w:val="24"/>
          <w:lang w:eastAsia="ru-RU"/>
        </w:rPr>
        <w:t>содержатся явно.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Мы уже сталкивались с уравнением (21.3), когда только начи</w:t>
      </w:r>
      <w:r>
        <w:rPr>
          <w:snapToGrid w:val="0"/>
          <w:color w:val="000000"/>
          <w:sz w:val="24"/>
          <w:lang w:eastAsia="ru-RU"/>
        </w:rPr>
        <w:softHyphen/>
        <w:t>нали изучать механику. Мы решили его численно [</w:t>
      </w:r>
      <w:proofErr w:type="gramStart"/>
      <w:r>
        <w:rPr>
          <w:snapToGrid w:val="0"/>
          <w:color w:val="000000"/>
          <w:sz w:val="24"/>
          <w:lang w:eastAsia="ru-RU"/>
        </w:rPr>
        <w:t>см</w:t>
      </w:r>
      <w:proofErr w:type="gramEnd"/>
      <w:r>
        <w:rPr>
          <w:snapToGrid w:val="0"/>
          <w:color w:val="000000"/>
          <w:sz w:val="24"/>
          <w:lang w:eastAsia="ru-RU"/>
        </w:rPr>
        <w:t>. вып. 1, уравнение (9.12)], чтобы найти движение. Численным интегри</w:t>
      </w:r>
      <w:r>
        <w:rPr>
          <w:snapToGrid w:val="0"/>
          <w:color w:val="000000"/>
          <w:sz w:val="24"/>
          <w:lang w:eastAsia="ru-RU"/>
        </w:rPr>
        <w:softHyphen/>
        <w:t>рованием мы нашли кривую (</w:t>
      </w:r>
      <w:proofErr w:type="gramStart"/>
      <w:r>
        <w:rPr>
          <w:snapToGrid w:val="0"/>
          <w:color w:val="000000"/>
          <w:sz w:val="24"/>
          <w:lang w:eastAsia="ru-RU"/>
        </w:rPr>
        <w:t>см</w:t>
      </w:r>
      <w:proofErr w:type="gramEnd"/>
      <w:r>
        <w:rPr>
          <w:snapToGrid w:val="0"/>
          <w:color w:val="000000"/>
          <w:sz w:val="24"/>
          <w:lang w:eastAsia="ru-RU"/>
        </w:rPr>
        <w:t>. фиг. 9.4, вып. 1), которая пока</w:t>
      </w:r>
      <w:r>
        <w:rPr>
          <w:snapToGrid w:val="0"/>
          <w:color w:val="000000"/>
          <w:sz w:val="24"/>
          <w:lang w:eastAsia="ru-RU"/>
        </w:rPr>
        <w:softHyphen/>
        <w:t xml:space="preserve">зывает, что если частица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в начальный момент выведена из рав</w:t>
      </w:r>
      <w:r>
        <w:rPr>
          <w:snapToGrid w:val="0"/>
          <w:color w:val="000000"/>
          <w:sz w:val="24"/>
          <w:lang w:eastAsia="ru-RU"/>
        </w:rPr>
        <w:softHyphen/>
        <w:t>новесия, но покоится, то она возвращается к положению рав</w:t>
      </w:r>
      <w:r>
        <w:rPr>
          <w:snapToGrid w:val="0"/>
          <w:color w:val="000000"/>
          <w:sz w:val="24"/>
          <w:lang w:eastAsia="ru-RU"/>
        </w:rPr>
        <w:softHyphen/>
        <w:t>новесия. Мы не следили за частицей после того, как она достиг</w:t>
      </w:r>
      <w:r>
        <w:rPr>
          <w:snapToGrid w:val="0"/>
          <w:color w:val="000000"/>
          <w:sz w:val="24"/>
          <w:lang w:eastAsia="ru-RU"/>
        </w:rPr>
        <w:softHyphen/>
        <w:t>ла положения равновесия, но ясно, что она на этом не остано</w:t>
      </w:r>
      <w:r>
        <w:rPr>
          <w:snapToGrid w:val="0"/>
          <w:color w:val="000000"/>
          <w:sz w:val="24"/>
          <w:lang w:eastAsia="ru-RU"/>
        </w:rPr>
        <w:softHyphen/>
        <w:t xml:space="preserve">вится, а будет </w:t>
      </w:r>
      <w:r>
        <w:rPr>
          <w:i/>
          <w:snapToGrid w:val="0"/>
          <w:color w:val="000000"/>
          <w:sz w:val="24"/>
          <w:lang w:eastAsia="ru-RU"/>
        </w:rPr>
        <w:t xml:space="preserve">колебаться (осциллировать). </w:t>
      </w:r>
      <w:r>
        <w:rPr>
          <w:snapToGrid w:val="0"/>
          <w:color w:val="000000"/>
          <w:sz w:val="24"/>
          <w:lang w:eastAsia="ru-RU"/>
        </w:rPr>
        <w:t>При численном ин</w:t>
      </w:r>
      <w:r>
        <w:rPr>
          <w:snapToGrid w:val="0"/>
          <w:color w:val="000000"/>
          <w:sz w:val="24"/>
          <w:lang w:eastAsia="ru-RU"/>
        </w:rPr>
        <w:softHyphen/>
        <w:t xml:space="preserve">тегрировании мы нашли время возврата в точку равновесия: </w:t>
      </w:r>
      <w:r>
        <w:rPr>
          <w:i/>
          <w:snapToGrid w:val="0"/>
          <w:color w:val="000000"/>
          <w:sz w:val="24"/>
          <w:lang w:val="en-US" w:eastAsia="ru-RU"/>
        </w:rPr>
        <w:t>t</w:t>
      </w:r>
      <w:r w:rsidRPr="003A4BB8">
        <w:rPr>
          <w:i/>
          <w:snapToGrid w:val="0"/>
          <w:color w:val="000000"/>
          <w:sz w:val="24"/>
          <w:lang w:eastAsia="ru-RU"/>
        </w:rPr>
        <w:t>=</w:t>
      </w:r>
      <w:r>
        <w:rPr>
          <w:snapToGrid w:val="0"/>
          <w:color w:val="000000"/>
          <w:sz w:val="24"/>
          <w:lang w:eastAsia="ru-RU"/>
        </w:rPr>
        <w:t>1,570. Продолжительность полного цикла в четыре раза боль</w:t>
      </w:r>
      <w:r>
        <w:rPr>
          <w:snapToGrid w:val="0"/>
          <w:color w:val="000000"/>
          <w:sz w:val="24"/>
          <w:lang w:eastAsia="ru-RU"/>
        </w:rPr>
        <w:softHyphen/>
        <w:t xml:space="preserve">ше: </w:t>
      </w:r>
      <w:r>
        <w:rPr>
          <w:i/>
          <w:snapToGrid w:val="0"/>
          <w:color w:val="000000"/>
          <w:sz w:val="24"/>
          <w:lang w:val="en-US" w:eastAsia="ru-RU"/>
        </w:rPr>
        <w:t>t</w:t>
      </w:r>
      <w:r w:rsidRPr="003A4BB8">
        <w:rPr>
          <w:i/>
          <w:snapToGrid w:val="0"/>
          <w:color w:val="000000"/>
          <w:sz w:val="24"/>
          <w:vertAlign w:val="subscript"/>
          <w:lang w:eastAsia="ru-RU"/>
        </w:rPr>
        <w:t>0</w:t>
      </w:r>
      <w:r w:rsidRPr="003A4BB8">
        <w:rPr>
          <w:i/>
          <w:snapToGrid w:val="0"/>
          <w:color w:val="000000"/>
          <w:sz w:val="24"/>
          <w:lang w:eastAsia="ru-RU"/>
        </w:rPr>
        <w:t xml:space="preserve">=6,28 </w:t>
      </w:r>
      <w:r>
        <w:rPr>
          <w:i/>
          <w:snapToGrid w:val="0"/>
          <w:color w:val="000000"/>
          <w:sz w:val="24"/>
          <w:lang w:eastAsia="ru-RU"/>
        </w:rPr>
        <w:t xml:space="preserve">«сек». </w:t>
      </w:r>
      <w:r>
        <w:rPr>
          <w:snapToGrid w:val="0"/>
          <w:color w:val="000000"/>
          <w:sz w:val="24"/>
          <w:lang w:eastAsia="ru-RU"/>
        </w:rPr>
        <w:t>Все это мы нашли численным интегрирова</w:t>
      </w:r>
      <w:r>
        <w:rPr>
          <w:snapToGrid w:val="0"/>
          <w:color w:val="000000"/>
          <w:sz w:val="24"/>
          <w:lang w:eastAsia="ru-RU"/>
        </w:rPr>
        <w:softHyphen/>
        <w:t>нием, потому что лучше решать не умели. Но математики дали в наше распоряжение некую функцию, которая, если ее про</w:t>
      </w:r>
      <w:r>
        <w:rPr>
          <w:snapToGrid w:val="0"/>
          <w:color w:val="000000"/>
          <w:sz w:val="24"/>
          <w:lang w:eastAsia="ru-RU"/>
        </w:rPr>
        <w:softHyphen/>
        <w:t xml:space="preserve">дифференцировать дважды, переходит в себя, умножившись на </w:t>
      </w:r>
      <w:r w:rsidRPr="003A4BB8">
        <w:rPr>
          <w:snapToGrid w:val="0"/>
          <w:color w:val="000000"/>
          <w:sz w:val="24"/>
          <w:lang w:eastAsia="ru-RU"/>
        </w:rPr>
        <w:t>-</w:t>
      </w:r>
      <w:r>
        <w:rPr>
          <w:snapToGrid w:val="0"/>
          <w:color w:val="000000"/>
          <w:sz w:val="24"/>
          <w:lang w:eastAsia="ru-RU"/>
        </w:rPr>
        <w:t xml:space="preserve">1. (Можно, конечно, заняться прямым вычислением таких функций, но это </w:t>
      </w:r>
      <w:proofErr w:type="gramStart"/>
      <w:r>
        <w:rPr>
          <w:snapToGrid w:val="0"/>
          <w:color w:val="000000"/>
          <w:sz w:val="24"/>
          <w:lang w:eastAsia="ru-RU"/>
        </w:rPr>
        <w:t>много труднее</w:t>
      </w:r>
      <w:proofErr w:type="gramEnd"/>
      <w:r>
        <w:rPr>
          <w:snapToGrid w:val="0"/>
          <w:color w:val="000000"/>
          <w:sz w:val="24"/>
          <w:lang w:eastAsia="ru-RU"/>
        </w:rPr>
        <w:t>, чем просто узнать ответ.)</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Эта функция есть: </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cost</w:t>
      </w:r>
      <w:r w:rsidRPr="003A4BB8">
        <w:rPr>
          <w:i/>
          <w:snapToGrid w:val="0"/>
          <w:color w:val="000000"/>
          <w:sz w:val="24"/>
          <w:lang w:eastAsia="ru-RU"/>
        </w:rPr>
        <w:t xml:space="preserve">. </w:t>
      </w:r>
      <w:r>
        <w:rPr>
          <w:snapToGrid w:val="0"/>
          <w:color w:val="000000"/>
          <w:sz w:val="24"/>
          <w:lang w:eastAsia="ru-RU"/>
        </w:rPr>
        <w:t xml:space="preserve">Продифференцируем ее: </w:t>
      </w:r>
      <w:r>
        <w:rPr>
          <w:i/>
          <w:snapToGrid w:val="0"/>
          <w:color w:val="000000"/>
          <w:sz w:val="24"/>
          <w:lang w:val="en-US" w:eastAsia="ru-RU"/>
        </w:rPr>
        <w:t>dx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w:t>
      </w:r>
      <w:r>
        <w:rPr>
          <w:i/>
          <w:snapToGrid w:val="0"/>
          <w:color w:val="000000"/>
          <w:sz w:val="24"/>
          <w:lang w:val="en-US" w:eastAsia="ru-RU"/>
        </w:rPr>
        <w:t>sint</w:t>
      </w:r>
      <w:r w:rsidRPr="003A4BB8">
        <w:rPr>
          <w:i/>
          <w:snapToGrid w:val="0"/>
          <w:color w:val="000000"/>
          <w:sz w:val="24"/>
          <w:lang w:eastAsia="ru-RU"/>
        </w:rPr>
        <w:t xml:space="preserve">, </w:t>
      </w:r>
      <w:r>
        <w:rPr>
          <w:snapToGrid w:val="0"/>
          <w:color w:val="000000"/>
          <w:sz w:val="24"/>
          <w:lang w:val="en-US" w:eastAsia="ru-RU"/>
        </w:rPr>
        <w:t>a</w:t>
      </w:r>
      <w:r w:rsidRPr="003A4BB8">
        <w:rPr>
          <w:snapToGrid w:val="0"/>
          <w:color w:val="000000"/>
          <w:sz w:val="24"/>
          <w:lang w:eastAsia="ru-RU"/>
        </w:rPr>
        <w:t xml:space="preserve"> </w:t>
      </w:r>
      <w:r>
        <w:rPr>
          <w:i/>
          <w:snapToGrid w:val="0"/>
          <w:color w:val="000000"/>
          <w:sz w:val="24"/>
          <w:lang w:val="en-US" w:eastAsia="ru-RU"/>
        </w:rPr>
        <w:t>d</w:t>
      </w:r>
      <w:r w:rsidRPr="003A4BB8">
        <w:rPr>
          <w:i/>
          <w:snapToGrid w:val="0"/>
          <w:color w:val="000000"/>
          <w:sz w:val="24"/>
          <w:vertAlign w:val="superscript"/>
          <w:lang w:eastAsia="ru-RU"/>
        </w:rPr>
        <w:t>2</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vertAlign w:val="superscript"/>
          <w:lang w:eastAsia="ru-RU"/>
        </w:rPr>
        <w:t>2</w:t>
      </w:r>
      <w:r w:rsidRPr="003A4BB8">
        <w:rPr>
          <w:i/>
          <w:snapToGrid w:val="0"/>
          <w:color w:val="000000"/>
          <w:sz w:val="24"/>
          <w:lang w:eastAsia="ru-RU"/>
        </w:rPr>
        <w:t xml:space="preserve"> =-</w:t>
      </w:r>
      <w:r>
        <w:rPr>
          <w:i/>
          <w:snapToGrid w:val="0"/>
          <w:color w:val="000000"/>
          <w:sz w:val="24"/>
          <w:lang w:val="en-US" w:eastAsia="ru-RU"/>
        </w:rPr>
        <w:sym w:font="Symbol" w:char="F077"/>
      </w:r>
      <w:r>
        <w:rPr>
          <w:i/>
          <w:snapToGrid w:val="0"/>
          <w:color w:val="000000"/>
          <w:sz w:val="24"/>
          <w:lang w:val="en-US" w:eastAsia="ru-RU"/>
        </w:rPr>
        <w:t>t</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lang w:eastAsia="ru-RU"/>
        </w:rPr>
        <w:t xml:space="preserve">. </w:t>
      </w:r>
      <w:r>
        <w:rPr>
          <w:snapToGrid w:val="0"/>
          <w:color w:val="000000"/>
          <w:sz w:val="24"/>
          <w:lang w:eastAsia="ru-RU"/>
        </w:rPr>
        <w:t xml:space="preserve">В начальный момент </w:t>
      </w:r>
      <w:r>
        <w:rPr>
          <w:snapToGrid w:val="0"/>
          <w:color w:val="000000"/>
          <w:sz w:val="24"/>
          <w:lang w:val="en-US" w:eastAsia="ru-RU"/>
        </w:rPr>
        <w:t>t</w:t>
      </w:r>
      <w:r w:rsidRPr="003A4BB8">
        <w:rPr>
          <w:snapToGrid w:val="0"/>
          <w:color w:val="000000"/>
          <w:sz w:val="24"/>
          <w:lang w:eastAsia="ru-RU"/>
        </w:rPr>
        <w:t xml:space="preserve">=0, </w:t>
      </w:r>
      <w:r>
        <w:rPr>
          <w:snapToGrid w:val="0"/>
          <w:color w:val="000000"/>
          <w:sz w:val="24"/>
          <w:lang w:val="en-US" w:eastAsia="ru-RU"/>
        </w:rPr>
        <w:t>x</w:t>
      </w:r>
      <w:r>
        <w:rPr>
          <w:snapToGrid w:val="0"/>
          <w:color w:val="000000"/>
          <w:sz w:val="24"/>
          <w:lang w:eastAsia="ru-RU"/>
        </w:rPr>
        <w:t>=1, а начальная скорость равна нулю; это как раз те пред</w:t>
      </w:r>
      <w:r>
        <w:rPr>
          <w:snapToGrid w:val="0"/>
          <w:color w:val="000000"/>
          <w:sz w:val="24"/>
          <w:lang w:eastAsia="ru-RU"/>
        </w:rPr>
        <w:softHyphen/>
        <w:t>положения, которые мы делали при численном интегрирова</w:t>
      </w:r>
      <w:r>
        <w:rPr>
          <w:snapToGrid w:val="0"/>
          <w:color w:val="000000"/>
          <w:sz w:val="24"/>
          <w:lang w:eastAsia="ru-RU"/>
        </w:rPr>
        <w:softHyphen/>
        <w:t xml:space="preserve">нии. Теперь, зная, что </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cost</w:t>
      </w:r>
      <w:r w:rsidRPr="003A4BB8">
        <w:rPr>
          <w:i/>
          <w:snapToGrid w:val="0"/>
          <w:color w:val="000000"/>
          <w:sz w:val="24"/>
          <w:lang w:eastAsia="ru-RU"/>
        </w:rPr>
        <w:t xml:space="preserve">, </w:t>
      </w:r>
      <w:r>
        <w:rPr>
          <w:snapToGrid w:val="0"/>
          <w:color w:val="000000"/>
          <w:sz w:val="24"/>
          <w:lang w:eastAsia="ru-RU"/>
        </w:rPr>
        <w:t xml:space="preserve">найдем </w:t>
      </w:r>
      <w:r>
        <w:rPr>
          <w:i/>
          <w:snapToGrid w:val="0"/>
          <w:color w:val="000000"/>
          <w:sz w:val="24"/>
          <w:lang w:eastAsia="ru-RU"/>
        </w:rPr>
        <w:t xml:space="preserve">точное </w:t>
      </w:r>
      <w:r>
        <w:rPr>
          <w:snapToGrid w:val="0"/>
          <w:color w:val="000000"/>
          <w:sz w:val="24"/>
          <w:lang w:eastAsia="ru-RU"/>
        </w:rPr>
        <w:t>значение вре</w:t>
      </w:r>
      <w:r>
        <w:rPr>
          <w:snapToGrid w:val="0"/>
          <w:color w:val="000000"/>
          <w:sz w:val="24"/>
          <w:lang w:eastAsia="ru-RU"/>
        </w:rPr>
        <w:softHyphen/>
        <w:t xml:space="preserve">мени, при котором </w:t>
      </w:r>
      <w:r>
        <w:rPr>
          <w:snapToGrid w:val="0"/>
          <w:color w:val="000000"/>
          <w:sz w:val="24"/>
          <w:lang w:val="en-US" w:eastAsia="ru-RU"/>
        </w:rPr>
        <w:t>z</w:t>
      </w:r>
      <w:r w:rsidRPr="003A4BB8">
        <w:rPr>
          <w:snapToGrid w:val="0"/>
          <w:color w:val="000000"/>
          <w:sz w:val="24"/>
          <w:lang w:eastAsia="ru-RU"/>
        </w:rPr>
        <w:t xml:space="preserve">=0. </w:t>
      </w:r>
      <w:r>
        <w:rPr>
          <w:i/>
          <w:snapToGrid w:val="0"/>
          <w:color w:val="000000"/>
          <w:sz w:val="24"/>
          <w:lang w:eastAsia="ru-RU"/>
        </w:rPr>
        <w:t xml:space="preserve">Ответ: </w:t>
      </w:r>
      <w:r>
        <w:rPr>
          <w:i/>
          <w:snapToGrid w:val="0"/>
          <w:color w:val="000000"/>
          <w:sz w:val="24"/>
          <w:lang w:val="en-US" w:eastAsia="ru-RU"/>
        </w:rPr>
        <w:t>t</w:t>
      </w:r>
      <w:r w:rsidRPr="003A4BB8">
        <w:rPr>
          <w:i/>
          <w:snapToGrid w:val="0"/>
          <w:color w:val="000000"/>
          <w:sz w:val="24"/>
          <w:lang w:eastAsia="ru-RU"/>
        </w:rPr>
        <w:t>=</w:t>
      </w:r>
      <w:r>
        <w:rPr>
          <w:i/>
          <w:snapToGrid w:val="0"/>
          <w:color w:val="000000"/>
          <w:sz w:val="24"/>
          <w:lang w:val="en-US" w:eastAsia="ru-RU"/>
        </w:rPr>
        <w:sym w:font="Symbol" w:char="F070"/>
      </w:r>
      <w:r w:rsidRPr="003A4BB8">
        <w:rPr>
          <w:i/>
          <w:snapToGrid w:val="0"/>
          <w:color w:val="000000"/>
          <w:sz w:val="24"/>
          <w:lang w:eastAsia="ru-RU"/>
        </w:rPr>
        <w:t xml:space="preserve">/2, </w:t>
      </w:r>
      <w:r>
        <w:rPr>
          <w:snapToGrid w:val="0"/>
          <w:color w:val="000000"/>
          <w:sz w:val="24"/>
          <w:lang w:eastAsia="ru-RU"/>
        </w:rPr>
        <w:t>или 1,57108. Мы ошиб</w:t>
      </w:r>
      <w:r>
        <w:rPr>
          <w:snapToGrid w:val="0"/>
          <w:color w:val="000000"/>
          <w:sz w:val="24"/>
          <w:lang w:eastAsia="ru-RU"/>
        </w:rPr>
        <w:softHyphen/>
        <w:t>лись раньше в последнем знаке, потому что численное интег</w:t>
      </w:r>
      <w:r>
        <w:rPr>
          <w:snapToGrid w:val="0"/>
          <w:color w:val="000000"/>
          <w:sz w:val="24"/>
          <w:lang w:eastAsia="ru-RU"/>
        </w:rPr>
        <w:softHyphen/>
        <w:t>рирование было приближенным, но ошибка очень мала!</w:t>
      </w:r>
    </w:p>
    <w:p w:rsidR="001E76B9" w:rsidRDefault="001E76B9" w:rsidP="001E76B9">
      <w:pPr>
        <w:ind w:left="-1418" w:right="-766"/>
        <w:jc w:val="both"/>
        <w:rPr>
          <w:snapToGrid w:val="0"/>
          <w:sz w:val="24"/>
          <w:lang w:eastAsia="ru-RU"/>
        </w:rPr>
      </w:pPr>
      <w:r>
        <w:rPr>
          <w:snapToGrid w:val="0"/>
          <w:color w:val="000000"/>
          <w:sz w:val="24"/>
          <w:lang w:eastAsia="ru-RU"/>
        </w:rPr>
        <w:t>Чтобы продвинуться дальше, вернемся к системе единиц, где время измеряется в настоящих секундах. Что будет реше</w:t>
      </w:r>
      <w:r>
        <w:rPr>
          <w:snapToGrid w:val="0"/>
          <w:color w:val="000000"/>
          <w:sz w:val="24"/>
          <w:lang w:eastAsia="ru-RU"/>
        </w:rPr>
        <w:softHyphen/>
        <w:t xml:space="preserve">нием в этом случае? Может быть, мы учтем постоянные </w:t>
      </w:r>
      <w:r>
        <w:rPr>
          <w:i/>
          <w:snapToGrid w:val="0"/>
          <w:color w:val="000000"/>
          <w:sz w:val="24"/>
          <w:lang w:val="en-US" w:eastAsia="ru-RU"/>
        </w:rPr>
        <w:t>k</w:t>
      </w:r>
      <w:r w:rsidRPr="003A4BB8">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т, </w:t>
      </w:r>
      <w:r>
        <w:rPr>
          <w:snapToGrid w:val="0"/>
          <w:color w:val="000000"/>
          <w:sz w:val="24"/>
          <w:lang w:eastAsia="ru-RU"/>
        </w:rPr>
        <w:t xml:space="preserve">умножив на соответствующий множитель </w:t>
      </w:r>
      <w:r>
        <w:rPr>
          <w:snapToGrid w:val="0"/>
          <w:color w:val="000000"/>
          <w:sz w:val="24"/>
          <w:lang w:val="en-US" w:eastAsia="ru-RU"/>
        </w:rPr>
        <w:t>cost</w:t>
      </w:r>
      <w:r w:rsidRPr="003A4BB8">
        <w:rPr>
          <w:snapToGrid w:val="0"/>
          <w:color w:val="000000"/>
          <w:sz w:val="24"/>
          <w:lang w:eastAsia="ru-RU"/>
        </w:rPr>
        <w:t xml:space="preserve">? </w:t>
      </w:r>
      <w:r>
        <w:rPr>
          <w:snapToGrid w:val="0"/>
          <w:color w:val="000000"/>
          <w:sz w:val="24"/>
          <w:lang w:eastAsia="ru-RU"/>
        </w:rPr>
        <w:t xml:space="preserve">Попробуем. Пусть </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Acost</w:t>
      </w:r>
      <w:r w:rsidRPr="003A4BB8">
        <w:rPr>
          <w:i/>
          <w:snapToGrid w:val="0"/>
          <w:color w:val="000000"/>
          <w:sz w:val="24"/>
          <w:lang w:eastAsia="ru-RU"/>
        </w:rPr>
        <w:t xml:space="preserve">, </w:t>
      </w:r>
      <w:r>
        <w:rPr>
          <w:snapToGrid w:val="0"/>
          <w:color w:val="000000"/>
          <w:sz w:val="24"/>
          <w:lang w:eastAsia="ru-RU"/>
        </w:rPr>
        <w:t xml:space="preserve">тогда </w:t>
      </w:r>
      <w:r>
        <w:rPr>
          <w:i/>
          <w:snapToGrid w:val="0"/>
          <w:color w:val="000000"/>
          <w:sz w:val="24"/>
          <w:lang w:val="en-US" w:eastAsia="ru-RU"/>
        </w:rPr>
        <w:t>dx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w:t>
      </w:r>
      <w:r>
        <w:rPr>
          <w:i/>
          <w:snapToGrid w:val="0"/>
          <w:color w:val="000000"/>
          <w:sz w:val="24"/>
          <w:lang w:val="en-US" w:eastAsia="ru-RU"/>
        </w:rPr>
        <w:t>Asint</w:t>
      </w:r>
      <w:r w:rsidRPr="003A4BB8">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d</w:t>
      </w:r>
      <w:r w:rsidRPr="003A4BB8">
        <w:rPr>
          <w:i/>
          <w:snapToGrid w:val="0"/>
          <w:color w:val="000000"/>
          <w:sz w:val="24"/>
          <w:vertAlign w:val="superscript"/>
          <w:lang w:eastAsia="ru-RU"/>
        </w:rPr>
        <w:t>2</w:t>
      </w:r>
      <w:r>
        <w:rPr>
          <w:i/>
          <w:snapToGrid w:val="0"/>
          <w:color w:val="000000"/>
          <w:sz w:val="24"/>
          <w:lang w:val="en-US" w:eastAsia="ru-RU"/>
        </w:rPr>
        <w:t>t</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vertAlign w:val="superscript"/>
          <w:lang w:eastAsia="ru-RU"/>
        </w:rPr>
        <w:t>2</w:t>
      </w:r>
      <w:r w:rsidRPr="003A4BB8">
        <w:rPr>
          <w:i/>
          <w:snapToGrid w:val="0"/>
          <w:color w:val="000000"/>
          <w:sz w:val="24"/>
          <w:lang w:eastAsia="ru-RU"/>
        </w:rPr>
        <w:t>=-</w:t>
      </w:r>
      <w:r>
        <w:rPr>
          <w:i/>
          <w:snapToGrid w:val="0"/>
          <w:color w:val="000000"/>
          <w:sz w:val="24"/>
          <w:lang w:val="en-US" w:eastAsia="ru-RU"/>
        </w:rPr>
        <w:t>Acost</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lang w:eastAsia="ru-RU"/>
        </w:rPr>
        <w:t xml:space="preserve">. </w:t>
      </w:r>
      <w:r>
        <w:rPr>
          <w:snapToGrid w:val="0"/>
          <w:color w:val="000000"/>
          <w:sz w:val="24"/>
          <w:lang w:eastAsia="ru-RU"/>
        </w:rPr>
        <w:t xml:space="preserve">К нашему огорчению, мы не преуспели в решении уравнения (21.2), а снова вернулись к (21.3). Зато мы открыли важнейшее свойство линейных дифференциальных уравнений: </w:t>
      </w:r>
      <w:r>
        <w:rPr>
          <w:i/>
          <w:snapToGrid w:val="0"/>
          <w:color w:val="000000"/>
          <w:sz w:val="24"/>
          <w:lang w:eastAsia="ru-RU"/>
        </w:rPr>
        <w:t>если умно</w:t>
      </w:r>
      <w:r>
        <w:rPr>
          <w:i/>
          <w:snapToGrid w:val="0"/>
          <w:color w:val="000000"/>
          <w:sz w:val="24"/>
          <w:lang w:eastAsia="ru-RU"/>
        </w:rPr>
        <w:softHyphen/>
        <w:t xml:space="preserve">жить решение уравнения на </w:t>
      </w:r>
      <w:proofErr w:type="gramStart"/>
      <w:r>
        <w:rPr>
          <w:i/>
          <w:snapToGrid w:val="0"/>
          <w:color w:val="000000"/>
          <w:sz w:val="24"/>
          <w:lang w:eastAsia="ru-RU"/>
        </w:rPr>
        <w:t>постоянную</w:t>
      </w:r>
      <w:proofErr w:type="gramEnd"/>
      <w:r>
        <w:rPr>
          <w:i/>
          <w:snapToGrid w:val="0"/>
          <w:color w:val="000000"/>
          <w:sz w:val="24"/>
          <w:lang w:eastAsia="ru-RU"/>
        </w:rPr>
        <w:t xml:space="preserve">, то мы снова получим решение. </w:t>
      </w:r>
      <w:r>
        <w:rPr>
          <w:snapToGrid w:val="0"/>
          <w:color w:val="000000"/>
          <w:sz w:val="24"/>
          <w:lang w:eastAsia="ru-RU"/>
        </w:rPr>
        <w:t xml:space="preserve">Математически ясно — почему. Если </w:t>
      </w:r>
      <w:r>
        <w:rPr>
          <w:i/>
          <w:snapToGrid w:val="0"/>
          <w:color w:val="000000"/>
          <w:sz w:val="24"/>
          <w:lang w:eastAsia="ru-RU"/>
        </w:rPr>
        <w:t xml:space="preserve">х </w:t>
      </w:r>
      <w:r>
        <w:rPr>
          <w:snapToGrid w:val="0"/>
          <w:color w:val="000000"/>
          <w:sz w:val="24"/>
          <w:lang w:eastAsia="ru-RU"/>
        </w:rPr>
        <w:t>есть решение уравнения, то после умножения обеих частей уравнения на</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 xml:space="preserve">производные тоже умножатся на </w:t>
      </w:r>
      <w:r>
        <w:rPr>
          <w:i/>
          <w:snapToGrid w:val="0"/>
          <w:color w:val="000000"/>
          <w:sz w:val="24"/>
          <w:lang w:val="en-US" w:eastAsia="ru-RU"/>
        </w:rPr>
        <w:t>A</w:t>
      </w:r>
      <w:r>
        <w:rPr>
          <w:snapToGrid w:val="0"/>
          <w:color w:val="000000"/>
          <w:sz w:val="24"/>
          <w:lang w:eastAsia="ru-RU"/>
        </w:rPr>
        <w:t xml:space="preserve"> и поэтому </w:t>
      </w:r>
      <w:r>
        <w:rPr>
          <w:i/>
          <w:snapToGrid w:val="0"/>
          <w:color w:val="000000"/>
          <w:sz w:val="24"/>
          <w:lang w:eastAsia="ru-RU"/>
        </w:rPr>
        <w:t xml:space="preserve">Ах </w:t>
      </w:r>
      <w:r>
        <w:rPr>
          <w:snapToGrid w:val="0"/>
          <w:color w:val="000000"/>
          <w:sz w:val="24"/>
          <w:lang w:eastAsia="ru-RU"/>
        </w:rPr>
        <w:t>так же хорошо</w:t>
      </w:r>
      <w:r w:rsidRPr="003A4BB8">
        <w:rPr>
          <w:snapToGrid w:val="0"/>
          <w:color w:val="000000"/>
          <w:sz w:val="24"/>
          <w:lang w:eastAsia="ru-RU"/>
        </w:rPr>
        <w:t xml:space="preserve"> </w:t>
      </w:r>
      <w:r>
        <w:rPr>
          <w:snapToGrid w:val="0"/>
          <w:color w:val="000000"/>
          <w:sz w:val="24"/>
          <w:lang w:eastAsia="ru-RU"/>
        </w:rPr>
        <w:t xml:space="preserve">удовлетворит уравнению, как и </w:t>
      </w:r>
      <w:r>
        <w:rPr>
          <w:i/>
          <w:snapToGrid w:val="0"/>
          <w:color w:val="000000"/>
          <w:sz w:val="24"/>
          <w:lang w:eastAsia="ru-RU"/>
        </w:rPr>
        <w:t xml:space="preserve">х. </w:t>
      </w:r>
      <w:r>
        <w:rPr>
          <w:snapToGrid w:val="0"/>
          <w:color w:val="000000"/>
          <w:sz w:val="24"/>
          <w:lang w:eastAsia="ru-RU"/>
        </w:rPr>
        <w:t>Послушаем, что скажет по этому поводу физик. Если грузик растянет пружинку вдвое больше прежнего, то вдвое возрастет сила, вдвое возрастет ус</w:t>
      </w:r>
      <w:r>
        <w:rPr>
          <w:snapToGrid w:val="0"/>
          <w:color w:val="000000"/>
          <w:sz w:val="24"/>
          <w:lang w:eastAsia="ru-RU"/>
        </w:rPr>
        <w:softHyphen/>
        <w:t>корение, в два раза больше прежней будет приобретенная ско</w:t>
      </w:r>
      <w:r>
        <w:rPr>
          <w:snapToGrid w:val="0"/>
          <w:color w:val="000000"/>
          <w:sz w:val="24"/>
          <w:lang w:eastAsia="ru-RU"/>
        </w:rPr>
        <w:softHyphen/>
        <w:t>рость и за то же самое время грузик пройдет вдвое большее рас</w:t>
      </w:r>
      <w:r>
        <w:rPr>
          <w:snapToGrid w:val="0"/>
          <w:color w:val="000000"/>
          <w:sz w:val="24"/>
          <w:lang w:eastAsia="ru-RU"/>
        </w:rPr>
        <w:softHyphen/>
        <w:t xml:space="preserve">стояние. Но это вдвое большее расстояние — как раз то самое расстояние, которое </w:t>
      </w:r>
      <w:r>
        <w:rPr>
          <w:i/>
          <w:snapToGrid w:val="0"/>
          <w:color w:val="000000"/>
          <w:sz w:val="24"/>
          <w:lang w:eastAsia="ru-RU"/>
        </w:rPr>
        <w:t xml:space="preserve">надо </w:t>
      </w:r>
      <w:r>
        <w:rPr>
          <w:snapToGrid w:val="0"/>
          <w:color w:val="000000"/>
          <w:sz w:val="24"/>
          <w:lang w:eastAsia="ru-RU"/>
        </w:rPr>
        <w:t>пройти грузику до положения равно</w:t>
      </w:r>
      <w:r>
        <w:rPr>
          <w:snapToGrid w:val="0"/>
          <w:color w:val="000000"/>
          <w:sz w:val="24"/>
          <w:lang w:eastAsia="ru-RU"/>
        </w:rPr>
        <w:softHyphen/>
        <w:t xml:space="preserve">весия. Таким образом, чтобы достичь равновесия, требуется </w:t>
      </w:r>
      <w:r>
        <w:rPr>
          <w:i/>
          <w:snapToGrid w:val="0"/>
          <w:color w:val="000000"/>
          <w:sz w:val="24"/>
          <w:lang w:eastAsia="ru-RU"/>
        </w:rPr>
        <w:t xml:space="preserve">столько же </w:t>
      </w:r>
      <w:proofErr w:type="gramStart"/>
      <w:r>
        <w:rPr>
          <w:i/>
          <w:snapToGrid w:val="0"/>
          <w:color w:val="000000"/>
          <w:sz w:val="24"/>
          <w:lang w:eastAsia="ru-RU"/>
        </w:rPr>
        <w:t>времени</w:t>
      </w:r>
      <w:proofErr w:type="gramEnd"/>
      <w:r>
        <w:rPr>
          <w:i/>
          <w:snapToGrid w:val="0"/>
          <w:color w:val="000000"/>
          <w:sz w:val="24"/>
          <w:lang w:eastAsia="ru-RU"/>
        </w:rPr>
        <w:t xml:space="preserve"> </w:t>
      </w:r>
      <w:r>
        <w:rPr>
          <w:snapToGrid w:val="0"/>
          <w:color w:val="000000"/>
          <w:sz w:val="24"/>
          <w:lang w:eastAsia="ru-RU"/>
        </w:rPr>
        <w:t>и оно не зависит от начального смещения. Иначе говоря, если движение описывается линейным уравне</w:t>
      </w:r>
      <w:r>
        <w:rPr>
          <w:snapToGrid w:val="0"/>
          <w:color w:val="000000"/>
          <w:sz w:val="24"/>
          <w:lang w:eastAsia="ru-RU"/>
        </w:rPr>
        <w:softHyphen/>
        <w:t>нием, то независимо от «силы» оно будет развиваться во вре</w:t>
      </w:r>
      <w:r>
        <w:rPr>
          <w:snapToGrid w:val="0"/>
          <w:color w:val="000000"/>
          <w:sz w:val="24"/>
          <w:lang w:eastAsia="ru-RU"/>
        </w:rPr>
        <w:softHyphen/>
        <w:t>мени одинаковым образом.</w:t>
      </w: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eastAsia="ru-RU"/>
        </w:rPr>
        <w:t>Ошибка пошла нам на пользу — мы узнали, что, умножив решение на постоянную, мы получим решение прежнего уравне</w:t>
      </w:r>
      <w:r>
        <w:rPr>
          <w:snapToGrid w:val="0"/>
          <w:color w:val="000000"/>
          <w:sz w:val="24"/>
          <w:lang w:eastAsia="ru-RU"/>
        </w:rPr>
        <w:softHyphen/>
        <w:t>ния.</w:t>
      </w:r>
      <w:proofErr w:type="gramEnd"/>
      <w:r>
        <w:rPr>
          <w:snapToGrid w:val="0"/>
          <w:color w:val="000000"/>
          <w:sz w:val="24"/>
          <w:lang w:eastAsia="ru-RU"/>
        </w:rPr>
        <w:t xml:space="preserve"> После нескольких проб и ошибок можно прийти к мысли, что вместо манипуляций с </w:t>
      </w:r>
      <w:r>
        <w:rPr>
          <w:i/>
          <w:snapToGrid w:val="0"/>
          <w:color w:val="000000"/>
          <w:sz w:val="24"/>
          <w:lang w:eastAsia="ru-RU"/>
        </w:rPr>
        <w:t xml:space="preserve">х </w:t>
      </w:r>
      <w:r>
        <w:rPr>
          <w:snapToGrid w:val="0"/>
          <w:color w:val="000000"/>
          <w:sz w:val="24"/>
          <w:lang w:eastAsia="ru-RU"/>
        </w:rPr>
        <w:t xml:space="preserve">надо изменить шкалу </w:t>
      </w:r>
      <w:r>
        <w:rPr>
          <w:i/>
          <w:snapToGrid w:val="0"/>
          <w:color w:val="000000"/>
          <w:sz w:val="24"/>
          <w:lang w:eastAsia="ru-RU"/>
        </w:rPr>
        <w:t xml:space="preserve">времени. </w:t>
      </w:r>
      <w:r>
        <w:rPr>
          <w:snapToGrid w:val="0"/>
          <w:color w:val="000000"/>
          <w:sz w:val="24"/>
          <w:lang w:eastAsia="ru-RU"/>
        </w:rPr>
        <w:t>Иначе говоря, уравнение (21.2) должно иметь решение вида</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x</w:t>
      </w:r>
      <w:r w:rsidRPr="003A4BB8">
        <w:rPr>
          <w:smallCaps/>
          <w:snapToGrid w:val="0"/>
          <w:color w:val="000000"/>
          <w:sz w:val="24"/>
          <w:lang w:eastAsia="ru-RU"/>
        </w:rPr>
        <w:t>=</w:t>
      </w:r>
      <w:r>
        <w:rPr>
          <w:snapToGrid w:val="0"/>
          <w:color w:val="000000"/>
          <w:sz w:val="24"/>
          <w:lang w:val="en-US" w:eastAsia="ru-RU"/>
        </w:rPr>
        <w:t>cos</w:t>
      </w:r>
      <w:r>
        <w:rPr>
          <w:i/>
          <w:snapToGrid w:val="0"/>
          <w:color w:val="000000"/>
          <w:sz w:val="24"/>
          <w:lang w:val="en-US" w:eastAsia="ru-RU"/>
        </w:rPr>
        <w:sym w:font="Symbol" w:char="F077"/>
      </w:r>
      <w:r w:rsidRPr="003A4BB8">
        <w:rPr>
          <w:smallCaps/>
          <w:snapToGrid w:val="0"/>
          <w:color w:val="000000"/>
          <w:sz w:val="24"/>
          <w:vertAlign w:val="subscript"/>
          <w:lang w:eastAsia="ru-RU"/>
        </w:rPr>
        <w:t>0</w:t>
      </w:r>
      <w:r>
        <w:rPr>
          <w:snapToGrid w:val="0"/>
          <w:color w:val="000000"/>
          <w:sz w:val="24"/>
          <w:lang w:val="en-US" w:eastAsia="ru-RU"/>
        </w:rPr>
        <w:t>t</w:t>
      </w:r>
      <w:r w:rsidRPr="003A4BB8">
        <w:rPr>
          <w:smallCaps/>
          <w:snapToGrid w:val="0"/>
          <w:color w:val="000000"/>
          <w:sz w:val="24"/>
          <w:lang w:eastAsia="ru-RU"/>
        </w:rPr>
        <w:t xml:space="preserve">. </w:t>
      </w:r>
      <w:r>
        <w:rPr>
          <w:snapToGrid w:val="0"/>
          <w:color w:val="000000"/>
          <w:sz w:val="24"/>
          <w:lang w:eastAsia="ru-RU"/>
        </w:rPr>
        <w:t>(21.4)</w:t>
      </w:r>
    </w:p>
    <w:p w:rsidR="001E76B9" w:rsidRDefault="001E76B9" w:rsidP="001E76B9">
      <w:pPr>
        <w:shd w:val="clear" w:color="auto" w:fill="FFFFFF"/>
        <w:tabs>
          <w:tab w:val="left" w:pos="4111"/>
          <w:tab w:val="left" w:pos="4820"/>
        </w:tabs>
        <w:ind w:left="-1418" w:right="-766"/>
        <w:jc w:val="both"/>
        <w:rPr>
          <w:snapToGrid w:val="0"/>
          <w:sz w:val="24"/>
          <w:lang w:eastAsia="ru-RU"/>
        </w:rPr>
      </w:pPr>
      <w:r>
        <w:rPr>
          <w:snapToGrid w:val="0"/>
          <w:color w:val="000000"/>
          <w:sz w:val="24"/>
          <w:lang w:eastAsia="ru-RU"/>
        </w:rPr>
        <w:t xml:space="preserve">(Здесь </w:t>
      </w:r>
      <w:r>
        <w:rPr>
          <w:i/>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 вовсе не угловая скорость вращающегося тела, но нам не хватит всех алфавитов, если каждую величину обозна</w:t>
      </w:r>
      <w:r>
        <w:rPr>
          <w:snapToGrid w:val="0"/>
          <w:color w:val="000000"/>
          <w:sz w:val="24"/>
          <w:lang w:eastAsia="ru-RU"/>
        </w:rPr>
        <w:softHyphen/>
        <w:t xml:space="preserve">чать особой буквой.) Мы снабдили здесь </w:t>
      </w:r>
      <w:r>
        <w:rPr>
          <w:i/>
          <w:snapToGrid w:val="0"/>
          <w:color w:val="000000"/>
          <w:sz w:val="24"/>
          <w:lang w:val="en-US" w:eastAsia="ru-RU"/>
        </w:rPr>
        <w:sym w:font="Symbol" w:char="F077"/>
      </w:r>
      <w:r>
        <w:rPr>
          <w:snapToGrid w:val="0"/>
          <w:color w:val="000000"/>
          <w:sz w:val="24"/>
          <w:lang w:eastAsia="ru-RU"/>
        </w:rPr>
        <w:t xml:space="preserve"> индексом 0, потому что нам предстоит встретить еще много всяких омег: запомним, что </w:t>
      </w:r>
      <w:r>
        <w:rPr>
          <w:i/>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соответствует естественному движению осциллятора. </w:t>
      </w:r>
      <w:proofErr w:type="gramStart"/>
      <w:r>
        <w:rPr>
          <w:snapToGrid w:val="0"/>
          <w:color w:val="000000"/>
          <w:sz w:val="24"/>
          <w:lang w:eastAsia="ru-RU"/>
        </w:rPr>
        <w:t xml:space="preserve">Попытка использовать (21.4) в качестве решения более успешна, потому что </w:t>
      </w:r>
      <w:r>
        <w:rPr>
          <w:i/>
          <w:snapToGrid w:val="0"/>
          <w:color w:val="000000"/>
          <w:sz w:val="24"/>
          <w:lang w:val="en-US" w:eastAsia="ru-RU"/>
        </w:rPr>
        <w:t>dx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w:t>
      </w:r>
      <w:r w:rsidRPr="003A4BB8">
        <w:rPr>
          <w:snapToGrid w:val="0"/>
          <w:color w:val="000000"/>
          <w:sz w:val="24"/>
          <w:lang w:eastAsia="ru-RU"/>
        </w:rPr>
        <w:t>(</w:t>
      </w:r>
      <w:r>
        <w:rPr>
          <w:i/>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val="en-US" w:eastAsia="ru-RU"/>
        </w:rPr>
        <w:t>sin</w:t>
      </w:r>
      <w:r>
        <w:rPr>
          <w:i/>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val="en-US" w:eastAsia="ru-RU"/>
        </w:rPr>
        <w:t>t</w:t>
      </w:r>
      <w:r w:rsidRPr="003A4BB8">
        <w:rPr>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d</w:t>
      </w:r>
      <w:r w:rsidRPr="003A4BB8">
        <w:rPr>
          <w:i/>
          <w:snapToGrid w:val="0"/>
          <w:color w:val="000000"/>
          <w:sz w:val="24"/>
          <w:vertAlign w:val="superscript"/>
          <w:lang w:eastAsia="ru-RU"/>
        </w:rPr>
        <w:t>2</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vertAlign w:val="superscript"/>
          <w:lang w:eastAsia="ru-RU"/>
        </w:rPr>
        <w:t>2</w:t>
      </w:r>
      <w:r w:rsidRPr="003A4BB8">
        <w:rPr>
          <w:i/>
          <w:snapToGrid w:val="0"/>
          <w:color w:val="000000"/>
          <w:sz w:val="24"/>
          <w:lang w:eastAsia="ru-RU"/>
        </w:rPr>
        <w:t>=-</w:t>
      </w:r>
      <w:r>
        <w:rPr>
          <w:i/>
          <w:snapToGrid w:val="0"/>
          <w:color w:val="000000"/>
          <w:sz w:val="24"/>
          <w:lang w:val="en-US" w:eastAsia="ru-RU"/>
        </w:rPr>
        <w:sym w:font="Symbol" w:char="F077"/>
      </w:r>
      <w:r w:rsidRPr="003A4BB8">
        <w:rPr>
          <w:i/>
          <w:snapToGrid w:val="0"/>
          <w:color w:val="000000"/>
          <w:sz w:val="24"/>
          <w:vertAlign w:val="superscript"/>
          <w:lang w:eastAsia="ru-RU"/>
        </w:rPr>
        <w:t>2</w:t>
      </w:r>
      <w:r w:rsidRPr="003A4BB8">
        <w:rPr>
          <w:i/>
          <w:snapToGrid w:val="0"/>
          <w:color w:val="000000"/>
          <w:sz w:val="24"/>
          <w:vertAlign w:val="subscript"/>
          <w:lang w:eastAsia="ru-RU"/>
        </w:rPr>
        <w:t>0</w:t>
      </w:r>
      <w:r>
        <w:rPr>
          <w:i/>
          <w:snapToGrid w:val="0"/>
          <w:color w:val="000000"/>
          <w:sz w:val="24"/>
          <w:lang w:val="en-US" w:eastAsia="ru-RU"/>
        </w:rPr>
        <w:sym w:font="Symbol" w:char="F077"/>
      </w:r>
      <w:r>
        <w:rPr>
          <w:snapToGrid w:val="0"/>
          <w:color w:val="000000"/>
          <w:sz w:val="24"/>
          <w:lang w:val="en-US" w:eastAsia="ru-RU"/>
        </w:rPr>
        <w:t>s</w:t>
      </w:r>
      <w:r>
        <w:rPr>
          <w:i/>
          <w:snapToGrid w:val="0"/>
          <w:color w:val="000000"/>
          <w:sz w:val="24"/>
          <w:lang w:val="en-US" w:eastAsia="ru-RU"/>
        </w:rPr>
        <w:sym w:font="Symbol" w:char="F077"/>
      </w:r>
      <w:r w:rsidRPr="003A4BB8">
        <w:rPr>
          <w:snapToGrid w:val="0"/>
          <w:color w:val="000000"/>
          <w:sz w:val="24"/>
          <w:vertAlign w:val="subscript"/>
          <w:lang w:eastAsia="ru-RU"/>
        </w:rPr>
        <w:t>0</w:t>
      </w:r>
      <w:r>
        <w:rPr>
          <w:i/>
          <w:snapToGrid w:val="0"/>
          <w:color w:val="000000"/>
          <w:sz w:val="24"/>
          <w:lang w:val="en-US" w:eastAsia="ru-RU"/>
        </w:rPr>
        <w:t>t</w:t>
      </w:r>
      <w:r w:rsidRPr="003A4BB8">
        <w:rPr>
          <w:i/>
          <w:snapToGrid w:val="0"/>
          <w:color w:val="000000"/>
          <w:sz w:val="24"/>
          <w:lang w:eastAsia="ru-RU"/>
        </w:rPr>
        <w:t>=-</w:t>
      </w:r>
      <w:r>
        <w:rPr>
          <w:i/>
          <w:snapToGrid w:val="0"/>
          <w:color w:val="000000"/>
          <w:sz w:val="24"/>
          <w:lang w:val="en-US" w:eastAsia="ru-RU"/>
        </w:rPr>
        <w:sym w:font="Symbol" w:char="F077"/>
      </w:r>
      <w:r w:rsidRPr="003A4BB8">
        <w:rPr>
          <w:snapToGrid w:val="0"/>
          <w:color w:val="000000"/>
          <w:sz w:val="24"/>
          <w:vertAlign w:val="superscript"/>
          <w:lang w:eastAsia="ru-RU"/>
        </w:rPr>
        <w:t>2</w:t>
      </w:r>
      <w:r w:rsidRPr="003A4BB8">
        <w:rPr>
          <w:snapToGrid w:val="0"/>
          <w:color w:val="000000"/>
          <w:sz w:val="24"/>
          <w:vertAlign w:val="subscript"/>
          <w:lang w:eastAsia="ru-RU"/>
        </w:rPr>
        <w:t>0</w:t>
      </w:r>
      <w:r>
        <w:rPr>
          <w:snapToGrid w:val="0"/>
          <w:color w:val="000000"/>
          <w:sz w:val="24"/>
          <w:lang w:val="en-US" w:eastAsia="ru-RU"/>
        </w:rPr>
        <w:t>x</w:t>
      </w:r>
      <w:r>
        <w:rPr>
          <w:snapToGrid w:val="0"/>
          <w:color w:val="000000"/>
          <w:sz w:val="24"/>
          <w:lang w:eastAsia="ru-RU"/>
        </w:rPr>
        <w:t>.</w:t>
      </w:r>
      <w:proofErr w:type="gramEnd"/>
      <w:r>
        <w:rPr>
          <w:snapToGrid w:val="0"/>
          <w:color w:val="000000"/>
          <w:sz w:val="24"/>
          <w:lang w:eastAsia="ru-RU"/>
        </w:rPr>
        <w:t xml:space="preserve"> На</w:t>
      </w:r>
      <w:r>
        <w:rPr>
          <w:snapToGrid w:val="0"/>
          <w:color w:val="000000"/>
          <w:sz w:val="24"/>
          <w:lang w:eastAsia="ru-RU"/>
        </w:rPr>
        <w:softHyphen/>
        <w:t xml:space="preserve">конец-то мы решили то уравнение, которое и хотели решить. Это уравнение совпадает с (21.2), если </w:t>
      </w:r>
      <w:r>
        <w:rPr>
          <w:i/>
          <w:snapToGrid w:val="0"/>
          <w:color w:val="000000"/>
          <w:sz w:val="24"/>
          <w:lang w:val="en-US" w:eastAsia="ru-RU"/>
        </w:rPr>
        <w:sym w:font="Symbol" w:char="F077"/>
      </w:r>
      <w:r w:rsidRPr="003A4BB8">
        <w:rPr>
          <w:snapToGrid w:val="0"/>
          <w:color w:val="000000"/>
          <w:sz w:val="24"/>
          <w:vertAlign w:val="superscript"/>
          <w:lang w:eastAsia="ru-RU"/>
        </w:rPr>
        <w:t>2</w:t>
      </w:r>
      <w:r w:rsidRPr="003A4BB8">
        <w:rPr>
          <w:snapToGrid w:val="0"/>
          <w:color w:val="000000"/>
          <w:sz w:val="24"/>
          <w:vertAlign w:val="subscript"/>
          <w:lang w:eastAsia="ru-RU"/>
        </w:rPr>
        <w:t>0</w:t>
      </w:r>
      <w:r w:rsidRPr="003A4BB8">
        <w:rPr>
          <w:i/>
          <w:snapToGrid w:val="0"/>
          <w:color w:val="000000"/>
          <w:sz w:val="24"/>
          <w:lang w:eastAsia="ru-RU"/>
        </w:rPr>
        <w:t>=</w:t>
      </w:r>
      <w:r>
        <w:rPr>
          <w:i/>
          <w:snapToGrid w:val="0"/>
          <w:color w:val="000000"/>
          <w:sz w:val="24"/>
          <w:lang w:val="en-US" w:eastAsia="ru-RU"/>
        </w:rPr>
        <w:t>k</w:t>
      </w:r>
      <w:r w:rsidRPr="003A4BB8">
        <w:rPr>
          <w:i/>
          <w:snapToGrid w:val="0"/>
          <w:color w:val="000000"/>
          <w:sz w:val="24"/>
          <w:lang w:eastAsia="ru-RU"/>
        </w:rPr>
        <w:t>/</w:t>
      </w:r>
      <w:r>
        <w:rPr>
          <w:i/>
          <w:snapToGrid w:val="0"/>
          <w:color w:val="000000"/>
          <w:sz w:val="24"/>
          <w:lang w:val="en-US" w:eastAsia="ru-RU"/>
        </w:rPr>
        <w:t>m</w:t>
      </w:r>
      <w:r w:rsidRPr="003A4BB8">
        <w:rPr>
          <w:i/>
          <w:snapToGrid w:val="0"/>
          <w:color w:val="000000"/>
          <w:sz w:val="24"/>
          <w:lang w:eastAsia="ru-RU"/>
        </w:rPr>
        <w:t>.</w:t>
      </w:r>
    </w:p>
    <w:p w:rsidR="001E76B9" w:rsidRPr="003A4BB8" w:rsidRDefault="003A4BB8" w:rsidP="001E76B9">
      <w:pPr>
        <w:ind w:left="-1418" w:right="-766"/>
        <w:jc w:val="both"/>
        <w:rPr>
          <w:snapToGrid w:val="0"/>
          <w:color w:val="000000"/>
          <w:sz w:val="24"/>
          <w:lang w:eastAsia="ru-RU"/>
        </w:rPr>
      </w:pPr>
      <w:r>
        <w:rPr>
          <w:noProof/>
          <w:lang w:val="be-BY"/>
        </w:rPr>
        <w:lastRenderedPageBreak/>
        <w:drawing>
          <wp:anchor distT="0" distB="0" distL="114300" distR="114300" simplePos="0" relativeHeight="251672064" behindDoc="0" locked="0" layoutInCell="0" allowOverlap="1">
            <wp:simplePos x="0" y="0"/>
            <wp:positionH relativeFrom="column">
              <wp:posOffset>-868680</wp:posOffset>
            </wp:positionH>
            <wp:positionV relativeFrom="paragraph">
              <wp:posOffset>1569720</wp:posOffset>
            </wp:positionV>
            <wp:extent cx="5120640" cy="640080"/>
            <wp:effectExtent l="19050" t="0" r="3810" b="0"/>
            <wp:wrapTopAndBottom/>
            <wp:docPr id="304" name="Рисунок 1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descr="C:\1\pic\gray.jpg"/>
                    <pic:cNvPicPr>
                      <a:picLocks noChangeAspect="1" noChangeArrowheads="1"/>
                    </pic:cNvPicPr>
                  </pic:nvPicPr>
                  <pic:blipFill>
                    <a:blip r:embed="rId124" cstate="print"/>
                    <a:srcRect/>
                    <a:stretch>
                      <a:fillRect/>
                    </a:stretch>
                  </pic:blipFill>
                  <pic:spPr bwMode="auto">
                    <a:xfrm>
                      <a:off x="0" y="0"/>
                      <a:ext cx="512064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Теперь нужно понять физический смысл </w:t>
      </w:r>
      <w:r w:rsidR="001E76B9">
        <w:rPr>
          <w:i/>
          <w:snapToGrid w:val="0"/>
          <w:color w:val="000000"/>
          <w:sz w:val="24"/>
          <w:lang w:val="en-US" w:eastAsia="ru-RU"/>
        </w:rPr>
        <w:sym w:font="Symbol" w:char="F077"/>
      </w:r>
      <w:r w:rsidR="001E76B9">
        <w:rPr>
          <w:snapToGrid w:val="0"/>
          <w:color w:val="000000"/>
          <w:sz w:val="24"/>
          <w:vertAlign w:val="subscript"/>
          <w:lang w:eastAsia="ru-RU"/>
        </w:rPr>
        <w:t>0</w:t>
      </w:r>
      <w:r w:rsidR="001E76B9">
        <w:rPr>
          <w:snapToGrid w:val="0"/>
          <w:color w:val="000000"/>
          <w:sz w:val="24"/>
          <w:lang w:eastAsia="ru-RU"/>
        </w:rPr>
        <w:t xml:space="preserve">. Мы знаем, что косинус «повторяется» после того, как угол изменится на 2я. Поэтому </w:t>
      </w:r>
      <w:r w:rsidR="001E76B9">
        <w:rPr>
          <w:i/>
          <w:snapToGrid w:val="0"/>
          <w:color w:val="000000"/>
          <w:sz w:val="24"/>
          <w:lang w:val="en-US" w:eastAsia="ru-RU"/>
        </w:rPr>
        <w:t>x</w:t>
      </w:r>
      <w:r w:rsidR="001E76B9" w:rsidRPr="003A4BB8">
        <w:rPr>
          <w:i/>
          <w:snapToGrid w:val="0"/>
          <w:color w:val="000000"/>
          <w:sz w:val="24"/>
          <w:lang w:eastAsia="ru-RU"/>
        </w:rPr>
        <w:t>=</w:t>
      </w:r>
      <w:r w:rsidR="001E76B9">
        <w:rPr>
          <w:i/>
          <w:snapToGrid w:val="0"/>
          <w:color w:val="000000"/>
          <w:sz w:val="24"/>
          <w:lang w:val="en-US" w:eastAsia="ru-RU"/>
        </w:rPr>
        <w:t>cos</w:t>
      </w:r>
      <w:r w:rsidR="001E76B9">
        <w:rPr>
          <w:i/>
          <w:snapToGrid w:val="0"/>
          <w:color w:val="000000"/>
          <w:sz w:val="24"/>
          <w:lang w:val="en-US" w:eastAsia="ru-RU"/>
        </w:rPr>
        <w:sym w:font="Symbol" w:char="F077"/>
      </w:r>
      <w:r w:rsidR="001E76B9" w:rsidRPr="003A4BB8">
        <w:rPr>
          <w:i/>
          <w:snapToGrid w:val="0"/>
          <w:color w:val="000000"/>
          <w:sz w:val="24"/>
          <w:vertAlign w:val="subscript"/>
          <w:lang w:eastAsia="ru-RU"/>
        </w:rPr>
        <w:t>0</w:t>
      </w:r>
      <w:r w:rsidR="001E76B9">
        <w:rPr>
          <w:i/>
          <w:snapToGrid w:val="0"/>
          <w:color w:val="000000"/>
          <w:sz w:val="24"/>
          <w:lang w:val="en-US" w:eastAsia="ru-RU"/>
        </w:rPr>
        <w:t>t</w:t>
      </w:r>
      <w:r w:rsidR="001E76B9" w:rsidRPr="003A4BB8">
        <w:rPr>
          <w:i/>
          <w:snapToGrid w:val="0"/>
          <w:color w:val="000000"/>
          <w:sz w:val="24"/>
          <w:lang w:eastAsia="ru-RU"/>
        </w:rPr>
        <w:t xml:space="preserve"> </w:t>
      </w:r>
      <w:r w:rsidR="001E76B9">
        <w:rPr>
          <w:snapToGrid w:val="0"/>
          <w:color w:val="000000"/>
          <w:sz w:val="24"/>
          <w:lang w:eastAsia="ru-RU"/>
        </w:rPr>
        <w:t>будет периодическим движением; полный цикл этого движения соответствует изменению «угла» на 2</w:t>
      </w:r>
      <w:r w:rsidR="001E76B9">
        <w:rPr>
          <w:snapToGrid w:val="0"/>
          <w:color w:val="000000"/>
          <w:sz w:val="24"/>
          <w:lang w:eastAsia="ru-RU"/>
        </w:rPr>
        <w:sym w:font="Symbol" w:char="F070"/>
      </w:r>
      <w:r w:rsidR="001E76B9">
        <w:rPr>
          <w:snapToGrid w:val="0"/>
          <w:color w:val="000000"/>
          <w:sz w:val="24"/>
          <w:lang w:eastAsia="ru-RU"/>
        </w:rPr>
        <w:t xml:space="preserve">. Величину </w:t>
      </w:r>
      <w:r w:rsidR="001E76B9">
        <w:rPr>
          <w:i/>
          <w:snapToGrid w:val="0"/>
          <w:color w:val="000000"/>
          <w:sz w:val="24"/>
          <w:lang w:val="en-US" w:eastAsia="ru-RU"/>
        </w:rPr>
        <w:sym w:font="Symbol" w:char="F077"/>
      </w:r>
      <w:r w:rsidR="001E76B9" w:rsidRPr="003A4BB8">
        <w:rPr>
          <w:i/>
          <w:snapToGrid w:val="0"/>
          <w:color w:val="000000"/>
          <w:sz w:val="24"/>
          <w:vertAlign w:val="subscript"/>
          <w:lang w:eastAsia="ru-RU"/>
        </w:rPr>
        <w:t>0</w:t>
      </w:r>
      <w:r w:rsidR="001E76B9">
        <w:rPr>
          <w:i/>
          <w:snapToGrid w:val="0"/>
          <w:color w:val="000000"/>
          <w:sz w:val="24"/>
          <w:lang w:val="en-US" w:eastAsia="ru-RU"/>
        </w:rPr>
        <w:t>t</w:t>
      </w:r>
      <w:r w:rsidR="001E76B9" w:rsidRPr="003A4BB8">
        <w:rPr>
          <w:i/>
          <w:snapToGrid w:val="0"/>
          <w:color w:val="000000"/>
          <w:sz w:val="24"/>
          <w:lang w:eastAsia="ru-RU"/>
        </w:rPr>
        <w:t xml:space="preserve"> </w:t>
      </w:r>
      <w:r w:rsidR="001E76B9">
        <w:rPr>
          <w:snapToGrid w:val="0"/>
          <w:color w:val="000000"/>
          <w:sz w:val="24"/>
          <w:lang w:eastAsia="ru-RU"/>
        </w:rPr>
        <w:t xml:space="preserve">часто называют </w:t>
      </w:r>
      <w:r w:rsidR="001E76B9">
        <w:rPr>
          <w:i/>
          <w:snapToGrid w:val="0"/>
          <w:color w:val="000000"/>
          <w:sz w:val="24"/>
          <w:lang w:eastAsia="ru-RU"/>
        </w:rPr>
        <w:t xml:space="preserve">фазой </w:t>
      </w:r>
      <w:r w:rsidR="001E76B9">
        <w:rPr>
          <w:snapToGrid w:val="0"/>
          <w:color w:val="000000"/>
          <w:sz w:val="24"/>
          <w:lang w:eastAsia="ru-RU"/>
        </w:rPr>
        <w:t xml:space="preserve">движения. Чтобы изменить </w:t>
      </w:r>
      <w:r w:rsidR="001E76B9">
        <w:rPr>
          <w:i/>
          <w:snapToGrid w:val="0"/>
          <w:color w:val="000000"/>
          <w:sz w:val="24"/>
          <w:lang w:val="en-US" w:eastAsia="ru-RU"/>
        </w:rPr>
        <w:sym w:font="Symbol" w:char="F077"/>
      </w:r>
      <w:r w:rsidR="001E76B9">
        <w:rPr>
          <w:snapToGrid w:val="0"/>
          <w:color w:val="000000"/>
          <w:sz w:val="24"/>
          <w:vertAlign w:val="subscript"/>
          <w:lang w:eastAsia="ru-RU"/>
        </w:rPr>
        <w:t>0</w:t>
      </w:r>
      <w:r w:rsidR="001E76B9">
        <w:rPr>
          <w:snapToGrid w:val="0"/>
          <w:color w:val="000000"/>
          <w:sz w:val="24"/>
          <w:lang w:val="en-US" w:eastAsia="ru-RU"/>
        </w:rPr>
        <w:t>t</w:t>
      </w:r>
      <w:r w:rsidR="001E76B9">
        <w:rPr>
          <w:snapToGrid w:val="0"/>
          <w:color w:val="000000"/>
          <w:sz w:val="24"/>
          <w:lang w:eastAsia="ru-RU"/>
        </w:rPr>
        <w:t xml:space="preserve"> на 2</w:t>
      </w:r>
      <w:r w:rsidR="001E76B9">
        <w:rPr>
          <w:snapToGrid w:val="0"/>
          <w:color w:val="000000"/>
          <w:sz w:val="24"/>
          <w:lang w:val="en-US" w:eastAsia="ru-RU"/>
        </w:rPr>
        <w:sym w:font="Symbol" w:char="F070"/>
      </w:r>
      <w:r w:rsidR="001E76B9">
        <w:rPr>
          <w:i/>
          <w:snapToGrid w:val="0"/>
          <w:color w:val="000000"/>
          <w:sz w:val="24"/>
          <w:lang w:eastAsia="ru-RU"/>
        </w:rPr>
        <w:t xml:space="preserve">, </w:t>
      </w:r>
      <w:r w:rsidR="001E76B9">
        <w:rPr>
          <w:snapToGrid w:val="0"/>
          <w:color w:val="000000"/>
          <w:sz w:val="24"/>
          <w:lang w:eastAsia="ru-RU"/>
        </w:rPr>
        <w:t xml:space="preserve">нужно изменить </w:t>
      </w:r>
      <w:r w:rsidR="001E76B9">
        <w:rPr>
          <w:i/>
          <w:snapToGrid w:val="0"/>
          <w:color w:val="000000"/>
          <w:sz w:val="24"/>
          <w:lang w:val="en-US" w:eastAsia="ru-RU"/>
        </w:rPr>
        <w:t>t</w:t>
      </w:r>
      <w:r w:rsidR="001E76B9" w:rsidRPr="003A4BB8">
        <w:rPr>
          <w:i/>
          <w:snapToGrid w:val="0"/>
          <w:color w:val="000000"/>
          <w:sz w:val="24"/>
          <w:lang w:eastAsia="ru-RU"/>
        </w:rPr>
        <w:t xml:space="preserve"> </w:t>
      </w:r>
      <w:r w:rsidR="001E76B9">
        <w:rPr>
          <w:snapToGrid w:val="0"/>
          <w:color w:val="000000"/>
          <w:sz w:val="24"/>
          <w:lang w:eastAsia="ru-RU"/>
        </w:rPr>
        <w:t xml:space="preserve">на </w:t>
      </w:r>
      <w:r w:rsidR="001E76B9">
        <w:rPr>
          <w:i/>
          <w:snapToGrid w:val="0"/>
          <w:color w:val="000000"/>
          <w:sz w:val="24"/>
          <w:lang w:val="en-US" w:eastAsia="ru-RU"/>
        </w:rPr>
        <w:t>t</w:t>
      </w:r>
      <w:r w:rsidR="001E76B9" w:rsidRPr="003A4BB8">
        <w:rPr>
          <w:i/>
          <w:snapToGrid w:val="0"/>
          <w:color w:val="000000"/>
          <w:sz w:val="24"/>
          <w:vertAlign w:val="subscript"/>
          <w:lang w:eastAsia="ru-RU"/>
        </w:rPr>
        <w:t>0</w:t>
      </w:r>
      <w:r w:rsidR="001E76B9" w:rsidRPr="003A4BB8">
        <w:rPr>
          <w:i/>
          <w:snapToGrid w:val="0"/>
          <w:color w:val="000000"/>
          <w:sz w:val="24"/>
          <w:lang w:eastAsia="ru-RU"/>
        </w:rPr>
        <w:t xml:space="preserve"> </w:t>
      </w:r>
      <w:r w:rsidR="001E76B9">
        <w:rPr>
          <w:i/>
          <w:snapToGrid w:val="0"/>
          <w:color w:val="000000"/>
          <w:sz w:val="24"/>
          <w:lang w:eastAsia="ru-RU"/>
        </w:rPr>
        <w:t xml:space="preserve">(период </w:t>
      </w:r>
      <w:r w:rsidR="001E76B9">
        <w:rPr>
          <w:snapToGrid w:val="0"/>
          <w:color w:val="000000"/>
          <w:sz w:val="24"/>
          <w:lang w:eastAsia="ru-RU"/>
        </w:rPr>
        <w:t xml:space="preserve">полного колебания); конечно, </w:t>
      </w:r>
      <w:r w:rsidR="001E76B9">
        <w:rPr>
          <w:i/>
          <w:snapToGrid w:val="0"/>
          <w:color w:val="000000"/>
          <w:sz w:val="24"/>
          <w:lang w:val="en-US" w:eastAsia="ru-RU"/>
        </w:rPr>
        <w:t>t</w:t>
      </w:r>
      <w:r w:rsidR="001E76B9" w:rsidRPr="003A4BB8">
        <w:rPr>
          <w:i/>
          <w:snapToGrid w:val="0"/>
          <w:color w:val="000000"/>
          <w:sz w:val="24"/>
          <w:vertAlign w:val="subscript"/>
          <w:lang w:eastAsia="ru-RU"/>
        </w:rPr>
        <w:t>0</w:t>
      </w:r>
      <w:r w:rsidR="001E76B9" w:rsidRPr="003A4BB8">
        <w:rPr>
          <w:i/>
          <w:snapToGrid w:val="0"/>
          <w:color w:val="000000"/>
          <w:sz w:val="24"/>
          <w:lang w:eastAsia="ru-RU"/>
        </w:rPr>
        <w:t xml:space="preserve"> </w:t>
      </w:r>
      <w:r w:rsidR="001E76B9">
        <w:rPr>
          <w:snapToGrid w:val="0"/>
          <w:color w:val="000000"/>
          <w:sz w:val="24"/>
          <w:lang w:eastAsia="ru-RU"/>
        </w:rPr>
        <w:t xml:space="preserve">находится из уравнения </w:t>
      </w:r>
      <w:r w:rsidR="001E76B9">
        <w:rPr>
          <w:i/>
          <w:snapToGrid w:val="0"/>
          <w:color w:val="000000"/>
          <w:sz w:val="24"/>
          <w:lang w:val="en-US" w:eastAsia="ru-RU"/>
        </w:rPr>
        <w:sym w:font="Symbol" w:char="F077"/>
      </w:r>
      <w:r w:rsidR="001E76B9" w:rsidRPr="003A4BB8">
        <w:rPr>
          <w:i/>
          <w:snapToGrid w:val="0"/>
          <w:color w:val="000000"/>
          <w:sz w:val="24"/>
          <w:vertAlign w:val="subscript"/>
          <w:lang w:eastAsia="ru-RU"/>
        </w:rPr>
        <w:t>0</w:t>
      </w:r>
      <w:r w:rsidR="001E76B9">
        <w:rPr>
          <w:i/>
          <w:snapToGrid w:val="0"/>
          <w:color w:val="000000"/>
          <w:sz w:val="24"/>
          <w:lang w:val="en-US" w:eastAsia="ru-RU"/>
        </w:rPr>
        <w:t>t</w:t>
      </w:r>
      <w:r w:rsidR="001E76B9" w:rsidRPr="003A4BB8">
        <w:rPr>
          <w:i/>
          <w:snapToGrid w:val="0"/>
          <w:color w:val="000000"/>
          <w:sz w:val="24"/>
          <w:vertAlign w:val="subscript"/>
          <w:lang w:eastAsia="ru-RU"/>
        </w:rPr>
        <w:t>0</w:t>
      </w:r>
      <w:r w:rsidR="001E76B9" w:rsidRPr="003A4BB8">
        <w:rPr>
          <w:i/>
          <w:snapToGrid w:val="0"/>
          <w:color w:val="000000"/>
          <w:sz w:val="24"/>
          <w:lang w:eastAsia="ru-RU"/>
        </w:rPr>
        <w:t>=</w:t>
      </w:r>
      <w:r w:rsidR="001E76B9">
        <w:rPr>
          <w:snapToGrid w:val="0"/>
          <w:color w:val="000000"/>
          <w:sz w:val="24"/>
          <w:lang w:eastAsia="ru-RU"/>
        </w:rPr>
        <w:t>2</w:t>
      </w:r>
      <w:r w:rsidR="001E76B9">
        <w:rPr>
          <w:snapToGrid w:val="0"/>
          <w:color w:val="000000"/>
          <w:sz w:val="24"/>
          <w:lang w:val="en-US" w:eastAsia="ru-RU"/>
        </w:rPr>
        <w:sym w:font="Symbol" w:char="F070"/>
      </w:r>
      <w:r w:rsidR="001E76B9">
        <w:rPr>
          <w:snapToGrid w:val="0"/>
          <w:color w:val="000000"/>
          <w:sz w:val="24"/>
          <w:lang w:eastAsia="ru-RU"/>
        </w:rPr>
        <w:t xml:space="preserve">. Это значит, что </w:t>
      </w:r>
      <w:r w:rsidR="001E76B9">
        <w:rPr>
          <w:i/>
          <w:snapToGrid w:val="0"/>
          <w:color w:val="000000"/>
          <w:sz w:val="24"/>
          <w:lang w:val="en-US" w:eastAsia="ru-RU"/>
        </w:rPr>
        <w:sym w:font="Symbol" w:char="F077"/>
      </w:r>
      <w:r w:rsidR="001E76B9">
        <w:rPr>
          <w:snapToGrid w:val="0"/>
          <w:color w:val="000000"/>
          <w:sz w:val="24"/>
          <w:vertAlign w:val="subscript"/>
          <w:lang w:eastAsia="ru-RU"/>
        </w:rPr>
        <w:t>0</w:t>
      </w:r>
      <w:r w:rsidR="001E76B9">
        <w:rPr>
          <w:snapToGrid w:val="0"/>
          <w:color w:val="000000"/>
          <w:sz w:val="24"/>
          <w:lang w:val="en-US" w:eastAsia="ru-RU"/>
        </w:rPr>
        <w:t>t</w:t>
      </w:r>
      <w:r w:rsidR="001E76B9" w:rsidRPr="003A4BB8">
        <w:rPr>
          <w:snapToGrid w:val="0"/>
          <w:color w:val="000000"/>
          <w:sz w:val="24"/>
          <w:vertAlign w:val="subscript"/>
          <w:lang w:eastAsia="ru-RU"/>
        </w:rPr>
        <w:t>0</w:t>
      </w:r>
      <w:r w:rsidR="001E76B9">
        <w:rPr>
          <w:snapToGrid w:val="0"/>
          <w:color w:val="000000"/>
          <w:sz w:val="24"/>
          <w:lang w:eastAsia="ru-RU"/>
        </w:rPr>
        <w:t xml:space="preserve"> нужно вычислять для одного цикла, и все будет повто</w:t>
      </w:r>
      <w:r w:rsidR="001E76B9">
        <w:rPr>
          <w:snapToGrid w:val="0"/>
          <w:color w:val="000000"/>
          <w:sz w:val="24"/>
          <w:lang w:eastAsia="ru-RU"/>
        </w:rPr>
        <w:softHyphen/>
        <w:t xml:space="preserve">ряться, если увеличить </w:t>
      </w:r>
      <w:r w:rsidR="001E76B9">
        <w:rPr>
          <w:i/>
          <w:snapToGrid w:val="0"/>
          <w:color w:val="000000"/>
          <w:sz w:val="24"/>
          <w:lang w:val="en-US" w:eastAsia="ru-RU"/>
        </w:rPr>
        <w:t>t</w:t>
      </w:r>
      <w:r w:rsidR="001E76B9" w:rsidRPr="003A4BB8">
        <w:rPr>
          <w:i/>
          <w:snapToGrid w:val="0"/>
          <w:color w:val="000000"/>
          <w:sz w:val="24"/>
          <w:lang w:eastAsia="ru-RU"/>
        </w:rPr>
        <w:t xml:space="preserve"> </w:t>
      </w:r>
      <w:r w:rsidR="001E76B9">
        <w:rPr>
          <w:snapToGrid w:val="0"/>
          <w:color w:val="000000"/>
          <w:sz w:val="24"/>
          <w:lang w:eastAsia="ru-RU"/>
        </w:rPr>
        <w:t xml:space="preserve">на </w:t>
      </w:r>
      <w:r w:rsidR="001E76B9">
        <w:rPr>
          <w:i/>
          <w:snapToGrid w:val="0"/>
          <w:color w:val="000000"/>
          <w:sz w:val="24"/>
          <w:lang w:val="en-US" w:eastAsia="ru-RU"/>
        </w:rPr>
        <w:t>t</w:t>
      </w:r>
      <w:r w:rsidR="001E76B9" w:rsidRPr="003A4BB8">
        <w:rPr>
          <w:i/>
          <w:snapToGrid w:val="0"/>
          <w:color w:val="000000"/>
          <w:sz w:val="24"/>
          <w:vertAlign w:val="subscript"/>
          <w:lang w:eastAsia="ru-RU"/>
        </w:rPr>
        <w:t>0</w:t>
      </w:r>
      <w:r w:rsidR="001E76B9" w:rsidRPr="003A4BB8">
        <w:rPr>
          <w:i/>
          <w:snapToGrid w:val="0"/>
          <w:color w:val="000000"/>
          <w:sz w:val="24"/>
          <w:lang w:eastAsia="ru-RU"/>
        </w:rPr>
        <w:t xml:space="preserve">; </w:t>
      </w:r>
      <w:r w:rsidR="001E76B9">
        <w:rPr>
          <w:snapToGrid w:val="0"/>
          <w:color w:val="000000"/>
          <w:sz w:val="24"/>
          <w:lang w:eastAsia="ru-RU"/>
        </w:rPr>
        <w:t>в этом случае мы увеличим фазу на 2</w:t>
      </w:r>
      <w:r w:rsidR="001E76B9">
        <w:rPr>
          <w:snapToGrid w:val="0"/>
          <w:color w:val="000000"/>
          <w:sz w:val="24"/>
          <w:lang w:val="en-US" w:eastAsia="ru-RU"/>
        </w:rPr>
        <w:sym w:font="Symbol" w:char="F070"/>
      </w:r>
      <w:r w:rsidR="001E76B9">
        <w:rPr>
          <w:snapToGrid w:val="0"/>
          <w:color w:val="000000"/>
          <w:sz w:val="24"/>
          <w:lang w:eastAsia="ru-RU"/>
        </w:rPr>
        <w:t>. Таким образом,</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pStyle w:val="a6"/>
        <w:ind w:left="-1418" w:right="-766"/>
        <w:jc w:val="both"/>
      </w:pPr>
      <w:r>
        <w:t>Значит, чем тяжелее грузик, тем медленнее пружинка будет ко</w:t>
      </w:r>
      <w:r>
        <w:softHyphen/>
        <w:t xml:space="preserve">лебаться взад и вперед. Инерция в этом случае будет больше, и если сила не изменится, то ей понадобится большее время для разгона и торможения груза. Если же взять пружинку </w:t>
      </w:r>
      <w:proofErr w:type="gramStart"/>
      <w:r>
        <w:t>пожест</w:t>
      </w:r>
      <w:r>
        <w:softHyphen/>
        <w:t>че</w:t>
      </w:r>
      <w:proofErr w:type="gramEnd"/>
      <w:r>
        <w:t>, то движение должно происходить быстрее; и в самом деле, период уменьшается с увеличением жесткости пружины.</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Заметим теперь, что период колебаний массы на пружинке не зависит от того, </w:t>
      </w:r>
      <w:r>
        <w:rPr>
          <w:i/>
          <w:snapToGrid w:val="0"/>
          <w:color w:val="000000"/>
          <w:sz w:val="24"/>
          <w:lang w:eastAsia="ru-RU"/>
        </w:rPr>
        <w:t xml:space="preserve">как </w:t>
      </w:r>
      <w:r>
        <w:rPr>
          <w:snapToGrid w:val="0"/>
          <w:color w:val="000000"/>
          <w:sz w:val="24"/>
          <w:lang w:eastAsia="ru-RU"/>
        </w:rPr>
        <w:t xml:space="preserve">колебания начинаются. Для пружинки как будто безразлично, насколько мы ее растянем. Уравнение движения (21.2) определяет </w:t>
      </w:r>
      <w:r>
        <w:rPr>
          <w:i/>
          <w:snapToGrid w:val="0"/>
          <w:color w:val="000000"/>
          <w:sz w:val="24"/>
          <w:lang w:eastAsia="ru-RU"/>
        </w:rPr>
        <w:t xml:space="preserve">период </w:t>
      </w:r>
      <w:r>
        <w:rPr>
          <w:snapToGrid w:val="0"/>
          <w:color w:val="000000"/>
          <w:sz w:val="24"/>
          <w:lang w:eastAsia="ru-RU"/>
        </w:rPr>
        <w:t>колебаний, но ничего не го</w:t>
      </w:r>
      <w:r>
        <w:rPr>
          <w:snapToGrid w:val="0"/>
          <w:color w:val="000000"/>
          <w:sz w:val="24"/>
          <w:lang w:eastAsia="ru-RU"/>
        </w:rPr>
        <w:softHyphen/>
        <w:t>ворит об амплитуде колебания. Амплитуду колебания, конеч</w:t>
      </w:r>
      <w:r>
        <w:rPr>
          <w:snapToGrid w:val="0"/>
          <w:color w:val="000000"/>
          <w:sz w:val="24"/>
          <w:lang w:eastAsia="ru-RU"/>
        </w:rPr>
        <w:softHyphen/>
        <w:t xml:space="preserve">но, определить можно, и мы сейчас займемся этим, но для этого надо задать </w:t>
      </w:r>
      <w:r>
        <w:rPr>
          <w:i/>
          <w:snapToGrid w:val="0"/>
          <w:color w:val="000000"/>
          <w:sz w:val="24"/>
          <w:lang w:eastAsia="ru-RU"/>
        </w:rPr>
        <w:t>начальные условия.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Дело в том, что мы еще не нашли самого общего решения уравнения (21.2). Имеется несколько видов решений. Реше</w:t>
      </w:r>
      <w:r>
        <w:rPr>
          <w:snapToGrid w:val="0"/>
          <w:color w:val="000000"/>
          <w:sz w:val="24"/>
          <w:lang w:eastAsia="ru-RU"/>
        </w:rPr>
        <w:softHyphen/>
        <w:t xml:space="preserve">ние </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acos</w:t>
      </w:r>
      <w:r>
        <w:rPr>
          <w:i/>
          <w:snapToGrid w:val="0"/>
          <w:color w:val="000000"/>
          <w:sz w:val="24"/>
          <w:lang w:val="en-US" w:eastAsia="ru-RU"/>
        </w:rPr>
        <w:sym w:font="Symbol" w:char="F077"/>
      </w:r>
      <w:r w:rsidRPr="003A4BB8">
        <w:rPr>
          <w:i/>
          <w:snapToGrid w:val="0"/>
          <w:color w:val="000000"/>
          <w:sz w:val="24"/>
          <w:vertAlign w:val="subscript"/>
          <w:lang w:eastAsia="ru-RU"/>
        </w:rPr>
        <w:t>0</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соответствует случаю, когда в начальный мо</w:t>
      </w:r>
      <w:r>
        <w:rPr>
          <w:snapToGrid w:val="0"/>
          <w:color w:val="000000"/>
          <w:sz w:val="24"/>
          <w:lang w:eastAsia="ru-RU"/>
        </w:rPr>
        <w:softHyphen/>
        <w:t xml:space="preserve">мент пружинка растянута, а скорость ее равна нулю. Можно иначе заставить пружинку двигаться, </w:t>
      </w:r>
      <w:proofErr w:type="gramStart"/>
      <w:r>
        <w:rPr>
          <w:snapToGrid w:val="0"/>
          <w:color w:val="000000"/>
          <w:sz w:val="24"/>
          <w:lang w:eastAsia="ru-RU"/>
        </w:rPr>
        <w:t>например</w:t>
      </w:r>
      <w:proofErr w:type="gramEnd"/>
      <w:r>
        <w:rPr>
          <w:snapToGrid w:val="0"/>
          <w:color w:val="000000"/>
          <w:sz w:val="24"/>
          <w:lang w:eastAsia="ru-RU"/>
        </w:rPr>
        <w:t xml:space="preserve"> улучить момент, когда уравновешенная пружинка покоится </w:t>
      </w:r>
      <w:r>
        <w:rPr>
          <w:i/>
          <w:snapToGrid w:val="0"/>
          <w:color w:val="000000"/>
          <w:sz w:val="24"/>
          <w:lang w:eastAsia="ru-RU"/>
        </w:rPr>
        <w:t xml:space="preserve">(х=0), </w:t>
      </w:r>
      <w:r>
        <w:rPr>
          <w:snapToGrid w:val="0"/>
          <w:color w:val="000000"/>
          <w:sz w:val="24"/>
          <w:lang w:eastAsia="ru-RU"/>
        </w:rPr>
        <w:t xml:space="preserve">и резко ударить по грузику; это будет означать, что в момент </w:t>
      </w:r>
      <w:r>
        <w:rPr>
          <w:snapToGrid w:val="0"/>
          <w:color w:val="000000"/>
          <w:sz w:val="24"/>
          <w:lang w:val="en-US" w:eastAsia="ru-RU"/>
        </w:rPr>
        <w:t>t</w:t>
      </w:r>
      <w:r w:rsidRPr="003A4BB8">
        <w:rPr>
          <w:snapToGrid w:val="0"/>
          <w:color w:val="000000"/>
          <w:sz w:val="24"/>
          <w:lang w:eastAsia="ru-RU"/>
        </w:rPr>
        <w:t xml:space="preserve">=0 </w:t>
      </w:r>
      <w:r>
        <w:rPr>
          <w:snapToGrid w:val="0"/>
          <w:color w:val="000000"/>
          <w:sz w:val="24"/>
          <w:lang w:eastAsia="ru-RU"/>
        </w:rPr>
        <w:t xml:space="preserve">пружинке сообщена какая-то скорость. Такому движению будет соответствовать другое решение (21.2) — косинус нужно </w:t>
      </w:r>
      <w:proofErr w:type="gramStart"/>
      <w:r>
        <w:rPr>
          <w:snapToGrid w:val="0"/>
          <w:color w:val="000000"/>
          <w:sz w:val="24"/>
          <w:lang w:eastAsia="ru-RU"/>
        </w:rPr>
        <w:t>заменить на синус</w:t>
      </w:r>
      <w:proofErr w:type="gramEnd"/>
      <w:r>
        <w:rPr>
          <w:snapToGrid w:val="0"/>
          <w:color w:val="000000"/>
          <w:sz w:val="24"/>
          <w:lang w:eastAsia="ru-RU"/>
        </w:rPr>
        <w:t xml:space="preserve">. Бросим в косинус еще один камень: если </w:t>
      </w:r>
      <w:r>
        <w:rPr>
          <w:snapToGrid w:val="0"/>
          <w:color w:val="000000"/>
          <w:sz w:val="24"/>
          <w:lang w:val="en-US" w:eastAsia="ru-RU"/>
        </w:rPr>
        <w:t>x</w:t>
      </w:r>
      <w:r w:rsidRPr="003A4BB8">
        <w:rPr>
          <w:snapToGrid w:val="0"/>
          <w:color w:val="000000"/>
          <w:sz w:val="24"/>
          <w:lang w:eastAsia="ru-RU"/>
        </w:rPr>
        <w:t>=</w:t>
      </w:r>
      <w:r>
        <w:rPr>
          <w:snapToGrid w:val="0"/>
          <w:color w:val="000000"/>
          <w:sz w:val="24"/>
          <w:lang w:val="en-US" w:eastAsia="ru-RU"/>
        </w:rPr>
        <w:t>cos</w:t>
      </w:r>
      <w:r>
        <w:rPr>
          <w:i/>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val="en-US" w:eastAsia="ru-RU"/>
        </w:rPr>
        <w:t>t</w:t>
      </w:r>
      <w:r>
        <w:rPr>
          <w:snapToGrid w:val="0"/>
          <w:color w:val="000000"/>
          <w:sz w:val="24"/>
          <w:lang w:eastAsia="ru-RU"/>
        </w:rPr>
        <w:t>—решение, то, войдя в комнату, где качается пружин</w:t>
      </w:r>
      <w:r>
        <w:rPr>
          <w:snapToGrid w:val="0"/>
          <w:color w:val="000000"/>
          <w:sz w:val="24"/>
          <w:lang w:eastAsia="ru-RU"/>
        </w:rPr>
        <w:softHyphen/>
        <w:t>ка, в тот момент (назовем его «</w:t>
      </w:r>
      <w:r>
        <w:rPr>
          <w:snapToGrid w:val="0"/>
          <w:color w:val="000000"/>
          <w:sz w:val="24"/>
          <w:lang w:val="en-US" w:eastAsia="ru-RU"/>
        </w:rPr>
        <w:t>t</w:t>
      </w:r>
      <w:r>
        <w:rPr>
          <w:snapToGrid w:val="0"/>
          <w:color w:val="000000"/>
          <w:sz w:val="24"/>
          <w:lang w:eastAsia="ru-RU"/>
        </w:rPr>
        <w:t>=0»), когда грузик проходит через положение равновесия (</w:t>
      </w:r>
      <w:r>
        <w:rPr>
          <w:snapToGrid w:val="0"/>
          <w:color w:val="000000"/>
          <w:sz w:val="24"/>
          <w:lang w:val="en-US" w:eastAsia="ru-RU"/>
        </w:rPr>
        <w:t>x</w:t>
      </w:r>
      <w:r>
        <w:rPr>
          <w:snapToGrid w:val="0"/>
          <w:color w:val="000000"/>
          <w:sz w:val="24"/>
          <w:lang w:eastAsia="ru-RU"/>
        </w:rPr>
        <w:t>=0), мы будем вынуждены заме</w:t>
      </w:r>
      <w:r>
        <w:rPr>
          <w:snapToGrid w:val="0"/>
          <w:color w:val="000000"/>
          <w:sz w:val="24"/>
          <w:lang w:eastAsia="ru-RU"/>
        </w:rPr>
        <w:softHyphen/>
        <w:t xml:space="preserve">нить это решение другим. Следовательно, </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cos</w:t>
      </w:r>
      <w:r>
        <w:rPr>
          <w:i/>
          <w:snapToGrid w:val="0"/>
          <w:color w:val="000000"/>
          <w:sz w:val="24"/>
          <w:lang w:val="en-US" w:eastAsia="ru-RU"/>
        </w:rPr>
        <w:sym w:font="Symbol" w:char="F077"/>
      </w:r>
      <w:r w:rsidRPr="003A4BB8">
        <w:rPr>
          <w:i/>
          <w:snapToGrid w:val="0"/>
          <w:color w:val="000000"/>
          <w:sz w:val="24"/>
          <w:vertAlign w:val="subscript"/>
          <w:lang w:eastAsia="ru-RU"/>
        </w:rPr>
        <w:t>0</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не может быть общим решением; общее решение должно допускать, так сказать, перемещение начала отсчета времени. Таким свойст</w:t>
      </w:r>
      <w:r>
        <w:rPr>
          <w:snapToGrid w:val="0"/>
          <w:color w:val="000000"/>
          <w:sz w:val="24"/>
          <w:lang w:eastAsia="ru-RU"/>
        </w:rPr>
        <w:softHyphen/>
        <w:t xml:space="preserve">вом обладает, например, решение </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acos</w:t>
      </w:r>
      <w:r>
        <w:rPr>
          <w:i/>
          <w:snapToGrid w:val="0"/>
          <w:color w:val="000000"/>
          <w:sz w:val="24"/>
          <w:lang w:val="en-US" w:eastAsia="ru-RU"/>
        </w:rPr>
        <w:sym w:font="Symbol" w:char="F077"/>
      </w:r>
      <w:r w:rsidRPr="003A4BB8">
        <w:rPr>
          <w:i/>
          <w:snapToGrid w:val="0"/>
          <w:color w:val="000000"/>
          <w:sz w:val="24"/>
          <w:vertAlign w:val="subscript"/>
          <w:lang w:eastAsia="ru-RU"/>
        </w:rPr>
        <w:t>0</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vertAlign w:val="subscript"/>
          <w:lang w:eastAsia="ru-RU"/>
        </w:rPr>
        <w:t>1</w:t>
      </w:r>
      <w:r w:rsidRPr="003A4BB8">
        <w:rPr>
          <w:snapToGrid w:val="0"/>
          <w:color w:val="000000"/>
          <w:sz w:val="24"/>
          <w:lang w:eastAsia="ru-RU"/>
        </w:rPr>
        <w:t xml:space="preserve">), </w:t>
      </w:r>
      <w:r>
        <w:rPr>
          <w:snapToGrid w:val="0"/>
          <w:color w:val="000000"/>
          <w:sz w:val="24"/>
          <w:lang w:eastAsia="ru-RU"/>
        </w:rPr>
        <w:t xml:space="preserve">где </w:t>
      </w:r>
      <w:r>
        <w:rPr>
          <w:snapToGrid w:val="0"/>
          <w:color w:val="000000"/>
          <w:sz w:val="24"/>
          <w:lang w:val="en-US" w:eastAsia="ru-RU"/>
        </w:rPr>
        <w:t>t</w:t>
      </w:r>
      <w:r w:rsidRPr="003A4BB8">
        <w:rPr>
          <w:snapToGrid w:val="0"/>
          <w:color w:val="000000"/>
          <w:sz w:val="24"/>
          <w:vertAlign w:val="subscript"/>
          <w:lang w:eastAsia="ru-RU"/>
        </w:rPr>
        <w:t>1</w:t>
      </w:r>
      <w:r>
        <w:rPr>
          <w:snapToGrid w:val="0"/>
          <w:color w:val="000000"/>
          <w:sz w:val="24"/>
          <w:lang w:eastAsia="ru-RU"/>
        </w:rPr>
        <w:t xml:space="preserve"> — </w:t>
      </w:r>
      <w:proofErr w:type="gramStart"/>
      <w:r>
        <w:rPr>
          <w:snapToGrid w:val="0"/>
          <w:color w:val="000000"/>
          <w:sz w:val="24"/>
          <w:lang w:eastAsia="ru-RU"/>
        </w:rPr>
        <w:t>какая-то</w:t>
      </w:r>
      <w:proofErr w:type="gramEnd"/>
      <w:r>
        <w:rPr>
          <w:snapToGrid w:val="0"/>
          <w:color w:val="000000"/>
          <w:sz w:val="24"/>
          <w:lang w:eastAsia="ru-RU"/>
        </w:rPr>
        <w:t xml:space="preserve"> постоянная. Далее, можно разложить</w:t>
      </w: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val="en-US" w:eastAsia="ru-RU"/>
        </w:rPr>
        <w:t>cos</w:t>
      </w:r>
      <w:r>
        <w:rPr>
          <w:snapToGrid w:val="0"/>
          <w:color w:val="000000"/>
          <w:sz w:val="24"/>
          <w:lang w:eastAsia="ru-RU"/>
        </w:rPr>
        <w:t>(</w:t>
      </w:r>
      <w:proofErr w:type="gramEnd"/>
      <w:r>
        <w:rPr>
          <w:snapToGrid w:val="0"/>
          <w:color w:val="000000"/>
          <w:sz w:val="24"/>
          <w:lang w:val="en-US" w:eastAsia="ru-RU"/>
        </w:rPr>
        <w:sym w:font="Symbol" w:char="F077"/>
      </w:r>
      <w:r>
        <w:rPr>
          <w:snapToGrid w:val="0"/>
          <w:color w:val="000000"/>
          <w:sz w:val="24"/>
          <w:vertAlign w:val="subscript"/>
          <w:lang w:eastAsia="ru-RU"/>
        </w:rPr>
        <w:t>0</w:t>
      </w:r>
      <w:r>
        <w:rPr>
          <w:i/>
          <w:snapToGrid w:val="0"/>
          <w:color w:val="000000"/>
          <w:sz w:val="24"/>
          <w:lang w:val="en-US" w:eastAsia="ru-RU"/>
        </w:rPr>
        <w:t>t</w:t>
      </w:r>
      <w:r w:rsidRPr="003A4BB8">
        <w:rPr>
          <w:i/>
          <w:snapToGrid w:val="0"/>
          <w:color w:val="000000"/>
          <w:sz w:val="24"/>
          <w:lang w:eastAsia="ru-RU"/>
        </w:rPr>
        <w:t>+</w:t>
      </w:r>
      <w:r>
        <w:rPr>
          <w:i/>
          <w:snapToGrid w:val="0"/>
          <w:color w:val="000000"/>
          <w:sz w:val="24"/>
          <w:lang w:eastAsia="ru-RU"/>
        </w:rPr>
        <w:sym w:font="Symbol" w:char="F044"/>
      </w:r>
      <w:r>
        <w:rPr>
          <w:snapToGrid w:val="0"/>
          <w:color w:val="000000"/>
          <w:sz w:val="24"/>
          <w:lang w:eastAsia="ru-RU"/>
        </w:rPr>
        <w:t>)=</w:t>
      </w:r>
      <w:r>
        <w:rPr>
          <w:snapToGrid w:val="0"/>
          <w:color w:val="000000"/>
          <w:sz w:val="24"/>
          <w:lang w:val="en-US" w:eastAsia="ru-RU"/>
        </w:rPr>
        <w:t>cos</w:t>
      </w:r>
      <w:r>
        <w:rPr>
          <w:i/>
          <w:snapToGrid w:val="0"/>
          <w:color w:val="000000"/>
          <w:sz w:val="24"/>
          <w:lang w:val="en-US" w:eastAsia="ru-RU"/>
        </w:rPr>
        <w:sym w:font="Symbol" w:char="F077"/>
      </w:r>
      <w:r w:rsidRPr="003A4BB8">
        <w:rPr>
          <w:snapToGrid w:val="0"/>
          <w:color w:val="000000"/>
          <w:sz w:val="24"/>
          <w:vertAlign w:val="subscript"/>
          <w:lang w:eastAsia="ru-RU"/>
        </w:rPr>
        <w:t>0</w:t>
      </w:r>
      <w:r>
        <w:rPr>
          <w:i/>
          <w:snapToGrid w:val="0"/>
          <w:color w:val="000000"/>
          <w:sz w:val="24"/>
          <w:lang w:val="en-US" w:eastAsia="ru-RU"/>
        </w:rPr>
        <w:t>t</w:t>
      </w:r>
      <w:r>
        <w:rPr>
          <w:snapToGrid w:val="0"/>
          <w:color w:val="000000"/>
          <w:sz w:val="24"/>
          <w:lang w:val="en-US" w:eastAsia="ru-RU"/>
        </w:rPr>
        <w:t>cos</w:t>
      </w:r>
      <w:r>
        <w:rPr>
          <w:i/>
          <w:snapToGrid w:val="0"/>
          <w:color w:val="000000"/>
          <w:sz w:val="24"/>
          <w:lang w:eastAsia="ru-RU"/>
        </w:rPr>
        <w:sym w:font="Symbol" w:char="F044"/>
      </w:r>
      <w:r>
        <w:rPr>
          <w:snapToGrid w:val="0"/>
          <w:color w:val="000000"/>
          <w:sz w:val="24"/>
          <w:lang w:eastAsia="ru-RU"/>
        </w:rPr>
        <w:t>-</w:t>
      </w:r>
      <w:r>
        <w:rPr>
          <w:snapToGrid w:val="0"/>
          <w:color w:val="000000"/>
          <w:sz w:val="24"/>
          <w:lang w:val="en-US" w:eastAsia="ru-RU"/>
        </w:rPr>
        <w:t>sin</w:t>
      </w:r>
      <w:r>
        <w:rPr>
          <w:i/>
          <w:snapToGrid w:val="0"/>
          <w:color w:val="000000"/>
          <w:sz w:val="24"/>
          <w:lang w:val="en-US" w:eastAsia="ru-RU"/>
        </w:rPr>
        <w:sym w:font="Symbol" w:char="F077"/>
      </w:r>
      <w:r w:rsidRPr="003A4BB8">
        <w:rPr>
          <w:snapToGrid w:val="0"/>
          <w:color w:val="000000"/>
          <w:sz w:val="24"/>
          <w:vertAlign w:val="subscript"/>
          <w:lang w:eastAsia="ru-RU"/>
        </w:rPr>
        <w:t>0</w:t>
      </w:r>
      <w:r>
        <w:rPr>
          <w:i/>
          <w:snapToGrid w:val="0"/>
          <w:color w:val="000000"/>
          <w:sz w:val="24"/>
          <w:lang w:val="en-US" w:eastAsia="ru-RU"/>
        </w:rPr>
        <w:t>t</w:t>
      </w:r>
      <w:r>
        <w:rPr>
          <w:snapToGrid w:val="0"/>
          <w:color w:val="000000"/>
          <w:sz w:val="24"/>
          <w:lang w:val="en-US" w:eastAsia="ru-RU"/>
        </w:rPr>
        <w:t>sin</w:t>
      </w:r>
      <w:r>
        <w:rPr>
          <w:i/>
          <w:snapToGrid w:val="0"/>
          <w:color w:val="000000"/>
          <w:sz w:val="24"/>
          <w:lang w:eastAsia="ru-RU"/>
        </w:rPr>
        <w:sym w:font="Symbol" w:char="F044"/>
      </w:r>
      <w:r>
        <w:rPr>
          <w:snapToGrid w:val="0"/>
          <w:color w:val="000000"/>
          <w:sz w:val="24"/>
          <w:lang w:eastAsia="ru-RU"/>
        </w:rPr>
        <w:t xml:space="preserve"> и записать</w:t>
      </w:r>
    </w:p>
    <w:p w:rsidR="001E76B9" w:rsidRPr="003A4BB8" w:rsidRDefault="001E76B9" w:rsidP="001E76B9">
      <w:pPr>
        <w:shd w:val="clear" w:color="auto" w:fill="FFFFFF"/>
        <w:ind w:left="-1418" w:right="-766"/>
        <w:jc w:val="both"/>
        <w:rPr>
          <w:snapToGrid w:val="0"/>
          <w:sz w:val="24"/>
          <w:lang w:val="en-US" w:eastAsia="ru-RU"/>
        </w:rPr>
      </w:pPr>
      <w:r>
        <w:rPr>
          <w:i/>
          <w:snapToGrid w:val="0"/>
          <w:color w:val="000000"/>
          <w:sz w:val="24"/>
          <w:lang w:val="en-US" w:eastAsia="ru-RU"/>
        </w:rPr>
        <w:t>x</w:t>
      </w:r>
      <w:r w:rsidRPr="003A4BB8">
        <w:rPr>
          <w:i/>
          <w:snapToGrid w:val="0"/>
          <w:color w:val="000000"/>
          <w:sz w:val="24"/>
          <w:lang w:val="en-US" w:eastAsia="ru-RU"/>
        </w:rPr>
        <w:t>=</w:t>
      </w:r>
      <w:r>
        <w:rPr>
          <w:i/>
          <w:snapToGrid w:val="0"/>
          <w:color w:val="000000"/>
          <w:sz w:val="24"/>
          <w:lang w:val="en-US" w:eastAsia="ru-RU"/>
        </w:rPr>
        <w:t>A</w:t>
      </w:r>
      <w:r>
        <w:rPr>
          <w:snapToGrid w:val="0"/>
          <w:color w:val="000000"/>
          <w:sz w:val="24"/>
          <w:lang w:val="en-US" w:eastAsia="ru-RU"/>
        </w:rPr>
        <w:t>cos</w:t>
      </w:r>
      <w:r>
        <w:rPr>
          <w:i/>
          <w:snapToGrid w:val="0"/>
          <w:color w:val="000000"/>
          <w:sz w:val="24"/>
          <w:lang w:val="en-US" w:eastAsia="ru-RU"/>
        </w:rPr>
        <w:sym w:font="Symbol" w:char="F077"/>
      </w:r>
      <w:r>
        <w:rPr>
          <w:snapToGrid w:val="0"/>
          <w:color w:val="000000"/>
          <w:sz w:val="24"/>
          <w:vertAlign w:val="subscript"/>
          <w:lang w:val="en-US" w:eastAsia="ru-RU"/>
        </w:rPr>
        <w:t>0</w:t>
      </w:r>
      <w:r>
        <w:rPr>
          <w:i/>
          <w:snapToGrid w:val="0"/>
          <w:color w:val="000000"/>
          <w:sz w:val="24"/>
          <w:lang w:val="en-US" w:eastAsia="ru-RU"/>
        </w:rPr>
        <w:t>t</w:t>
      </w:r>
      <w:r w:rsidRPr="003A4BB8">
        <w:rPr>
          <w:snapToGrid w:val="0"/>
          <w:color w:val="000000"/>
          <w:sz w:val="24"/>
          <w:lang w:val="en-US" w:eastAsia="ru-RU"/>
        </w:rPr>
        <w:t>+</w:t>
      </w:r>
      <w:r>
        <w:rPr>
          <w:i/>
          <w:snapToGrid w:val="0"/>
          <w:color w:val="000000"/>
          <w:sz w:val="24"/>
          <w:lang w:eastAsia="ru-RU"/>
        </w:rPr>
        <w:t>В</w:t>
      </w:r>
      <w:r>
        <w:rPr>
          <w:snapToGrid w:val="0"/>
          <w:color w:val="000000"/>
          <w:sz w:val="24"/>
          <w:lang w:val="en-US" w:eastAsia="ru-RU"/>
        </w:rPr>
        <w:t>sin</w:t>
      </w:r>
      <w:r>
        <w:rPr>
          <w:i/>
          <w:snapToGrid w:val="0"/>
          <w:color w:val="000000"/>
          <w:sz w:val="24"/>
          <w:lang w:val="en-US" w:eastAsia="ru-RU"/>
        </w:rPr>
        <w:sym w:font="Symbol" w:char="F077"/>
      </w:r>
      <w:r w:rsidRPr="003A4BB8">
        <w:rPr>
          <w:snapToGrid w:val="0"/>
          <w:color w:val="000000"/>
          <w:sz w:val="24"/>
          <w:vertAlign w:val="subscript"/>
          <w:lang w:val="en-US" w:eastAsia="ru-RU"/>
        </w:rPr>
        <w:t>0</w:t>
      </w:r>
      <w:r>
        <w:rPr>
          <w:i/>
          <w:snapToGrid w:val="0"/>
          <w:color w:val="000000"/>
          <w:sz w:val="24"/>
          <w:lang w:val="en-US" w:eastAsia="ru-RU"/>
        </w:rPr>
        <w:t>t</w:t>
      </w:r>
      <w:r w:rsidRPr="003A4BB8">
        <w:rPr>
          <w:snapToGrid w:val="0"/>
          <w:color w:val="000000"/>
          <w:sz w:val="24"/>
          <w:lang w:val="en-US"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t>A</w:t>
      </w:r>
      <w:r>
        <w:rPr>
          <w:snapToGrid w:val="0"/>
          <w:color w:val="000000"/>
          <w:sz w:val="24"/>
          <w:lang w:eastAsia="ru-RU"/>
        </w:rPr>
        <w:t>=a</w:t>
      </w:r>
      <w:r>
        <w:rPr>
          <w:snapToGrid w:val="0"/>
          <w:color w:val="000000"/>
          <w:sz w:val="24"/>
          <w:lang w:val="en-US" w:eastAsia="ru-RU"/>
        </w:rPr>
        <w:t>cos</w:t>
      </w:r>
      <w:r>
        <w:rPr>
          <w:i/>
          <w:snapToGrid w:val="0"/>
          <w:color w:val="000000"/>
          <w:sz w:val="24"/>
          <w:lang w:eastAsia="ru-RU"/>
        </w:rPr>
        <w:sym w:font="Symbol" w:char="F044"/>
      </w:r>
      <w:r>
        <w:rPr>
          <w:snapToGrid w:val="0"/>
          <w:color w:val="000000"/>
          <w:sz w:val="24"/>
          <w:lang w:eastAsia="ru-RU"/>
        </w:rPr>
        <w:t xml:space="preserve"> и</w:t>
      </w:r>
      <w:proofErr w:type="gramStart"/>
      <w:r>
        <w:rPr>
          <w:snapToGrid w:val="0"/>
          <w:color w:val="000000"/>
          <w:sz w:val="24"/>
          <w:lang w:eastAsia="ru-RU"/>
        </w:rPr>
        <w:t xml:space="preserve"> </w:t>
      </w:r>
      <w:r>
        <w:rPr>
          <w:i/>
          <w:snapToGrid w:val="0"/>
          <w:color w:val="000000"/>
          <w:sz w:val="24"/>
          <w:lang w:eastAsia="ru-RU"/>
        </w:rPr>
        <w:t>В</w:t>
      </w:r>
      <w:proofErr w:type="gramEnd"/>
      <w:r>
        <w:rPr>
          <w:i/>
          <w:snapToGrid w:val="0"/>
          <w:color w:val="000000"/>
          <w:sz w:val="24"/>
          <w:lang w:eastAsia="ru-RU"/>
        </w:rPr>
        <w:t>=-</w:t>
      </w:r>
      <w:r>
        <w:rPr>
          <w:snapToGrid w:val="0"/>
          <w:color w:val="000000"/>
          <w:sz w:val="24"/>
          <w:lang w:val="en-US" w:eastAsia="ru-RU"/>
        </w:rPr>
        <w:t>asin</w:t>
      </w:r>
      <w:r>
        <w:rPr>
          <w:i/>
          <w:snapToGrid w:val="0"/>
          <w:color w:val="000000"/>
          <w:sz w:val="24"/>
          <w:lang w:eastAsia="ru-RU"/>
        </w:rPr>
        <w:sym w:font="Symbol" w:char="F044"/>
      </w:r>
      <w:r w:rsidRPr="003A4BB8">
        <w:rPr>
          <w:snapToGrid w:val="0"/>
          <w:color w:val="000000"/>
          <w:sz w:val="24"/>
          <w:lang w:eastAsia="ru-RU"/>
        </w:rPr>
        <w:t xml:space="preserve">. </w:t>
      </w:r>
      <w:r>
        <w:rPr>
          <w:snapToGrid w:val="0"/>
          <w:color w:val="000000"/>
          <w:sz w:val="24"/>
          <w:lang w:eastAsia="ru-RU"/>
        </w:rPr>
        <w:t>Каждую из этих форм можно ис</w:t>
      </w:r>
      <w:r>
        <w:rPr>
          <w:snapToGrid w:val="0"/>
          <w:color w:val="000000"/>
          <w:sz w:val="24"/>
          <w:lang w:eastAsia="ru-RU"/>
        </w:rPr>
        <w:softHyphen/>
        <w:t>пользовать для записи общего решения (21.2): любое из су</w:t>
      </w:r>
      <w:r>
        <w:rPr>
          <w:snapToGrid w:val="0"/>
          <w:color w:val="000000"/>
          <w:sz w:val="24"/>
          <w:lang w:eastAsia="ru-RU"/>
        </w:rPr>
        <w:softHyphen/>
        <w:t>ществующих в мире решений дифференциального уравнения</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val="en-US" w:eastAsia="ru-RU"/>
        </w:rPr>
        <w:t>d</w:t>
      </w:r>
      <w:r w:rsidRPr="003A4BB8">
        <w:rPr>
          <w:i/>
          <w:snapToGrid w:val="0"/>
          <w:color w:val="000000"/>
          <w:sz w:val="24"/>
          <w:vertAlign w:val="superscript"/>
          <w:lang w:eastAsia="ru-RU"/>
        </w:rPr>
        <w:t>2</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vertAlign w:val="superscript"/>
          <w:lang w:eastAsia="ru-RU"/>
        </w:rPr>
        <w:t>2</w:t>
      </w:r>
      <w:proofErr w:type="gramEnd"/>
      <w:r w:rsidRPr="003A4BB8">
        <w:rPr>
          <w:i/>
          <w:snapToGrid w:val="0"/>
          <w:color w:val="000000"/>
          <w:sz w:val="24"/>
          <w:lang w:eastAsia="ru-RU"/>
        </w:rPr>
        <w:t xml:space="preserve"> =</w:t>
      </w:r>
      <w:r>
        <w:rPr>
          <w:i/>
          <w:snapToGrid w:val="0"/>
          <w:color w:val="000000"/>
          <w:sz w:val="24"/>
          <w:lang w:eastAsia="ru-RU"/>
        </w:rPr>
        <w:t>-</w:t>
      </w:r>
      <w:r>
        <w:rPr>
          <w:i/>
          <w:snapToGrid w:val="0"/>
          <w:color w:val="000000"/>
          <w:sz w:val="24"/>
          <w:lang w:val="en-US" w:eastAsia="ru-RU"/>
        </w:rPr>
        <w:sym w:font="Symbol" w:char="F077"/>
      </w:r>
      <w:r w:rsidRPr="003A4BB8">
        <w:rPr>
          <w:i/>
          <w:snapToGrid w:val="0"/>
          <w:color w:val="000000"/>
          <w:sz w:val="24"/>
          <w:vertAlign w:val="superscript"/>
          <w:lang w:eastAsia="ru-RU"/>
        </w:rPr>
        <w:t>2</w:t>
      </w:r>
      <w:r w:rsidRPr="003A4BB8">
        <w:rPr>
          <w:i/>
          <w:snapToGrid w:val="0"/>
          <w:color w:val="000000"/>
          <w:sz w:val="24"/>
          <w:vertAlign w:val="subscript"/>
          <w:lang w:eastAsia="ru-RU"/>
        </w:rPr>
        <w:t>0</w:t>
      </w:r>
      <w:r>
        <w:rPr>
          <w:i/>
          <w:snapToGrid w:val="0"/>
          <w:color w:val="000000"/>
          <w:sz w:val="24"/>
          <w:lang w:val="en-US" w:eastAsia="ru-RU"/>
        </w:rPr>
        <w:t>x</w:t>
      </w:r>
      <w:r w:rsidRPr="003A4BB8">
        <w:rPr>
          <w:i/>
          <w:snapToGrid w:val="0"/>
          <w:color w:val="000000"/>
          <w:sz w:val="24"/>
          <w:lang w:eastAsia="ru-RU"/>
        </w:rPr>
        <w:t xml:space="preserve">   </w:t>
      </w:r>
      <w:r>
        <w:rPr>
          <w:snapToGrid w:val="0"/>
          <w:color w:val="000000"/>
          <w:sz w:val="24"/>
          <w:lang w:eastAsia="ru-RU"/>
        </w:rPr>
        <w:t>можно   записать   в   виде</w:t>
      </w:r>
    </w:p>
    <w:p w:rsidR="001E76B9" w:rsidRPr="003A4BB8" w:rsidRDefault="001E76B9" w:rsidP="001E76B9">
      <w:pPr>
        <w:shd w:val="clear" w:color="auto" w:fill="FFFFFF"/>
        <w:ind w:left="-1418" w:right="-766"/>
        <w:jc w:val="both"/>
        <w:rPr>
          <w:snapToGrid w:val="0"/>
          <w:color w:val="000000"/>
          <w:sz w:val="24"/>
          <w:lang w:eastAsia="ru-RU"/>
        </w:rPr>
      </w:pP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acos</w:t>
      </w:r>
      <w:r>
        <w:rPr>
          <w:i/>
          <w:snapToGrid w:val="0"/>
          <w:color w:val="000000"/>
          <w:sz w:val="24"/>
          <w:lang w:val="en-US" w:eastAsia="ru-RU"/>
        </w:rPr>
        <w:sym w:font="Symbol" w:char="F077"/>
      </w:r>
      <w:r w:rsidRPr="003A4BB8">
        <w:rPr>
          <w:i/>
          <w:snapToGrid w:val="0"/>
          <w:color w:val="000000"/>
          <w:sz w:val="24"/>
          <w:vertAlign w:val="subscript"/>
          <w:lang w:eastAsia="ru-RU"/>
        </w:rPr>
        <w:t>0</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vertAlign w:val="subscript"/>
          <w:lang w:eastAsia="ru-RU"/>
        </w:rPr>
        <w:t>1</w:t>
      </w:r>
      <w:r>
        <w:rPr>
          <w:snapToGrid w:val="0"/>
          <w:color w:val="000000"/>
          <w:sz w:val="24"/>
          <w:lang w:eastAsia="ru-RU"/>
        </w:rPr>
        <w:t xml:space="preserve">), (21.6а) </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или</w:t>
      </w:r>
    </w:p>
    <w:p w:rsidR="001E76B9" w:rsidRPr="003A4BB8" w:rsidRDefault="001E76B9" w:rsidP="001E76B9">
      <w:pPr>
        <w:shd w:val="clear" w:color="auto" w:fill="FFFFFF"/>
        <w:ind w:left="-1418" w:right="-766"/>
        <w:jc w:val="both"/>
        <w:rPr>
          <w:snapToGrid w:val="0"/>
          <w:color w:val="000000"/>
          <w:sz w:val="24"/>
          <w:lang w:eastAsia="ru-RU"/>
        </w:rPr>
      </w:pPr>
      <w:r>
        <w:rPr>
          <w:i/>
          <w:snapToGrid w:val="0"/>
          <w:color w:val="000000"/>
          <w:sz w:val="24"/>
          <w:lang w:val="en-US" w:eastAsia="ru-RU"/>
        </w:rPr>
        <w:t>x</w:t>
      </w:r>
      <w:r w:rsidRPr="003A4BB8">
        <w:rPr>
          <w:i/>
          <w:snapToGrid w:val="0"/>
          <w:color w:val="000000"/>
          <w:sz w:val="24"/>
          <w:lang w:eastAsia="ru-RU"/>
        </w:rPr>
        <w:t>=</w:t>
      </w:r>
      <w:proofErr w:type="gramStart"/>
      <w:r>
        <w:rPr>
          <w:i/>
          <w:snapToGrid w:val="0"/>
          <w:color w:val="000000"/>
          <w:sz w:val="24"/>
          <w:lang w:val="en-US" w:eastAsia="ru-RU"/>
        </w:rPr>
        <w:t>acos</w:t>
      </w:r>
      <w:r w:rsidRPr="003A4BB8">
        <w:rPr>
          <w:snapToGrid w:val="0"/>
          <w:color w:val="000000"/>
          <w:sz w:val="24"/>
          <w:lang w:eastAsia="ru-RU"/>
        </w:rPr>
        <w:t>(</w:t>
      </w:r>
      <w:proofErr w:type="gramEnd"/>
      <w:r>
        <w:rPr>
          <w:i/>
          <w:snapToGrid w:val="0"/>
          <w:color w:val="000000"/>
          <w:sz w:val="24"/>
          <w:lang w:val="en-US" w:eastAsia="ru-RU"/>
        </w:rPr>
        <w:sym w:font="Symbol" w:char="F077"/>
      </w:r>
      <w:r w:rsidRPr="003A4BB8">
        <w:rPr>
          <w:snapToGrid w:val="0"/>
          <w:color w:val="000000"/>
          <w:sz w:val="24"/>
          <w:vertAlign w:val="subscript"/>
          <w:lang w:eastAsia="ru-RU"/>
        </w:rPr>
        <w:t>0</w:t>
      </w:r>
      <w:r>
        <w:rPr>
          <w:i/>
          <w:snapToGrid w:val="0"/>
          <w:color w:val="000000"/>
          <w:sz w:val="24"/>
          <w:lang w:val="en-US" w:eastAsia="ru-RU"/>
        </w:rPr>
        <w:t>t</w:t>
      </w:r>
      <w:r w:rsidRPr="003A4BB8">
        <w:rPr>
          <w:i/>
          <w:snapToGrid w:val="0"/>
          <w:color w:val="000000"/>
          <w:sz w:val="24"/>
          <w:lang w:eastAsia="ru-RU"/>
        </w:rPr>
        <w:t>+</w:t>
      </w:r>
      <w:r>
        <w:rPr>
          <w:i/>
          <w:snapToGrid w:val="0"/>
          <w:color w:val="000000"/>
          <w:sz w:val="24"/>
          <w:lang w:eastAsia="ru-RU"/>
        </w:rPr>
        <w:sym w:font="Symbol" w:char="F044"/>
      </w:r>
      <w:r w:rsidRPr="003A4BB8">
        <w:rPr>
          <w:snapToGrid w:val="0"/>
          <w:color w:val="000000"/>
          <w:sz w:val="24"/>
          <w:lang w:eastAsia="ru-RU"/>
        </w:rPr>
        <w:t xml:space="preserve">), </w:t>
      </w:r>
      <w:r>
        <w:rPr>
          <w:snapToGrid w:val="0"/>
          <w:color w:val="000000"/>
          <w:sz w:val="24"/>
          <w:lang w:eastAsia="ru-RU"/>
        </w:rPr>
        <w:t xml:space="preserve">(21.6б) </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или</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х=A</w:t>
      </w:r>
      <w:r>
        <w:rPr>
          <w:snapToGrid w:val="0"/>
          <w:color w:val="000000"/>
          <w:sz w:val="24"/>
          <w:lang w:val="en-US" w:eastAsia="ru-RU"/>
        </w:rPr>
        <w:t>cos</w:t>
      </w:r>
      <w:r>
        <w:rPr>
          <w:i/>
          <w:snapToGrid w:val="0"/>
          <w:color w:val="000000"/>
          <w:sz w:val="24"/>
          <w:lang w:val="en-US" w:eastAsia="ru-RU"/>
        </w:rPr>
        <w:sym w:font="Symbol" w:char="F077"/>
      </w:r>
      <w:r w:rsidRPr="003A4BB8">
        <w:rPr>
          <w:snapToGrid w:val="0"/>
          <w:color w:val="000000"/>
          <w:sz w:val="24"/>
          <w:vertAlign w:val="subscript"/>
          <w:lang w:eastAsia="ru-RU"/>
        </w:rPr>
        <w:t>0</w:t>
      </w:r>
      <w:r>
        <w:rPr>
          <w:i/>
          <w:snapToGrid w:val="0"/>
          <w:color w:val="000000"/>
          <w:sz w:val="24"/>
          <w:lang w:val="en-US" w:eastAsia="ru-RU"/>
        </w:rPr>
        <w:t>t</w:t>
      </w:r>
      <w:r w:rsidRPr="003A4BB8">
        <w:rPr>
          <w:i/>
          <w:snapToGrid w:val="0"/>
          <w:color w:val="000000"/>
          <w:sz w:val="24"/>
          <w:lang w:eastAsia="ru-RU"/>
        </w:rPr>
        <w:t>+</w:t>
      </w:r>
      <w:r>
        <w:rPr>
          <w:i/>
          <w:snapToGrid w:val="0"/>
          <w:color w:val="000000"/>
          <w:sz w:val="24"/>
          <w:lang w:val="en-US" w:eastAsia="ru-RU"/>
        </w:rPr>
        <w:t>B</w:t>
      </w:r>
      <w:r w:rsidRPr="003A4BB8">
        <w:rPr>
          <w:i/>
          <w:snapToGrid w:val="0"/>
          <w:color w:val="000000"/>
          <w:sz w:val="24"/>
          <w:lang w:eastAsia="ru-RU"/>
        </w:rPr>
        <w:t xml:space="preserve"> </w:t>
      </w:r>
      <w:r>
        <w:rPr>
          <w:snapToGrid w:val="0"/>
          <w:color w:val="000000"/>
          <w:sz w:val="24"/>
          <w:lang w:val="en-US" w:eastAsia="ru-RU"/>
        </w:rPr>
        <w:t>sin</w:t>
      </w:r>
      <w:r>
        <w:rPr>
          <w:i/>
          <w:snapToGrid w:val="0"/>
          <w:color w:val="000000"/>
          <w:sz w:val="24"/>
          <w:lang w:val="en-US" w:eastAsia="ru-RU"/>
        </w:rPr>
        <w:sym w:font="Symbol" w:char="F077"/>
      </w:r>
      <w:r w:rsidRPr="003A4BB8">
        <w:rPr>
          <w:snapToGrid w:val="0"/>
          <w:color w:val="000000"/>
          <w:sz w:val="24"/>
          <w:vertAlign w:val="subscript"/>
          <w:lang w:eastAsia="ru-RU"/>
        </w:rPr>
        <w:t>0</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(21.6в)</w:t>
      </w:r>
    </w:p>
    <w:p w:rsidR="001E76B9" w:rsidRDefault="001E76B9" w:rsidP="001E76B9">
      <w:pPr>
        <w:ind w:left="-1418" w:right="-766"/>
        <w:jc w:val="both"/>
        <w:rPr>
          <w:snapToGrid w:val="0"/>
          <w:sz w:val="24"/>
          <w:lang w:eastAsia="ru-RU"/>
        </w:rPr>
      </w:pPr>
      <w:r>
        <w:rPr>
          <w:snapToGrid w:val="0"/>
          <w:color w:val="000000"/>
          <w:sz w:val="24"/>
          <w:lang w:eastAsia="ru-RU"/>
        </w:rPr>
        <w:t>Некоторые из встречающихся в (21.6) величин имеют наз</w:t>
      </w:r>
      <w:r>
        <w:rPr>
          <w:snapToGrid w:val="0"/>
          <w:color w:val="000000"/>
          <w:sz w:val="24"/>
          <w:lang w:eastAsia="ru-RU"/>
        </w:rPr>
        <w:softHyphen/>
        <w:t xml:space="preserve">вания: </w:t>
      </w:r>
      <w:r>
        <w:rPr>
          <w:i/>
          <w:snapToGrid w:val="0"/>
          <w:color w:val="000000"/>
          <w:sz w:val="24"/>
          <w:lang w:val="en-US" w:eastAsia="ru-RU"/>
        </w:rPr>
        <w:sym w:font="Symbol" w:char="F077"/>
      </w:r>
      <w:r w:rsidRPr="003A4BB8">
        <w:rPr>
          <w:snapToGrid w:val="0"/>
          <w:color w:val="000000"/>
          <w:sz w:val="24"/>
          <w:vertAlign w:val="subscript"/>
          <w:lang w:eastAsia="ru-RU"/>
        </w:rPr>
        <w:t>0</w:t>
      </w:r>
      <w:r w:rsidRPr="003A4BB8">
        <w:rPr>
          <w:smallCaps/>
          <w:snapToGrid w:val="0"/>
          <w:color w:val="000000"/>
          <w:sz w:val="24"/>
          <w:lang w:eastAsia="ru-RU"/>
        </w:rPr>
        <w:t xml:space="preserve"> </w:t>
      </w:r>
      <w:r>
        <w:rPr>
          <w:snapToGrid w:val="0"/>
          <w:color w:val="000000"/>
          <w:sz w:val="24"/>
          <w:lang w:eastAsia="ru-RU"/>
        </w:rPr>
        <w:t xml:space="preserve">называют </w:t>
      </w:r>
      <w:r>
        <w:rPr>
          <w:i/>
          <w:snapToGrid w:val="0"/>
          <w:color w:val="000000"/>
          <w:sz w:val="24"/>
          <w:lang w:eastAsia="ru-RU"/>
        </w:rPr>
        <w:t xml:space="preserve">угловой частотой; </w:t>
      </w:r>
      <w:r>
        <w:rPr>
          <w:snapToGrid w:val="0"/>
          <w:color w:val="000000"/>
          <w:sz w:val="24"/>
          <w:lang w:eastAsia="ru-RU"/>
        </w:rPr>
        <w:t xml:space="preserve">это число радианов, на которое фаза </w:t>
      </w:r>
      <w:proofErr w:type="gramStart"/>
      <w:r>
        <w:rPr>
          <w:snapToGrid w:val="0"/>
          <w:color w:val="000000"/>
          <w:sz w:val="24"/>
          <w:lang w:eastAsia="ru-RU"/>
        </w:rPr>
        <w:t xml:space="preserve">изменяется за 1 </w:t>
      </w:r>
      <w:r>
        <w:rPr>
          <w:i/>
          <w:snapToGrid w:val="0"/>
          <w:color w:val="000000"/>
          <w:sz w:val="24"/>
          <w:lang w:eastAsia="ru-RU"/>
        </w:rPr>
        <w:t>сек</w:t>
      </w:r>
      <w:proofErr w:type="gramEnd"/>
      <w:r>
        <w:rPr>
          <w:i/>
          <w:snapToGrid w:val="0"/>
          <w:color w:val="000000"/>
          <w:sz w:val="24"/>
          <w:lang w:eastAsia="ru-RU"/>
        </w:rPr>
        <w:t xml:space="preserve">. </w:t>
      </w:r>
      <w:r>
        <w:rPr>
          <w:snapToGrid w:val="0"/>
          <w:color w:val="000000"/>
          <w:sz w:val="24"/>
          <w:lang w:eastAsia="ru-RU"/>
        </w:rPr>
        <w:t>Она определяется дифферен</w:t>
      </w:r>
      <w:r>
        <w:rPr>
          <w:snapToGrid w:val="0"/>
          <w:color w:val="000000"/>
          <w:sz w:val="24"/>
          <w:lang w:eastAsia="ru-RU"/>
        </w:rPr>
        <w:softHyphen/>
        <w:t>циальным уравнением. Другие величины уравнением не опре</w:t>
      </w:r>
      <w:r>
        <w:rPr>
          <w:snapToGrid w:val="0"/>
          <w:color w:val="000000"/>
          <w:sz w:val="24"/>
          <w:lang w:eastAsia="ru-RU"/>
        </w:rPr>
        <w:softHyphen/>
        <w:t xml:space="preserve">деляются, а зависят от начальных условий. </w:t>
      </w:r>
      <w:proofErr w:type="gramStart"/>
      <w:r>
        <w:rPr>
          <w:snapToGrid w:val="0"/>
          <w:color w:val="000000"/>
          <w:sz w:val="24"/>
          <w:lang w:eastAsia="ru-RU"/>
        </w:rPr>
        <w:t>Постоянная</w:t>
      </w:r>
      <w:proofErr w:type="gramEnd"/>
      <w:r>
        <w:rPr>
          <w:snapToGrid w:val="0"/>
          <w:color w:val="000000"/>
          <w:sz w:val="24"/>
          <w:lang w:eastAsia="ru-RU"/>
        </w:rPr>
        <w:t xml:space="preserve"> </w:t>
      </w:r>
      <w:r>
        <w:rPr>
          <w:i/>
          <w:snapToGrid w:val="0"/>
          <w:color w:val="000000"/>
          <w:sz w:val="24"/>
          <w:lang w:eastAsia="ru-RU"/>
        </w:rPr>
        <w:t xml:space="preserve">а </w:t>
      </w:r>
      <w:r>
        <w:rPr>
          <w:snapToGrid w:val="0"/>
          <w:color w:val="000000"/>
          <w:sz w:val="24"/>
          <w:lang w:eastAsia="ru-RU"/>
        </w:rPr>
        <w:t>слу</w:t>
      </w:r>
      <w:r>
        <w:rPr>
          <w:snapToGrid w:val="0"/>
          <w:color w:val="000000"/>
          <w:sz w:val="24"/>
          <w:lang w:eastAsia="ru-RU"/>
        </w:rPr>
        <w:softHyphen/>
        <w:t xml:space="preserve">жит мерой максимального отклонения груза и называется </w:t>
      </w:r>
      <w:r>
        <w:rPr>
          <w:i/>
          <w:snapToGrid w:val="0"/>
          <w:color w:val="000000"/>
          <w:sz w:val="24"/>
          <w:lang w:eastAsia="ru-RU"/>
        </w:rPr>
        <w:t>ам</w:t>
      </w:r>
      <w:r>
        <w:rPr>
          <w:i/>
          <w:snapToGrid w:val="0"/>
          <w:color w:val="000000"/>
          <w:sz w:val="24"/>
          <w:lang w:eastAsia="ru-RU"/>
        </w:rPr>
        <w:softHyphen/>
        <w:t xml:space="preserve">плитудой </w:t>
      </w:r>
      <w:r>
        <w:rPr>
          <w:snapToGrid w:val="0"/>
          <w:color w:val="000000"/>
          <w:sz w:val="24"/>
          <w:lang w:eastAsia="ru-RU"/>
        </w:rPr>
        <w:t xml:space="preserve">колебания. </w:t>
      </w:r>
      <w:proofErr w:type="gramStart"/>
      <w:r>
        <w:rPr>
          <w:snapToGrid w:val="0"/>
          <w:color w:val="000000"/>
          <w:sz w:val="24"/>
          <w:lang w:eastAsia="ru-RU"/>
        </w:rPr>
        <w:t>Постоянную</w:t>
      </w:r>
      <w:proofErr w:type="gramEnd"/>
      <w:r>
        <w:rPr>
          <w:snapToGrid w:val="0"/>
          <w:color w:val="000000"/>
          <w:sz w:val="24"/>
          <w:lang w:eastAsia="ru-RU"/>
        </w:rPr>
        <w:t xml:space="preserve"> </w:t>
      </w:r>
      <w:r>
        <w:rPr>
          <w:i/>
          <w:snapToGrid w:val="0"/>
          <w:color w:val="000000"/>
          <w:sz w:val="24"/>
          <w:lang w:eastAsia="ru-RU"/>
        </w:rPr>
        <w:sym w:font="Symbol" w:char="F044"/>
      </w:r>
      <w:r>
        <w:rPr>
          <w:snapToGrid w:val="0"/>
          <w:color w:val="000000"/>
          <w:sz w:val="24"/>
          <w:lang w:eastAsia="ru-RU"/>
        </w:rPr>
        <w:t xml:space="preserve"> иногда называют </w:t>
      </w:r>
      <w:r>
        <w:rPr>
          <w:i/>
          <w:snapToGrid w:val="0"/>
          <w:color w:val="000000"/>
          <w:sz w:val="24"/>
          <w:lang w:eastAsia="ru-RU"/>
        </w:rPr>
        <w:t xml:space="preserve">фазой </w:t>
      </w:r>
      <w:r>
        <w:rPr>
          <w:snapToGrid w:val="0"/>
          <w:color w:val="000000"/>
          <w:sz w:val="24"/>
          <w:lang w:eastAsia="ru-RU"/>
        </w:rPr>
        <w:t>колебания, но здесь возможны недоразумения, потому что</w:t>
      </w:r>
      <w:r w:rsidRPr="003A4BB8">
        <w:rPr>
          <w:snapToGrid w:val="0"/>
          <w:color w:val="000000"/>
          <w:sz w:val="24"/>
          <w:lang w:eastAsia="ru-RU"/>
        </w:rPr>
        <w:t xml:space="preserve"> </w:t>
      </w:r>
      <w:r>
        <w:rPr>
          <w:snapToGrid w:val="0"/>
          <w:color w:val="000000"/>
          <w:sz w:val="24"/>
          <w:lang w:eastAsia="ru-RU"/>
        </w:rPr>
        <w:t xml:space="preserve">другие называют фазой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val="en-US" w:eastAsia="ru-RU"/>
        </w:rPr>
        <w:t>t</w:t>
      </w:r>
      <w:r>
        <w:rPr>
          <w:snapToGrid w:val="0"/>
          <w:color w:val="000000"/>
          <w:sz w:val="24"/>
          <w:lang w:eastAsia="ru-RU"/>
        </w:rPr>
        <w:t>+</w:t>
      </w:r>
      <w:r>
        <w:rPr>
          <w:snapToGrid w:val="0"/>
          <w:color w:val="000000"/>
          <w:sz w:val="24"/>
          <w:lang w:eastAsia="ru-RU"/>
        </w:rPr>
        <w:sym w:font="Symbol" w:char="F044"/>
      </w:r>
      <w:r>
        <w:rPr>
          <w:snapToGrid w:val="0"/>
          <w:color w:val="000000"/>
          <w:sz w:val="24"/>
          <w:lang w:eastAsia="ru-RU"/>
        </w:rPr>
        <w:t xml:space="preserve"> и говорят, что фаза зависит от времени. Можно сказать, что </w:t>
      </w:r>
      <w:r>
        <w:rPr>
          <w:snapToGrid w:val="0"/>
          <w:color w:val="000000"/>
          <w:sz w:val="24"/>
          <w:lang w:eastAsia="ru-RU"/>
        </w:rPr>
        <w:sym w:font="Symbol" w:char="F044"/>
      </w:r>
      <w:r>
        <w:rPr>
          <w:snapToGrid w:val="0"/>
          <w:color w:val="000000"/>
          <w:sz w:val="24"/>
          <w:lang w:eastAsia="ru-RU"/>
        </w:rPr>
        <w:t xml:space="preserve"> — это </w:t>
      </w:r>
      <w:r>
        <w:rPr>
          <w:i/>
          <w:snapToGrid w:val="0"/>
          <w:color w:val="000000"/>
          <w:sz w:val="24"/>
          <w:lang w:eastAsia="ru-RU"/>
        </w:rPr>
        <w:t xml:space="preserve">сдвиг фазы </w:t>
      </w:r>
      <w:r>
        <w:rPr>
          <w:snapToGrid w:val="0"/>
          <w:color w:val="000000"/>
          <w:sz w:val="24"/>
          <w:lang w:eastAsia="ru-RU"/>
        </w:rPr>
        <w:t xml:space="preserve">по сравнению </w:t>
      </w:r>
      <w:proofErr w:type="gramStart"/>
      <w:r>
        <w:rPr>
          <w:snapToGrid w:val="0"/>
          <w:color w:val="000000"/>
          <w:sz w:val="24"/>
          <w:lang w:eastAsia="ru-RU"/>
        </w:rPr>
        <w:t>с</w:t>
      </w:r>
      <w:proofErr w:type="gramEnd"/>
      <w:r>
        <w:rPr>
          <w:snapToGrid w:val="0"/>
          <w:color w:val="000000"/>
          <w:sz w:val="24"/>
          <w:lang w:eastAsia="ru-RU"/>
        </w:rPr>
        <w:t xml:space="preserve"> некоторой, принимаемой за нуль. Не будем спорить о словах. </w:t>
      </w:r>
      <w:proofErr w:type="gramStart"/>
      <w:r>
        <w:rPr>
          <w:snapToGrid w:val="0"/>
          <w:color w:val="000000"/>
          <w:sz w:val="24"/>
          <w:lang w:eastAsia="ru-RU"/>
        </w:rPr>
        <w:t>Разным</w:t>
      </w:r>
      <w:proofErr w:type="gramEnd"/>
      <w:r>
        <w:rPr>
          <w:snapToGrid w:val="0"/>
          <w:color w:val="000000"/>
          <w:sz w:val="24"/>
          <w:lang w:eastAsia="ru-RU"/>
        </w:rPr>
        <w:t xml:space="preserve"> </w:t>
      </w:r>
      <w:r>
        <w:rPr>
          <w:snapToGrid w:val="0"/>
          <w:color w:val="000000"/>
          <w:sz w:val="24"/>
          <w:lang w:eastAsia="ru-RU"/>
        </w:rPr>
        <w:sym w:font="Symbol" w:char="F044"/>
      </w:r>
      <w:r>
        <w:rPr>
          <w:snapToGrid w:val="0"/>
          <w:color w:val="000000"/>
          <w:sz w:val="24"/>
          <w:lang w:eastAsia="ru-RU"/>
        </w:rPr>
        <w:t xml:space="preserve"> </w:t>
      </w:r>
      <w:r>
        <w:rPr>
          <w:snapToGrid w:val="0"/>
          <w:color w:val="000000"/>
          <w:sz w:val="24"/>
          <w:lang w:eastAsia="ru-RU"/>
        </w:rPr>
        <w:lastRenderedPageBreak/>
        <w:t xml:space="preserve">соответствуют движения с разными фазами. Вот это верно, а называть ли </w:t>
      </w:r>
      <w:r>
        <w:rPr>
          <w:snapToGrid w:val="0"/>
          <w:color w:val="000000"/>
          <w:sz w:val="24"/>
          <w:lang w:eastAsia="ru-RU"/>
        </w:rPr>
        <w:sym w:font="Symbol" w:char="F044"/>
      </w:r>
      <w:r>
        <w:rPr>
          <w:snapToGrid w:val="0"/>
          <w:color w:val="000000"/>
          <w:sz w:val="24"/>
          <w:lang w:eastAsia="ru-RU"/>
        </w:rPr>
        <w:t xml:space="preserve"> фазой или нет — уже другой вопрос.</w:t>
      </w:r>
    </w:p>
    <w:p w:rsidR="001E76B9" w:rsidRDefault="001E76B9" w:rsidP="001E76B9">
      <w:pPr>
        <w:shd w:val="clear" w:color="auto" w:fill="FFFFFF"/>
        <w:ind w:left="-1418" w:right="-766"/>
        <w:jc w:val="both"/>
        <w:rPr>
          <w:snapToGrid w:val="0"/>
          <w:color w:val="FF0000"/>
          <w:sz w:val="24"/>
          <w:lang w:eastAsia="ru-RU"/>
        </w:rPr>
      </w:pPr>
      <w:bookmarkStart w:id="97" w:name="_Hlt28615893"/>
      <w:r>
        <w:rPr>
          <w:b/>
          <w:snapToGrid w:val="0"/>
          <w:color w:val="FF0000"/>
          <w:sz w:val="24"/>
          <w:lang w:eastAsia="ru-RU"/>
        </w:rPr>
        <w:t xml:space="preserve">§ 3. </w:t>
      </w:r>
      <w:proofErr w:type="gramStart"/>
      <w:r>
        <w:rPr>
          <w:b/>
          <w:snapToGrid w:val="0"/>
          <w:color w:val="FF0000"/>
          <w:sz w:val="24"/>
          <w:lang w:eastAsia="ru-RU"/>
        </w:rPr>
        <w:t>Гармоническое движение</w:t>
      </w:r>
      <w:proofErr w:type="gramEnd"/>
      <w:r>
        <w:rPr>
          <w:b/>
          <w:snapToGrid w:val="0"/>
          <w:color w:val="FF0000"/>
          <w:sz w:val="24"/>
          <w:lang w:eastAsia="ru-RU"/>
        </w:rPr>
        <w:t xml:space="preserve"> и движение по окружности</w:t>
      </w:r>
      <w:bookmarkEnd w:id="97"/>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Косинус в решении уравнения (21.2) наводит на мысль, что </w:t>
      </w:r>
      <w:proofErr w:type="gramStart"/>
      <w:r>
        <w:rPr>
          <w:snapToGrid w:val="0"/>
          <w:color w:val="000000"/>
          <w:sz w:val="24"/>
          <w:lang w:eastAsia="ru-RU"/>
        </w:rPr>
        <w:t>гармоническое движение</w:t>
      </w:r>
      <w:proofErr w:type="gramEnd"/>
      <w:r>
        <w:rPr>
          <w:snapToGrid w:val="0"/>
          <w:color w:val="000000"/>
          <w:sz w:val="24"/>
          <w:lang w:eastAsia="ru-RU"/>
        </w:rPr>
        <w:t xml:space="preserve"> имеет какое-то отношение к движению по окружности. Это сравнение, конечно, искусственное, потому что в линейном движении неоткуда взяться окружности: грузик движется строго вверх и вниз. Можно оправдаться тем, что мы уже решили уравнение </w:t>
      </w:r>
      <w:proofErr w:type="gramStart"/>
      <w:r>
        <w:rPr>
          <w:snapToGrid w:val="0"/>
          <w:color w:val="000000"/>
          <w:sz w:val="24"/>
          <w:lang w:eastAsia="ru-RU"/>
        </w:rPr>
        <w:t>гармонического движения</w:t>
      </w:r>
      <w:proofErr w:type="gramEnd"/>
      <w:r>
        <w:rPr>
          <w:snapToGrid w:val="0"/>
          <w:color w:val="000000"/>
          <w:sz w:val="24"/>
          <w:lang w:eastAsia="ru-RU"/>
        </w:rPr>
        <w:t>, когда изуча</w:t>
      </w:r>
      <w:r>
        <w:rPr>
          <w:snapToGrid w:val="0"/>
          <w:color w:val="000000"/>
          <w:sz w:val="24"/>
          <w:lang w:eastAsia="ru-RU"/>
        </w:rPr>
        <w:softHyphen/>
        <w:t xml:space="preserve">ли механику движения по окружности. Если частица движется по окружности с постоянной скоростью </w:t>
      </w:r>
      <w:r>
        <w:rPr>
          <w:i/>
          <w:snapToGrid w:val="0"/>
          <w:color w:val="000000"/>
          <w:sz w:val="24"/>
          <w:lang w:val="en-US" w:eastAsia="ru-RU"/>
        </w:rPr>
        <w:t>v</w:t>
      </w:r>
      <w:r w:rsidRPr="003A4BB8">
        <w:rPr>
          <w:i/>
          <w:snapToGrid w:val="0"/>
          <w:color w:val="000000"/>
          <w:sz w:val="24"/>
          <w:lang w:eastAsia="ru-RU"/>
        </w:rPr>
        <w:t xml:space="preserve">, </w:t>
      </w:r>
      <w:r>
        <w:rPr>
          <w:snapToGrid w:val="0"/>
          <w:color w:val="000000"/>
          <w:sz w:val="24"/>
          <w:lang w:eastAsia="ru-RU"/>
        </w:rPr>
        <w:t xml:space="preserve">то радиус-вектор из центра окружности к частице поворачивается на угол, величина которого пропорциональна времени. Обозначим этот угол </w:t>
      </w:r>
      <w:r>
        <w:rPr>
          <w:snapToGrid w:val="0"/>
          <w:color w:val="000000"/>
          <w:sz w:val="24"/>
          <w:lang w:eastAsia="ru-RU"/>
        </w:rPr>
        <w:sym w:font="Symbol" w:char="F071"/>
      </w:r>
      <w:r w:rsidRPr="003A4BB8">
        <w:rPr>
          <w:i/>
          <w:snapToGrid w:val="0"/>
          <w:color w:val="000000"/>
          <w:sz w:val="24"/>
          <w:lang w:eastAsia="ru-RU"/>
        </w:rPr>
        <w:t>=</w:t>
      </w:r>
      <w:r>
        <w:rPr>
          <w:i/>
          <w:snapToGrid w:val="0"/>
          <w:color w:val="000000"/>
          <w:sz w:val="24"/>
          <w:lang w:val="en-US" w:eastAsia="ru-RU"/>
        </w:rPr>
        <w:t>vt</w:t>
      </w:r>
      <w:r w:rsidRPr="003A4BB8">
        <w:rPr>
          <w:i/>
          <w:snapToGrid w:val="0"/>
          <w:color w:val="000000"/>
          <w:sz w:val="24"/>
          <w:lang w:eastAsia="ru-RU"/>
        </w:rPr>
        <w:t>/</w:t>
      </w:r>
      <w:r>
        <w:rPr>
          <w:i/>
          <w:snapToGrid w:val="0"/>
          <w:color w:val="000000"/>
          <w:sz w:val="24"/>
          <w:lang w:val="en-US" w:eastAsia="ru-RU"/>
        </w:rPr>
        <w:t>R</w:t>
      </w:r>
      <w:r w:rsidRPr="003A4BB8">
        <w:rPr>
          <w:i/>
          <w:snapToGrid w:val="0"/>
          <w:color w:val="000000"/>
          <w:sz w:val="24"/>
          <w:lang w:eastAsia="ru-RU"/>
        </w:rPr>
        <w:t xml:space="preserve"> </w:t>
      </w:r>
      <w:r>
        <w:rPr>
          <w:snapToGrid w:val="0"/>
          <w:color w:val="000000"/>
          <w:sz w:val="24"/>
          <w:lang w:eastAsia="ru-RU"/>
        </w:rPr>
        <w:t>(</w:t>
      </w:r>
      <w:proofErr w:type="gramStart"/>
      <w:r>
        <w:rPr>
          <w:snapToGrid w:val="0"/>
          <w:color w:val="000000"/>
          <w:sz w:val="24"/>
          <w:lang w:eastAsia="ru-RU"/>
        </w:rPr>
        <w:t>фиг</w:t>
      </w:r>
      <w:proofErr w:type="gramEnd"/>
      <w:r>
        <w:rPr>
          <w:snapToGrid w:val="0"/>
          <w:color w:val="000000"/>
          <w:sz w:val="24"/>
          <w:lang w:eastAsia="ru-RU"/>
        </w:rPr>
        <w:t>. 21.2).</w:t>
      </w: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673088" behindDoc="0" locked="0" layoutInCell="0" allowOverlap="1">
            <wp:simplePos x="0" y="0"/>
            <wp:positionH relativeFrom="column">
              <wp:posOffset>-868680</wp:posOffset>
            </wp:positionH>
            <wp:positionV relativeFrom="paragraph">
              <wp:posOffset>91440</wp:posOffset>
            </wp:positionV>
            <wp:extent cx="1125220" cy="1052830"/>
            <wp:effectExtent l="19050" t="0" r="0" b="0"/>
            <wp:wrapTopAndBottom/>
            <wp:docPr id="303" name="Рисунок 1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C:\1\pic\gray.jpg"/>
                    <pic:cNvPicPr>
                      <a:picLocks noChangeAspect="1" noChangeArrowheads="1"/>
                    </pic:cNvPicPr>
                  </pic:nvPicPr>
                  <pic:blipFill>
                    <a:blip r:embed="rId125" cstate="print"/>
                    <a:srcRect/>
                    <a:stretch>
                      <a:fillRect/>
                    </a:stretch>
                  </pic:blipFill>
                  <pic:spPr bwMode="auto">
                    <a:xfrm>
                      <a:off x="0" y="0"/>
                      <a:ext cx="1125220" cy="105283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21.2. Частица, движу</w:t>
      </w:r>
      <w:r>
        <w:rPr>
          <w:i/>
          <w:snapToGrid w:val="0"/>
          <w:color w:val="000000"/>
          <w:sz w:val="24"/>
          <w:lang w:eastAsia="ru-RU"/>
        </w:rPr>
        <w:softHyphen/>
        <w:t>щаяся по кругу с постоянной скоростью.</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Тогда </w:t>
      </w:r>
      <w:r>
        <w:rPr>
          <w:i/>
          <w:snapToGrid w:val="0"/>
          <w:color w:val="000000"/>
          <w:sz w:val="24"/>
          <w:lang w:val="en-US" w:eastAsia="ru-RU"/>
        </w:rPr>
        <w:t>d</w:t>
      </w:r>
      <w:r>
        <w:rPr>
          <w:snapToGrid w:val="0"/>
          <w:color w:val="000000"/>
          <w:sz w:val="24"/>
          <w:lang w:eastAsia="ru-RU"/>
        </w:rPr>
        <w:sym w:font="Symbol" w:char="F071"/>
      </w:r>
      <w:r w:rsidRPr="003A4BB8">
        <w:rPr>
          <w:i/>
          <w:snapToGrid w:val="0"/>
          <w:color w:val="000000"/>
          <w:sz w:val="24"/>
          <w:lang w:eastAsia="ru-RU"/>
        </w:rPr>
        <w:t>/</w:t>
      </w:r>
      <w:r>
        <w:rPr>
          <w:i/>
          <w:snapToGrid w:val="0"/>
          <w:color w:val="000000"/>
          <w:sz w:val="24"/>
          <w:lang w:val="en-US" w:eastAsia="ru-RU"/>
        </w:rPr>
        <w:t>dt</w:t>
      </w:r>
      <w:r>
        <w:rPr>
          <w:i/>
          <w:snapToGrid w:val="0"/>
          <w:color w:val="000000"/>
          <w:sz w:val="24"/>
          <w:lang w:eastAsia="ru-RU"/>
        </w:rPr>
        <w:t>=</w:t>
      </w:r>
      <w:r>
        <w:rPr>
          <w:snapToGrid w:val="0"/>
          <w:color w:val="000000"/>
          <w:sz w:val="24"/>
          <w:lang w:val="en-US" w:eastAsia="ru-RU"/>
        </w:rPr>
        <w:sym w:font="Symbol" w:char="F077"/>
      </w:r>
      <w:r w:rsidRPr="003A4BB8">
        <w:rPr>
          <w:i/>
          <w:snapToGrid w:val="0"/>
          <w:color w:val="000000"/>
          <w:sz w:val="24"/>
          <w:vertAlign w:val="subscript"/>
          <w:lang w:eastAsia="ru-RU"/>
        </w:rPr>
        <w:t>0</w:t>
      </w:r>
      <w:r w:rsidRPr="003A4BB8">
        <w:rPr>
          <w:i/>
          <w:snapToGrid w:val="0"/>
          <w:color w:val="000000"/>
          <w:sz w:val="24"/>
          <w:lang w:eastAsia="ru-RU"/>
        </w:rPr>
        <w:t>=</w:t>
      </w:r>
      <w:r>
        <w:rPr>
          <w:i/>
          <w:snapToGrid w:val="0"/>
          <w:color w:val="000000"/>
          <w:sz w:val="24"/>
          <w:lang w:val="en-US" w:eastAsia="ru-RU"/>
        </w:rPr>
        <w:t>v</w:t>
      </w:r>
      <w:r w:rsidRPr="003A4BB8">
        <w:rPr>
          <w:i/>
          <w:snapToGrid w:val="0"/>
          <w:color w:val="000000"/>
          <w:sz w:val="24"/>
          <w:lang w:eastAsia="ru-RU"/>
        </w:rPr>
        <w:t>/</w:t>
      </w:r>
      <w:r>
        <w:rPr>
          <w:i/>
          <w:snapToGrid w:val="0"/>
          <w:color w:val="000000"/>
          <w:sz w:val="24"/>
          <w:lang w:val="en-US" w:eastAsia="ru-RU"/>
        </w:rPr>
        <w:t>R</w:t>
      </w:r>
      <w:r w:rsidRPr="003A4BB8">
        <w:rPr>
          <w:i/>
          <w:snapToGrid w:val="0"/>
          <w:color w:val="000000"/>
          <w:sz w:val="24"/>
          <w:lang w:eastAsia="ru-RU"/>
        </w:rPr>
        <w:t xml:space="preserve">. </w:t>
      </w:r>
      <w:r>
        <w:rPr>
          <w:snapToGrid w:val="0"/>
          <w:color w:val="000000"/>
          <w:sz w:val="24"/>
          <w:lang w:eastAsia="ru-RU"/>
        </w:rPr>
        <w:t xml:space="preserve">Известно, что </w:t>
      </w:r>
      <w:proofErr w:type="gramStart"/>
      <w:r>
        <w:rPr>
          <w:snapToGrid w:val="0"/>
          <w:color w:val="000000"/>
          <w:sz w:val="24"/>
          <w:lang w:eastAsia="ru-RU"/>
        </w:rPr>
        <w:t>ускоре</w:t>
      </w:r>
      <w:r>
        <w:rPr>
          <w:snapToGrid w:val="0"/>
          <w:color w:val="000000"/>
          <w:sz w:val="24"/>
          <w:lang w:eastAsia="ru-RU"/>
        </w:rPr>
        <w:softHyphen/>
        <w:t>ние</w:t>
      </w:r>
      <w:proofErr w:type="gramEnd"/>
      <w:r>
        <w:rPr>
          <w:snapToGrid w:val="0"/>
          <w:color w:val="000000"/>
          <w:sz w:val="24"/>
          <w:lang w:eastAsia="ru-RU"/>
        </w:rPr>
        <w:t xml:space="preserve"> а=</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R</w:t>
      </w:r>
      <w:r>
        <w:rPr>
          <w:snapToGrid w:val="0"/>
          <w:color w:val="000000"/>
          <w:sz w:val="24"/>
          <w:lang w:eastAsia="ru-RU"/>
        </w:rPr>
        <w:t>=</w:t>
      </w:r>
      <w:r>
        <w:rPr>
          <w:snapToGrid w:val="0"/>
          <w:color w:val="000000"/>
          <w:sz w:val="24"/>
          <w:lang w:val="en-US" w:eastAsia="ru-RU"/>
        </w:rPr>
        <w:sym w:font="Symbol" w:char="F077"/>
      </w:r>
      <w:r w:rsidRPr="003A4BB8">
        <w:rPr>
          <w:snapToGrid w:val="0"/>
          <w:color w:val="000000"/>
          <w:sz w:val="24"/>
          <w:vertAlign w:val="superscript"/>
          <w:lang w:eastAsia="ru-RU"/>
        </w:rPr>
        <w:t>2</w:t>
      </w:r>
      <w:r w:rsidRPr="003A4BB8">
        <w:rPr>
          <w:snapToGrid w:val="0"/>
          <w:color w:val="000000"/>
          <w:sz w:val="24"/>
          <w:vertAlign w:val="subscript"/>
          <w:lang w:eastAsia="ru-RU"/>
        </w:rPr>
        <w:t>0</w:t>
      </w:r>
      <w:r>
        <w:rPr>
          <w:snapToGrid w:val="0"/>
          <w:color w:val="000000"/>
          <w:sz w:val="24"/>
          <w:lang w:val="en-US" w:eastAsia="ru-RU"/>
        </w:rPr>
        <w:t>R</w:t>
      </w:r>
      <w:r>
        <w:rPr>
          <w:snapToGrid w:val="0"/>
          <w:color w:val="000000"/>
          <w:sz w:val="24"/>
          <w:lang w:eastAsia="ru-RU"/>
        </w:rPr>
        <w:t xml:space="preserve"> и направлено к центру. Координаты движу</w:t>
      </w:r>
      <w:r>
        <w:rPr>
          <w:snapToGrid w:val="0"/>
          <w:color w:val="000000"/>
          <w:sz w:val="24"/>
          <w:lang w:eastAsia="ru-RU"/>
        </w:rPr>
        <w:softHyphen/>
        <w:t>щейся точки в заданный момент равны</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х</w:t>
      </w:r>
      <w:r>
        <w:rPr>
          <w:snapToGrid w:val="0"/>
          <w:color w:val="000000"/>
          <w:sz w:val="24"/>
          <w:lang w:eastAsia="ru-RU"/>
        </w:rPr>
        <w:t>=</w:t>
      </w:r>
      <w:r>
        <w:rPr>
          <w:i/>
          <w:snapToGrid w:val="0"/>
          <w:color w:val="000000"/>
          <w:sz w:val="24"/>
          <w:lang w:val="en-US" w:eastAsia="ru-RU"/>
        </w:rPr>
        <w:t>R</w:t>
      </w:r>
      <w:r>
        <w:rPr>
          <w:snapToGrid w:val="0"/>
          <w:color w:val="000000"/>
          <w:sz w:val="24"/>
          <w:lang w:val="en-US" w:eastAsia="ru-RU"/>
        </w:rPr>
        <w:t>cos</w:t>
      </w:r>
      <w:r>
        <w:rPr>
          <w:snapToGrid w:val="0"/>
          <w:color w:val="000000"/>
          <w:sz w:val="24"/>
          <w:lang w:eastAsia="ru-RU"/>
        </w:rPr>
        <w:sym w:font="Symbol" w:char="F071"/>
      </w:r>
      <w:r>
        <w:rPr>
          <w:snapToGrid w:val="0"/>
          <w:color w:val="000000"/>
          <w:sz w:val="24"/>
          <w:lang w:eastAsia="ru-RU"/>
        </w:rPr>
        <w:t xml:space="preserve">,        </w:t>
      </w:r>
      <w:r>
        <w:rPr>
          <w:snapToGrid w:val="0"/>
          <w:color w:val="000000"/>
          <w:sz w:val="24"/>
          <w:lang w:val="en-US" w:eastAsia="ru-RU"/>
        </w:rPr>
        <w:t>y</w:t>
      </w:r>
      <w:r w:rsidRPr="003A4BB8">
        <w:rPr>
          <w:snapToGrid w:val="0"/>
          <w:color w:val="000000"/>
          <w:sz w:val="24"/>
          <w:lang w:eastAsia="ru-RU"/>
        </w:rPr>
        <w:t>=</w:t>
      </w:r>
      <w:r>
        <w:rPr>
          <w:snapToGrid w:val="0"/>
          <w:color w:val="000000"/>
          <w:sz w:val="24"/>
          <w:lang w:val="en-US" w:eastAsia="ru-RU"/>
        </w:rPr>
        <w:t>Rsin</w:t>
      </w:r>
      <w:r>
        <w:rPr>
          <w:snapToGrid w:val="0"/>
          <w:color w:val="000000"/>
          <w:sz w:val="24"/>
          <w:lang w:eastAsia="ru-RU"/>
        </w:rPr>
        <w:sym w:font="Symbol" w:char="F071"/>
      </w:r>
      <w:r w:rsidRPr="003A4BB8">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Что можно сказать об ускорении? Чему равна </w:t>
      </w:r>
      <w:r>
        <w:rPr>
          <w:snapToGrid w:val="0"/>
          <w:color w:val="000000"/>
          <w:sz w:val="24"/>
          <w:lang w:val="en-US" w:eastAsia="ru-RU"/>
        </w:rPr>
        <w:t>x</w:t>
      </w:r>
      <w:r>
        <w:rPr>
          <w:snapToGrid w:val="0"/>
          <w:color w:val="000000"/>
          <w:sz w:val="24"/>
          <w:lang w:eastAsia="ru-RU"/>
        </w:rPr>
        <w:t xml:space="preserve">-составляющая ускорения, </w:t>
      </w:r>
      <w:r>
        <w:rPr>
          <w:i/>
          <w:snapToGrid w:val="0"/>
          <w:color w:val="000000"/>
          <w:sz w:val="24"/>
          <w:lang w:val="en-US" w:eastAsia="ru-RU"/>
        </w:rPr>
        <w:t>d</w:t>
      </w:r>
      <w:r w:rsidRPr="003A4BB8">
        <w:rPr>
          <w:i/>
          <w:snapToGrid w:val="0"/>
          <w:color w:val="000000"/>
          <w:sz w:val="24"/>
          <w:vertAlign w:val="superscript"/>
          <w:lang w:eastAsia="ru-RU"/>
        </w:rPr>
        <w:t>2</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vertAlign w:val="superscript"/>
          <w:lang w:eastAsia="ru-RU"/>
        </w:rPr>
        <w:t>2</w:t>
      </w:r>
      <w:r w:rsidRPr="003A4BB8">
        <w:rPr>
          <w:i/>
          <w:snapToGrid w:val="0"/>
          <w:color w:val="000000"/>
          <w:sz w:val="24"/>
          <w:lang w:eastAsia="ru-RU"/>
        </w:rPr>
        <w:t>. Н</w:t>
      </w:r>
      <w:r>
        <w:rPr>
          <w:snapToGrid w:val="0"/>
          <w:color w:val="000000"/>
          <w:sz w:val="24"/>
          <w:lang w:eastAsia="ru-RU"/>
        </w:rPr>
        <w:t>айти эту величину можно чисто гео</w:t>
      </w:r>
      <w:r>
        <w:rPr>
          <w:snapToGrid w:val="0"/>
          <w:color w:val="000000"/>
          <w:sz w:val="24"/>
          <w:lang w:eastAsia="ru-RU"/>
        </w:rPr>
        <w:softHyphen/>
        <w:t>метрически: она равна величине ускорения, умноженной на ко</w:t>
      </w:r>
      <w:r>
        <w:rPr>
          <w:snapToGrid w:val="0"/>
          <w:color w:val="000000"/>
          <w:sz w:val="24"/>
          <w:lang w:eastAsia="ru-RU"/>
        </w:rPr>
        <w:softHyphen/>
        <w:t>синус угла проекции; перед полученным выражением надо пос</w:t>
      </w:r>
      <w:r>
        <w:rPr>
          <w:snapToGrid w:val="0"/>
          <w:color w:val="000000"/>
          <w:sz w:val="24"/>
          <w:lang w:eastAsia="ru-RU"/>
        </w:rPr>
        <w:softHyphen/>
        <w:t>тавить знак минус, потому что ускорение направлено к центру:</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w:t>
      </w:r>
      <w:r w:rsidRPr="003A4BB8">
        <w:rPr>
          <w:i/>
          <w:snapToGrid w:val="0"/>
          <w:color w:val="000000"/>
          <w:sz w:val="24"/>
          <w:lang w:eastAsia="ru-RU"/>
        </w:rPr>
        <w:t>-</w:t>
      </w:r>
      <w:r>
        <w:rPr>
          <w:snapToGrid w:val="0"/>
          <w:color w:val="000000"/>
          <w:sz w:val="24"/>
          <w:lang w:val="en-US" w:eastAsia="ru-RU"/>
        </w:rPr>
        <w:t>acos</w:t>
      </w:r>
      <w:r>
        <w:rPr>
          <w:snapToGrid w:val="0"/>
          <w:color w:val="000000"/>
          <w:sz w:val="24"/>
          <w:lang w:eastAsia="ru-RU"/>
        </w:rPr>
        <w:sym w:font="Symbol" w:char="F071"/>
      </w:r>
      <w:r>
        <w:rPr>
          <w:snapToGrid w:val="0"/>
          <w:color w:val="000000"/>
          <w:sz w:val="24"/>
          <w:lang w:eastAsia="ru-RU"/>
        </w:rPr>
        <w:t>=</w:t>
      </w:r>
      <w:r w:rsidRPr="003A4BB8">
        <w:rPr>
          <w:snapToGrid w:val="0"/>
          <w:color w:val="000000"/>
          <w:sz w:val="24"/>
          <w:lang w:eastAsia="ru-RU"/>
        </w:rPr>
        <w:t>-</w:t>
      </w:r>
      <w:r>
        <w:rPr>
          <w:snapToGrid w:val="0"/>
          <w:color w:val="000000"/>
          <w:sz w:val="24"/>
          <w:lang w:val="en-US" w:eastAsia="ru-RU"/>
        </w:rPr>
        <w:sym w:font="Symbol" w:char="F077"/>
      </w:r>
      <w:r>
        <w:rPr>
          <w:snapToGrid w:val="0"/>
          <w:color w:val="000000"/>
          <w:sz w:val="24"/>
          <w:lang w:val="en-US" w:eastAsia="ru-RU"/>
        </w:rPr>
        <w:t>Rcos</w:t>
      </w:r>
      <w:r>
        <w:rPr>
          <w:snapToGrid w:val="0"/>
          <w:color w:val="000000"/>
          <w:sz w:val="24"/>
          <w:lang w:eastAsia="ru-RU"/>
        </w:rPr>
        <w:sym w:font="Symbol" w:char="F071"/>
      </w:r>
      <w:r w:rsidRPr="003A4BB8">
        <w:rPr>
          <w:snapToGrid w:val="0"/>
          <w:color w:val="000000"/>
          <w:sz w:val="24"/>
          <w:lang w:eastAsia="ru-RU"/>
        </w:rPr>
        <w:t>=-</w:t>
      </w:r>
      <w:r>
        <w:rPr>
          <w:snapToGrid w:val="0"/>
          <w:color w:val="000000"/>
          <w:sz w:val="24"/>
          <w:lang w:val="en-US" w:eastAsia="ru-RU"/>
        </w:rPr>
        <w:sym w:font="Symbol" w:char="F077"/>
      </w:r>
      <w:r w:rsidRPr="003A4BB8">
        <w:rPr>
          <w:snapToGrid w:val="0"/>
          <w:color w:val="000000"/>
          <w:sz w:val="24"/>
          <w:vertAlign w:val="superscript"/>
          <w:lang w:eastAsia="ru-RU"/>
        </w:rPr>
        <w:t>2</w:t>
      </w:r>
      <w:r w:rsidRPr="003A4BB8">
        <w:rPr>
          <w:snapToGrid w:val="0"/>
          <w:color w:val="000000"/>
          <w:sz w:val="24"/>
          <w:vertAlign w:val="subscript"/>
          <w:lang w:eastAsia="ru-RU"/>
        </w:rPr>
        <w:t>0</w:t>
      </w:r>
      <w:r>
        <w:rPr>
          <w:i/>
          <w:snapToGrid w:val="0"/>
          <w:color w:val="000000"/>
          <w:sz w:val="24"/>
          <w:lang w:eastAsia="ru-RU"/>
        </w:rPr>
        <w:t xml:space="preserve">х. </w:t>
      </w:r>
      <w:r>
        <w:rPr>
          <w:snapToGrid w:val="0"/>
          <w:color w:val="000000"/>
          <w:sz w:val="24"/>
          <w:lang w:eastAsia="ru-RU"/>
        </w:rPr>
        <w:t>(21.7)</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Иными словами, когда частица движется по окружности, гори</w:t>
      </w:r>
      <w:r>
        <w:rPr>
          <w:snapToGrid w:val="0"/>
          <w:color w:val="000000"/>
          <w:sz w:val="24"/>
          <w:lang w:eastAsia="ru-RU"/>
        </w:rPr>
        <w:softHyphen/>
        <w:t>зонтальная составляющая движения имеет ускорение, пропор</w:t>
      </w:r>
      <w:r>
        <w:rPr>
          <w:snapToGrid w:val="0"/>
          <w:color w:val="000000"/>
          <w:sz w:val="24"/>
          <w:lang w:eastAsia="ru-RU"/>
        </w:rPr>
        <w:softHyphen/>
        <w:t xml:space="preserve">циональное горизонтальному смещению от центра. Конечно, мы знаем решения для случая движения по окружности: </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Rcos</w:t>
      </w:r>
      <w:r>
        <w:rPr>
          <w:snapToGrid w:val="0"/>
          <w:color w:val="000000"/>
          <w:sz w:val="24"/>
          <w:lang w:val="en-US" w:eastAsia="ru-RU"/>
        </w:rPr>
        <w:sym w:font="Symbol" w:char="F077"/>
      </w:r>
      <w:r w:rsidRPr="003A4BB8">
        <w:rPr>
          <w:i/>
          <w:snapToGrid w:val="0"/>
          <w:color w:val="000000"/>
          <w:sz w:val="24"/>
          <w:vertAlign w:val="subscript"/>
          <w:lang w:eastAsia="ru-RU"/>
        </w:rPr>
        <w:t>0</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Уравнение (21.7) не содержит радиуса окружности; оно оди</w:t>
      </w:r>
      <w:r>
        <w:rPr>
          <w:snapToGrid w:val="0"/>
          <w:color w:val="000000"/>
          <w:sz w:val="24"/>
          <w:lang w:eastAsia="ru-RU"/>
        </w:rPr>
        <w:softHyphen/>
        <w:t xml:space="preserve">наково при движении по любой окружности </w:t>
      </w:r>
      <w:proofErr w:type="gramStart"/>
      <w:r>
        <w:rPr>
          <w:snapToGrid w:val="0"/>
          <w:color w:val="000000"/>
          <w:sz w:val="24"/>
          <w:lang w:eastAsia="ru-RU"/>
        </w:rPr>
        <w:t>при</w:t>
      </w:r>
      <w:proofErr w:type="gramEnd"/>
      <w:r>
        <w:rPr>
          <w:snapToGrid w:val="0"/>
          <w:color w:val="000000"/>
          <w:sz w:val="24"/>
          <w:lang w:eastAsia="ru-RU"/>
        </w:rPr>
        <w:t xml:space="preserve"> одинаковой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w:t>
      </w:r>
    </w:p>
    <w:p w:rsidR="001E76B9" w:rsidRPr="003A4BB8" w:rsidRDefault="001E76B9" w:rsidP="001E76B9">
      <w:pPr>
        <w:ind w:left="-1418" w:right="-766"/>
        <w:jc w:val="both"/>
        <w:rPr>
          <w:snapToGrid w:val="0"/>
          <w:color w:val="000000"/>
          <w:sz w:val="24"/>
          <w:lang w:eastAsia="ru-RU"/>
        </w:rPr>
      </w:pPr>
      <w:proofErr w:type="gramStart"/>
      <w:r>
        <w:rPr>
          <w:snapToGrid w:val="0"/>
          <w:color w:val="000000"/>
          <w:sz w:val="24"/>
          <w:lang w:eastAsia="ru-RU"/>
        </w:rPr>
        <w:t>Таким образом, имеется несколько причин, по которым следует ожидать, что отклонение грузика на пружинке окажется пропор</w:t>
      </w:r>
      <w:r>
        <w:rPr>
          <w:snapToGrid w:val="0"/>
          <w:color w:val="000000"/>
          <w:sz w:val="24"/>
          <w:lang w:eastAsia="ru-RU"/>
        </w:rPr>
        <w:softHyphen/>
        <w:t xml:space="preserve">циональным </w:t>
      </w:r>
      <w:r>
        <w:rPr>
          <w:snapToGrid w:val="0"/>
          <w:color w:val="000000"/>
          <w:sz w:val="24"/>
          <w:lang w:val="en-US" w:eastAsia="ru-RU"/>
        </w:rPr>
        <w:t>cos</w:t>
      </w:r>
      <w:r>
        <w:rPr>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val="en-US" w:eastAsia="ru-RU"/>
        </w:rPr>
        <w:t>t</w:t>
      </w:r>
      <w:r w:rsidRPr="003A4BB8">
        <w:rPr>
          <w:snapToGrid w:val="0"/>
          <w:color w:val="000000"/>
          <w:sz w:val="24"/>
          <w:lang w:eastAsia="ru-RU"/>
        </w:rPr>
        <w:t xml:space="preserve"> </w:t>
      </w:r>
      <w:r>
        <w:rPr>
          <w:snapToGrid w:val="0"/>
          <w:color w:val="000000"/>
          <w:sz w:val="24"/>
          <w:lang w:eastAsia="ru-RU"/>
        </w:rPr>
        <w:t xml:space="preserve">и движение будет выглядеть так, как если бы мы следили за </w:t>
      </w:r>
      <w:r>
        <w:rPr>
          <w:snapToGrid w:val="0"/>
          <w:color w:val="000000"/>
          <w:sz w:val="24"/>
          <w:lang w:val="en-US" w:eastAsia="ru-RU"/>
        </w:rPr>
        <w:t>x</w:t>
      </w:r>
      <w:r>
        <w:rPr>
          <w:snapToGrid w:val="0"/>
          <w:color w:val="000000"/>
          <w:sz w:val="24"/>
          <w:lang w:eastAsia="ru-RU"/>
        </w:rPr>
        <w:t>-координатой частицы, движущейся по окружно</w:t>
      </w:r>
      <w:r>
        <w:rPr>
          <w:snapToGrid w:val="0"/>
          <w:color w:val="000000"/>
          <w:sz w:val="24"/>
          <w:lang w:eastAsia="ru-RU"/>
        </w:rPr>
        <w:softHyphen/>
        <w:t xml:space="preserve">сти с угловой скоростью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w:t>
      </w:r>
      <w:r w:rsidRPr="003A4BB8">
        <w:rPr>
          <w:snapToGrid w:val="0"/>
          <w:color w:val="000000"/>
          <w:sz w:val="24"/>
          <w:lang w:eastAsia="ru-RU"/>
        </w:rPr>
        <w:t>.</w:t>
      </w:r>
      <w:r>
        <w:rPr>
          <w:snapToGrid w:val="0"/>
          <w:color w:val="000000"/>
          <w:sz w:val="24"/>
          <w:lang w:eastAsia="ru-RU"/>
        </w:rPr>
        <w:t xml:space="preserve"> Проверить это можно, поставив опыт, чтобы показать, что движение грузика вверх-вниз на пружинке в точности соответствует движению точки по окружности.</w:t>
      </w:r>
      <w:proofErr w:type="gramEnd"/>
      <w:r>
        <w:rPr>
          <w:snapToGrid w:val="0"/>
          <w:color w:val="000000"/>
          <w:sz w:val="24"/>
          <w:lang w:eastAsia="ru-RU"/>
        </w:rPr>
        <w:t xml:space="preserve"> На фиг. 21.3 свет дуговой лампы проектирует на экран тени </w:t>
      </w:r>
      <w:proofErr w:type="gramStart"/>
      <w:r>
        <w:rPr>
          <w:snapToGrid w:val="0"/>
          <w:color w:val="000000"/>
          <w:sz w:val="24"/>
          <w:lang w:eastAsia="ru-RU"/>
        </w:rPr>
        <w:t>дви</w:t>
      </w:r>
      <w:r>
        <w:rPr>
          <w:snapToGrid w:val="0"/>
          <w:color w:val="000000"/>
          <w:sz w:val="24"/>
          <w:lang w:eastAsia="ru-RU"/>
        </w:rPr>
        <w:softHyphen/>
        <w:t>жущихся</w:t>
      </w:r>
      <w:proofErr w:type="gramEnd"/>
      <w:r>
        <w:rPr>
          <w:snapToGrid w:val="0"/>
          <w:color w:val="000000"/>
          <w:sz w:val="24"/>
          <w:lang w:eastAsia="ru-RU"/>
        </w:rPr>
        <w:t xml:space="preserve"> рядом воткнутой во вращающийся диск иголки и вер</w:t>
      </w:r>
      <w:r>
        <w:rPr>
          <w:snapToGrid w:val="0"/>
          <w:color w:val="000000"/>
          <w:sz w:val="24"/>
          <w:lang w:eastAsia="ru-RU"/>
        </w:rPr>
        <w:softHyphen/>
        <w:t>тикально колеблющегося груза.</w:t>
      </w:r>
    </w:p>
    <w:p w:rsidR="001E76B9" w:rsidRPr="003A4BB8" w:rsidRDefault="003A4BB8" w:rsidP="001E76B9">
      <w:pPr>
        <w:ind w:left="-1418" w:right="-766"/>
        <w:jc w:val="both"/>
        <w:rPr>
          <w:snapToGrid w:val="0"/>
          <w:color w:val="000000"/>
          <w:sz w:val="24"/>
          <w:lang w:eastAsia="ru-RU"/>
        </w:rPr>
      </w:pPr>
      <w:r>
        <w:rPr>
          <w:noProof/>
          <w:color w:val="000000"/>
          <w:sz w:val="24"/>
          <w:lang w:val="be-BY"/>
        </w:rPr>
        <w:lastRenderedPageBreak/>
        <w:drawing>
          <wp:anchor distT="0" distB="0" distL="114300" distR="114300" simplePos="0" relativeHeight="251674112" behindDoc="0" locked="0" layoutInCell="0" allowOverlap="1">
            <wp:simplePos x="0" y="0"/>
            <wp:positionH relativeFrom="column">
              <wp:posOffset>-777240</wp:posOffset>
            </wp:positionH>
            <wp:positionV relativeFrom="paragraph">
              <wp:posOffset>68580</wp:posOffset>
            </wp:positionV>
            <wp:extent cx="2201545" cy="1696720"/>
            <wp:effectExtent l="19050" t="0" r="8255" b="0"/>
            <wp:wrapTopAndBottom/>
            <wp:docPr id="302" name="Рисунок 1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descr="C:\1\pic\gray.jpg"/>
                    <pic:cNvPicPr>
                      <a:picLocks noChangeAspect="1" noChangeArrowheads="1"/>
                    </pic:cNvPicPr>
                  </pic:nvPicPr>
                  <pic:blipFill>
                    <a:blip r:embed="rId126" cstate="print"/>
                    <a:srcRect/>
                    <a:stretch>
                      <a:fillRect/>
                    </a:stretch>
                  </pic:blipFill>
                  <pic:spPr bwMode="auto">
                    <a:xfrm>
                      <a:off x="0" y="0"/>
                      <a:ext cx="2201545" cy="1696720"/>
                    </a:xfrm>
                    <a:prstGeom prst="rect">
                      <a:avLst/>
                    </a:prstGeom>
                    <a:noFill/>
                    <a:ln w="9525">
                      <a:noFill/>
                      <a:miter lim="800000"/>
                      <a:headEnd/>
                      <a:tailEnd/>
                    </a:ln>
                  </pic:spPr>
                </pic:pic>
              </a:graphicData>
            </a:graphic>
          </wp:anchor>
        </w:drawing>
      </w: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21.3. Демонстрация экви</w:t>
      </w:r>
      <w:r>
        <w:rPr>
          <w:i/>
          <w:snapToGrid w:val="0"/>
          <w:color w:val="000000"/>
          <w:sz w:val="24"/>
          <w:lang w:eastAsia="ru-RU"/>
        </w:rPr>
        <w:softHyphen/>
        <w:t xml:space="preserve">валентности простого </w:t>
      </w:r>
      <w:proofErr w:type="gramStart"/>
      <w:r>
        <w:rPr>
          <w:i/>
          <w:snapToGrid w:val="0"/>
          <w:color w:val="000000"/>
          <w:sz w:val="24"/>
          <w:lang w:eastAsia="ru-RU"/>
        </w:rPr>
        <w:t>гармони</w:t>
      </w:r>
      <w:r>
        <w:rPr>
          <w:i/>
          <w:snapToGrid w:val="0"/>
          <w:color w:val="000000"/>
          <w:sz w:val="24"/>
          <w:lang w:eastAsia="ru-RU"/>
        </w:rPr>
        <w:softHyphen/>
        <w:t>ческого движения</w:t>
      </w:r>
      <w:proofErr w:type="gramEnd"/>
      <w:r>
        <w:rPr>
          <w:i/>
          <w:snapToGrid w:val="0"/>
          <w:color w:val="000000"/>
          <w:sz w:val="24"/>
          <w:lang w:eastAsia="ru-RU"/>
        </w:rPr>
        <w:t xml:space="preserve"> и равномерного движения по окружности.</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Если вовремя и с нужного места заставить грузик колебаться, а потом осторожно подобрать скорость движения диска так, чтобы частоты их движений сов</w:t>
      </w:r>
      <w:r>
        <w:rPr>
          <w:snapToGrid w:val="0"/>
          <w:color w:val="000000"/>
          <w:sz w:val="24"/>
          <w:lang w:eastAsia="ru-RU"/>
        </w:rPr>
        <w:softHyphen/>
        <w:t>пали, тени на экране будут точно следовать одна за другой. Вот еще способ убедиться в том, что, находя численное реше</w:t>
      </w:r>
      <w:r>
        <w:rPr>
          <w:snapToGrid w:val="0"/>
          <w:color w:val="000000"/>
          <w:sz w:val="24"/>
          <w:lang w:eastAsia="ru-RU"/>
        </w:rPr>
        <w:softHyphen/>
        <w:t>ние, мы почти вплотную подошли к косинусу.</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Здесь можно подчеркнуть, что поскольку математика равно</w:t>
      </w:r>
      <w:r>
        <w:rPr>
          <w:snapToGrid w:val="0"/>
          <w:color w:val="000000"/>
          <w:sz w:val="24"/>
          <w:lang w:eastAsia="ru-RU"/>
        </w:rPr>
        <w:softHyphen/>
        <w:t>мерного движения по окружности очень сходна с математикой колебательного движения вверх-вниз, то анализ колебатель</w:t>
      </w:r>
      <w:r>
        <w:rPr>
          <w:snapToGrid w:val="0"/>
          <w:color w:val="000000"/>
          <w:sz w:val="24"/>
          <w:lang w:eastAsia="ru-RU"/>
        </w:rPr>
        <w:softHyphen/>
        <w:t>ных движений очень упростится, если представить это движе</w:t>
      </w:r>
      <w:r>
        <w:rPr>
          <w:snapToGrid w:val="0"/>
          <w:color w:val="000000"/>
          <w:sz w:val="24"/>
          <w:lang w:eastAsia="ru-RU"/>
        </w:rPr>
        <w:softHyphen/>
        <w:t xml:space="preserve">ние как проекцию движения по окружности. </w:t>
      </w:r>
      <w:proofErr w:type="gramStart"/>
      <w:r>
        <w:rPr>
          <w:snapToGrid w:val="0"/>
          <w:color w:val="000000"/>
          <w:sz w:val="24"/>
          <w:lang w:eastAsia="ru-RU"/>
        </w:rPr>
        <w:t xml:space="preserve">Иначе говоря, мы можем дополнить уравнение (21.2), казалось бы, совершенно лишним уравнением для </w:t>
      </w:r>
      <w:r>
        <w:rPr>
          <w:i/>
          <w:snapToGrid w:val="0"/>
          <w:color w:val="000000"/>
          <w:sz w:val="24"/>
          <w:lang w:eastAsia="ru-RU"/>
        </w:rPr>
        <w:t xml:space="preserve">у </w:t>
      </w:r>
      <w:r>
        <w:rPr>
          <w:snapToGrid w:val="0"/>
          <w:color w:val="000000"/>
          <w:sz w:val="24"/>
          <w:lang w:eastAsia="ru-RU"/>
        </w:rPr>
        <w:t>и рассматривать оба уравнения совместно.</w:t>
      </w:r>
      <w:proofErr w:type="gramEnd"/>
      <w:r>
        <w:rPr>
          <w:snapToGrid w:val="0"/>
          <w:color w:val="000000"/>
          <w:sz w:val="24"/>
          <w:lang w:eastAsia="ru-RU"/>
        </w:rPr>
        <w:t xml:space="preserve"> Проделав это, мы сведем одномерные колебания к движению </w:t>
      </w:r>
      <w:r>
        <w:rPr>
          <w:i/>
          <w:snapToGrid w:val="0"/>
          <w:color w:val="000000"/>
          <w:sz w:val="24"/>
          <w:lang w:eastAsia="ru-RU"/>
        </w:rPr>
        <w:t xml:space="preserve">по окружности, </w:t>
      </w:r>
      <w:r>
        <w:rPr>
          <w:snapToGrid w:val="0"/>
          <w:color w:val="000000"/>
          <w:sz w:val="24"/>
          <w:lang w:eastAsia="ru-RU"/>
        </w:rPr>
        <w:t>что избавит нас от решения дифферен</w:t>
      </w:r>
      <w:r>
        <w:rPr>
          <w:snapToGrid w:val="0"/>
          <w:color w:val="000000"/>
          <w:sz w:val="24"/>
          <w:lang w:eastAsia="ru-RU"/>
        </w:rPr>
        <w:softHyphen/>
        <w:t>циального уравнения. Можно сделать еще один трюк — ввести комплексные числа, но об этом в следующей главе.</w:t>
      </w:r>
    </w:p>
    <w:p w:rsidR="001E76B9" w:rsidRDefault="001E76B9" w:rsidP="001E76B9">
      <w:pPr>
        <w:shd w:val="clear" w:color="auto" w:fill="FFFFFF"/>
        <w:ind w:left="-1418" w:right="-766"/>
        <w:jc w:val="both"/>
        <w:rPr>
          <w:snapToGrid w:val="0"/>
          <w:color w:val="FF0000"/>
          <w:sz w:val="24"/>
          <w:lang w:eastAsia="ru-RU"/>
        </w:rPr>
      </w:pPr>
      <w:bookmarkStart w:id="98" w:name="_Hlt28615901"/>
      <w:r>
        <w:rPr>
          <w:b/>
          <w:snapToGrid w:val="0"/>
          <w:color w:val="FF0000"/>
          <w:sz w:val="24"/>
          <w:lang w:eastAsia="ru-RU"/>
        </w:rPr>
        <w:t>§ 4. Начальные условия</w:t>
      </w:r>
      <w:bookmarkEnd w:id="98"/>
    </w:p>
    <w:p w:rsidR="001E76B9" w:rsidRDefault="001E76B9" w:rsidP="001E76B9">
      <w:pPr>
        <w:ind w:left="-1418" w:right="-766"/>
        <w:jc w:val="both"/>
        <w:rPr>
          <w:snapToGrid w:val="0"/>
          <w:sz w:val="24"/>
          <w:lang w:eastAsia="ru-RU"/>
        </w:rPr>
      </w:pPr>
      <w:r>
        <w:rPr>
          <w:snapToGrid w:val="0"/>
          <w:color w:val="000000"/>
          <w:sz w:val="24"/>
          <w:lang w:eastAsia="ru-RU"/>
        </w:rPr>
        <w:t>Давайте выясним, какой смысл имеют</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и В </w:t>
      </w:r>
      <w:r>
        <w:rPr>
          <w:snapToGrid w:val="0"/>
          <w:color w:val="000000"/>
          <w:sz w:val="24"/>
          <w:lang w:eastAsia="ru-RU"/>
        </w:rPr>
        <w:t xml:space="preserve">или а и </w:t>
      </w:r>
      <w:r>
        <w:rPr>
          <w:snapToGrid w:val="0"/>
          <w:color w:val="000000"/>
          <w:sz w:val="24"/>
          <w:lang w:eastAsia="ru-RU"/>
        </w:rPr>
        <w:sym w:font="Symbol" w:char="F044"/>
      </w:r>
      <w:r>
        <w:rPr>
          <w:snapToGrid w:val="0"/>
          <w:color w:val="000000"/>
          <w:sz w:val="24"/>
          <w:lang w:eastAsia="ru-RU"/>
        </w:rPr>
        <w:t>. Конечно, они показывают, как началось движение. Если движе</w:t>
      </w:r>
      <w:r>
        <w:rPr>
          <w:snapToGrid w:val="0"/>
          <w:color w:val="000000"/>
          <w:sz w:val="24"/>
          <w:lang w:eastAsia="ru-RU"/>
        </w:rPr>
        <w:softHyphen/>
        <w:t>ние начнется с малого отклонения, мы получим один тип коле</w:t>
      </w:r>
      <w:r>
        <w:rPr>
          <w:snapToGrid w:val="0"/>
          <w:color w:val="000000"/>
          <w:sz w:val="24"/>
          <w:lang w:eastAsia="ru-RU"/>
        </w:rPr>
        <w:softHyphen/>
        <w:t>баний; если слегка растянуть пружинку, а потом ударить по грузику — другой. Постоянные</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или а и </w:t>
      </w:r>
      <w:r>
        <w:rPr>
          <w:snapToGrid w:val="0"/>
          <w:color w:val="000000"/>
          <w:sz w:val="24"/>
          <w:lang w:eastAsia="ru-RU"/>
        </w:rPr>
        <w:sym w:font="Symbol" w:char="F044"/>
      </w:r>
      <w:r>
        <w:rPr>
          <w:snapToGrid w:val="0"/>
          <w:color w:val="000000"/>
          <w:sz w:val="24"/>
          <w:lang w:eastAsia="ru-RU"/>
        </w:rPr>
        <w:t xml:space="preserve">, или какие-нибудь две другие постоянные определяются обстоятельствами, при которых началось движение, или, как обычно говорят, </w:t>
      </w:r>
      <w:r>
        <w:rPr>
          <w:i/>
          <w:snapToGrid w:val="0"/>
          <w:color w:val="000000"/>
          <w:sz w:val="24"/>
          <w:lang w:eastAsia="ru-RU"/>
        </w:rPr>
        <w:t xml:space="preserve">начальными условиями. </w:t>
      </w:r>
      <w:r>
        <w:rPr>
          <w:snapToGrid w:val="0"/>
          <w:color w:val="000000"/>
          <w:sz w:val="24"/>
          <w:lang w:eastAsia="ru-RU"/>
        </w:rPr>
        <w:t xml:space="preserve">Нужно научиться определять </w:t>
      </w:r>
      <w:proofErr w:type="gramStart"/>
      <w:r>
        <w:rPr>
          <w:snapToGrid w:val="0"/>
          <w:color w:val="000000"/>
          <w:sz w:val="24"/>
          <w:lang w:eastAsia="ru-RU"/>
        </w:rPr>
        <w:t>постоян</w:t>
      </w:r>
      <w:r>
        <w:rPr>
          <w:snapToGrid w:val="0"/>
          <w:color w:val="000000"/>
          <w:sz w:val="24"/>
          <w:lang w:eastAsia="ru-RU"/>
        </w:rPr>
        <w:softHyphen/>
        <w:t>ные</w:t>
      </w:r>
      <w:proofErr w:type="gramEnd"/>
      <w:r>
        <w:rPr>
          <w:snapToGrid w:val="0"/>
          <w:color w:val="000000"/>
          <w:sz w:val="24"/>
          <w:lang w:eastAsia="ru-RU"/>
        </w:rPr>
        <w:t xml:space="preserve">, исходя из начальных условий. Хотя для этого можно использовать любое из соотношений (21.6), лучше всего иметь дело с (21.6в). Пусть в начальный момент </w:t>
      </w:r>
      <w:r>
        <w:rPr>
          <w:snapToGrid w:val="0"/>
          <w:color w:val="000000"/>
          <w:sz w:val="24"/>
          <w:lang w:val="en-US" w:eastAsia="ru-RU"/>
        </w:rPr>
        <w:t>t</w:t>
      </w:r>
      <w:r>
        <w:rPr>
          <w:snapToGrid w:val="0"/>
          <w:color w:val="000000"/>
          <w:sz w:val="24"/>
          <w:lang w:eastAsia="ru-RU"/>
        </w:rPr>
        <w:t xml:space="preserve">=0 грузик смещен от положения равновесия на величину </w:t>
      </w:r>
      <w:r>
        <w:rPr>
          <w:i/>
          <w:snapToGrid w:val="0"/>
          <w:color w:val="000000"/>
          <w:sz w:val="24"/>
          <w:lang w:eastAsia="ru-RU"/>
        </w:rPr>
        <w:t>х</w:t>
      </w:r>
      <w:proofErr w:type="gramStart"/>
      <w:r>
        <w:rPr>
          <w:i/>
          <w:snapToGrid w:val="0"/>
          <w:color w:val="000000"/>
          <w:sz w:val="24"/>
          <w:vertAlign w:val="subscript"/>
          <w:lang w:eastAsia="ru-RU"/>
        </w:rPr>
        <w:t>0</w:t>
      </w:r>
      <w:proofErr w:type="gramEnd"/>
      <w:r>
        <w:rPr>
          <w:i/>
          <w:snapToGrid w:val="0"/>
          <w:color w:val="000000"/>
          <w:sz w:val="24"/>
          <w:lang w:eastAsia="ru-RU"/>
        </w:rPr>
        <w:t xml:space="preserve"> </w:t>
      </w:r>
      <w:r>
        <w:rPr>
          <w:snapToGrid w:val="0"/>
          <w:color w:val="000000"/>
          <w:sz w:val="24"/>
          <w:lang w:eastAsia="ru-RU"/>
        </w:rPr>
        <w:t xml:space="preserve">и имеет скорость </w:t>
      </w:r>
      <w:r>
        <w:rPr>
          <w:i/>
          <w:snapToGrid w:val="0"/>
          <w:color w:val="000000"/>
          <w:sz w:val="24"/>
          <w:lang w:val="en-US" w:eastAsia="ru-RU"/>
        </w:rPr>
        <w:t>v</w:t>
      </w:r>
      <w:r w:rsidRPr="003A4BB8">
        <w:rPr>
          <w:i/>
          <w:snapToGrid w:val="0"/>
          <w:color w:val="000000"/>
          <w:sz w:val="24"/>
          <w:vertAlign w:val="subscript"/>
          <w:lang w:eastAsia="ru-RU"/>
        </w:rPr>
        <w:t>0</w:t>
      </w:r>
      <w:r w:rsidRPr="003A4BB8">
        <w:rPr>
          <w:i/>
          <w:snapToGrid w:val="0"/>
          <w:color w:val="000000"/>
          <w:sz w:val="24"/>
          <w:lang w:eastAsia="ru-RU"/>
        </w:rPr>
        <w:t xml:space="preserve">. </w:t>
      </w:r>
      <w:r>
        <w:rPr>
          <w:snapToGrid w:val="0"/>
          <w:color w:val="000000"/>
          <w:sz w:val="24"/>
          <w:lang w:eastAsia="ru-RU"/>
        </w:rPr>
        <w:t xml:space="preserve">Это самая общая ситуация, какую только можно придумать. (Нельзя задать начального </w:t>
      </w:r>
      <w:r>
        <w:rPr>
          <w:i/>
          <w:snapToGrid w:val="0"/>
          <w:color w:val="000000"/>
          <w:sz w:val="24"/>
          <w:lang w:eastAsia="ru-RU"/>
        </w:rPr>
        <w:t xml:space="preserve">ускорения, </w:t>
      </w:r>
      <w:r>
        <w:rPr>
          <w:snapToGrid w:val="0"/>
          <w:color w:val="000000"/>
          <w:sz w:val="24"/>
          <w:lang w:eastAsia="ru-RU"/>
        </w:rPr>
        <w:t>потому что оно зависит от свойств пружины; мы можем распорядиться только величи</w:t>
      </w:r>
      <w:r>
        <w:rPr>
          <w:snapToGrid w:val="0"/>
          <w:color w:val="000000"/>
          <w:sz w:val="24"/>
          <w:lang w:eastAsia="ru-RU"/>
        </w:rPr>
        <w:softHyphen/>
        <w:t xml:space="preserve">ной </w:t>
      </w:r>
      <w:r>
        <w:rPr>
          <w:i/>
          <w:snapToGrid w:val="0"/>
          <w:color w:val="000000"/>
          <w:sz w:val="24"/>
          <w:lang w:eastAsia="ru-RU"/>
        </w:rPr>
        <w:t>х</w:t>
      </w:r>
      <w:proofErr w:type="gramStart"/>
      <w:r>
        <w:rPr>
          <w:i/>
          <w:snapToGrid w:val="0"/>
          <w:color w:val="000000"/>
          <w:sz w:val="24"/>
          <w:vertAlign w:val="subscript"/>
          <w:lang w:eastAsia="ru-RU"/>
        </w:rPr>
        <w:t>0</w:t>
      </w:r>
      <w:proofErr w:type="gramEnd"/>
      <w:r>
        <w:rPr>
          <w:i/>
          <w:snapToGrid w:val="0"/>
          <w:color w:val="000000"/>
          <w:sz w:val="24"/>
          <w:lang w:eastAsia="ru-RU"/>
        </w:rPr>
        <w:t xml:space="preserve">.) </w:t>
      </w:r>
      <w:r>
        <w:rPr>
          <w:snapToGrid w:val="0"/>
          <w:color w:val="000000"/>
          <w:sz w:val="24"/>
          <w:lang w:eastAsia="ru-RU"/>
        </w:rPr>
        <w:t>Вычислим теперь</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Начнем с уравнения для</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х=</w:t>
      </w:r>
      <w:r>
        <w:rPr>
          <w:i/>
          <w:snapToGrid w:val="0"/>
          <w:color w:val="000000"/>
          <w:sz w:val="24"/>
          <w:lang w:val="en-US" w:eastAsia="ru-RU"/>
        </w:rPr>
        <w:t>Acos</w:t>
      </w:r>
      <w:r>
        <w:rPr>
          <w:i/>
          <w:snapToGrid w:val="0"/>
          <w:color w:val="000000"/>
          <w:sz w:val="24"/>
          <w:lang w:val="en-US" w:eastAsia="ru-RU"/>
        </w:rPr>
        <w:sym w:font="Symbol" w:char="F077"/>
      </w:r>
      <w:r>
        <w:rPr>
          <w:smallCaps/>
          <w:snapToGrid w:val="0"/>
          <w:color w:val="000000"/>
          <w:sz w:val="24"/>
          <w:vertAlign w:val="subscript"/>
          <w:lang w:val="en-US" w:eastAsia="ru-RU"/>
        </w:rPr>
        <w:t>o</w:t>
      </w:r>
      <w:r>
        <w:rPr>
          <w:i/>
          <w:snapToGrid w:val="0"/>
          <w:color w:val="000000"/>
          <w:sz w:val="24"/>
          <w:lang w:val="en-US" w:eastAsia="ru-RU"/>
        </w:rPr>
        <w:t>t</w:t>
      </w:r>
      <w:r w:rsidRPr="003A4BB8">
        <w:rPr>
          <w:i/>
          <w:snapToGrid w:val="0"/>
          <w:color w:val="000000"/>
          <w:sz w:val="24"/>
          <w:lang w:eastAsia="ru-RU"/>
        </w:rPr>
        <w:t>+</w:t>
      </w:r>
      <w:r>
        <w:rPr>
          <w:i/>
          <w:snapToGrid w:val="0"/>
          <w:color w:val="000000"/>
          <w:sz w:val="24"/>
          <w:lang w:eastAsia="ru-RU"/>
        </w:rPr>
        <w:t>B</w:t>
      </w:r>
      <w:r>
        <w:rPr>
          <w:snapToGrid w:val="0"/>
          <w:color w:val="000000"/>
          <w:sz w:val="24"/>
          <w:lang w:val="en-US" w:eastAsia="ru-RU"/>
        </w:rPr>
        <w:t>sin</w:t>
      </w:r>
      <w:r>
        <w:rPr>
          <w:i/>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val="en-US" w:eastAsia="ru-RU"/>
        </w:rPr>
        <w:t>t</w:t>
      </w:r>
      <w:r w:rsidRPr="003A4BB8">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поскольку нам понадобится и скорость, продифференцируем </w:t>
      </w:r>
      <w:r>
        <w:rPr>
          <w:i/>
          <w:snapToGrid w:val="0"/>
          <w:color w:val="000000"/>
          <w:sz w:val="24"/>
          <w:lang w:eastAsia="ru-RU"/>
        </w:rPr>
        <w:t xml:space="preserve">х </w:t>
      </w:r>
      <w:r>
        <w:rPr>
          <w:snapToGrid w:val="0"/>
          <w:color w:val="000000"/>
          <w:sz w:val="24"/>
          <w:lang w:eastAsia="ru-RU"/>
        </w:rPr>
        <w:t>и получим</w:t>
      </w:r>
    </w:p>
    <w:p w:rsidR="001E76B9" w:rsidRPr="003A4BB8" w:rsidRDefault="001E76B9" w:rsidP="001E76B9">
      <w:pPr>
        <w:shd w:val="clear" w:color="auto" w:fill="FFFFFF"/>
        <w:ind w:left="-1418" w:right="-766"/>
        <w:jc w:val="both"/>
        <w:rPr>
          <w:snapToGrid w:val="0"/>
          <w:sz w:val="24"/>
          <w:lang w:val="en-US" w:eastAsia="ru-RU"/>
        </w:rPr>
      </w:pPr>
      <w:r>
        <w:rPr>
          <w:snapToGrid w:val="0"/>
          <w:color w:val="000000"/>
          <w:sz w:val="24"/>
          <w:lang w:val="en-US" w:eastAsia="ru-RU"/>
        </w:rPr>
        <w:t>v</w:t>
      </w:r>
      <w:r w:rsidRPr="003A4BB8">
        <w:rPr>
          <w:snapToGrid w:val="0"/>
          <w:color w:val="000000"/>
          <w:sz w:val="24"/>
          <w:lang w:val="en-US" w:eastAsia="ru-RU"/>
        </w:rPr>
        <w:t>=</w:t>
      </w:r>
      <w:r>
        <w:rPr>
          <w:snapToGrid w:val="0"/>
          <w:color w:val="000000"/>
          <w:sz w:val="24"/>
          <w:lang w:val="en-US" w:eastAsia="ru-RU"/>
        </w:rPr>
        <w:t>-</w:t>
      </w:r>
      <w:r>
        <w:rPr>
          <w:i/>
          <w:snapToGrid w:val="0"/>
          <w:color w:val="000000"/>
          <w:sz w:val="24"/>
          <w:lang w:val="en-US" w:eastAsia="ru-RU"/>
        </w:rPr>
        <w:sym w:font="Symbol" w:char="F077"/>
      </w:r>
      <w:r w:rsidRPr="003A4BB8">
        <w:rPr>
          <w:snapToGrid w:val="0"/>
          <w:color w:val="000000"/>
          <w:sz w:val="24"/>
          <w:vertAlign w:val="subscript"/>
          <w:lang w:val="en-US" w:eastAsia="ru-RU"/>
        </w:rPr>
        <w:t>0</w:t>
      </w:r>
      <w:r>
        <w:rPr>
          <w:snapToGrid w:val="0"/>
          <w:color w:val="000000"/>
          <w:sz w:val="24"/>
          <w:lang w:val="en-US" w:eastAsia="ru-RU"/>
        </w:rPr>
        <w:t>Asin</w:t>
      </w:r>
      <w:r>
        <w:rPr>
          <w:i/>
          <w:snapToGrid w:val="0"/>
          <w:color w:val="000000"/>
          <w:sz w:val="24"/>
          <w:lang w:val="en-US" w:eastAsia="ru-RU"/>
        </w:rPr>
        <w:sym w:font="Symbol" w:char="F077"/>
      </w:r>
      <w:r>
        <w:rPr>
          <w:snapToGrid w:val="0"/>
          <w:color w:val="000000"/>
          <w:sz w:val="24"/>
          <w:vertAlign w:val="subscript"/>
          <w:lang w:val="en-US" w:eastAsia="ru-RU"/>
        </w:rPr>
        <w:t>0</w:t>
      </w:r>
      <w:r>
        <w:rPr>
          <w:snapToGrid w:val="0"/>
          <w:color w:val="000000"/>
          <w:sz w:val="24"/>
          <w:lang w:val="en-US" w:eastAsia="ru-RU"/>
        </w:rPr>
        <w:t>t+</w:t>
      </w:r>
      <w:r>
        <w:rPr>
          <w:i/>
          <w:snapToGrid w:val="0"/>
          <w:color w:val="000000"/>
          <w:sz w:val="24"/>
          <w:lang w:val="en-US" w:eastAsia="ru-RU"/>
        </w:rPr>
        <w:sym w:font="Symbol" w:char="F077"/>
      </w:r>
      <w:r>
        <w:rPr>
          <w:snapToGrid w:val="0"/>
          <w:color w:val="000000"/>
          <w:sz w:val="24"/>
          <w:vertAlign w:val="subscript"/>
          <w:lang w:val="en-US" w:eastAsia="ru-RU"/>
        </w:rPr>
        <w:t>0</w:t>
      </w:r>
      <w:r>
        <w:rPr>
          <w:snapToGrid w:val="0"/>
          <w:color w:val="000000"/>
          <w:sz w:val="24"/>
          <w:lang w:val="en-US" w:eastAsia="ru-RU"/>
        </w:rPr>
        <w:t>Bcos</w:t>
      </w:r>
      <w:r>
        <w:rPr>
          <w:i/>
          <w:snapToGrid w:val="0"/>
          <w:color w:val="000000"/>
          <w:sz w:val="24"/>
          <w:lang w:val="en-US" w:eastAsia="ru-RU"/>
        </w:rPr>
        <w:sym w:font="Symbol" w:char="F077"/>
      </w:r>
      <w:r>
        <w:rPr>
          <w:snapToGrid w:val="0"/>
          <w:color w:val="000000"/>
          <w:sz w:val="24"/>
          <w:vertAlign w:val="subscript"/>
          <w:lang w:val="en-US" w:eastAsia="ru-RU"/>
        </w:rPr>
        <w:t>0</w:t>
      </w:r>
      <w:r>
        <w:rPr>
          <w:snapToGrid w:val="0"/>
          <w:color w:val="000000"/>
          <w:sz w:val="24"/>
          <w:lang w:val="en-US" w:eastAsia="ru-RU"/>
        </w:rPr>
        <w:t>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Эти выражения справедливы для всех </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но у нас есть допол</w:t>
      </w:r>
      <w:r>
        <w:rPr>
          <w:snapToGrid w:val="0"/>
          <w:color w:val="000000"/>
          <w:sz w:val="24"/>
          <w:lang w:eastAsia="ru-RU"/>
        </w:rPr>
        <w:softHyphen/>
        <w:t xml:space="preserve">нительные сведения о величинах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v</w:t>
      </w:r>
      <w:r w:rsidRPr="003A4BB8">
        <w:rPr>
          <w:i/>
          <w:snapToGrid w:val="0"/>
          <w:color w:val="000000"/>
          <w:sz w:val="24"/>
          <w:lang w:eastAsia="ru-RU"/>
        </w:rPr>
        <w:t xml:space="preserve"> </w:t>
      </w:r>
      <w:r>
        <w:rPr>
          <w:snapToGrid w:val="0"/>
          <w:color w:val="000000"/>
          <w:sz w:val="24"/>
          <w:lang w:eastAsia="ru-RU"/>
        </w:rPr>
        <w:t xml:space="preserve">при </w:t>
      </w:r>
      <w:r>
        <w:rPr>
          <w:snapToGrid w:val="0"/>
          <w:color w:val="000000"/>
          <w:sz w:val="24"/>
          <w:lang w:val="en-US" w:eastAsia="ru-RU"/>
        </w:rPr>
        <w:t>t</w:t>
      </w:r>
      <w:r>
        <w:rPr>
          <w:snapToGrid w:val="0"/>
          <w:color w:val="000000"/>
          <w:sz w:val="24"/>
          <w:lang w:eastAsia="ru-RU"/>
        </w:rPr>
        <w:t xml:space="preserve">=0. Таким образом, если положить </w:t>
      </w:r>
      <w:r>
        <w:rPr>
          <w:snapToGrid w:val="0"/>
          <w:color w:val="000000"/>
          <w:sz w:val="24"/>
          <w:lang w:val="en-US" w:eastAsia="ru-RU"/>
        </w:rPr>
        <w:t>t</w:t>
      </w:r>
      <w:r>
        <w:rPr>
          <w:snapToGrid w:val="0"/>
          <w:color w:val="000000"/>
          <w:sz w:val="24"/>
          <w:lang w:eastAsia="ru-RU"/>
        </w:rPr>
        <w:t xml:space="preserve">=0, мы должны получить слева </w:t>
      </w:r>
      <w:r>
        <w:rPr>
          <w:i/>
          <w:snapToGrid w:val="0"/>
          <w:color w:val="000000"/>
          <w:sz w:val="24"/>
          <w:lang w:eastAsia="ru-RU"/>
        </w:rPr>
        <w:t>х</w:t>
      </w:r>
      <w:proofErr w:type="gramStart"/>
      <w:r>
        <w:rPr>
          <w:i/>
          <w:snapToGrid w:val="0"/>
          <w:color w:val="000000"/>
          <w:sz w:val="24"/>
          <w:vertAlign w:val="subscript"/>
          <w:lang w:eastAsia="ru-RU"/>
        </w:rPr>
        <w:t>0</w:t>
      </w:r>
      <w:proofErr w:type="gramEnd"/>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v</w:t>
      </w:r>
      <w:r w:rsidRPr="003A4BB8">
        <w:rPr>
          <w:i/>
          <w:snapToGrid w:val="0"/>
          <w:color w:val="000000"/>
          <w:sz w:val="24"/>
          <w:vertAlign w:val="subscript"/>
          <w:lang w:eastAsia="ru-RU"/>
        </w:rPr>
        <w:t>0</w:t>
      </w:r>
      <w:r w:rsidRPr="003A4BB8">
        <w:rPr>
          <w:i/>
          <w:snapToGrid w:val="0"/>
          <w:color w:val="000000"/>
          <w:sz w:val="24"/>
          <w:lang w:eastAsia="ru-RU"/>
        </w:rPr>
        <w:t xml:space="preserve">, </w:t>
      </w:r>
      <w:r>
        <w:rPr>
          <w:snapToGrid w:val="0"/>
          <w:color w:val="000000"/>
          <w:sz w:val="24"/>
          <w:lang w:eastAsia="ru-RU"/>
        </w:rPr>
        <w:t xml:space="preserve">ибо это то, во что превращаются </w:t>
      </w:r>
      <w:r>
        <w:rPr>
          <w:i/>
          <w:snapToGrid w:val="0"/>
          <w:color w:val="000000"/>
          <w:sz w:val="24"/>
          <w:lang w:eastAsia="ru-RU"/>
        </w:rPr>
        <w:t xml:space="preserve">х </w:t>
      </w:r>
      <w:r>
        <w:rPr>
          <w:snapToGrid w:val="0"/>
          <w:color w:val="000000"/>
          <w:sz w:val="24"/>
          <w:lang w:eastAsia="ru-RU"/>
        </w:rPr>
        <w:t>и</w:t>
      </w:r>
      <w:r>
        <w:rPr>
          <w:i/>
          <w:snapToGrid w:val="0"/>
          <w:color w:val="000000"/>
          <w:sz w:val="24"/>
          <w:lang w:eastAsia="ru-RU"/>
        </w:rPr>
        <w:t xml:space="preserve"> </w:t>
      </w:r>
      <w:r>
        <w:rPr>
          <w:i/>
          <w:snapToGrid w:val="0"/>
          <w:color w:val="000000"/>
          <w:sz w:val="24"/>
          <w:lang w:val="en-US" w:eastAsia="ru-RU"/>
        </w:rPr>
        <w:t>v</w:t>
      </w:r>
      <w:r w:rsidRPr="003A4BB8">
        <w:rPr>
          <w:i/>
          <w:snapToGrid w:val="0"/>
          <w:color w:val="000000"/>
          <w:sz w:val="24"/>
          <w:lang w:eastAsia="ru-RU"/>
        </w:rPr>
        <w:t xml:space="preserve"> </w:t>
      </w:r>
      <w:r>
        <w:rPr>
          <w:snapToGrid w:val="0"/>
          <w:color w:val="000000"/>
          <w:sz w:val="24"/>
          <w:lang w:eastAsia="ru-RU"/>
        </w:rPr>
        <w:t xml:space="preserve">при </w:t>
      </w:r>
      <w:r>
        <w:rPr>
          <w:snapToGrid w:val="0"/>
          <w:color w:val="000000"/>
          <w:sz w:val="24"/>
          <w:lang w:val="en-US" w:eastAsia="ru-RU"/>
        </w:rPr>
        <w:t>t</w:t>
      </w:r>
      <w:r>
        <w:rPr>
          <w:snapToGrid w:val="0"/>
          <w:color w:val="000000"/>
          <w:sz w:val="24"/>
          <w:lang w:eastAsia="ru-RU"/>
        </w:rPr>
        <w:t>=0. Кроме того, мы знаем, что косинус нуля равен единице, а синус нуля равен нулю. Следовательно,</w:t>
      </w:r>
    </w:p>
    <w:p w:rsidR="001E76B9" w:rsidRPr="003A4BB8" w:rsidRDefault="001E76B9" w:rsidP="001E76B9">
      <w:pPr>
        <w:shd w:val="clear" w:color="auto" w:fill="FFFFFF"/>
        <w:ind w:left="-1418" w:right="-766"/>
        <w:jc w:val="both"/>
        <w:rPr>
          <w:i/>
          <w:snapToGrid w:val="0"/>
          <w:color w:val="000000"/>
          <w:sz w:val="24"/>
          <w:lang w:eastAsia="ru-RU"/>
        </w:rPr>
      </w:pPr>
      <w:r>
        <w:rPr>
          <w:i/>
          <w:snapToGrid w:val="0"/>
          <w:color w:val="000000"/>
          <w:sz w:val="24"/>
          <w:lang w:eastAsia="ru-RU"/>
        </w:rPr>
        <w:t>х</w:t>
      </w:r>
      <w:r w:rsidRPr="003A4BB8">
        <w:rPr>
          <w:i/>
          <w:snapToGrid w:val="0"/>
          <w:color w:val="000000"/>
          <w:sz w:val="24"/>
          <w:vertAlign w:val="subscript"/>
          <w:lang w:eastAsia="ru-RU"/>
        </w:rPr>
        <w:t>0</w:t>
      </w:r>
      <w:proofErr w:type="gramStart"/>
      <w:r>
        <w:rPr>
          <w:i/>
          <w:snapToGrid w:val="0"/>
          <w:color w:val="000000"/>
          <w:sz w:val="24"/>
          <w:lang w:eastAsia="ru-RU"/>
        </w:rPr>
        <w:t>=А</w:t>
      </w:r>
      <w:proofErr w:type="gramEnd"/>
      <w:r w:rsidRPr="003A4BB8">
        <w:rPr>
          <w:snapToGrid w:val="0"/>
          <w:color w:val="000000"/>
          <w:sz w:val="24"/>
          <w:lang w:eastAsia="ru-RU"/>
        </w:rPr>
        <w:t>•</w:t>
      </w:r>
      <w:r>
        <w:rPr>
          <w:i/>
          <w:snapToGrid w:val="0"/>
          <w:color w:val="000000"/>
          <w:sz w:val="24"/>
          <w:lang w:eastAsia="ru-RU"/>
        </w:rPr>
        <w:t>1+В</w:t>
      </w:r>
      <w:r w:rsidRPr="003A4BB8">
        <w:rPr>
          <w:snapToGrid w:val="0"/>
          <w:color w:val="000000"/>
          <w:sz w:val="24"/>
          <w:lang w:eastAsia="ru-RU"/>
        </w:rPr>
        <w:t>•</w:t>
      </w:r>
      <w:r>
        <w:rPr>
          <w:i/>
          <w:snapToGrid w:val="0"/>
          <w:color w:val="000000"/>
          <w:sz w:val="24"/>
          <w:lang w:eastAsia="ru-RU"/>
        </w:rPr>
        <w:t>0=А</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 xml:space="preserve"> </w:t>
      </w:r>
      <w:r>
        <w:rPr>
          <w:snapToGrid w:val="0"/>
          <w:color w:val="000000"/>
          <w:sz w:val="24"/>
          <w:lang w:eastAsia="ru-RU"/>
        </w:rPr>
        <w:t xml:space="preserve">и      </w:t>
      </w:r>
    </w:p>
    <w:p w:rsidR="001E76B9" w:rsidRDefault="001E76B9" w:rsidP="001E76B9">
      <w:pPr>
        <w:shd w:val="clear" w:color="auto" w:fill="FFFFFF"/>
        <w:tabs>
          <w:tab w:val="left" w:pos="4962"/>
        </w:tabs>
        <w:ind w:left="-1418" w:right="-766"/>
        <w:jc w:val="both"/>
        <w:rPr>
          <w:snapToGrid w:val="0"/>
          <w:sz w:val="24"/>
          <w:lang w:eastAsia="ru-RU"/>
        </w:rPr>
      </w:pPr>
      <w:proofErr w:type="gramStart"/>
      <w:r>
        <w:rPr>
          <w:i/>
          <w:snapToGrid w:val="0"/>
          <w:color w:val="000000"/>
          <w:sz w:val="24"/>
          <w:lang w:val="en-US" w:eastAsia="ru-RU"/>
        </w:rPr>
        <w:t>v</w:t>
      </w:r>
      <w:r>
        <w:rPr>
          <w:i/>
          <w:snapToGrid w:val="0"/>
          <w:color w:val="000000"/>
          <w:sz w:val="24"/>
          <w:vertAlign w:val="subscript"/>
          <w:lang w:val="en-US" w:eastAsia="ru-RU"/>
        </w:rPr>
        <w:t>u</w:t>
      </w:r>
      <w:proofErr w:type="gramEnd"/>
      <w:r w:rsidRPr="003A4BB8">
        <w:rPr>
          <w:i/>
          <w:snapToGrid w:val="0"/>
          <w:color w:val="000000"/>
          <w:sz w:val="24"/>
          <w:lang w:eastAsia="ru-RU"/>
        </w:rPr>
        <w:t>=-</w:t>
      </w:r>
      <w:r>
        <w:rPr>
          <w:i/>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val="en-US" w:eastAsia="ru-RU"/>
        </w:rPr>
        <w:t>A</w:t>
      </w:r>
      <w:r w:rsidRPr="003A4BB8">
        <w:rPr>
          <w:snapToGrid w:val="0"/>
          <w:color w:val="000000"/>
          <w:sz w:val="24"/>
          <w:lang w:eastAsia="ru-RU"/>
        </w:rPr>
        <w:t>•0+</w:t>
      </w:r>
      <w:r>
        <w:rPr>
          <w:i/>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val="en-US" w:eastAsia="ru-RU"/>
        </w:rPr>
        <w:t>B</w:t>
      </w:r>
      <w:r w:rsidRPr="003A4BB8">
        <w:rPr>
          <w:snapToGrid w:val="0"/>
          <w:color w:val="000000"/>
          <w:sz w:val="24"/>
          <w:lang w:eastAsia="ru-RU"/>
        </w:rPr>
        <w:t>•1=</w:t>
      </w:r>
      <w:r>
        <w:rPr>
          <w:i/>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val="en-US" w:eastAsia="ru-RU"/>
        </w:rPr>
        <w:t>B</w:t>
      </w:r>
      <w:r w:rsidRPr="003A4BB8">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Таким образом,  в этом частном случае</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А=х</w:t>
      </w:r>
      <w:proofErr w:type="gramStart"/>
      <w:r>
        <w:rPr>
          <w:i/>
          <w:snapToGrid w:val="0"/>
          <w:color w:val="000000"/>
          <w:sz w:val="24"/>
          <w:vertAlign w:val="subscript"/>
          <w:lang w:eastAsia="ru-RU"/>
        </w:rPr>
        <w:t>0</w:t>
      </w:r>
      <w:proofErr w:type="gramEnd"/>
      <w:r>
        <w:rPr>
          <w:i/>
          <w:snapToGrid w:val="0"/>
          <w:color w:val="000000"/>
          <w:sz w:val="24"/>
          <w:lang w:eastAsia="ru-RU"/>
        </w:rPr>
        <w:t>,    В=</w:t>
      </w:r>
      <w:r>
        <w:rPr>
          <w:i/>
          <w:snapToGrid w:val="0"/>
          <w:color w:val="000000"/>
          <w:sz w:val="24"/>
          <w:lang w:val="en-US" w:eastAsia="ru-RU"/>
        </w:rPr>
        <w:t>v</w:t>
      </w:r>
      <w:r w:rsidRPr="003A4BB8">
        <w:rPr>
          <w:i/>
          <w:snapToGrid w:val="0"/>
          <w:color w:val="000000"/>
          <w:sz w:val="24"/>
          <w:vertAlign w:val="subscript"/>
          <w:lang w:eastAsia="ru-RU"/>
        </w:rPr>
        <w:t>0</w:t>
      </w:r>
      <w:r w:rsidRPr="003A4BB8">
        <w:rPr>
          <w:i/>
          <w:snapToGrid w:val="0"/>
          <w:color w:val="000000"/>
          <w:sz w:val="24"/>
          <w:lang w:eastAsia="ru-RU"/>
        </w:rPr>
        <w:t>/</w:t>
      </w:r>
      <w:r>
        <w:rPr>
          <w:i/>
          <w:snapToGrid w:val="0"/>
          <w:color w:val="000000"/>
          <w:sz w:val="24"/>
          <w:lang w:val="en-US" w:eastAsia="ru-RU"/>
        </w:rPr>
        <w:sym w:font="Symbol" w:char="F077"/>
      </w:r>
      <w:r w:rsidRPr="003A4BB8">
        <w:rPr>
          <w:i/>
          <w:snapToGrid w:val="0"/>
          <w:color w:val="000000"/>
          <w:sz w:val="24"/>
          <w:vertAlign w:val="subscript"/>
          <w:lang w:eastAsia="ru-RU"/>
        </w:rPr>
        <w:t>0</w:t>
      </w:r>
      <w:r>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Зная</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мы можем, если пожелаем, найти а и </w:t>
      </w:r>
      <w:r>
        <w:rPr>
          <w:snapToGrid w:val="0"/>
          <w:color w:val="000000"/>
          <w:sz w:val="24"/>
          <w:lang w:eastAsia="ru-RU"/>
        </w:rPr>
        <w:sym w:font="Symbol" w:char="F044"/>
      </w:r>
      <w:r>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lastRenderedPageBreak/>
        <w:t>Итак, задача о движении осциллятора решена, но есть одна интересная вещь, которую надо проверить. Надо выяснить, сохраняется ли энергия. Если нет сил трения, то энергия долж</w:t>
      </w:r>
      <w:r>
        <w:rPr>
          <w:snapToGrid w:val="0"/>
          <w:color w:val="000000"/>
          <w:sz w:val="24"/>
          <w:lang w:eastAsia="ru-RU"/>
        </w:rPr>
        <w:softHyphen/>
        <w:t>на сохраняться. Сейчас нам удобно использовать формулы</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х</w:t>
      </w:r>
      <w:r w:rsidRPr="003A4BB8">
        <w:rPr>
          <w:i/>
          <w:snapToGrid w:val="0"/>
          <w:color w:val="000000"/>
          <w:sz w:val="24"/>
          <w:lang w:eastAsia="ru-RU"/>
        </w:rPr>
        <w:t>=</w:t>
      </w:r>
      <w:r>
        <w:rPr>
          <w:i/>
          <w:snapToGrid w:val="0"/>
          <w:color w:val="000000"/>
          <w:sz w:val="24"/>
          <w:lang w:eastAsia="ru-RU"/>
        </w:rPr>
        <w:t>a</w:t>
      </w:r>
      <w:r>
        <w:rPr>
          <w:snapToGrid w:val="0"/>
          <w:color w:val="000000"/>
          <w:sz w:val="24"/>
          <w:lang w:val="en-US" w:eastAsia="ru-RU"/>
        </w:rPr>
        <w:t>cos</w:t>
      </w:r>
      <w:r w:rsidRPr="003A4BB8">
        <w:rPr>
          <w:smallCaps/>
          <w:snapToGrid w:val="0"/>
          <w:color w:val="000000"/>
          <w:sz w:val="24"/>
          <w:lang w:eastAsia="ru-RU"/>
        </w:rPr>
        <w:t>(</w:t>
      </w:r>
      <w:r>
        <w:rPr>
          <w:i/>
          <w:snapToGrid w:val="0"/>
          <w:color w:val="000000"/>
          <w:sz w:val="24"/>
          <w:lang w:val="en-US" w:eastAsia="ru-RU"/>
        </w:rPr>
        <w:sym w:font="Symbol" w:char="F077"/>
      </w:r>
      <w:r>
        <w:rPr>
          <w:smallCaps/>
          <w:snapToGrid w:val="0"/>
          <w:color w:val="000000"/>
          <w:sz w:val="24"/>
          <w:vertAlign w:val="subscript"/>
          <w:lang w:val="en-US" w:eastAsia="ru-RU"/>
        </w:rPr>
        <w:t>o</w:t>
      </w:r>
      <w:r>
        <w:rPr>
          <w:snapToGrid w:val="0"/>
          <w:color w:val="000000"/>
          <w:sz w:val="24"/>
          <w:lang w:val="en-US" w:eastAsia="ru-RU"/>
        </w:rPr>
        <w:t>t</w:t>
      </w:r>
      <w:r w:rsidRPr="003A4BB8">
        <w:rPr>
          <w:smallCaps/>
          <w:snapToGrid w:val="0"/>
          <w:color w:val="000000"/>
          <w:sz w:val="24"/>
          <w:lang w:eastAsia="ru-RU"/>
        </w:rPr>
        <w:t>+</w:t>
      </w:r>
      <w:r>
        <w:rPr>
          <w:smallCaps/>
          <w:snapToGrid w:val="0"/>
          <w:color w:val="000000"/>
          <w:sz w:val="24"/>
          <w:lang w:eastAsia="ru-RU"/>
        </w:rPr>
        <w:sym w:font="Symbol" w:char="F044"/>
      </w:r>
      <w:r>
        <w:rPr>
          <w:snapToGrid w:val="0"/>
          <w:color w:val="000000"/>
          <w:sz w:val="24"/>
          <w:lang w:eastAsia="ru-RU"/>
        </w:rPr>
        <w:t xml:space="preserve">) и </w:t>
      </w:r>
      <w:r>
        <w:rPr>
          <w:i/>
          <w:snapToGrid w:val="0"/>
          <w:color w:val="000000"/>
          <w:sz w:val="24"/>
          <w:lang w:val="en-US" w:eastAsia="ru-RU"/>
        </w:rPr>
        <w:t>v</w:t>
      </w:r>
      <w:r>
        <w:rPr>
          <w:i/>
          <w:snapToGrid w:val="0"/>
          <w:color w:val="000000"/>
          <w:sz w:val="24"/>
          <w:lang w:eastAsia="ru-RU"/>
        </w:rPr>
        <w:t>=-</w:t>
      </w:r>
      <w:r>
        <w:rPr>
          <w:i/>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val="en-US" w:eastAsia="ru-RU"/>
        </w:rPr>
        <w:t>asin</w:t>
      </w:r>
      <w:r w:rsidRPr="003A4BB8">
        <w:rPr>
          <w:snapToGrid w:val="0"/>
          <w:color w:val="000000"/>
          <w:sz w:val="24"/>
          <w:lang w:eastAsia="ru-RU"/>
        </w:rPr>
        <w:t>(</w:t>
      </w:r>
      <w:r>
        <w:rPr>
          <w:i/>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val="en-US" w:eastAsia="ru-RU"/>
        </w:rPr>
        <w:t>t</w:t>
      </w:r>
      <w:r w:rsidRPr="003A4BB8">
        <w:rPr>
          <w:snapToGrid w:val="0"/>
          <w:color w:val="000000"/>
          <w:sz w:val="24"/>
          <w:lang w:eastAsia="ru-RU"/>
        </w:rPr>
        <w:t>+</w:t>
      </w:r>
      <w:r>
        <w:rPr>
          <w:snapToGrid w:val="0"/>
          <w:color w:val="000000"/>
          <w:sz w:val="24"/>
          <w:lang w:eastAsia="ru-RU"/>
        </w:rPr>
        <w:sym w:font="Symbol" w:char="F044"/>
      </w:r>
      <w:r w:rsidRPr="003A4BB8">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Давайте найдем кинетическую энергию</w:t>
      </w:r>
      <w:proofErr w:type="gramStart"/>
      <w:r>
        <w:rPr>
          <w:snapToGrid w:val="0"/>
          <w:color w:val="000000"/>
          <w:sz w:val="24"/>
          <w:lang w:eastAsia="ru-RU"/>
        </w:rPr>
        <w:t xml:space="preserve"> </w:t>
      </w:r>
      <w:r>
        <w:rPr>
          <w:i/>
          <w:snapToGrid w:val="0"/>
          <w:color w:val="000000"/>
          <w:sz w:val="24"/>
          <w:lang w:eastAsia="ru-RU"/>
        </w:rPr>
        <w:t>Т</w:t>
      </w:r>
      <w:proofErr w:type="gramEnd"/>
      <w:r>
        <w:rPr>
          <w:i/>
          <w:snapToGrid w:val="0"/>
          <w:color w:val="000000"/>
          <w:sz w:val="24"/>
          <w:lang w:eastAsia="ru-RU"/>
        </w:rPr>
        <w:t xml:space="preserve"> </w:t>
      </w:r>
      <w:r>
        <w:rPr>
          <w:snapToGrid w:val="0"/>
          <w:color w:val="000000"/>
          <w:sz w:val="24"/>
          <w:lang w:eastAsia="ru-RU"/>
        </w:rPr>
        <w:t xml:space="preserve">и потенциальную энергию </w:t>
      </w:r>
      <w:r>
        <w:rPr>
          <w:i/>
          <w:snapToGrid w:val="0"/>
          <w:color w:val="000000"/>
          <w:sz w:val="24"/>
          <w:lang w:val="en-US" w:eastAsia="ru-RU"/>
        </w:rPr>
        <w:t>U</w:t>
      </w:r>
      <w:r>
        <w:rPr>
          <w:snapToGrid w:val="0"/>
          <w:color w:val="000000"/>
          <w:sz w:val="24"/>
          <w:lang w:eastAsia="ru-RU"/>
        </w:rPr>
        <w:t xml:space="preserve">. Потенциальная энергия в произвольный момент времени равна </w:t>
      </w:r>
      <w:r>
        <w:rPr>
          <w:snapToGrid w:val="0"/>
          <w:color w:val="000000"/>
          <w:sz w:val="24"/>
          <w:vertAlign w:val="superscript"/>
          <w:lang w:eastAsia="ru-RU"/>
        </w:rPr>
        <w:t>1</w:t>
      </w:r>
      <w:r w:rsidRPr="003A4BB8">
        <w:rPr>
          <w:snapToGrid w:val="0"/>
          <w:color w:val="000000"/>
          <w:sz w:val="24"/>
          <w:lang w:eastAsia="ru-RU"/>
        </w:rPr>
        <w:t>/</w:t>
      </w:r>
      <w:r>
        <w:rPr>
          <w:snapToGrid w:val="0"/>
          <w:color w:val="000000"/>
          <w:sz w:val="24"/>
          <w:vertAlign w:val="subscript"/>
          <w:lang w:eastAsia="ru-RU"/>
        </w:rPr>
        <w:t>2</w:t>
      </w:r>
      <w:r>
        <w:rPr>
          <w:i/>
          <w:snapToGrid w:val="0"/>
          <w:color w:val="000000"/>
          <w:sz w:val="24"/>
          <w:lang w:val="en-US" w:eastAsia="ru-RU"/>
        </w:rPr>
        <w:t>kx</w:t>
      </w:r>
      <w:r w:rsidRPr="003A4BB8">
        <w:rPr>
          <w:i/>
          <w:snapToGrid w:val="0"/>
          <w:color w:val="000000"/>
          <w:sz w:val="24"/>
          <w:vertAlign w:val="superscript"/>
          <w:lang w:eastAsia="ru-RU"/>
        </w:rPr>
        <w:t>2</w:t>
      </w:r>
      <w:r w:rsidRPr="003A4BB8">
        <w:rPr>
          <w:i/>
          <w:snapToGrid w:val="0"/>
          <w:color w:val="000000"/>
          <w:sz w:val="24"/>
          <w:lang w:eastAsia="ru-RU"/>
        </w:rPr>
        <w:t xml:space="preserve">, </w:t>
      </w:r>
      <w:r>
        <w:rPr>
          <w:snapToGrid w:val="0"/>
          <w:color w:val="000000"/>
          <w:sz w:val="24"/>
          <w:lang w:eastAsia="ru-RU"/>
        </w:rPr>
        <w:t xml:space="preserve">где </w:t>
      </w:r>
      <w:r>
        <w:rPr>
          <w:i/>
          <w:snapToGrid w:val="0"/>
          <w:color w:val="000000"/>
          <w:sz w:val="24"/>
          <w:lang w:eastAsia="ru-RU"/>
        </w:rPr>
        <w:t xml:space="preserve">х — </w:t>
      </w:r>
      <w:r>
        <w:rPr>
          <w:snapToGrid w:val="0"/>
          <w:color w:val="000000"/>
          <w:sz w:val="24"/>
          <w:lang w:eastAsia="ru-RU"/>
        </w:rPr>
        <w:t xml:space="preserve">смещение, </w:t>
      </w:r>
      <w:r>
        <w:rPr>
          <w:snapToGrid w:val="0"/>
          <w:color w:val="000000"/>
          <w:sz w:val="24"/>
          <w:lang w:val="en-US" w:eastAsia="ru-RU"/>
        </w:rPr>
        <w:t>a</w:t>
      </w:r>
      <w:r w:rsidRPr="003A4BB8">
        <w:rPr>
          <w:snapToGrid w:val="0"/>
          <w:color w:val="000000"/>
          <w:sz w:val="24"/>
          <w:lang w:eastAsia="ru-RU"/>
        </w:rPr>
        <w:t xml:space="preserve"> </w:t>
      </w:r>
      <w:r>
        <w:rPr>
          <w:i/>
          <w:snapToGrid w:val="0"/>
          <w:color w:val="000000"/>
          <w:sz w:val="24"/>
          <w:lang w:val="en-US" w:eastAsia="ru-RU"/>
        </w:rPr>
        <w:t>k</w:t>
      </w:r>
      <w:r w:rsidRPr="003A4BB8">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постоянная упругости пружинки. Подставляя </w:t>
      </w:r>
      <w:proofErr w:type="gramStart"/>
      <w:r>
        <w:rPr>
          <w:snapToGrid w:val="0"/>
          <w:color w:val="000000"/>
          <w:sz w:val="24"/>
          <w:lang w:eastAsia="ru-RU"/>
        </w:rPr>
        <w:t>вместо</w:t>
      </w:r>
      <w:proofErr w:type="gramEnd"/>
      <w:r>
        <w:rPr>
          <w:snapToGrid w:val="0"/>
          <w:color w:val="000000"/>
          <w:sz w:val="24"/>
          <w:lang w:eastAsia="ru-RU"/>
        </w:rPr>
        <w:t xml:space="preserve"> </w:t>
      </w:r>
      <w:r>
        <w:rPr>
          <w:i/>
          <w:snapToGrid w:val="0"/>
          <w:color w:val="000000"/>
          <w:sz w:val="24"/>
          <w:lang w:eastAsia="ru-RU"/>
        </w:rPr>
        <w:t xml:space="preserve">х </w:t>
      </w:r>
      <w:r>
        <w:rPr>
          <w:snapToGrid w:val="0"/>
          <w:color w:val="000000"/>
          <w:sz w:val="24"/>
          <w:lang w:eastAsia="ru-RU"/>
        </w:rPr>
        <w:t>написанное выше выражение, найдем</w:t>
      </w:r>
    </w:p>
    <w:p w:rsidR="001E76B9" w:rsidRDefault="001E76B9" w:rsidP="001E76B9">
      <w:pPr>
        <w:shd w:val="clear" w:color="auto" w:fill="FFFFFF"/>
        <w:ind w:left="-1418" w:right="-766"/>
        <w:jc w:val="both"/>
        <w:rPr>
          <w:snapToGrid w:val="0"/>
          <w:sz w:val="24"/>
          <w:lang w:eastAsia="ru-RU"/>
        </w:rPr>
      </w:pPr>
      <w:r>
        <w:rPr>
          <w:i/>
          <w:snapToGrid w:val="0"/>
          <w:color w:val="000000"/>
          <w:sz w:val="24"/>
          <w:lang w:val="en-US" w:eastAsia="ru-RU"/>
        </w:rPr>
        <w:t>U</w:t>
      </w:r>
      <w:r w:rsidRPr="003A4BB8">
        <w:rPr>
          <w:i/>
          <w:snapToGrid w:val="0"/>
          <w:color w:val="000000"/>
          <w:sz w:val="24"/>
          <w:lang w:eastAsia="ru-RU"/>
        </w:rPr>
        <w:t>=</w:t>
      </w:r>
      <w:r w:rsidRPr="003A4BB8">
        <w:rPr>
          <w:i/>
          <w:snapToGrid w:val="0"/>
          <w:color w:val="000000"/>
          <w:sz w:val="24"/>
          <w:vertAlign w:val="superscript"/>
          <w:lang w:eastAsia="ru-RU"/>
        </w:rPr>
        <w:t>1</w:t>
      </w:r>
      <w:r w:rsidRPr="003A4BB8">
        <w:rPr>
          <w:i/>
          <w:snapToGrid w:val="0"/>
          <w:color w:val="000000"/>
          <w:sz w:val="24"/>
          <w:lang w:eastAsia="ru-RU"/>
        </w:rPr>
        <w:t>/</w:t>
      </w:r>
      <w:r w:rsidRPr="003A4BB8">
        <w:rPr>
          <w:i/>
          <w:snapToGrid w:val="0"/>
          <w:color w:val="000000"/>
          <w:sz w:val="24"/>
          <w:vertAlign w:val="subscript"/>
          <w:lang w:eastAsia="ru-RU"/>
        </w:rPr>
        <w:t>2</w:t>
      </w:r>
      <w:r>
        <w:rPr>
          <w:i/>
          <w:snapToGrid w:val="0"/>
          <w:color w:val="000000"/>
          <w:sz w:val="24"/>
          <w:lang w:val="en-US" w:eastAsia="ru-RU"/>
        </w:rPr>
        <w:t>kx</w:t>
      </w:r>
      <w:r w:rsidRPr="003A4BB8">
        <w:rPr>
          <w:i/>
          <w:snapToGrid w:val="0"/>
          <w:color w:val="000000"/>
          <w:sz w:val="24"/>
          <w:vertAlign w:val="superscript"/>
          <w:lang w:eastAsia="ru-RU"/>
        </w:rPr>
        <w:t>2</w:t>
      </w:r>
      <w:r w:rsidRPr="003A4BB8">
        <w:rPr>
          <w:i/>
          <w:snapToGrid w:val="0"/>
          <w:color w:val="000000"/>
          <w:sz w:val="24"/>
          <w:lang w:eastAsia="ru-RU"/>
        </w:rPr>
        <w:t>=</w:t>
      </w:r>
      <w:r w:rsidRPr="003A4BB8">
        <w:rPr>
          <w:i/>
          <w:snapToGrid w:val="0"/>
          <w:color w:val="000000"/>
          <w:sz w:val="24"/>
          <w:vertAlign w:val="superscript"/>
          <w:lang w:eastAsia="ru-RU"/>
        </w:rPr>
        <w:t>1</w:t>
      </w:r>
      <w:r w:rsidRPr="003A4BB8">
        <w:rPr>
          <w:i/>
          <w:snapToGrid w:val="0"/>
          <w:color w:val="000000"/>
          <w:sz w:val="24"/>
          <w:lang w:eastAsia="ru-RU"/>
        </w:rPr>
        <w:t>/</w:t>
      </w:r>
      <w:r w:rsidRPr="003A4BB8">
        <w:rPr>
          <w:i/>
          <w:snapToGrid w:val="0"/>
          <w:color w:val="000000"/>
          <w:sz w:val="24"/>
          <w:vertAlign w:val="subscript"/>
          <w:lang w:eastAsia="ru-RU"/>
        </w:rPr>
        <w:t>2</w:t>
      </w:r>
      <w:r>
        <w:rPr>
          <w:i/>
          <w:snapToGrid w:val="0"/>
          <w:color w:val="000000"/>
          <w:sz w:val="24"/>
          <w:lang w:val="en-US" w:eastAsia="ru-RU"/>
        </w:rPr>
        <w:t>ka</w:t>
      </w:r>
      <w:r w:rsidRPr="003A4BB8">
        <w:rPr>
          <w:i/>
          <w:snapToGrid w:val="0"/>
          <w:color w:val="000000"/>
          <w:sz w:val="24"/>
          <w:vertAlign w:val="superscript"/>
          <w:lang w:eastAsia="ru-RU"/>
        </w:rPr>
        <w:t>2</w:t>
      </w:r>
      <w:r>
        <w:rPr>
          <w:snapToGrid w:val="0"/>
          <w:color w:val="000000"/>
          <w:sz w:val="24"/>
          <w:lang w:val="en-US" w:eastAsia="ru-RU"/>
        </w:rPr>
        <w:t>cos</w:t>
      </w:r>
      <w:r w:rsidRPr="003A4BB8">
        <w:rPr>
          <w:snapToGrid w:val="0"/>
          <w:color w:val="000000"/>
          <w:sz w:val="24"/>
          <w:vertAlign w:val="superscript"/>
          <w:lang w:eastAsia="ru-RU"/>
        </w:rPr>
        <w:t>2</w:t>
      </w:r>
      <w:r w:rsidRPr="003A4BB8">
        <w:rPr>
          <w:snapToGrid w:val="0"/>
          <w:color w:val="000000"/>
          <w:sz w:val="24"/>
          <w:lang w:eastAsia="ru-RU"/>
        </w:rPr>
        <w:t xml:space="preserve"> (</w:t>
      </w:r>
      <w:r>
        <w:rPr>
          <w:i/>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val="en-US" w:eastAsia="ru-RU"/>
        </w:rPr>
        <w:t>t</w:t>
      </w:r>
      <w:r>
        <w:rPr>
          <w:snapToGrid w:val="0"/>
          <w:color w:val="000000"/>
          <w:sz w:val="24"/>
          <w:lang w:eastAsia="ru-RU"/>
        </w:rPr>
        <w:t>+</w:t>
      </w:r>
      <w:r>
        <w:rPr>
          <w:snapToGrid w:val="0"/>
          <w:color w:val="000000"/>
          <w:sz w:val="24"/>
          <w:lang w:eastAsia="ru-RU"/>
        </w:rPr>
        <w:sym w:font="Symbol" w:char="F044"/>
      </w:r>
      <w:r>
        <w:rPr>
          <w:snapToGrid w:val="0"/>
          <w:color w:val="000000"/>
          <w:sz w:val="24"/>
          <w:lang w:eastAsia="ru-RU"/>
        </w:rPr>
        <w:t>).</w:t>
      </w:r>
    </w:p>
    <w:p w:rsidR="001E76B9" w:rsidRDefault="001E76B9" w:rsidP="001E76B9">
      <w:pPr>
        <w:ind w:left="-1418" w:right="-766"/>
        <w:jc w:val="both"/>
        <w:rPr>
          <w:snapToGrid w:val="0"/>
          <w:sz w:val="24"/>
          <w:lang w:eastAsia="ru-RU"/>
        </w:rPr>
      </w:pPr>
      <w:r>
        <w:rPr>
          <w:snapToGrid w:val="0"/>
          <w:color w:val="000000"/>
          <w:sz w:val="24"/>
          <w:lang w:eastAsia="ru-RU"/>
        </w:rPr>
        <w:t>Разумеется, потенциальная энергия зависит от времени; она всегда положительна, это тоже понятно: ведь потенциальная</w:t>
      </w:r>
      <w:r w:rsidRPr="003A4BB8">
        <w:rPr>
          <w:snapToGrid w:val="0"/>
          <w:color w:val="000000"/>
          <w:sz w:val="24"/>
          <w:lang w:eastAsia="ru-RU"/>
        </w:rPr>
        <w:t xml:space="preserve"> </w:t>
      </w:r>
      <w:r>
        <w:rPr>
          <w:snapToGrid w:val="0"/>
          <w:color w:val="000000"/>
          <w:sz w:val="24"/>
          <w:lang w:eastAsia="ru-RU"/>
        </w:rPr>
        <w:t xml:space="preserve">энергия — это энергия пружины, а она изменяется вместе </w:t>
      </w:r>
      <w:proofErr w:type="gramStart"/>
      <w:r>
        <w:rPr>
          <w:snapToGrid w:val="0"/>
          <w:color w:val="000000"/>
          <w:sz w:val="24"/>
          <w:lang w:eastAsia="ru-RU"/>
        </w:rPr>
        <w:t>с</w:t>
      </w:r>
      <w:proofErr w:type="gramEnd"/>
      <w:r>
        <w:rPr>
          <w:snapToGrid w:val="0"/>
          <w:color w:val="000000"/>
          <w:sz w:val="24"/>
          <w:lang w:eastAsia="ru-RU"/>
        </w:rPr>
        <w:t xml:space="preserve"> </w:t>
      </w:r>
      <w:proofErr w:type="gramStart"/>
      <w:r>
        <w:rPr>
          <w:i/>
          <w:snapToGrid w:val="0"/>
          <w:color w:val="000000"/>
          <w:sz w:val="24"/>
          <w:lang w:eastAsia="ru-RU"/>
        </w:rPr>
        <w:t>х</w:t>
      </w:r>
      <w:proofErr w:type="gramEnd"/>
      <w:r>
        <w:rPr>
          <w:i/>
          <w:snapToGrid w:val="0"/>
          <w:color w:val="000000"/>
          <w:sz w:val="24"/>
          <w:lang w:eastAsia="ru-RU"/>
        </w:rPr>
        <w:t xml:space="preserve">. </w:t>
      </w:r>
      <w:r>
        <w:rPr>
          <w:snapToGrid w:val="0"/>
          <w:color w:val="000000"/>
          <w:sz w:val="24"/>
          <w:lang w:eastAsia="ru-RU"/>
        </w:rPr>
        <w:t xml:space="preserve">Кинетическая энергия равна </w:t>
      </w:r>
      <w:r>
        <w:rPr>
          <w:i/>
          <w:snapToGrid w:val="0"/>
          <w:color w:val="000000"/>
          <w:sz w:val="24"/>
          <w:vertAlign w:val="superscript"/>
          <w:lang w:eastAsia="ru-RU"/>
        </w:rPr>
        <w:t>1</w:t>
      </w:r>
      <w:r w:rsidRPr="003A4BB8">
        <w:rPr>
          <w:i/>
          <w:snapToGrid w:val="0"/>
          <w:color w:val="000000"/>
          <w:sz w:val="24"/>
          <w:lang w:eastAsia="ru-RU"/>
        </w:rPr>
        <w:t>/</w:t>
      </w:r>
      <w:r w:rsidRPr="003A4BB8">
        <w:rPr>
          <w:i/>
          <w:snapToGrid w:val="0"/>
          <w:color w:val="000000"/>
          <w:sz w:val="24"/>
          <w:vertAlign w:val="subscript"/>
          <w:lang w:eastAsia="ru-RU"/>
        </w:rPr>
        <w:t>2</w:t>
      </w:r>
      <w:r>
        <w:rPr>
          <w:i/>
          <w:snapToGrid w:val="0"/>
          <w:color w:val="000000"/>
          <w:sz w:val="24"/>
          <w:lang w:val="en-US" w:eastAsia="ru-RU"/>
        </w:rPr>
        <w:t>mv</w:t>
      </w:r>
      <w:r w:rsidRPr="003A4BB8">
        <w:rPr>
          <w:i/>
          <w:snapToGrid w:val="0"/>
          <w:color w:val="000000"/>
          <w:sz w:val="24"/>
          <w:vertAlign w:val="superscript"/>
          <w:lang w:eastAsia="ru-RU"/>
        </w:rPr>
        <w:t>2</w:t>
      </w:r>
      <w:r w:rsidRPr="003A4BB8">
        <w:rPr>
          <w:i/>
          <w:snapToGrid w:val="0"/>
          <w:color w:val="000000"/>
          <w:sz w:val="24"/>
          <w:lang w:eastAsia="ru-RU"/>
        </w:rPr>
        <w:t xml:space="preserve">; </w:t>
      </w:r>
      <w:r>
        <w:rPr>
          <w:snapToGrid w:val="0"/>
          <w:color w:val="000000"/>
          <w:sz w:val="24"/>
          <w:lang w:eastAsia="ru-RU"/>
        </w:rPr>
        <w:t xml:space="preserve">используя выражение для </w:t>
      </w:r>
      <w:r>
        <w:rPr>
          <w:i/>
          <w:snapToGrid w:val="0"/>
          <w:color w:val="000000"/>
          <w:sz w:val="24"/>
          <w:lang w:val="en-US" w:eastAsia="ru-RU"/>
        </w:rPr>
        <w:t>v</w:t>
      </w:r>
      <w:r w:rsidRPr="003A4BB8">
        <w:rPr>
          <w:i/>
          <w:snapToGrid w:val="0"/>
          <w:color w:val="000000"/>
          <w:sz w:val="24"/>
          <w:lang w:eastAsia="ru-RU"/>
        </w:rPr>
        <w:t xml:space="preserve">, </w:t>
      </w:r>
      <w:r>
        <w:rPr>
          <w:snapToGrid w:val="0"/>
          <w:color w:val="000000"/>
          <w:sz w:val="24"/>
          <w:lang w:eastAsia="ru-RU"/>
        </w:rPr>
        <w:t>получаем</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 xml:space="preserve">Т = </w:t>
      </w:r>
      <w:r w:rsidRPr="003A4BB8">
        <w:rPr>
          <w:i/>
          <w:snapToGrid w:val="0"/>
          <w:color w:val="000000"/>
          <w:sz w:val="24"/>
          <w:vertAlign w:val="superscript"/>
          <w:lang w:eastAsia="ru-RU"/>
        </w:rPr>
        <w:t>1</w:t>
      </w:r>
      <w:r w:rsidRPr="003A4BB8">
        <w:rPr>
          <w:i/>
          <w:snapToGrid w:val="0"/>
          <w:color w:val="000000"/>
          <w:sz w:val="24"/>
          <w:lang w:eastAsia="ru-RU"/>
        </w:rPr>
        <w:t>/</w:t>
      </w:r>
      <w:r>
        <w:rPr>
          <w:i/>
          <w:snapToGrid w:val="0"/>
          <w:color w:val="000000"/>
          <w:sz w:val="24"/>
          <w:vertAlign w:val="subscript"/>
          <w:lang w:eastAsia="ru-RU"/>
        </w:rPr>
        <w:t>2</w:t>
      </w:r>
      <w:r>
        <w:rPr>
          <w:i/>
          <w:snapToGrid w:val="0"/>
          <w:color w:val="000000"/>
          <w:sz w:val="24"/>
          <w:lang w:val="en-US" w:eastAsia="ru-RU"/>
        </w:rPr>
        <w:t>mv</w:t>
      </w:r>
      <w:r w:rsidRPr="003A4BB8">
        <w:rPr>
          <w:i/>
          <w:snapToGrid w:val="0"/>
          <w:color w:val="000000"/>
          <w:sz w:val="24"/>
          <w:vertAlign w:val="superscript"/>
          <w:lang w:eastAsia="ru-RU"/>
        </w:rPr>
        <w:t>2</w:t>
      </w:r>
      <w:r w:rsidRPr="003A4BB8">
        <w:rPr>
          <w:i/>
          <w:snapToGrid w:val="0"/>
          <w:color w:val="000000"/>
          <w:sz w:val="24"/>
          <w:lang w:eastAsia="ru-RU"/>
        </w:rPr>
        <w:t>=</w:t>
      </w:r>
      <w:r w:rsidRPr="003A4BB8">
        <w:rPr>
          <w:i/>
          <w:snapToGrid w:val="0"/>
          <w:color w:val="000000"/>
          <w:sz w:val="24"/>
          <w:vertAlign w:val="superscript"/>
          <w:lang w:eastAsia="ru-RU"/>
        </w:rPr>
        <w:t>1</w:t>
      </w:r>
      <w:r w:rsidRPr="003A4BB8">
        <w:rPr>
          <w:i/>
          <w:snapToGrid w:val="0"/>
          <w:color w:val="000000"/>
          <w:sz w:val="24"/>
          <w:lang w:eastAsia="ru-RU"/>
        </w:rPr>
        <w:t>/</w:t>
      </w:r>
      <w:r w:rsidRPr="003A4BB8">
        <w:rPr>
          <w:i/>
          <w:snapToGrid w:val="0"/>
          <w:color w:val="000000"/>
          <w:sz w:val="24"/>
          <w:vertAlign w:val="subscript"/>
          <w:lang w:eastAsia="ru-RU"/>
        </w:rPr>
        <w:t>2</w:t>
      </w:r>
      <w:r>
        <w:rPr>
          <w:i/>
          <w:snapToGrid w:val="0"/>
          <w:color w:val="000000"/>
          <w:sz w:val="24"/>
          <w:lang w:val="en-US" w:eastAsia="ru-RU"/>
        </w:rPr>
        <w:t>m</w:t>
      </w:r>
      <w:r>
        <w:rPr>
          <w:i/>
          <w:snapToGrid w:val="0"/>
          <w:color w:val="000000"/>
          <w:sz w:val="24"/>
          <w:lang w:val="en-US" w:eastAsia="ru-RU"/>
        </w:rPr>
        <w:sym w:font="Symbol" w:char="F077"/>
      </w:r>
      <w:r w:rsidRPr="003A4BB8">
        <w:rPr>
          <w:i/>
          <w:snapToGrid w:val="0"/>
          <w:color w:val="000000"/>
          <w:sz w:val="24"/>
          <w:vertAlign w:val="superscript"/>
          <w:lang w:eastAsia="ru-RU"/>
        </w:rPr>
        <w:t>2</w:t>
      </w:r>
      <w:r w:rsidRPr="003A4BB8">
        <w:rPr>
          <w:i/>
          <w:snapToGrid w:val="0"/>
          <w:color w:val="000000"/>
          <w:sz w:val="24"/>
          <w:vertAlign w:val="subscript"/>
          <w:lang w:eastAsia="ru-RU"/>
        </w:rPr>
        <w:t>0</w:t>
      </w:r>
      <w:r>
        <w:rPr>
          <w:i/>
          <w:snapToGrid w:val="0"/>
          <w:color w:val="000000"/>
          <w:sz w:val="24"/>
          <w:lang w:val="en-US" w:eastAsia="ru-RU"/>
        </w:rPr>
        <w:t>a</w:t>
      </w:r>
      <w:r w:rsidRPr="003A4BB8">
        <w:rPr>
          <w:i/>
          <w:snapToGrid w:val="0"/>
          <w:color w:val="000000"/>
          <w:sz w:val="24"/>
          <w:vertAlign w:val="superscript"/>
          <w:lang w:eastAsia="ru-RU"/>
        </w:rPr>
        <w:t>2</w:t>
      </w:r>
      <w:r>
        <w:rPr>
          <w:i/>
          <w:snapToGrid w:val="0"/>
          <w:color w:val="000000"/>
          <w:sz w:val="24"/>
          <w:lang w:val="en-US" w:eastAsia="ru-RU"/>
        </w:rPr>
        <w:t>sin</w:t>
      </w:r>
      <w:r w:rsidRPr="003A4BB8">
        <w:rPr>
          <w:i/>
          <w:snapToGrid w:val="0"/>
          <w:color w:val="000000"/>
          <w:sz w:val="24"/>
          <w:vertAlign w:val="superscript"/>
          <w:lang w:eastAsia="ru-RU"/>
        </w:rPr>
        <w:t>2</w:t>
      </w:r>
      <w:r w:rsidRPr="003A4BB8">
        <w:rPr>
          <w:i/>
          <w:snapToGrid w:val="0"/>
          <w:color w:val="000000"/>
          <w:sz w:val="24"/>
          <w:lang w:eastAsia="ru-RU"/>
        </w:rPr>
        <w:t>(</w:t>
      </w:r>
      <w:r>
        <w:rPr>
          <w:i/>
          <w:snapToGrid w:val="0"/>
          <w:color w:val="000000"/>
          <w:sz w:val="24"/>
          <w:lang w:val="en-US" w:eastAsia="ru-RU"/>
        </w:rPr>
        <w:sym w:font="Symbol" w:char="F077"/>
      </w:r>
      <w:r w:rsidRPr="003A4BB8">
        <w:rPr>
          <w:i/>
          <w:snapToGrid w:val="0"/>
          <w:color w:val="000000"/>
          <w:sz w:val="24"/>
          <w:vertAlign w:val="subscript"/>
          <w:lang w:eastAsia="ru-RU"/>
        </w:rPr>
        <w:t>0</w:t>
      </w:r>
      <w:r>
        <w:rPr>
          <w:i/>
          <w:snapToGrid w:val="0"/>
          <w:color w:val="000000"/>
          <w:sz w:val="24"/>
          <w:lang w:val="en-US" w:eastAsia="ru-RU"/>
        </w:rPr>
        <w:t>t</w:t>
      </w:r>
      <w:r w:rsidRPr="003A4BB8">
        <w:rPr>
          <w:i/>
          <w:snapToGrid w:val="0"/>
          <w:color w:val="000000"/>
          <w:sz w:val="24"/>
          <w:lang w:eastAsia="ru-RU"/>
        </w:rPr>
        <w:t>+</w:t>
      </w:r>
      <w:r>
        <w:rPr>
          <w:i/>
          <w:snapToGrid w:val="0"/>
          <w:color w:val="000000"/>
          <w:sz w:val="24"/>
          <w:lang w:eastAsia="ru-RU"/>
        </w:rPr>
        <w:sym w:font="Symbol" w:char="F044"/>
      </w:r>
      <w:r w:rsidRPr="003A4BB8">
        <w:rPr>
          <w:snapToGrid w:val="0"/>
          <w:color w:val="000000"/>
          <w:sz w:val="24"/>
          <w:lang w:eastAsia="ru-RU"/>
        </w:rPr>
        <w:t xml:space="preserve">).        </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Кинетическая энергия равна нулю при максимальном </w:t>
      </w:r>
      <w:r>
        <w:rPr>
          <w:i/>
          <w:snapToGrid w:val="0"/>
          <w:color w:val="000000"/>
          <w:sz w:val="24"/>
          <w:lang w:eastAsia="ru-RU"/>
        </w:rPr>
        <w:t xml:space="preserve">х, ибо </w:t>
      </w:r>
      <w:r>
        <w:rPr>
          <w:snapToGrid w:val="0"/>
          <w:color w:val="000000"/>
          <w:sz w:val="24"/>
          <w:lang w:eastAsia="ru-RU"/>
        </w:rPr>
        <w:t>в этом случае грузик останавливается; когда же грузик прохо</w:t>
      </w:r>
      <w:r>
        <w:rPr>
          <w:snapToGrid w:val="0"/>
          <w:color w:val="000000"/>
          <w:sz w:val="24"/>
          <w:lang w:eastAsia="ru-RU"/>
        </w:rPr>
        <w:softHyphen/>
        <w:t>дит положение равновесия (</w:t>
      </w:r>
      <w:r>
        <w:rPr>
          <w:snapToGrid w:val="0"/>
          <w:color w:val="000000"/>
          <w:sz w:val="24"/>
          <w:lang w:val="en-US" w:eastAsia="ru-RU"/>
        </w:rPr>
        <w:t>x</w:t>
      </w:r>
      <w:r>
        <w:rPr>
          <w:snapToGrid w:val="0"/>
          <w:color w:val="000000"/>
          <w:sz w:val="24"/>
          <w:lang w:eastAsia="ru-RU"/>
        </w:rPr>
        <w:t>=0), то кинетическая энергия до</w:t>
      </w:r>
      <w:r>
        <w:rPr>
          <w:snapToGrid w:val="0"/>
          <w:color w:val="000000"/>
          <w:sz w:val="24"/>
          <w:lang w:eastAsia="ru-RU"/>
        </w:rPr>
        <w:softHyphen/>
        <w:t>стигает максимума, потому что именно тогда грузик движется быстрее всего. Изменение кинетической энергии, таким обра</w:t>
      </w:r>
      <w:r>
        <w:rPr>
          <w:snapToGrid w:val="0"/>
          <w:color w:val="000000"/>
          <w:sz w:val="24"/>
          <w:lang w:eastAsia="ru-RU"/>
        </w:rPr>
        <w:softHyphen/>
        <w:t>зом, противоположно изменению потенциальной энергии. Пол</w:t>
      </w:r>
      <w:r>
        <w:rPr>
          <w:snapToGrid w:val="0"/>
          <w:color w:val="000000"/>
          <w:sz w:val="24"/>
          <w:lang w:eastAsia="ru-RU"/>
        </w:rPr>
        <w:softHyphen/>
        <w:t xml:space="preserve">ная энергия должна быть постоянной. Действительно, если вспомнить, что </w:t>
      </w:r>
      <w:r>
        <w:rPr>
          <w:i/>
          <w:snapToGrid w:val="0"/>
          <w:color w:val="000000"/>
          <w:sz w:val="24"/>
          <w:lang w:val="en-US" w:eastAsia="ru-RU"/>
        </w:rPr>
        <w:t>k</w:t>
      </w:r>
      <w:r w:rsidRPr="003A4BB8">
        <w:rPr>
          <w:i/>
          <w:snapToGrid w:val="0"/>
          <w:color w:val="000000"/>
          <w:sz w:val="24"/>
          <w:lang w:eastAsia="ru-RU"/>
        </w:rPr>
        <w:t>=</w:t>
      </w:r>
      <w:r>
        <w:rPr>
          <w:i/>
          <w:snapToGrid w:val="0"/>
          <w:color w:val="000000"/>
          <w:sz w:val="24"/>
          <w:lang w:val="en-US" w:eastAsia="ru-RU"/>
        </w:rPr>
        <w:t>m</w:t>
      </w:r>
      <w:r>
        <w:rPr>
          <w:i/>
          <w:snapToGrid w:val="0"/>
          <w:color w:val="000000"/>
          <w:sz w:val="24"/>
          <w:lang w:val="en-US" w:eastAsia="ru-RU"/>
        </w:rPr>
        <w:sym w:font="Symbol" w:char="F077"/>
      </w:r>
      <w:r w:rsidRPr="003A4BB8">
        <w:rPr>
          <w:i/>
          <w:snapToGrid w:val="0"/>
          <w:color w:val="000000"/>
          <w:sz w:val="24"/>
          <w:vertAlign w:val="superscript"/>
          <w:lang w:eastAsia="ru-RU"/>
        </w:rPr>
        <w:t>2</w:t>
      </w:r>
      <w:r w:rsidRPr="003A4BB8">
        <w:rPr>
          <w:i/>
          <w:snapToGrid w:val="0"/>
          <w:color w:val="000000"/>
          <w:sz w:val="24"/>
          <w:vertAlign w:val="subscript"/>
          <w:lang w:eastAsia="ru-RU"/>
        </w:rPr>
        <w:t>0</w:t>
      </w:r>
      <w:r w:rsidRPr="003A4BB8">
        <w:rPr>
          <w:i/>
          <w:snapToGrid w:val="0"/>
          <w:color w:val="000000"/>
          <w:sz w:val="24"/>
          <w:lang w:eastAsia="ru-RU"/>
        </w:rPr>
        <w:t xml:space="preserve">, </w:t>
      </w:r>
      <w:r>
        <w:rPr>
          <w:snapToGrid w:val="0"/>
          <w:color w:val="000000"/>
          <w:sz w:val="24"/>
          <w:lang w:eastAsia="ru-RU"/>
        </w:rPr>
        <w:t>то</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T</w:t>
      </w:r>
      <w:r>
        <w:rPr>
          <w:snapToGrid w:val="0"/>
          <w:color w:val="000000"/>
          <w:sz w:val="24"/>
          <w:lang w:eastAsia="ru-RU"/>
        </w:rPr>
        <w:t>+</w:t>
      </w:r>
      <w:r>
        <w:rPr>
          <w:snapToGrid w:val="0"/>
          <w:color w:val="000000"/>
          <w:sz w:val="24"/>
          <w:lang w:val="en-US" w:eastAsia="ru-RU"/>
        </w:rPr>
        <w:t>U</w:t>
      </w:r>
      <w:r>
        <w:rPr>
          <w:snapToGrid w:val="0"/>
          <w:color w:val="000000"/>
          <w:sz w:val="24"/>
          <w:lang w:eastAsia="ru-RU"/>
        </w:rPr>
        <w:t>=</w:t>
      </w:r>
      <w:r w:rsidRPr="003A4BB8">
        <w:rPr>
          <w:snapToGrid w:val="0"/>
          <w:color w:val="000000"/>
          <w:sz w:val="24"/>
          <w:vertAlign w:val="superscript"/>
          <w:lang w:eastAsia="ru-RU"/>
        </w:rPr>
        <w:t>1</w:t>
      </w:r>
      <w:r w:rsidRPr="003A4BB8">
        <w:rPr>
          <w:snapToGrid w:val="0"/>
          <w:color w:val="000000"/>
          <w:sz w:val="24"/>
          <w:lang w:eastAsia="ru-RU"/>
        </w:rPr>
        <w:t>/</w:t>
      </w:r>
      <w:r w:rsidRPr="003A4BB8">
        <w:rPr>
          <w:snapToGrid w:val="0"/>
          <w:color w:val="000000"/>
          <w:sz w:val="24"/>
          <w:vertAlign w:val="subscript"/>
          <w:lang w:eastAsia="ru-RU"/>
        </w:rPr>
        <w:t>2</w:t>
      </w:r>
      <w:r>
        <w:rPr>
          <w:snapToGrid w:val="0"/>
          <w:color w:val="000000"/>
          <w:sz w:val="24"/>
          <w:lang w:val="en-US" w:eastAsia="ru-RU"/>
        </w:rPr>
        <w:t>m</w:t>
      </w:r>
      <w:r>
        <w:rPr>
          <w:i/>
          <w:snapToGrid w:val="0"/>
          <w:color w:val="000000"/>
          <w:sz w:val="24"/>
          <w:lang w:val="en-US" w:eastAsia="ru-RU"/>
        </w:rPr>
        <w:sym w:font="Symbol" w:char="F077"/>
      </w:r>
      <w:r w:rsidRPr="003A4BB8">
        <w:rPr>
          <w:snapToGrid w:val="0"/>
          <w:color w:val="000000"/>
          <w:sz w:val="24"/>
          <w:vertAlign w:val="superscript"/>
          <w:lang w:eastAsia="ru-RU"/>
        </w:rPr>
        <w:t>2</w:t>
      </w:r>
      <w:r w:rsidRPr="003A4BB8">
        <w:rPr>
          <w:snapToGrid w:val="0"/>
          <w:color w:val="000000"/>
          <w:sz w:val="24"/>
          <w:vertAlign w:val="subscript"/>
          <w:lang w:eastAsia="ru-RU"/>
        </w:rPr>
        <w:t>0</w:t>
      </w:r>
      <w:r>
        <w:rPr>
          <w:snapToGrid w:val="0"/>
          <w:color w:val="000000"/>
          <w:sz w:val="24"/>
          <w:lang w:eastAsia="ru-RU"/>
        </w:rPr>
        <w:t>а</w:t>
      </w:r>
      <w:r>
        <w:rPr>
          <w:snapToGrid w:val="0"/>
          <w:color w:val="000000"/>
          <w:sz w:val="24"/>
          <w:vertAlign w:val="superscript"/>
          <w:lang w:eastAsia="ru-RU"/>
        </w:rPr>
        <w:t>2</w:t>
      </w:r>
      <w:r>
        <w:rPr>
          <w:snapToGrid w:val="0"/>
          <w:color w:val="000000"/>
          <w:sz w:val="24"/>
          <w:lang w:eastAsia="ru-RU"/>
        </w:rPr>
        <w:t xml:space="preserve"> </w:t>
      </w:r>
      <w:r w:rsidRPr="003A4BB8">
        <w:rPr>
          <w:snapToGrid w:val="0"/>
          <w:color w:val="000000"/>
          <w:sz w:val="24"/>
          <w:lang w:eastAsia="ru-RU"/>
        </w:rPr>
        <w:t>[</w:t>
      </w:r>
      <w:r>
        <w:rPr>
          <w:snapToGrid w:val="0"/>
          <w:color w:val="000000"/>
          <w:sz w:val="24"/>
          <w:lang w:val="en-US" w:eastAsia="ru-RU"/>
        </w:rPr>
        <w:t>cos</w:t>
      </w:r>
      <w:r w:rsidRPr="003A4BB8">
        <w:rPr>
          <w:snapToGrid w:val="0"/>
          <w:color w:val="000000"/>
          <w:sz w:val="24"/>
          <w:vertAlign w:val="superscript"/>
          <w:lang w:eastAsia="ru-RU"/>
        </w:rPr>
        <w:t>2</w:t>
      </w:r>
      <w:r w:rsidRPr="003A4BB8">
        <w:rPr>
          <w:snapToGrid w:val="0"/>
          <w:color w:val="000000"/>
          <w:sz w:val="24"/>
          <w:lang w:eastAsia="ru-RU"/>
        </w:rPr>
        <w:t xml:space="preserve"> </w:t>
      </w:r>
      <w:r>
        <w:rPr>
          <w:snapToGrid w:val="0"/>
          <w:color w:val="000000"/>
          <w:sz w:val="24"/>
          <w:lang w:eastAsia="ru-RU"/>
        </w:rPr>
        <w:t>(</w:t>
      </w:r>
      <w:r>
        <w:rPr>
          <w:i/>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val="en-US" w:eastAsia="ru-RU"/>
        </w:rPr>
        <w:t>t</w:t>
      </w:r>
      <w:r>
        <w:rPr>
          <w:snapToGrid w:val="0"/>
          <w:color w:val="000000"/>
          <w:sz w:val="24"/>
          <w:lang w:eastAsia="ru-RU"/>
        </w:rPr>
        <w:t>+</w:t>
      </w:r>
      <w:r>
        <w:rPr>
          <w:snapToGrid w:val="0"/>
          <w:color w:val="000000"/>
          <w:sz w:val="24"/>
          <w:lang w:eastAsia="ru-RU"/>
        </w:rPr>
        <w:sym w:font="Symbol" w:char="F044"/>
      </w:r>
      <w:proofErr w:type="gramStart"/>
      <w:r>
        <w:rPr>
          <w:snapToGrid w:val="0"/>
          <w:color w:val="000000"/>
          <w:sz w:val="24"/>
          <w:lang w:eastAsia="ru-RU"/>
        </w:rPr>
        <w:t>)+</w:t>
      </w:r>
      <w:proofErr w:type="gramEnd"/>
      <w:r>
        <w:rPr>
          <w:snapToGrid w:val="0"/>
          <w:color w:val="000000"/>
          <w:sz w:val="24"/>
          <w:lang w:val="en-US" w:eastAsia="ru-RU"/>
        </w:rPr>
        <w:t>sin</w:t>
      </w:r>
      <w:r w:rsidRPr="003A4BB8">
        <w:rPr>
          <w:snapToGrid w:val="0"/>
          <w:color w:val="000000"/>
          <w:sz w:val="24"/>
          <w:vertAlign w:val="superscript"/>
          <w:lang w:eastAsia="ru-RU"/>
        </w:rPr>
        <w:t>2</w:t>
      </w:r>
      <w:r w:rsidRPr="003A4BB8">
        <w:rPr>
          <w:snapToGrid w:val="0"/>
          <w:color w:val="000000"/>
          <w:sz w:val="24"/>
          <w:lang w:eastAsia="ru-RU"/>
        </w:rPr>
        <w:t xml:space="preserve"> (</w:t>
      </w:r>
      <w:r>
        <w:rPr>
          <w:i/>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val="en-US" w:eastAsia="ru-RU"/>
        </w:rPr>
        <w:t>t</w:t>
      </w:r>
      <w:r w:rsidRPr="003A4BB8">
        <w:rPr>
          <w:snapToGrid w:val="0"/>
          <w:color w:val="000000"/>
          <w:sz w:val="24"/>
          <w:lang w:eastAsia="ru-RU"/>
        </w:rPr>
        <w:t>+</w:t>
      </w:r>
      <w:r>
        <w:rPr>
          <w:snapToGrid w:val="0"/>
          <w:color w:val="000000"/>
          <w:sz w:val="24"/>
          <w:lang w:eastAsia="ru-RU"/>
        </w:rPr>
        <w:sym w:font="Symbol" w:char="F044"/>
      </w:r>
      <w:r w:rsidRPr="003A4BB8">
        <w:rPr>
          <w:snapToGrid w:val="0"/>
          <w:color w:val="000000"/>
          <w:sz w:val="24"/>
          <w:lang w:eastAsia="ru-RU"/>
        </w:rPr>
        <w:t>)] =</w:t>
      </w:r>
      <w:r w:rsidRPr="003A4BB8">
        <w:rPr>
          <w:snapToGrid w:val="0"/>
          <w:color w:val="000000"/>
          <w:sz w:val="24"/>
          <w:vertAlign w:val="superscript"/>
          <w:lang w:eastAsia="ru-RU"/>
        </w:rPr>
        <w:t>1</w:t>
      </w:r>
      <w:r w:rsidRPr="003A4BB8">
        <w:rPr>
          <w:snapToGrid w:val="0"/>
          <w:color w:val="000000"/>
          <w:sz w:val="24"/>
          <w:lang w:eastAsia="ru-RU"/>
        </w:rPr>
        <w:t>/</w:t>
      </w:r>
      <w:r w:rsidRPr="003A4BB8">
        <w:rPr>
          <w:snapToGrid w:val="0"/>
          <w:color w:val="000000"/>
          <w:sz w:val="24"/>
          <w:vertAlign w:val="subscript"/>
          <w:lang w:eastAsia="ru-RU"/>
        </w:rPr>
        <w:t>2</w:t>
      </w:r>
      <w:r>
        <w:rPr>
          <w:snapToGrid w:val="0"/>
          <w:color w:val="000000"/>
          <w:sz w:val="24"/>
          <w:lang w:val="en-US" w:eastAsia="ru-RU"/>
        </w:rPr>
        <w:t>rn</w:t>
      </w:r>
      <w:r>
        <w:rPr>
          <w:i/>
          <w:snapToGrid w:val="0"/>
          <w:color w:val="000000"/>
          <w:sz w:val="24"/>
          <w:lang w:val="en-US" w:eastAsia="ru-RU"/>
        </w:rPr>
        <w:sym w:font="Symbol" w:char="F077"/>
      </w:r>
      <w:r w:rsidRPr="003A4BB8">
        <w:rPr>
          <w:snapToGrid w:val="0"/>
          <w:color w:val="000000"/>
          <w:sz w:val="24"/>
          <w:vertAlign w:val="superscript"/>
          <w:lang w:eastAsia="ru-RU"/>
        </w:rPr>
        <w:t>2</w:t>
      </w:r>
      <w:r w:rsidRPr="003A4BB8">
        <w:rPr>
          <w:snapToGrid w:val="0"/>
          <w:color w:val="000000"/>
          <w:sz w:val="24"/>
          <w:vertAlign w:val="subscript"/>
          <w:lang w:eastAsia="ru-RU"/>
        </w:rPr>
        <w:t>0</w:t>
      </w:r>
      <w:r>
        <w:rPr>
          <w:snapToGrid w:val="0"/>
          <w:color w:val="000000"/>
          <w:sz w:val="24"/>
          <w:lang w:val="en-US" w:eastAsia="ru-RU"/>
        </w:rPr>
        <w:t>a</w:t>
      </w:r>
      <w:r w:rsidRPr="003A4BB8">
        <w:rPr>
          <w:snapToGrid w:val="0"/>
          <w:color w:val="000000"/>
          <w:sz w:val="24"/>
          <w:vertAlign w:val="superscript"/>
          <w:lang w:eastAsia="ru-RU"/>
        </w:rPr>
        <w:t>2</w:t>
      </w:r>
      <w:r w:rsidRPr="003A4BB8">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Энергия зависит от квадрата амплитуды: если увеличить амп</w:t>
      </w:r>
      <w:r>
        <w:rPr>
          <w:snapToGrid w:val="0"/>
          <w:color w:val="000000"/>
          <w:sz w:val="24"/>
          <w:lang w:eastAsia="ru-RU"/>
        </w:rPr>
        <w:softHyphen/>
        <w:t xml:space="preserve">литуду колебания вдвое, то энергия возрастет вчетверо. </w:t>
      </w:r>
      <w:r>
        <w:rPr>
          <w:i/>
          <w:snapToGrid w:val="0"/>
          <w:color w:val="000000"/>
          <w:sz w:val="24"/>
          <w:lang w:eastAsia="ru-RU"/>
        </w:rPr>
        <w:t xml:space="preserve">Средняя </w:t>
      </w:r>
      <w:r>
        <w:rPr>
          <w:snapToGrid w:val="0"/>
          <w:color w:val="000000"/>
          <w:sz w:val="24"/>
          <w:lang w:eastAsia="ru-RU"/>
        </w:rPr>
        <w:t>потенциальная энергия равна половине максимальной и, сле</w:t>
      </w:r>
      <w:r>
        <w:rPr>
          <w:snapToGrid w:val="0"/>
          <w:color w:val="000000"/>
          <w:sz w:val="24"/>
          <w:lang w:eastAsia="ru-RU"/>
        </w:rPr>
        <w:softHyphen/>
        <w:t>довательно, половине полной; средняя кинетическая энергия также равна половине полной энергии.</w:t>
      </w:r>
    </w:p>
    <w:p w:rsidR="001E76B9" w:rsidRDefault="001E76B9" w:rsidP="001E76B9">
      <w:pPr>
        <w:shd w:val="clear" w:color="auto" w:fill="FFFFFF"/>
        <w:ind w:left="-1418" w:right="-766"/>
        <w:jc w:val="both"/>
        <w:rPr>
          <w:snapToGrid w:val="0"/>
          <w:color w:val="FF0000"/>
          <w:sz w:val="24"/>
          <w:lang w:eastAsia="ru-RU"/>
        </w:rPr>
      </w:pPr>
      <w:bookmarkStart w:id="99" w:name="_Hlt28615908"/>
      <w:r>
        <w:rPr>
          <w:b/>
          <w:snapToGrid w:val="0"/>
          <w:color w:val="FF0000"/>
          <w:sz w:val="24"/>
          <w:lang w:eastAsia="ru-RU"/>
        </w:rPr>
        <w:t>§ 5. Колебания под действием внешней силы</w:t>
      </w:r>
      <w:bookmarkEnd w:id="99"/>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Нам остается рассмотреть </w:t>
      </w:r>
      <w:r>
        <w:rPr>
          <w:i/>
          <w:snapToGrid w:val="0"/>
          <w:color w:val="000000"/>
          <w:sz w:val="24"/>
          <w:lang w:eastAsia="ru-RU"/>
        </w:rPr>
        <w:t>колебания гармонического осцил</w:t>
      </w:r>
      <w:r>
        <w:rPr>
          <w:i/>
          <w:snapToGrid w:val="0"/>
          <w:color w:val="000000"/>
          <w:sz w:val="24"/>
          <w:lang w:eastAsia="ru-RU"/>
        </w:rPr>
        <w:softHyphen/>
        <w:t xml:space="preserve">лятора </w:t>
      </w:r>
      <w:r>
        <w:rPr>
          <w:snapToGrid w:val="0"/>
          <w:color w:val="000000"/>
          <w:sz w:val="24"/>
          <w:lang w:eastAsia="ru-RU"/>
        </w:rPr>
        <w:t>под действием внешней силы. Движение в этом случае описывается уравнением</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val="en-US" w:eastAsia="ru-RU"/>
        </w:rPr>
        <w:t>md</w:t>
      </w:r>
      <w:r w:rsidRPr="003A4BB8">
        <w:rPr>
          <w:i/>
          <w:snapToGrid w:val="0"/>
          <w:color w:val="000000"/>
          <w:sz w:val="24"/>
          <w:vertAlign w:val="superscript"/>
          <w:lang w:eastAsia="ru-RU"/>
        </w:rPr>
        <w:t>2</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vertAlign w:val="superscript"/>
          <w:lang w:eastAsia="ru-RU"/>
        </w:rPr>
        <w:t>2</w:t>
      </w:r>
      <w:proofErr w:type="gramEnd"/>
      <w:r w:rsidRPr="003A4BB8">
        <w:rPr>
          <w:i/>
          <w:snapToGrid w:val="0"/>
          <w:color w:val="000000"/>
          <w:sz w:val="24"/>
          <w:lang w:eastAsia="ru-RU"/>
        </w:rPr>
        <w:t>=-</w:t>
      </w:r>
      <w:r>
        <w:rPr>
          <w:i/>
          <w:snapToGrid w:val="0"/>
          <w:color w:val="000000"/>
          <w:sz w:val="24"/>
          <w:lang w:val="en-US" w:eastAsia="ru-RU"/>
        </w:rPr>
        <w:t>kx</w:t>
      </w:r>
      <w:r w:rsidRPr="003A4BB8">
        <w:rPr>
          <w:i/>
          <w:snapToGrid w:val="0"/>
          <w:color w:val="000000"/>
          <w:sz w:val="24"/>
          <w:lang w:eastAsia="ru-RU"/>
        </w:rPr>
        <w:t>+</w:t>
      </w:r>
      <w:r>
        <w:rPr>
          <w:i/>
          <w:snapToGrid w:val="0"/>
          <w:color w:val="000000"/>
          <w:sz w:val="24"/>
          <w:lang w:val="en-US" w:eastAsia="ru-RU"/>
        </w:rPr>
        <w:t>F</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(21.8)</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Давайте подумаем, как будет вести себя грузик при этих об</w:t>
      </w:r>
      <w:r>
        <w:rPr>
          <w:snapToGrid w:val="0"/>
          <w:color w:val="000000"/>
          <w:sz w:val="24"/>
          <w:lang w:eastAsia="ru-RU"/>
        </w:rPr>
        <w:softHyphen/>
        <w:t xml:space="preserve">стоятельствах. Внешняя движущая сила может зависеть от </w:t>
      </w:r>
      <w:proofErr w:type="gramStart"/>
      <w:r>
        <w:rPr>
          <w:snapToGrid w:val="0"/>
          <w:color w:val="000000"/>
          <w:sz w:val="24"/>
          <w:lang w:eastAsia="ru-RU"/>
        </w:rPr>
        <w:t>времени</w:t>
      </w:r>
      <w:proofErr w:type="gramEnd"/>
      <w:r>
        <w:rPr>
          <w:snapToGrid w:val="0"/>
          <w:color w:val="000000"/>
          <w:sz w:val="24"/>
          <w:lang w:eastAsia="ru-RU"/>
        </w:rPr>
        <w:t xml:space="preserve"> каким угодно образом. Начнем с простейшей зависимо</w:t>
      </w:r>
      <w:r>
        <w:rPr>
          <w:snapToGrid w:val="0"/>
          <w:color w:val="000000"/>
          <w:sz w:val="24"/>
          <w:lang w:eastAsia="ru-RU"/>
        </w:rPr>
        <w:softHyphen/>
        <w:t>сти. Предположим, что сила осциллирует</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lang w:val="en-US" w:eastAsia="ru-RU"/>
        </w:rPr>
        <w:t>F</w:t>
      </w:r>
      <w:r w:rsidRPr="003A4BB8">
        <w:rPr>
          <w:i/>
          <w:snapToGrid w:val="0"/>
          <w:color w:val="000000"/>
          <w:sz w:val="24"/>
          <w:lang w:eastAsia="ru-RU"/>
        </w:rPr>
        <w:t>(</w:t>
      </w:r>
      <w:proofErr w:type="gramEnd"/>
      <w:r>
        <w:rPr>
          <w:i/>
          <w:snapToGrid w:val="0"/>
          <w:color w:val="000000"/>
          <w:sz w:val="24"/>
          <w:lang w:val="en-US" w:eastAsia="ru-RU"/>
        </w:rPr>
        <w:t>t</w:t>
      </w:r>
      <w:r w:rsidRPr="003A4BB8">
        <w:rPr>
          <w:i/>
          <w:snapToGrid w:val="0"/>
          <w:color w:val="000000"/>
          <w:sz w:val="24"/>
          <w:lang w:eastAsia="ru-RU"/>
        </w:rPr>
        <w:t>)=</w:t>
      </w:r>
      <w:r>
        <w:rPr>
          <w:i/>
          <w:snapToGrid w:val="0"/>
          <w:color w:val="000000"/>
          <w:sz w:val="24"/>
          <w:lang w:val="en-US" w:eastAsia="ru-RU"/>
        </w:rPr>
        <w:t>F</w:t>
      </w:r>
      <w:r w:rsidRPr="003A4BB8">
        <w:rPr>
          <w:i/>
          <w:snapToGrid w:val="0"/>
          <w:color w:val="000000"/>
          <w:sz w:val="24"/>
          <w:vertAlign w:val="subscript"/>
          <w:lang w:eastAsia="ru-RU"/>
        </w:rPr>
        <w:t>0</w:t>
      </w:r>
      <w:r>
        <w:rPr>
          <w:i/>
          <w:snapToGrid w:val="0"/>
          <w:color w:val="000000"/>
          <w:sz w:val="24"/>
          <w:lang w:val="en-US" w:eastAsia="ru-RU"/>
        </w:rPr>
        <w:t>cos</w:t>
      </w:r>
      <w:r>
        <w:rPr>
          <w:i/>
          <w:snapToGrid w:val="0"/>
          <w:color w:val="000000"/>
          <w:sz w:val="24"/>
          <w:lang w:val="en-US" w:eastAsia="ru-RU"/>
        </w:rPr>
        <w:sym w:font="Symbol" w:char="F077"/>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(21.9)</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Обратите внимание, что </w:t>
      </w:r>
      <w:r>
        <w:rPr>
          <w:i/>
          <w:snapToGrid w:val="0"/>
          <w:color w:val="000000"/>
          <w:sz w:val="24"/>
          <w:lang w:val="en-US" w:eastAsia="ru-RU"/>
        </w:rPr>
        <w:sym w:font="Symbol" w:char="F077"/>
      </w:r>
      <w:r>
        <w:rPr>
          <w:snapToGrid w:val="0"/>
          <w:color w:val="000000"/>
          <w:sz w:val="24"/>
          <w:lang w:eastAsia="ru-RU"/>
        </w:rPr>
        <w:t xml:space="preserve"> — это не обязательно </w:t>
      </w:r>
      <w:r>
        <w:rPr>
          <w:i/>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будем считать, что можно изменять </w:t>
      </w:r>
      <w:r>
        <w:rPr>
          <w:i/>
          <w:snapToGrid w:val="0"/>
          <w:color w:val="000000"/>
          <w:sz w:val="24"/>
          <w:lang w:val="en-US" w:eastAsia="ru-RU"/>
        </w:rPr>
        <w:sym w:font="Symbol" w:char="F077"/>
      </w:r>
      <w:r>
        <w:rPr>
          <w:snapToGrid w:val="0"/>
          <w:color w:val="000000"/>
          <w:sz w:val="24"/>
          <w:lang w:eastAsia="ru-RU"/>
        </w:rPr>
        <w:t>, заставляя силу действовать с разной частотой. Итак, надо решить уравнение (21.8) в случае специально подобранной силы (21.9). Каким будет решение (21.8)? Одно из частных решений (общим решением мы еще зай</w:t>
      </w:r>
      <w:r>
        <w:rPr>
          <w:snapToGrid w:val="0"/>
          <w:color w:val="000000"/>
          <w:sz w:val="24"/>
          <w:lang w:eastAsia="ru-RU"/>
        </w:rPr>
        <w:softHyphen/>
        <w:t>мемся) выглядит так:</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z</w:t>
      </w:r>
      <w:r w:rsidRPr="003A4BB8">
        <w:rPr>
          <w:snapToGrid w:val="0"/>
          <w:color w:val="000000"/>
          <w:sz w:val="24"/>
          <w:lang w:eastAsia="ru-RU"/>
        </w:rPr>
        <w:t>=</w:t>
      </w:r>
      <w:r>
        <w:rPr>
          <w:snapToGrid w:val="0"/>
          <w:color w:val="000000"/>
          <w:sz w:val="24"/>
          <w:lang w:val="en-US" w:eastAsia="ru-RU"/>
        </w:rPr>
        <w:t>Ccos</w:t>
      </w:r>
      <w:r>
        <w:rPr>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 xml:space="preserve">, </w:t>
      </w:r>
      <w:r>
        <w:rPr>
          <w:snapToGrid w:val="0"/>
          <w:color w:val="000000"/>
          <w:sz w:val="24"/>
          <w:lang w:eastAsia="ru-RU"/>
        </w:rPr>
        <w:t>(21.10)</w:t>
      </w:r>
    </w:p>
    <w:p w:rsidR="001E76B9" w:rsidRDefault="001E76B9" w:rsidP="001E76B9">
      <w:pPr>
        <w:ind w:left="-1418" w:right="-766"/>
        <w:jc w:val="both"/>
        <w:rPr>
          <w:snapToGrid w:val="0"/>
          <w:sz w:val="24"/>
          <w:lang w:eastAsia="ru-RU"/>
        </w:rPr>
      </w:pPr>
      <w:r>
        <w:rPr>
          <w:snapToGrid w:val="0"/>
          <w:color w:val="000000"/>
          <w:sz w:val="24"/>
          <w:lang w:eastAsia="ru-RU"/>
        </w:rPr>
        <w:t>где постоянную</w:t>
      </w:r>
      <w:proofErr w:type="gramStart"/>
      <w:r>
        <w:rPr>
          <w:snapToGrid w:val="0"/>
          <w:color w:val="000000"/>
          <w:sz w:val="24"/>
          <w:lang w:eastAsia="ru-RU"/>
        </w:rPr>
        <w:t xml:space="preserve"> </w:t>
      </w:r>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 xml:space="preserve">еще надо определить. Иначе говоря, пытаясь найти решение в таком виде, мы предполагаем, что, если тянуть грузик взад и вперед, </w:t>
      </w:r>
      <w:proofErr w:type="gramStart"/>
      <w:r>
        <w:rPr>
          <w:snapToGrid w:val="0"/>
          <w:color w:val="000000"/>
          <w:sz w:val="24"/>
          <w:lang w:eastAsia="ru-RU"/>
        </w:rPr>
        <w:t>он</w:t>
      </w:r>
      <w:proofErr w:type="gramEnd"/>
      <w:r>
        <w:rPr>
          <w:snapToGrid w:val="0"/>
          <w:color w:val="000000"/>
          <w:sz w:val="24"/>
          <w:lang w:eastAsia="ru-RU"/>
        </w:rPr>
        <w:t xml:space="preserve"> в конце концов начнет качаться взад и вперед с частотой действующей силы. Проверим, может ли</w:t>
      </w:r>
      <w:r w:rsidRPr="003A4BB8">
        <w:rPr>
          <w:snapToGrid w:val="0"/>
          <w:color w:val="000000"/>
          <w:sz w:val="24"/>
          <w:lang w:eastAsia="ru-RU"/>
        </w:rPr>
        <w:t xml:space="preserve"> </w:t>
      </w:r>
      <w:r>
        <w:rPr>
          <w:snapToGrid w:val="0"/>
          <w:color w:val="000000"/>
          <w:sz w:val="24"/>
          <w:lang w:eastAsia="ru-RU"/>
        </w:rPr>
        <w:t>это быть. Подставив (21.10) в (21.9), получим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w:t>
      </w:r>
      <w:r>
        <w:rPr>
          <w:snapToGrid w:val="0"/>
          <w:color w:val="000000"/>
          <w:sz w:val="24"/>
          <w:lang w:val="en-US" w:eastAsia="ru-RU"/>
        </w:rPr>
        <w:t>m</w:t>
      </w:r>
      <w:r>
        <w:rPr>
          <w:snapToGrid w:val="0"/>
          <w:color w:val="000000"/>
          <w:sz w:val="24"/>
          <w:lang w:val="en-US" w:eastAsia="ru-RU"/>
        </w:rPr>
        <w:sym w:font="Symbol" w:char="F077"/>
      </w:r>
      <w:r w:rsidRPr="003A4BB8">
        <w:rPr>
          <w:i/>
          <w:snapToGrid w:val="0"/>
          <w:color w:val="000000"/>
          <w:sz w:val="24"/>
          <w:vertAlign w:val="superscript"/>
          <w:lang w:eastAsia="ru-RU"/>
        </w:rPr>
        <w:t>2</w:t>
      </w:r>
      <w:r>
        <w:rPr>
          <w:i/>
          <w:snapToGrid w:val="0"/>
          <w:color w:val="000000"/>
          <w:sz w:val="24"/>
          <w:lang w:eastAsia="ru-RU"/>
        </w:rPr>
        <w:t>С</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lang w:val="en-US" w:eastAsia="ru-RU"/>
        </w:rPr>
        <w:t>t</w:t>
      </w:r>
      <w:r>
        <w:rPr>
          <w:snapToGrid w:val="0"/>
          <w:color w:val="000000"/>
          <w:sz w:val="24"/>
          <w:lang w:eastAsia="ru-RU"/>
        </w:rPr>
        <w:t>=</w:t>
      </w:r>
      <w:r w:rsidRPr="003A4BB8">
        <w:rPr>
          <w:snapToGrid w:val="0"/>
          <w:color w:val="000000"/>
          <w:sz w:val="24"/>
          <w:lang w:eastAsia="ru-RU"/>
        </w:rPr>
        <w:t>-</w:t>
      </w:r>
      <w:r>
        <w:rPr>
          <w:snapToGrid w:val="0"/>
          <w:color w:val="000000"/>
          <w:sz w:val="24"/>
          <w:lang w:val="en-US" w:eastAsia="ru-RU"/>
        </w:rPr>
        <w:t>m</w:t>
      </w:r>
      <w:r>
        <w:rPr>
          <w:snapToGrid w:val="0"/>
          <w:color w:val="000000"/>
          <w:sz w:val="24"/>
          <w:lang w:val="en-US" w:eastAsia="ru-RU"/>
        </w:rPr>
        <w:sym w:font="Symbol" w:char="F077"/>
      </w:r>
      <w:r w:rsidRPr="003A4BB8">
        <w:rPr>
          <w:snapToGrid w:val="0"/>
          <w:color w:val="000000"/>
          <w:sz w:val="24"/>
          <w:vertAlign w:val="superscript"/>
          <w:lang w:eastAsia="ru-RU"/>
        </w:rPr>
        <w:t>2</w:t>
      </w:r>
      <w:r w:rsidRPr="003A4BB8">
        <w:rPr>
          <w:snapToGrid w:val="0"/>
          <w:color w:val="000000"/>
          <w:sz w:val="24"/>
          <w:vertAlign w:val="subscript"/>
          <w:lang w:eastAsia="ru-RU"/>
        </w:rPr>
        <w:t>0</w:t>
      </w:r>
      <w:r>
        <w:rPr>
          <w:snapToGrid w:val="0"/>
          <w:color w:val="000000"/>
          <w:sz w:val="24"/>
          <w:lang w:eastAsia="ru-RU"/>
        </w:rPr>
        <w:t>С</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w:t>
      </w:r>
      <w:r>
        <w:rPr>
          <w:snapToGrid w:val="0"/>
          <w:color w:val="000000"/>
          <w:sz w:val="24"/>
          <w:lang w:val="en-US" w:eastAsia="ru-RU"/>
        </w:rPr>
        <w:t>F</w:t>
      </w:r>
      <w:r w:rsidRPr="003A4BB8">
        <w:rPr>
          <w:snapToGrid w:val="0"/>
          <w:color w:val="000000"/>
          <w:sz w:val="24"/>
          <w:vertAlign w:val="subscript"/>
          <w:lang w:eastAsia="ru-RU"/>
        </w:rPr>
        <w:t>0</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 xml:space="preserve">.        </w:t>
      </w:r>
      <w:r>
        <w:rPr>
          <w:snapToGrid w:val="0"/>
          <w:color w:val="000000"/>
          <w:sz w:val="24"/>
          <w:lang w:eastAsia="ru-RU"/>
        </w:rPr>
        <w:t>(21.11)</w:t>
      </w:r>
    </w:p>
    <w:p w:rsidR="001E76B9" w:rsidRDefault="003A4BB8" w:rsidP="001E76B9">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675136" behindDoc="0" locked="0" layoutInCell="0" allowOverlap="1">
            <wp:simplePos x="0" y="0"/>
            <wp:positionH relativeFrom="column">
              <wp:posOffset>-868680</wp:posOffset>
            </wp:positionH>
            <wp:positionV relativeFrom="paragraph">
              <wp:posOffset>769620</wp:posOffset>
            </wp:positionV>
            <wp:extent cx="4754880" cy="731520"/>
            <wp:effectExtent l="19050" t="0" r="7620" b="0"/>
            <wp:wrapTopAndBottom/>
            <wp:docPr id="301" name="Рисунок 1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C:\1\pic\gray.jpg"/>
                    <pic:cNvPicPr>
                      <a:picLocks noChangeAspect="1" noChangeArrowheads="1"/>
                    </pic:cNvPicPr>
                  </pic:nvPicPr>
                  <pic:blipFill>
                    <a:blip r:embed="rId127" cstate="print"/>
                    <a:srcRect/>
                    <a:stretch>
                      <a:fillRect/>
                    </a:stretch>
                  </pic:blipFill>
                  <pic:spPr bwMode="auto">
                    <a:xfrm>
                      <a:off x="0" y="0"/>
                      <a:ext cx="4754880" cy="73152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Мы уже заменили </w:t>
      </w:r>
      <w:r w:rsidR="001E76B9">
        <w:rPr>
          <w:i/>
          <w:snapToGrid w:val="0"/>
          <w:color w:val="000000"/>
          <w:sz w:val="24"/>
          <w:lang w:val="en-US" w:eastAsia="ru-RU"/>
        </w:rPr>
        <w:t>k</w:t>
      </w:r>
      <w:r w:rsidR="001E76B9" w:rsidRPr="003A4BB8">
        <w:rPr>
          <w:i/>
          <w:snapToGrid w:val="0"/>
          <w:color w:val="000000"/>
          <w:sz w:val="24"/>
          <w:lang w:eastAsia="ru-RU"/>
        </w:rPr>
        <w:t xml:space="preserve"> </w:t>
      </w:r>
      <w:r w:rsidR="001E76B9">
        <w:rPr>
          <w:snapToGrid w:val="0"/>
          <w:color w:val="000000"/>
          <w:sz w:val="24"/>
          <w:lang w:eastAsia="ru-RU"/>
        </w:rPr>
        <w:t xml:space="preserve">на </w:t>
      </w:r>
      <w:r w:rsidR="001E76B9">
        <w:rPr>
          <w:snapToGrid w:val="0"/>
          <w:color w:val="000000"/>
          <w:sz w:val="24"/>
          <w:lang w:val="en-US" w:eastAsia="ru-RU"/>
        </w:rPr>
        <w:t>m</w:t>
      </w:r>
      <w:r w:rsidR="001E76B9">
        <w:rPr>
          <w:snapToGrid w:val="0"/>
          <w:color w:val="000000"/>
          <w:sz w:val="24"/>
          <w:lang w:val="en-US" w:eastAsia="ru-RU"/>
        </w:rPr>
        <w:sym w:font="Symbol" w:char="F077"/>
      </w:r>
      <w:r w:rsidR="001E76B9" w:rsidRPr="003A4BB8">
        <w:rPr>
          <w:snapToGrid w:val="0"/>
          <w:color w:val="000000"/>
          <w:sz w:val="24"/>
          <w:vertAlign w:val="superscript"/>
          <w:lang w:eastAsia="ru-RU"/>
        </w:rPr>
        <w:t>2</w:t>
      </w:r>
      <w:r w:rsidR="001E76B9" w:rsidRPr="003A4BB8">
        <w:rPr>
          <w:snapToGrid w:val="0"/>
          <w:color w:val="000000"/>
          <w:sz w:val="24"/>
          <w:vertAlign w:val="subscript"/>
          <w:lang w:eastAsia="ru-RU"/>
        </w:rPr>
        <w:t>0</w:t>
      </w:r>
      <w:r w:rsidR="001E76B9" w:rsidRPr="003A4BB8">
        <w:rPr>
          <w:snapToGrid w:val="0"/>
          <w:color w:val="000000"/>
          <w:sz w:val="24"/>
          <w:lang w:eastAsia="ru-RU"/>
        </w:rPr>
        <w:t>,</w:t>
      </w:r>
      <w:r w:rsidR="001E76B9">
        <w:rPr>
          <w:snapToGrid w:val="0"/>
          <w:color w:val="000000"/>
          <w:sz w:val="24"/>
          <w:lang w:eastAsia="ru-RU"/>
        </w:rPr>
        <w:t xml:space="preserve"> потому что удобнее сравнивать две частоты. Уравнение (21.11) можно поделить на содержащийся в каждом члене косинус и убедиться, что при правильно подоб</w:t>
      </w:r>
      <w:r w:rsidR="001E76B9">
        <w:rPr>
          <w:snapToGrid w:val="0"/>
          <w:color w:val="000000"/>
          <w:sz w:val="24"/>
          <w:lang w:eastAsia="ru-RU"/>
        </w:rPr>
        <w:softHyphen/>
        <w:t>ранном значении</w:t>
      </w:r>
      <w:proofErr w:type="gramStart"/>
      <w:r w:rsidR="001E76B9">
        <w:rPr>
          <w:snapToGrid w:val="0"/>
          <w:color w:val="000000"/>
          <w:sz w:val="24"/>
          <w:lang w:eastAsia="ru-RU"/>
        </w:rPr>
        <w:t xml:space="preserve"> </w:t>
      </w:r>
      <w:r w:rsidR="001E76B9">
        <w:rPr>
          <w:i/>
          <w:snapToGrid w:val="0"/>
          <w:color w:val="000000"/>
          <w:sz w:val="24"/>
          <w:lang w:eastAsia="ru-RU"/>
        </w:rPr>
        <w:t>С</w:t>
      </w:r>
      <w:proofErr w:type="gramEnd"/>
      <w:r w:rsidR="001E76B9">
        <w:rPr>
          <w:i/>
          <w:snapToGrid w:val="0"/>
          <w:color w:val="000000"/>
          <w:sz w:val="24"/>
          <w:lang w:eastAsia="ru-RU"/>
        </w:rPr>
        <w:t xml:space="preserve"> </w:t>
      </w:r>
      <w:r w:rsidR="001E76B9">
        <w:rPr>
          <w:snapToGrid w:val="0"/>
          <w:color w:val="000000"/>
          <w:sz w:val="24"/>
          <w:lang w:eastAsia="ru-RU"/>
        </w:rPr>
        <w:t>выражение (21.10) будет решением. Эта ве</w:t>
      </w:r>
      <w:r w:rsidR="001E76B9">
        <w:rPr>
          <w:snapToGrid w:val="0"/>
          <w:color w:val="000000"/>
          <w:sz w:val="24"/>
          <w:lang w:eastAsia="ru-RU"/>
        </w:rPr>
        <w:softHyphen/>
        <w:t>личина</w:t>
      </w:r>
      <w:proofErr w:type="gramStart"/>
      <w:r w:rsidR="001E76B9">
        <w:rPr>
          <w:snapToGrid w:val="0"/>
          <w:color w:val="000000"/>
          <w:sz w:val="24"/>
          <w:lang w:eastAsia="ru-RU"/>
        </w:rPr>
        <w:t xml:space="preserve"> </w:t>
      </w:r>
      <w:r w:rsidR="001E76B9">
        <w:rPr>
          <w:i/>
          <w:snapToGrid w:val="0"/>
          <w:color w:val="000000"/>
          <w:sz w:val="24"/>
          <w:lang w:eastAsia="ru-RU"/>
        </w:rPr>
        <w:t>С</w:t>
      </w:r>
      <w:proofErr w:type="gramEnd"/>
      <w:r w:rsidR="001E76B9">
        <w:rPr>
          <w:i/>
          <w:snapToGrid w:val="0"/>
          <w:color w:val="000000"/>
          <w:sz w:val="24"/>
          <w:lang w:eastAsia="ru-RU"/>
        </w:rPr>
        <w:t xml:space="preserve"> </w:t>
      </w:r>
      <w:r w:rsidR="001E76B9">
        <w:rPr>
          <w:snapToGrid w:val="0"/>
          <w:color w:val="000000"/>
          <w:sz w:val="24"/>
          <w:lang w:eastAsia="ru-RU"/>
        </w:rPr>
        <w:t>должна быть такой:</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Таким образом, грузик </w:t>
      </w:r>
      <w:r>
        <w:rPr>
          <w:i/>
          <w:snapToGrid w:val="0"/>
          <w:color w:val="000000"/>
          <w:sz w:val="24"/>
          <w:lang w:eastAsia="ru-RU"/>
        </w:rPr>
        <w:t xml:space="preserve">т </w:t>
      </w:r>
      <w:r>
        <w:rPr>
          <w:snapToGrid w:val="0"/>
          <w:color w:val="000000"/>
          <w:sz w:val="24"/>
          <w:lang w:eastAsia="ru-RU"/>
        </w:rPr>
        <w:t xml:space="preserve">колеблется с </w:t>
      </w:r>
      <w:proofErr w:type="gramStart"/>
      <w:r>
        <w:rPr>
          <w:snapToGrid w:val="0"/>
          <w:color w:val="000000"/>
          <w:sz w:val="24"/>
          <w:lang w:eastAsia="ru-RU"/>
        </w:rPr>
        <w:t>частотой</w:t>
      </w:r>
      <w:proofErr w:type="gramEnd"/>
      <w:r>
        <w:rPr>
          <w:snapToGrid w:val="0"/>
          <w:color w:val="000000"/>
          <w:sz w:val="24"/>
          <w:lang w:eastAsia="ru-RU"/>
        </w:rPr>
        <w:t xml:space="preserve"> действующей на него силы, но амплитуда колебания зависит от соотношения между частотой силы и частотой свободного движения осцил</w:t>
      </w:r>
      <w:r>
        <w:rPr>
          <w:snapToGrid w:val="0"/>
          <w:color w:val="000000"/>
          <w:sz w:val="24"/>
          <w:lang w:eastAsia="ru-RU"/>
        </w:rPr>
        <w:softHyphen/>
        <w:t xml:space="preserve">лятора. Если со очень </w:t>
      </w:r>
      <w:proofErr w:type="gramStart"/>
      <w:r>
        <w:rPr>
          <w:snapToGrid w:val="0"/>
          <w:color w:val="000000"/>
          <w:sz w:val="24"/>
          <w:lang w:eastAsia="ru-RU"/>
        </w:rPr>
        <w:t>мала</w:t>
      </w:r>
      <w:proofErr w:type="gramEnd"/>
      <w:r>
        <w:rPr>
          <w:snapToGrid w:val="0"/>
          <w:color w:val="000000"/>
          <w:sz w:val="24"/>
          <w:lang w:eastAsia="ru-RU"/>
        </w:rPr>
        <w:t xml:space="preserve"> по сравнению с </w:t>
      </w:r>
      <w:r>
        <w:rPr>
          <w:snapToGrid w:val="0"/>
          <w:color w:val="000000"/>
          <w:sz w:val="24"/>
          <w:lang w:val="en-US" w:eastAsia="ru-RU"/>
        </w:rPr>
        <w:sym w:font="Symbol" w:char="F077"/>
      </w:r>
      <w:r w:rsidRPr="001E76B9">
        <w:rPr>
          <w:snapToGrid w:val="0"/>
          <w:color w:val="000000"/>
          <w:sz w:val="24"/>
          <w:vertAlign w:val="subscript"/>
          <w:lang w:eastAsia="ru-RU"/>
        </w:rPr>
        <w:t>0</w:t>
      </w:r>
      <w:r>
        <w:rPr>
          <w:snapToGrid w:val="0"/>
          <w:color w:val="000000"/>
          <w:sz w:val="24"/>
          <w:lang w:eastAsia="ru-RU"/>
        </w:rPr>
        <w:t>, то грузик дви</w:t>
      </w:r>
      <w:r>
        <w:rPr>
          <w:snapToGrid w:val="0"/>
          <w:color w:val="000000"/>
          <w:sz w:val="24"/>
          <w:lang w:eastAsia="ru-RU"/>
        </w:rPr>
        <w:softHyphen/>
        <w:t>жется вслед за силой. Если же чересчур быстро менять направ</w:t>
      </w:r>
      <w:r>
        <w:rPr>
          <w:snapToGrid w:val="0"/>
          <w:color w:val="000000"/>
          <w:sz w:val="24"/>
          <w:lang w:eastAsia="ru-RU"/>
        </w:rPr>
        <w:softHyphen/>
        <w:t>ление толчков, то грузик начинает двигаться в противополож</w:t>
      </w:r>
      <w:r>
        <w:rPr>
          <w:snapToGrid w:val="0"/>
          <w:color w:val="000000"/>
          <w:sz w:val="24"/>
          <w:lang w:eastAsia="ru-RU"/>
        </w:rPr>
        <w:softHyphen/>
        <w:t>ном по отношению к силе направлении. Это следует из равенства (21.12), которое говорит нам, что величина</w:t>
      </w:r>
      <w:proofErr w:type="gramStart"/>
      <w:r>
        <w:rPr>
          <w:snapToGrid w:val="0"/>
          <w:color w:val="000000"/>
          <w:sz w:val="24"/>
          <w:lang w:eastAsia="ru-RU"/>
        </w:rPr>
        <w:t xml:space="preserve"> </w:t>
      </w:r>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 xml:space="preserve">отрицательна, если </w:t>
      </w:r>
      <w:r>
        <w:rPr>
          <w:snapToGrid w:val="0"/>
          <w:color w:val="000000"/>
          <w:sz w:val="24"/>
          <w:lang w:eastAsia="ru-RU"/>
        </w:rPr>
        <w:sym w:font="Symbol" w:char="F077"/>
      </w:r>
      <w:r>
        <w:rPr>
          <w:snapToGrid w:val="0"/>
          <w:color w:val="000000"/>
          <w:sz w:val="24"/>
          <w:lang w:eastAsia="ru-RU"/>
        </w:rPr>
        <w:t xml:space="preserve"> больше </w:t>
      </w:r>
      <w:r>
        <w:rPr>
          <w:i/>
          <w:snapToGrid w:val="0"/>
          <w:color w:val="000000"/>
          <w:sz w:val="24"/>
          <w:lang w:eastAsia="ru-RU"/>
        </w:rPr>
        <w:t xml:space="preserve">собственной </w:t>
      </w:r>
      <w:r>
        <w:rPr>
          <w:snapToGrid w:val="0"/>
          <w:color w:val="000000"/>
          <w:sz w:val="24"/>
          <w:lang w:eastAsia="ru-RU"/>
        </w:rPr>
        <w:t>частоты гармонического осцилля</w:t>
      </w:r>
      <w:r>
        <w:rPr>
          <w:snapToGrid w:val="0"/>
          <w:color w:val="000000"/>
          <w:sz w:val="24"/>
          <w:lang w:eastAsia="ru-RU"/>
        </w:rPr>
        <w:softHyphen/>
        <w:t xml:space="preserve">тора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(Мы будем называть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собственной частотой гармо</w:t>
      </w:r>
      <w:r>
        <w:rPr>
          <w:snapToGrid w:val="0"/>
          <w:color w:val="000000"/>
          <w:sz w:val="24"/>
          <w:lang w:eastAsia="ru-RU"/>
        </w:rPr>
        <w:softHyphen/>
        <w:t xml:space="preserve">нического осциллятора, а </w:t>
      </w:r>
      <w:r>
        <w:rPr>
          <w:snapToGrid w:val="0"/>
          <w:color w:val="000000"/>
          <w:sz w:val="24"/>
          <w:lang w:val="en-US" w:eastAsia="ru-RU"/>
        </w:rPr>
        <w:sym w:font="Symbol" w:char="F077"/>
      </w:r>
      <w:r w:rsidRPr="001E76B9">
        <w:rPr>
          <w:snapToGrid w:val="0"/>
          <w:color w:val="000000"/>
          <w:sz w:val="24"/>
          <w:lang w:eastAsia="ru-RU"/>
        </w:rPr>
        <w:t xml:space="preserve"> </w:t>
      </w:r>
      <w:r>
        <w:rPr>
          <w:snapToGrid w:val="0"/>
          <w:color w:val="000000"/>
          <w:sz w:val="24"/>
          <w:lang w:eastAsia="ru-RU"/>
        </w:rPr>
        <w:t>— приложенной частотой.) При очень высокой частоте знаменатель становится очень большим и грузик практически не движется.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Найденное нами решение справедливо только в том случае, когда уже установилось равновесие между осциллятором и дей</w:t>
      </w:r>
      <w:r>
        <w:rPr>
          <w:snapToGrid w:val="0"/>
          <w:color w:val="000000"/>
          <w:sz w:val="24"/>
          <w:lang w:eastAsia="ru-RU"/>
        </w:rPr>
        <w:softHyphen/>
        <w:t>ствующей силой; это происходит после того, как вымрут дру</w:t>
      </w:r>
      <w:r>
        <w:rPr>
          <w:snapToGrid w:val="0"/>
          <w:color w:val="000000"/>
          <w:sz w:val="24"/>
          <w:lang w:eastAsia="ru-RU"/>
        </w:rPr>
        <w:softHyphen/>
        <w:t xml:space="preserve">гие движения. Эти вымирающие движения называют </w:t>
      </w:r>
      <w:r>
        <w:rPr>
          <w:i/>
          <w:snapToGrid w:val="0"/>
          <w:color w:val="000000"/>
          <w:sz w:val="24"/>
          <w:lang w:eastAsia="ru-RU"/>
        </w:rPr>
        <w:t>переход</w:t>
      </w:r>
      <w:r>
        <w:rPr>
          <w:i/>
          <w:snapToGrid w:val="0"/>
          <w:color w:val="000000"/>
          <w:sz w:val="24"/>
          <w:lang w:eastAsia="ru-RU"/>
        </w:rPr>
        <w:softHyphen/>
        <w:t xml:space="preserve">ным </w:t>
      </w:r>
      <w:r>
        <w:rPr>
          <w:snapToGrid w:val="0"/>
          <w:color w:val="000000"/>
          <w:sz w:val="24"/>
          <w:lang w:eastAsia="ru-RU"/>
        </w:rPr>
        <w:t xml:space="preserve">откликом на силу </w:t>
      </w:r>
      <w:r>
        <w:rPr>
          <w:i/>
          <w:snapToGrid w:val="0"/>
          <w:color w:val="000000"/>
          <w:sz w:val="24"/>
          <w:lang w:val="en-US" w:eastAsia="ru-RU"/>
        </w:rPr>
        <w:t>F</w:t>
      </w:r>
      <w:r w:rsidRPr="001E76B9">
        <w:rPr>
          <w:i/>
          <w:snapToGrid w:val="0"/>
          <w:color w:val="000000"/>
          <w:sz w:val="24"/>
          <w:lang w:eastAsia="ru-RU"/>
        </w:rPr>
        <w:t>(</w:t>
      </w:r>
      <w:r>
        <w:rPr>
          <w:i/>
          <w:snapToGrid w:val="0"/>
          <w:color w:val="000000"/>
          <w:sz w:val="24"/>
          <w:lang w:val="en-US" w:eastAsia="ru-RU"/>
        </w:rPr>
        <w:t>t</w:t>
      </w:r>
      <w:r w:rsidRPr="001E76B9">
        <w:rPr>
          <w:i/>
          <w:snapToGrid w:val="0"/>
          <w:color w:val="000000"/>
          <w:sz w:val="24"/>
          <w:lang w:eastAsia="ru-RU"/>
        </w:rPr>
        <w:t xml:space="preserve">), </w:t>
      </w:r>
      <w:r>
        <w:rPr>
          <w:snapToGrid w:val="0"/>
          <w:color w:val="000000"/>
          <w:sz w:val="24"/>
          <w:lang w:eastAsia="ru-RU"/>
        </w:rPr>
        <w:t xml:space="preserve">а движение, описываемое (21.10) и (21.12),— </w:t>
      </w:r>
      <w:r>
        <w:rPr>
          <w:i/>
          <w:snapToGrid w:val="0"/>
          <w:color w:val="000000"/>
          <w:sz w:val="24"/>
          <w:lang w:eastAsia="ru-RU"/>
        </w:rPr>
        <w:t xml:space="preserve">равновесным </w:t>
      </w:r>
      <w:r>
        <w:rPr>
          <w:snapToGrid w:val="0"/>
          <w:color w:val="000000"/>
          <w:sz w:val="24"/>
          <w:lang w:eastAsia="ru-RU"/>
        </w:rPr>
        <w:t>откликом.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Приглядевшись к формуле (21.12), мы заметим любопытную вещь: если частота со почти равна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то</w:t>
      </w:r>
      <w:proofErr w:type="gramStart"/>
      <w:r>
        <w:rPr>
          <w:snapToGrid w:val="0"/>
          <w:color w:val="000000"/>
          <w:sz w:val="24"/>
          <w:lang w:eastAsia="ru-RU"/>
        </w:rPr>
        <w:t xml:space="preserve"> </w:t>
      </w:r>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приближается к бес</w:t>
      </w:r>
      <w:r>
        <w:rPr>
          <w:snapToGrid w:val="0"/>
          <w:color w:val="000000"/>
          <w:sz w:val="24"/>
          <w:lang w:eastAsia="ru-RU"/>
        </w:rPr>
        <w:softHyphen/>
        <w:t>конечности. Таким образом, если настроить силу «в лад» с соб</w:t>
      </w:r>
      <w:r>
        <w:rPr>
          <w:snapToGrid w:val="0"/>
          <w:color w:val="000000"/>
          <w:sz w:val="24"/>
          <w:lang w:eastAsia="ru-RU"/>
        </w:rPr>
        <w:softHyphen/>
        <w:t>ственной частотой, отклонения грузика достигнут гигантских размеров. Об этом знает всякий, кому когда-либо приходилось раскачивать ребенка на качелях. Это довольно трудно сделать, если закрыть глаза и беспорядочно толкать качели. Но если найти правильный ритм, то раскачать качели легко, однако, как только мы опять собьемся с ритма, толчки начнут тормо</w:t>
      </w:r>
      <w:r>
        <w:rPr>
          <w:snapToGrid w:val="0"/>
          <w:color w:val="000000"/>
          <w:sz w:val="24"/>
          <w:lang w:eastAsia="ru-RU"/>
        </w:rPr>
        <w:softHyphen/>
        <w:t>зить качели и от такой работы будет мало проку.</w:t>
      </w:r>
    </w:p>
    <w:p w:rsidR="001E76B9" w:rsidRPr="001E76B9" w:rsidRDefault="001E76B9" w:rsidP="001E76B9">
      <w:pPr>
        <w:ind w:left="-1418" w:right="-766"/>
        <w:jc w:val="both"/>
        <w:rPr>
          <w:snapToGrid w:val="0"/>
          <w:color w:val="000000"/>
          <w:sz w:val="24"/>
          <w:lang w:eastAsia="ru-RU"/>
        </w:rPr>
      </w:pPr>
      <w:proofErr w:type="gramStart"/>
      <w:r>
        <w:rPr>
          <w:snapToGrid w:val="0"/>
          <w:color w:val="000000"/>
          <w:sz w:val="24"/>
          <w:lang w:eastAsia="ru-RU"/>
        </w:rPr>
        <w:t xml:space="preserve">Если частота со будет в точности равна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то амплитуда должна стать </w:t>
      </w:r>
      <w:r>
        <w:rPr>
          <w:i/>
          <w:snapToGrid w:val="0"/>
          <w:color w:val="000000"/>
          <w:sz w:val="24"/>
          <w:lang w:eastAsia="ru-RU"/>
        </w:rPr>
        <w:t xml:space="preserve">бесконечной, </w:t>
      </w:r>
      <w:r>
        <w:rPr>
          <w:snapToGrid w:val="0"/>
          <w:color w:val="000000"/>
          <w:sz w:val="24"/>
          <w:lang w:eastAsia="ru-RU"/>
        </w:rPr>
        <w:t>что, разумеется, невозможно.</w:t>
      </w:r>
      <w:proofErr w:type="gramEnd"/>
      <w:r>
        <w:rPr>
          <w:snapToGrid w:val="0"/>
          <w:color w:val="000000"/>
          <w:sz w:val="24"/>
          <w:lang w:eastAsia="ru-RU"/>
        </w:rPr>
        <w:t xml:space="preserve"> Мы ошиблись, потому что решали не совсем верное уравнение. Составляя уравнение (21.8), мы забыли о силе трения и о мно</w:t>
      </w:r>
      <w:r>
        <w:rPr>
          <w:snapToGrid w:val="0"/>
          <w:color w:val="000000"/>
          <w:sz w:val="24"/>
          <w:lang w:eastAsia="ru-RU"/>
        </w:rPr>
        <w:softHyphen/>
        <w:t>гих других силах. Поэтому амплитуда никогда не достигнет бесконечности; пожалуй, пружинка порвется гораздо раньше!</w:t>
      </w:r>
    </w:p>
    <w:p w:rsidR="001E76B9" w:rsidRPr="001E76B9" w:rsidRDefault="001E76B9"/>
    <w:p w:rsidR="001E76B9" w:rsidRPr="001E76B9" w:rsidRDefault="001E76B9"/>
    <w:p w:rsidR="001E76B9" w:rsidRDefault="001E76B9" w:rsidP="001E76B9">
      <w:pPr>
        <w:shd w:val="clear" w:color="auto" w:fill="FFFFFF"/>
        <w:ind w:left="-1418" w:right="-766"/>
        <w:jc w:val="both"/>
        <w:rPr>
          <w:b/>
          <w:i/>
          <w:snapToGrid w:val="0"/>
          <w:color w:val="000000"/>
          <w:sz w:val="24"/>
          <w:lang w:eastAsia="ru-RU"/>
        </w:rPr>
      </w:pPr>
      <w:r>
        <w:rPr>
          <w:b/>
          <w:i/>
          <w:snapToGrid w:val="0"/>
          <w:color w:val="000000"/>
          <w:sz w:val="24"/>
          <w:lang w:eastAsia="ru-RU"/>
        </w:rPr>
        <w:t>Глав</w:t>
      </w:r>
      <w:r w:rsidRPr="003A4BB8">
        <w:rPr>
          <w:b/>
          <w:i/>
          <w:snapToGrid w:val="0"/>
          <w:color w:val="000000"/>
          <w:sz w:val="24"/>
          <w:lang w:eastAsia="ru-RU"/>
        </w:rPr>
        <w:t xml:space="preserve">а    </w:t>
      </w:r>
      <w:r>
        <w:rPr>
          <w:b/>
          <w:i/>
          <w:snapToGrid w:val="0"/>
          <w:color w:val="000000"/>
          <w:sz w:val="24"/>
          <w:lang w:eastAsia="ru-RU"/>
        </w:rPr>
        <w:t xml:space="preserve">22 </w:t>
      </w:r>
    </w:p>
    <w:p w:rsidR="001E76B9" w:rsidRDefault="001E76B9" w:rsidP="001E76B9">
      <w:pPr>
        <w:pStyle w:val="2"/>
      </w:pPr>
      <w:r>
        <w:t>АЛГЕБРА</w:t>
      </w:r>
    </w:p>
    <w:p w:rsid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b/>
          <w:snapToGrid w:val="0"/>
          <w:sz w:val="24"/>
          <w:lang w:eastAsia="ru-RU"/>
        </w:rPr>
      </w:pPr>
      <w:hyperlink w:anchor="a1" w:history="1">
        <w:r>
          <w:rPr>
            <w:rStyle w:val="a3"/>
            <w:b/>
            <w:sz w:val="24"/>
          </w:rPr>
          <w:t>§ 1. Сложение и умно</w:t>
        </w:r>
        <w:bookmarkStart w:id="100" w:name="_Hlt28912212"/>
        <w:r>
          <w:rPr>
            <w:rStyle w:val="a3"/>
            <w:b/>
            <w:sz w:val="24"/>
          </w:rPr>
          <w:t>ж</w:t>
        </w:r>
        <w:bookmarkEnd w:id="100"/>
        <w:r>
          <w:rPr>
            <w:rStyle w:val="a3"/>
            <w:b/>
            <w:sz w:val="24"/>
          </w:rPr>
          <w:t>ение</w:t>
        </w:r>
      </w:hyperlink>
    </w:p>
    <w:p w:rsidR="001E76B9" w:rsidRDefault="001E76B9" w:rsidP="001E76B9">
      <w:pPr>
        <w:shd w:val="clear" w:color="auto" w:fill="FFFFFF"/>
        <w:ind w:left="-1418" w:right="-766"/>
        <w:jc w:val="both"/>
        <w:rPr>
          <w:b/>
          <w:snapToGrid w:val="0"/>
          <w:sz w:val="24"/>
          <w:lang w:eastAsia="ru-RU"/>
        </w:rPr>
      </w:pPr>
      <w:hyperlink w:anchor="a2" w:history="1">
        <w:r>
          <w:rPr>
            <w:rStyle w:val="a3"/>
            <w:b/>
            <w:sz w:val="24"/>
          </w:rPr>
          <w:t xml:space="preserve">§ 2. Обратные </w:t>
        </w:r>
        <w:bookmarkStart w:id="101" w:name="_Hlt28912229"/>
        <w:r>
          <w:rPr>
            <w:rStyle w:val="a3"/>
            <w:b/>
            <w:sz w:val="24"/>
          </w:rPr>
          <w:t>о</w:t>
        </w:r>
        <w:bookmarkEnd w:id="101"/>
        <w:r>
          <w:rPr>
            <w:rStyle w:val="a3"/>
            <w:b/>
            <w:sz w:val="24"/>
          </w:rPr>
          <w:t>перации</w:t>
        </w:r>
      </w:hyperlink>
    </w:p>
    <w:p w:rsidR="001E76B9" w:rsidRDefault="001E76B9" w:rsidP="001E76B9">
      <w:pPr>
        <w:shd w:val="clear" w:color="auto" w:fill="FFFFFF"/>
        <w:ind w:left="-1418" w:right="-766"/>
        <w:jc w:val="both"/>
        <w:rPr>
          <w:b/>
          <w:snapToGrid w:val="0"/>
          <w:sz w:val="24"/>
          <w:lang w:eastAsia="ru-RU"/>
        </w:rPr>
      </w:pPr>
      <w:hyperlink w:anchor="a3" w:history="1">
        <w:r>
          <w:rPr>
            <w:rStyle w:val="a3"/>
            <w:b/>
            <w:sz w:val="24"/>
          </w:rPr>
          <w:t>§ 3. Шаг в ст</w:t>
        </w:r>
        <w:bookmarkStart w:id="102" w:name="_Hlt28912237"/>
        <w:r>
          <w:rPr>
            <w:rStyle w:val="a3"/>
            <w:b/>
            <w:sz w:val="24"/>
          </w:rPr>
          <w:t>о</w:t>
        </w:r>
        <w:bookmarkEnd w:id="102"/>
        <w:r>
          <w:rPr>
            <w:rStyle w:val="a3"/>
            <w:b/>
            <w:sz w:val="24"/>
          </w:rPr>
          <w:t>рону и обобщение</w:t>
        </w:r>
      </w:hyperlink>
    </w:p>
    <w:p w:rsidR="001E76B9" w:rsidRDefault="001E76B9" w:rsidP="001E76B9">
      <w:pPr>
        <w:shd w:val="clear" w:color="auto" w:fill="FFFFFF"/>
        <w:ind w:left="-1418" w:right="-766"/>
        <w:jc w:val="both"/>
        <w:rPr>
          <w:b/>
          <w:snapToGrid w:val="0"/>
          <w:sz w:val="24"/>
          <w:lang w:eastAsia="ru-RU"/>
        </w:rPr>
      </w:pPr>
      <w:hyperlink w:anchor="a4" w:history="1">
        <w:r>
          <w:rPr>
            <w:rStyle w:val="a3"/>
            <w:b/>
            <w:sz w:val="24"/>
          </w:rPr>
          <w:t>§ 4. Приближенное в</w:t>
        </w:r>
        <w:bookmarkStart w:id="103" w:name="_Hlt28912248"/>
        <w:r>
          <w:rPr>
            <w:rStyle w:val="a3"/>
            <w:b/>
            <w:sz w:val="24"/>
          </w:rPr>
          <w:t>ы</w:t>
        </w:r>
        <w:bookmarkEnd w:id="103"/>
        <w:r>
          <w:rPr>
            <w:rStyle w:val="a3"/>
            <w:b/>
            <w:sz w:val="24"/>
          </w:rPr>
          <w:t>числение иррациональ</w:t>
        </w:r>
        <w:r>
          <w:rPr>
            <w:rStyle w:val="a3"/>
            <w:b/>
            <w:sz w:val="24"/>
          </w:rPr>
          <w:softHyphen/>
          <w:t>ных чисел</w:t>
        </w:r>
      </w:hyperlink>
    </w:p>
    <w:p w:rsidR="001E76B9" w:rsidRDefault="001E76B9" w:rsidP="001E76B9">
      <w:pPr>
        <w:shd w:val="clear" w:color="auto" w:fill="FFFFFF"/>
        <w:ind w:left="-1418" w:right="-766"/>
        <w:jc w:val="both"/>
        <w:rPr>
          <w:b/>
          <w:snapToGrid w:val="0"/>
          <w:sz w:val="24"/>
          <w:lang w:eastAsia="ru-RU"/>
        </w:rPr>
      </w:pPr>
      <w:hyperlink w:anchor="a5" w:history="1">
        <w:r>
          <w:rPr>
            <w:rStyle w:val="a3"/>
            <w:b/>
            <w:sz w:val="24"/>
          </w:rPr>
          <w:t>§ 5. Комплекс</w:t>
        </w:r>
        <w:bookmarkStart w:id="104" w:name="_Hlt28617274"/>
        <w:r>
          <w:rPr>
            <w:rStyle w:val="a3"/>
            <w:b/>
            <w:sz w:val="24"/>
          </w:rPr>
          <w:t>н</w:t>
        </w:r>
        <w:bookmarkEnd w:id="104"/>
        <w:r>
          <w:rPr>
            <w:rStyle w:val="a3"/>
            <w:b/>
            <w:sz w:val="24"/>
          </w:rPr>
          <w:t>ые числа</w:t>
        </w:r>
      </w:hyperlink>
    </w:p>
    <w:p w:rsidR="001E76B9" w:rsidRDefault="001E76B9" w:rsidP="001E76B9">
      <w:pPr>
        <w:shd w:val="clear" w:color="auto" w:fill="FFFFFF"/>
        <w:ind w:left="-1418" w:right="-766"/>
        <w:jc w:val="both"/>
        <w:rPr>
          <w:b/>
          <w:snapToGrid w:val="0"/>
          <w:color w:val="000000"/>
          <w:sz w:val="24"/>
          <w:lang w:eastAsia="ru-RU"/>
        </w:rPr>
      </w:pPr>
      <w:hyperlink w:anchor="a6" w:history="1">
        <w:r>
          <w:rPr>
            <w:rStyle w:val="a3"/>
            <w:b/>
            <w:sz w:val="24"/>
          </w:rPr>
          <w:t>§ 6. Мнимы</w:t>
        </w:r>
        <w:bookmarkStart w:id="105" w:name="_Hlt28912206"/>
        <w:r>
          <w:rPr>
            <w:rStyle w:val="a3"/>
            <w:b/>
            <w:sz w:val="24"/>
          </w:rPr>
          <w:t>е</w:t>
        </w:r>
        <w:bookmarkEnd w:id="105"/>
        <w:r>
          <w:rPr>
            <w:rStyle w:val="a3"/>
            <w:b/>
            <w:sz w:val="24"/>
          </w:rPr>
          <w:t xml:space="preserve"> э</w:t>
        </w:r>
        <w:bookmarkStart w:id="106" w:name="_Hlt28912277"/>
        <w:r>
          <w:rPr>
            <w:rStyle w:val="a3"/>
            <w:b/>
            <w:sz w:val="24"/>
          </w:rPr>
          <w:t>к</w:t>
        </w:r>
        <w:bookmarkEnd w:id="106"/>
        <w:r>
          <w:rPr>
            <w:rStyle w:val="a3"/>
            <w:b/>
            <w:sz w:val="24"/>
          </w:rPr>
          <w:t>споненты</w:t>
        </w:r>
      </w:hyperlink>
    </w:p>
    <w:p w:rsidR="001E76B9"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FF0000"/>
          <w:sz w:val="24"/>
          <w:lang w:eastAsia="ru-RU"/>
        </w:rPr>
      </w:pPr>
      <w:bookmarkStart w:id="107" w:name="_Hlt28912227"/>
      <w:r>
        <w:rPr>
          <w:b/>
          <w:snapToGrid w:val="0"/>
          <w:color w:val="FF0000"/>
          <w:sz w:val="24"/>
          <w:lang w:eastAsia="ru-RU"/>
        </w:rPr>
        <w:t>§ 1. Сложение и умножение</w:t>
      </w:r>
    </w:p>
    <w:bookmarkEnd w:id="107"/>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Изучая осциллятор, нам придется восполь</w:t>
      </w:r>
      <w:r>
        <w:rPr>
          <w:snapToGrid w:val="0"/>
          <w:color w:val="000000"/>
          <w:sz w:val="24"/>
          <w:lang w:eastAsia="ru-RU"/>
        </w:rPr>
        <w:softHyphen/>
        <w:t xml:space="preserve">зоваться одной из наиболее замечательных, </w:t>
      </w:r>
      <w:proofErr w:type="gramStart"/>
      <w:r>
        <w:rPr>
          <w:snapToGrid w:val="0"/>
          <w:color w:val="000000"/>
          <w:sz w:val="24"/>
          <w:lang w:eastAsia="ru-RU"/>
        </w:rPr>
        <w:t>по</w:t>
      </w:r>
      <w:r>
        <w:rPr>
          <w:snapToGrid w:val="0"/>
          <w:color w:val="000000"/>
          <w:sz w:val="24"/>
          <w:lang w:eastAsia="ru-RU"/>
        </w:rPr>
        <w:softHyphen/>
        <w:t>жалуй</w:t>
      </w:r>
      <w:proofErr w:type="gramEnd"/>
      <w:r>
        <w:rPr>
          <w:snapToGrid w:val="0"/>
          <w:color w:val="000000"/>
          <w:sz w:val="24"/>
          <w:lang w:eastAsia="ru-RU"/>
        </w:rPr>
        <w:t xml:space="preserve"> самой поразительной из формул, какие можно найти в математике. Физик обычно рас</w:t>
      </w:r>
      <w:r>
        <w:rPr>
          <w:snapToGrid w:val="0"/>
          <w:color w:val="000000"/>
          <w:sz w:val="24"/>
          <w:lang w:eastAsia="ru-RU"/>
        </w:rPr>
        <w:softHyphen/>
        <w:t>правляется с этой формулой примерно за две минуты, даже не обратив на нее внимания. Но наука ведь не только приносит практическую пользу, а служит источником удовольствия, поэтому давайте не будем торопиться проходить мимо этой драгоценности, а посмотрим, как она выглядит в великолепном окружении, ко</w:t>
      </w:r>
      <w:r>
        <w:rPr>
          <w:snapToGrid w:val="0"/>
          <w:color w:val="000000"/>
          <w:sz w:val="24"/>
          <w:lang w:eastAsia="ru-RU"/>
        </w:rPr>
        <w:softHyphen/>
        <w:t>торое обычно называют элементарной алгеброй.</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Вы можете спросить: «Зачем нужна матема</w:t>
      </w:r>
      <w:r>
        <w:rPr>
          <w:snapToGrid w:val="0"/>
          <w:color w:val="000000"/>
          <w:sz w:val="24"/>
          <w:lang w:eastAsia="ru-RU"/>
        </w:rPr>
        <w:softHyphen/>
        <w:t>тика в книге по физике?» Вот несколько ува</w:t>
      </w:r>
      <w:r>
        <w:rPr>
          <w:snapToGrid w:val="0"/>
          <w:color w:val="000000"/>
          <w:sz w:val="24"/>
          <w:lang w:eastAsia="ru-RU"/>
        </w:rPr>
        <w:softHyphen/>
        <w:t xml:space="preserve">жительных причин: прежде всего математика— </w:t>
      </w:r>
      <w:proofErr w:type="gramStart"/>
      <w:r>
        <w:rPr>
          <w:snapToGrid w:val="0"/>
          <w:color w:val="000000"/>
          <w:sz w:val="24"/>
          <w:lang w:eastAsia="ru-RU"/>
        </w:rPr>
        <w:t>оч</w:t>
      </w:r>
      <w:proofErr w:type="gramEnd"/>
      <w:r>
        <w:rPr>
          <w:snapToGrid w:val="0"/>
          <w:color w:val="000000"/>
          <w:sz w:val="24"/>
          <w:lang w:eastAsia="ru-RU"/>
        </w:rPr>
        <w:t>ень важный рабочий инструмент, но этим мож</w:t>
      </w:r>
      <w:r>
        <w:rPr>
          <w:snapToGrid w:val="0"/>
          <w:color w:val="000000"/>
          <w:sz w:val="24"/>
          <w:lang w:eastAsia="ru-RU"/>
        </w:rPr>
        <w:softHyphen/>
        <w:t xml:space="preserve">но оправдать затрату всего лишь двух минут на вывод этой формулы. Однако при изучении теоретической физики мы обнаруживаем, что все физические законы можно записать в виде математических формул, именно это придает законам простоту и красоту. Таким образом, глубокое понимание математических </w:t>
      </w:r>
      <w:proofErr w:type="gramStart"/>
      <w:r>
        <w:rPr>
          <w:snapToGrid w:val="0"/>
          <w:color w:val="000000"/>
          <w:sz w:val="24"/>
          <w:lang w:eastAsia="ru-RU"/>
        </w:rPr>
        <w:t>соотноше</w:t>
      </w:r>
      <w:r>
        <w:rPr>
          <w:snapToGrid w:val="0"/>
          <w:color w:val="000000"/>
          <w:sz w:val="24"/>
          <w:lang w:eastAsia="ru-RU"/>
        </w:rPr>
        <w:softHyphen/>
        <w:t>ний</w:t>
      </w:r>
      <w:proofErr w:type="gramEnd"/>
      <w:r>
        <w:rPr>
          <w:snapToGrid w:val="0"/>
          <w:color w:val="000000"/>
          <w:sz w:val="24"/>
          <w:lang w:eastAsia="ru-RU"/>
        </w:rPr>
        <w:t xml:space="preserve"> в конце концов необходимо для понимания природы. Но главная </w:t>
      </w:r>
      <w:r>
        <w:rPr>
          <w:snapToGrid w:val="0"/>
          <w:color w:val="000000"/>
          <w:sz w:val="24"/>
          <w:lang w:eastAsia="ru-RU"/>
        </w:rPr>
        <w:lastRenderedPageBreak/>
        <w:t>причина — это красота темы: ведь хотя люди разрезали природу на много кусков и продолжают кромсать ее, изучая очень много предметов на различных факульте</w:t>
      </w:r>
      <w:r>
        <w:rPr>
          <w:snapToGrid w:val="0"/>
          <w:color w:val="000000"/>
          <w:sz w:val="24"/>
          <w:lang w:eastAsia="ru-RU"/>
        </w:rPr>
        <w:softHyphen/>
        <w:t>тах, такое разделение искусственно, и мы всегда будем получать наслаждение, собирая вместе отдельные куски.</w:t>
      </w: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eastAsia="ru-RU"/>
        </w:rPr>
        <w:t>Еще одна причина, по которой следует за</w:t>
      </w:r>
      <w:r>
        <w:rPr>
          <w:snapToGrid w:val="0"/>
          <w:color w:val="000000"/>
          <w:sz w:val="24"/>
          <w:lang w:eastAsia="ru-RU"/>
        </w:rPr>
        <w:softHyphen/>
        <w:t>няться поглубже алгеброй: хотя многие из вас уже знакомились с алгеброй в средней</w:t>
      </w:r>
      <w:r w:rsidRPr="003A4BB8">
        <w:rPr>
          <w:snapToGrid w:val="0"/>
          <w:color w:val="000000"/>
          <w:sz w:val="24"/>
          <w:lang w:eastAsia="ru-RU"/>
        </w:rPr>
        <w:t xml:space="preserve"> </w:t>
      </w:r>
      <w:r>
        <w:rPr>
          <w:snapToGrid w:val="0"/>
          <w:color w:val="000000"/>
          <w:sz w:val="24"/>
          <w:lang w:eastAsia="ru-RU"/>
        </w:rPr>
        <w:t>школе, но это было только первым знакомством и многие формулы еще непривычны, поэтому стоит еще раз вспомнить алгебру, чтобы не тратить на формулы столько же сил, сколько их уйдет на изучение самой физики.</w:t>
      </w:r>
      <w:proofErr w:type="gramEnd"/>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То, чем мы займемся, с точки зрения математики, не будет настоящей алгеброй. Математик главным образом интересуется тем, как изложить то или иное математическое утверждение и какие предположения обязательны при выводе теоремы, а какие нет. Для нас важнее результат доказательства. Например, тео</w:t>
      </w:r>
      <w:r>
        <w:rPr>
          <w:snapToGrid w:val="0"/>
          <w:color w:val="000000"/>
          <w:sz w:val="24"/>
          <w:lang w:eastAsia="ru-RU"/>
        </w:rPr>
        <w:softHyphen/>
        <w:t>рема Пифагора интересна для нас потому, что в ней сообщается, что сумма квадратов катетов прямоугольного треугольника равна квадрату гипотенузы; это очень интересный факт, и мы будем использовать его, не заботясь о том, действительно ли это доказанная Пифагором теорема или просто аксиома. В том же самом духе мы изложим элементарную алгебру, по возмож</w:t>
      </w:r>
      <w:r>
        <w:rPr>
          <w:snapToGrid w:val="0"/>
          <w:color w:val="000000"/>
          <w:sz w:val="24"/>
          <w:lang w:eastAsia="ru-RU"/>
        </w:rPr>
        <w:softHyphen/>
        <w:t xml:space="preserve">ности чисто качественно. Мы говорим </w:t>
      </w:r>
      <w:r>
        <w:rPr>
          <w:i/>
          <w:snapToGrid w:val="0"/>
          <w:color w:val="000000"/>
          <w:sz w:val="24"/>
          <w:lang w:eastAsia="ru-RU"/>
        </w:rPr>
        <w:t xml:space="preserve">элементарная </w:t>
      </w:r>
      <w:r>
        <w:rPr>
          <w:snapToGrid w:val="0"/>
          <w:color w:val="000000"/>
          <w:sz w:val="24"/>
          <w:lang w:eastAsia="ru-RU"/>
        </w:rPr>
        <w:t xml:space="preserve">алгебра потому, что существует ветвь математики, называемая </w:t>
      </w:r>
      <w:r>
        <w:rPr>
          <w:i/>
          <w:snapToGrid w:val="0"/>
          <w:color w:val="000000"/>
          <w:sz w:val="24"/>
          <w:lang w:eastAsia="ru-RU"/>
        </w:rPr>
        <w:t xml:space="preserve">высшей </w:t>
      </w:r>
      <w:r>
        <w:rPr>
          <w:snapToGrid w:val="0"/>
          <w:color w:val="000000"/>
          <w:sz w:val="24"/>
          <w:lang w:eastAsia="ru-RU"/>
        </w:rPr>
        <w:t xml:space="preserve">алгеброй, где может оказаться неверным, что </w:t>
      </w:r>
      <w:r>
        <w:rPr>
          <w:i/>
          <w:snapToGrid w:val="0"/>
          <w:color w:val="000000"/>
          <w:sz w:val="24"/>
          <w:lang w:val="en-US" w:eastAsia="ru-RU"/>
        </w:rPr>
        <w:t>ab</w:t>
      </w:r>
      <w:r w:rsidRPr="003A4BB8">
        <w:rPr>
          <w:i/>
          <w:snapToGrid w:val="0"/>
          <w:color w:val="000000"/>
          <w:sz w:val="24"/>
          <w:lang w:eastAsia="ru-RU"/>
        </w:rPr>
        <w:t>=</w:t>
      </w:r>
      <w:r>
        <w:rPr>
          <w:i/>
          <w:snapToGrid w:val="0"/>
          <w:color w:val="000000"/>
          <w:sz w:val="24"/>
          <w:lang w:val="en-US" w:eastAsia="ru-RU"/>
        </w:rPr>
        <w:t>ba</w:t>
      </w:r>
      <w:r w:rsidRPr="003A4BB8">
        <w:rPr>
          <w:i/>
          <w:snapToGrid w:val="0"/>
          <w:color w:val="000000"/>
          <w:sz w:val="24"/>
          <w:lang w:eastAsia="ru-RU"/>
        </w:rPr>
        <w:t xml:space="preserve">, </w:t>
      </w:r>
      <w:r>
        <w:rPr>
          <w:snapToGrid w:val="0"/>
          <w:color w:val="000000"/>
          <w:sz w:val="24"/>
          <w:lang w:eastAsia="ru-RU"/>
        </w:rPr>
        <w:t>но таких вещей мы касаться не будем.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Изучение алгебры начнем с середины. Предположим, что нам уже известно, что существуют целые числа, что есть нуль и что значит увеличить число на единицу. Не говорите, пожалуй</w:t>
      </w:r>
      <w:r>
        <w:rPr>
          <w:snapToGrid w:val="0"/>
          <w:color w:val="000000"/>
          <w:sz w:val="24"/>
          <w:lang w:eastAsia="ru-RU"/>
        </w:rPr>
        <w:softHyphen/>
        <w:t>ста: «Вот так середина!», потому что для математика это сере</w:t>
      </w:r>
      <w:r>
        <w:rPr>
          <w:snapToGrid w:val="0"/>
          <w:color w:val="000000"/>
          <w:sz w:val="24"/>
          <w:lang w:eastAsia="ru-RU"/>
        </w:rPr>
        <w:softHyphen/>
        <w:t xml:space="preserve">дина, ведь он знает теорию множеств и может </w:t>
      </w:r>
      <w:r>
        <w:rPr>
          <w:i/>
          <w:snapToGrid w:val="0"/>
          <w:color w:val="000000"/>
          <w:sz w:val="24"/>
          <w:lang w:eastAsia="ru-RU"/>
        </w:rPr>
        <w:t xml:space="preserve">вывести </w:t>
      </w:r>
      <w:r>
        <w:rPr>
          <w:snapToGrid w:val="0"/>
          <w:color w:val="000000"/>
          <w:sz w:val="24"/>
          <w:lang w:eastAsia="ru-RU"/>
        </w:rPr>
        <w:t>все эти свойства целых чисел. Но мы не будем вторгаться в область философии математики и математической логики, а ограни</w:t>
      </w:r>
      <w:r>
        <w:rPr>
          <w:snapToGrid w:val="0"/>
          <w:color w:val="000000"/>
          <w:sz w:val="24"/>
          <w:lang w:eastAsia="ru-RU"/>
        </w:rPr>
        <w:softHyphen/>
        <w:t xml:space="preserve">чимся предположением, что нам известны целые числа и мы умеем считать. Если взять целое число </w:t>
      </w:r>
      <w:r>
        <w:rPr>
          <w:i/>
          <w:snapToGrid w:val="0"/>
          <w:color w:val="000000"/>
          <w:sz w:val="24"/>
          <w:lang w:eastAsia="ru-RU"/>
        </w:rPr>
        <w:t xml:space="preserve">а </w:t>
      </w:r>
      <w:r>
        <w:rPr>
          <w:snapToGrid w:val="0"/>
          <w:color w:val="000000"/>
          <w:sz w:val="24"/>
          <w:lang w:eastAsia="ru-RU"/>
        </w:rPr>
        <w:t xml:space="preserve">и прибавить к нему </w:t>
      </w:r>
      <w:r>
        <w:rPr>
          <w:i/>
          <w:snapToGrid w:val="0"/>
          <w:color w:val="000000"/>
          <w:sz w:val="24"/>
          <w:lang w:val="en-US" w:eastAsia="ru-RU"/>
        </w:rPr>
        <w:t>b</w:t>
      </w:r>
      <w:r w:rsidRPr="003A4BB8">
        <w:rPr>
          <w:i/>
          <w:snapToGrid w:val="0"/>
          <w:color w:val="000000"/>
          <w:sz w:val="24"/>
          <w:lang w:eastAsia="ru-RU"/>
        </w:rPr>
        <w:t xml:space="preserve"> </w:t>
      </w:r>
      <w:r>
        <w:rPr>
          <w:snapToGrid w:val="0"/>
          <w:color w:val="000000"/>
          <w:sz w:val="24"/>
          <w:lang w:eastAsia="ru-RU"/>
        </w:rPr>
        <w:t xml:space="preserve">раз по единице, мы получим </w:t>
      </w:r>
      <w:proofErr w:type="gramStart"/>
      <w:r>
        <w:rPr>
          <w:snapToGrid w:val="0"/>
          <w:color w:val="000000"/>
          <w:sz w:val="24"/>
          <w:lang w:eastAsia="ru-RU"/>
        </w:rPr>
        <w:t>число</w:t>
      </w:r>
      <w:proofErr w:type="gramEnd"/>
      <w:r>
        <w:rPr>
          <w:snapToGrid w:val="0"/>
          <w:color w:val="000000"/>
          <w:sz w:val="24"/>
          <w:lang w:eastAsia="ru-RU"/>
        </w:rPr>
        <w:t xml:space="preserve"> а+</w:t>
      </w:r>
      <w:r>
        <w:rPr>
          <w:snapToGrid w:val="0"/>
          <w:color w:val="000000"/>
          <w:sz w:val="24"/>
          <w:lang w:val="en-US" w:eastAsia="ru-RU"/>
        </w:rPr>
        <w:t>b</w:t>
      </w:r>
      <w:r>
        <w:rPr>
          <w:snapToGrid w:val="0"/>
          <w:color w:val="000000"/>
          <w:sz w:val="24"/>
          <w:lang w:eastAsia="ru-RU"/>
        </w:rPr>
        <w:t xml:space="preserve">; этим определяется </w:t>
      </w:r>
      <w:r>
        <w:rPr>
          <w:i/>
          <w:snapToGrid w:val="0"/>
          <w:color w:val="000000"/>
          <w:sz w:val="24"/>
          <w:lang w:eastAsia="ru-RU"/>
        </w:rPr>
        <w:t xml:space="preserve">сложение </w:t>
      </w:r>
      <w:r>
        <w:rPr>
          <w:snapToGrid w:val="0"/>
          <w:color w:val="000000"/>
          <w:sz w:val="24"/>
          <w:lang w:eastAsia="ru-RU"/>
        </w:rPr>
        <w:t>целых чисел.</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Определив сложение, проделаем вот что: начнем с нуля и прибавим к нему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раз число </w:t>
      </w:r>
      <w:r>
        <w:rPr>
          <w:i/>
          <w:snapToGrid w:val="0"/>
          <w:color w:val="000000"/>
          <w:sz w:val="24"/>
          <w:lang w:eastAsia="ru-RU"/>
        </w:rPr>
        <w:t xml:space="preserve">а; </w:t>
      </w:r>
      <w:r>
        <w:rPr>
          <w:snapToGrid w:val="0"/>
          <w:color w:val="000000"/>
          <w:sz w:val="24"/>
          <w:lang w:eastAsia="ru-RU"/>
        </w:rPr>
        <w:t xml:space="preserve">таким образом мы определим </w:t>
      </w:r>
      <w:r>
        <w:rPr>
          <w:i/>
          <w:snapToGrid w:val="0"/>
          <w:color w:val="000000"/>
          <w:sz w:val="24"/>
          <w:lang w:eastAsia="ru-RU"/>
        </w:rPr>
        <w:t xml:space="preserve">умножение </w:t>
      </w:r>
      <w:r>
        <w:rPr>
          <w:snapToGrid w:val="0"/>
          <w:color w:val="000000"/>
          <w:sz w:val="24"/>
          <w:lang w:eastAsia="ru-RU"/>
        </w:rPr>
        <w:t xml:space="preserve">целых чисел и будем называть результат </w:t>
      </w:r>
      <w:proofErr w:type="gramStart"/>
      <w:r>
        <w:rPr>
          <w:i/>
          <w:snapToGrid w:val="0"/>
          <w:color w:val="000000"/>
          <w:sz w:val="24"/>
          <w:lang w:eastAsia="ru-RU"/>
        </w:rPr>
        <w:t>произве</w:t>
      </w:r>
      <w:r>
        <w:rPr>
          <w:i/>
          <w:snapToGrid w:val="0"/>
          <w:color w:val="000000"/>
          <w:sz w:val="24"/>
          <w:lang w:eastAsia="ru-RU"/>
        </w:rPr>
        <w:softHyphen/>
        <w:t>дением</w:t>
      </w:r>
      <w:proofErr w:type="gramEnd"/>
      <w:r>
        <w:rPr>
          <w:i/>
          <w:snapToGrid w:val="0"/>
          <w:color w:val="000000"/>
          <w:sz w:val="24"/>
          <w:lang w:eastAsia="ru-RU"/>
        </w:rPr>
        <w:t xml:space="preserve"> а на </w:t>
      </w:r>
      <w:r>
        <w:rPr>
          <w:i/>
          <w:snapToGrid w:val="0"/>
          <w:color w:val="000000"/>
          <w:sz w:val="24"/>
          <w:lang w:val="en-US" w:eastAsia="ru-RU"/>
        </w:rPr>
        <w:t>b</w:t>
      </w:r>
      <w:r>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Теперь можно проделать ряд </w:t>
      </w:r>
      <w:r>
        <w:rPr>
          <w:i/>
          <w:snapToGrid w:val="0"/>
          <w:color w:val="000000"/>
          <w:sz w:val="24"/>
          <w:lang w:eastAsia="ru-RU"/>
        </w:rPr>
        <w:t xml:space="preserve">последовательных умножений: </w:t>
      </w:r>
      <w:r>
        <w:rPr>
          <w:snapToGrid w:val="0"/>
          <w:color w:val="000000"/>
          <w:sz w:val="24"/>
          <w:lang w:eastAsia="ru-RU"/>
        </w:rPr>
        <w:t xml:space="preserve">если умножить единицу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раз на число а, то мы </w:t>
      </w:r>
      <w:proofErr w:type="gramStart"/>
      <w:r>
        <w:rPr>
          <w:i/>
          <w:snapToGrid w:val="0"/>
          <w:color w:val="000000"/>
          <w:sz w:val="24"/>
          <w:lang w:eastAsia="ru-RU"/>
        </w:rPr>
        <w:t>возведем</w:t>
      </w:r>
      <w:proofErr w:type="gramEnd"/>
      <w:r>
        <w:rPr>
          <w:i/>
          <w:snapToGrid w:val="0"/>
          <w:color w:val="000000"/>
          <w:sz w:val="24"/>
          <w:lang w:eastAsia="ru-RU"/>
        </w:rPr>
        <w:t xml:space="preserve"> а в сте</w:t>
      </w:r>
      <w:r>
        <w:rPr>
          <w:i/>
          <w:snapToGrid w:val="0"/>
          <w:color w:val="000000"/>
          <w:sz w:val="24"/>
          <w:lang w:eastAsia="ru-RU"/>
        </w:rPr>
        <w:softHyphen/>
        <w:t xml:space="preserve">пень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и запишем результат в виде </w:t>
      </w:r>
      <w:r>
        <w:rPr>
          <w:i/>
          <w:snapToGrid w:val="0"/>
          <w:color w:val="000000"/>
          <w:sz w:val="24"/>
          <w:lang w:eastAsia="ru-RU"/>
        </w:rPr>
        <w:t>а</w:t>
      </w:r>
      <w:r>
        <w:rPr>
          <w:i/>
          <w:snapToGrid w:val="0"/>
          <w:color w:val="000000"/>
          <w:sz w:val="24"/>
          <w:vertAlign w:val="superscript"/>
          <w:lang w:val="en-US" w:eastAsia="ru-RU"/>
        </w:rPr>
        <w:t>b</w:t>
      </w:r>
      <w:r>
        <w:rPr>
          <w:i/>
          <w:snapToGrid w:val="0"/>
          <w:color w:val="000000"/>
          <w:sz w:val="24"/>
          <w:lang w:eastAsia="ru-RU"/>
        </w:rPr>
        <w:t>.</w:t>
      </w:r>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76160" behindDoc="0" locked="0" layoutInCell="0" allowOverlap="1">
            <wp:simplePos x="0" y="0"/>
            <wp:positionH relativeFrom="column">
              <wp:posOffset>-960120</wp:posOffset>
            </wp:positionH>
            <wp:positionV relativeFrom="paragraph">
              <wp:posOffset>289560</wp:posOffset>
            </wp:positionV>
            <wp:extent cx="6217920" cy="1828800"/>
            <wp:effectExtent l="19050" t="0" r="0" b="0"/>
            <wp:wrapTopAndBottom/>
            <wp:docPr id="300" name="Рисунок 1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C:\1\pic\gray.jpg"/>
                    <pic:cNvPicPr>
                      <a:picLocks noChangeAspect="1" noChangeArrowheads="1"/>
                    </pic:cNvPicPr>
                  </pic:nvPicPr>
                  <pic:blipFill>
                    <a:blip r:embed="rId128" cstate="print"/>
                    <a:srcRect/>
                    <a:stretch>
                      <a:fillRect/>
                    </a:stretch>
                  </pic:blipFill>
                  <pic:spPr bwMode="auto">
                    <a:xfrm>
                      <a:off x="0" y="0"/>
                      <a:ext cx="6217920" cy="1828800"/>
                    </a:xfrm>
                    <a:prstGeom prst="rect">
                      <a:avLst/>
                    </a:prstGeom>
                    <a:noFill/>
                    <a:ln w="9525">
                      <a:noFill/>
                      <a:miter lim="800000"/>
                      <a:headEnd/>
                      <a:tailEnd/>
                    </a:ln>
                  </pic:spPr>
                </pic:pic>
              </a:graphicData>
            </a:graphic>
          </wp:anchor>
        </w:drawing>
      </w:r>
      <w:r w:rsidR="001E76B9">
        <w:rPr>
          <w:snapToGrid w:val="0"/>
          <w:color w:val="000000"/>
          <w:sz w:val="24"/>
          <w:lang w:eastAsia="ru-RU"/>
        </w:rPr>
        <w:t>Исходя из этих  определений,  легко доказать такие соотношения</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Эти результаты хорошо известны, мы не хотим долго на них останавливаться, а выписаны они больше для порядка. Конечно, 1 и 0 обладают особыми свойствами, </w:t>
      </w:r>
      <w:proofErr w:type="gramStart"/>
      <w:r>
        <w:rPr>
          <w:snapToGrid w:val="0"/>
          <w:color w:val="000000"/>
          <w:sz w:val="24"/>
          <w:lang w:eastAsia="ru-RU"/>
        </w:rPr>
        <w:t>например</w:t>
      </w:r>
      <w:proofErr w:type="gramEnd"/>
      <w:r>
        <w:rPr>
          <w:snapToGrid w:val="0"/>
          <w:color w:val="000000"/>
          <w:sz w:val="24"/>
          <w:lang w:eastAsia="ru-RU"/>
        </w:rPr>
        <w:t xml:space="preserve"> </w:t>
      </w:r>
      <w:r>
        <w:rPr>
          <w:i/>
          <w:snapToGrid w:val="0"/>
          <w:color w:val="000000"/>
          <w:sz w:val="24"/>
          <w:lang w:eastAsia="ru-RU"/>
        </w:rPr>
        <w:t>а+0=а, а</w:t>
      </w:r>
      <w:r w:rsidRPr="003A4BB8">
        <w:rPr>
          <w:snapToGrid w:val="0"/>
          <w:color w:val="000000"/>
          <w:sz w:val="24"/>
          <w:lang w:eastAsia="ru-RU"/>
        </w:rPr>
        <w:t>•</w:t>
      </w:r>
      <w:r>
        <w:rPr>
          <w:i/>
          <w:snapToGrid w:val="0"/>
          <w:color w:val="000000"/>
          <w:sz w:val="24"/>
          <w:lang w:eastAsia="ru-RU"/>
        </w:rPr>
        <w:t xml:space="preserve">1=а и а в </w:t>
      </w:r>
      <w:r>
        <w:rPr>
          <w:snapToGrid w:val="0"/>
          <w:color w:val="000000"/>
          <w:sz w:val="24"/>
          <w:lang w:eastAsia="ru-RU"/>
        </w:rPr>
        <w:t xml:space="preserve">первой степени равно </w:t>
      </w:r>
      <w:r>
        <w:rPr>
          <w:i/>
          <w:snapToGrid w:val="0"/>
          <w:color w:val="000000"/>
          <w:sz w:val="24"/>
          <w:lang w:eastAsia="ru-RU"/>
        </w:rPr>
        <w:t>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Составляя табличку формул (22.1), мы пользовались такими свойствами, как непрерывность и соотношение порядка; дать им определение очень трудно: для этого создана целая наука. Кроме того, мы выписали, конечно, слишком много «правил»; некоторые из этих правил можно вывести из других, но не будем на этом останавливаться.</w:t>
      </w:r>
    </w:p>
    <w:p w:rsidR="001E76B9" w:rsidRDefault="001E76B9" w:rsidP="001E76B9">
      <w:pPr>
        <w:shd w:val="clear" w:color="auto" w:fill="FFFFFF"/>
        <w:ind w:left="-1418" w:right="-766"/>
        <w:jc w:val="both"/>
        <w:rPr>
          <w:snapToGrid w:val="0"/>
          <w:color w:val="FF0000"/>
          <w:sz w:val="24"/>
          <w:lang w:eastAsia="ru-RU"/>
        </w:rPr>
      </w:pPr>
      <w:bookmarkStart w:id="108" w:name="_Hlt28912235"/>
      <w:r>
        <w:rPr>
          <w:b/>
          <w:snapToGrid w:val="0"/>
          <w:color w:val="FF0000"/>
          <w:sz w:val="24"/>
          <w:lang w:eastAsia="ru-RU"/>
        </w:rPr>
        <w:t xml:space="preserve">§ </w:t>
      </w:r>
      <w:r w:rsidRPr="003A4BB8">
        <w:rPr>
          <w:b/>
          <w:snapToGrid w:val="0"/>
          <w:color w:val="FF0000"/>
          <w:sz w:val="24"/>
          <w:lang w:eastAsia="ru-RU"/>
        </w:rPr>
        <w:t>2</w:t>
      </w:r>
      <w:r>
        <w:rPr>
          <w:b/>
          <w:snapToGrid w:val="0"/>
          <w:color w:val="FF0000"/>
          <w:sz w:val="24"/>
          <w:lang w:eastAsia="ru-RU"/>
        </w:rPr>
        <w:t>. Обратные операции</w:t>
      </w:r>
      <w:bookmarkEnd w:id="108"/>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lastRenderedPageBreak/>
        <w:t>Кроме прямых операций сложения, умножения и возведе</w:t>
      </w:r>
      <w:r>
        <w:rPr>
          <w:snapToGrid w:val="0"/>
          <w:color w:val="000000"/>
          <w:sz w:val="24"/>
          <w:lang w:eastAsia="ru-RU"/>
        </w:rPr>
        <w:softHyphen/>
        <w:t xml:space="preserve">ния в степень, существуют </w:t>
      </w:r>
      <w:r>
        <w:rPr>
          <w:i/>
          <w:snapToGrid w:val="0"/>
          <w:color w:val="000000"/>
          <w:sz w:val="24"/>
          <w:lang w:eastAsia="ru-RU"/>
        </w:rPr>
        <w:t xml:space="preserve">обратные </w:t>
      </w:r>
      <w:r>
        <w:rPr>
          <w:snapToGrid w:val="0"/>
          <w:color w:val="000000"/>
          <w:sz w:val="24"/>
          <w:lang w:eastAsia="ru-RU"/>
        </w:rPr>
        <w:t xml:space="preserve">операции. Их можно определить так. Предположим, что нам заданы а и с; как найти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удовлетворяющее </w:t>
      </w:r>
      <w:proofErr w:type="gramStart"/>
      <w:r>
        <w:rPr>
          <w:snapToGrid w:val="0"/>
          <w:color w:val="000000"/>
          <w:sz w:val="24"/>
          <w:lang w:eastAsia="ru-RU"/>
        </w:rPr>
        <w:t>уравнениям</w:t>
      </w:r>
      <w:proofErr w:type="gramEnd"/>
      <w:r>
        <w:rPr>
          <w:snapToGrid w:val="0"/>
          <w:color w:val="000000"/>
          <w:sz w:val="24"/>
          <w:lang w:eastAsia="ru-RU"/>
        </w:rPr>
        <w:t xml:space="preserve"> </w:t>
      </w:r>
      <w:r>
        <w:rPr>
          <w:i/>
          <w:snapToGrid w:val="0"/>
          <w:color w:val="000000"/>
          <w:sz w:val="24"/>
          <w:lang w:eastAsia="ru-RU"/>
        </w:rPr>
        <w:t>а</w:t>
      </w:r>
      <w:r w:rsidRPr="003A4BB8">
        <w:rPr>
          <w:i/>
          <w:snapToGrid w:val="0"/>
          <w:color w:val="000000"/>
          <w:sz w:val="24"/>
          <w:lang w:eastAsia="ru-RU"/>
        </w:rPr>
        <w:t>+</w:t>
      </w:r>
      <w:r>
        <w:rPr>
          <w:i/>
          <w:snapToGrid w:val="0"/>
          <w:color w:val="000000"/>
          <w:sz w:val="24"/>
          <w:lang w:val="en-US" w:eastAsia="ru-RU"/>
        </w:rPr>
        <w:t>b</w:t>
      </w:r>
      <w:r>
        <w:rPr>
          <w:i/>
          <w:snapToGrid w:val="0"/>
          <w:color w:val="000000"/>
          <w:sz w:val="24"/>
          <w:lang w:eastAsia="ru-RU"/>
        </w:rPr>
        <w:t xml:space="preserve">=с, </w:t>
      </w:r>
      <w:r>
        <w:rPr>
          <w:i/>
          <w:snapToGrid w:val="0"/>
          <w:color w:val="000000"/>
          <w:sz w:val="24"/>
          <w:lang w:val="en-US" w:eastAsia="ru-RU"/>
        </w:rPr>
        <w:t>ab</w:t>
      </w:r>
      <w:r w:rsidRPr="003A4BB8">
        <w:rPr>
          <w:i/>
          <w:snapToGrid w:val="0"/>
          <w:color w:val="000000"/>
          <w:sz w:val="24"/>
          <w:lang w:eastAsia="ru-RU"/>
        </w:rPr>
        <w:t>=</w:t>
      </w:r>
      <w:r>
        <w:rPr>
          <w:i/>
          <w:snapToGrid w:val="0"/>
          <w:color w:val="000000"/>
          <w:sz w:val="24"/>
          <w:lang w:val="en-US" w:eastAsia="ru-RU"/>
        </w:rPr>
        <w:t>c</w:t>
      </w:r>
      <w:r w:rsidRPr="003A4BB8">
        <w:rPr>
          <w:i/>
          <w:snapToGrid w:val="0"/>
          <w:color w:val="000000"/>
          <w:sz w:val="24"/>
          <w:lang w:eastAsia="ru-RU"/>
        </w:rPr>
        <w:t xml:space="preserve">, </w:t>
      </w:r>
      <w:r>
        <w:rPr>
          <w:i/>
          <w:snapToGrid w:val="0"/>
          <w:color w:val="000000"/>
          <w:sz w:val="24"/>
          <w:lang w:val="en-US" w:eastAsia="ru-RU"/>
        </w:rPr>
        <w:t>b</w:t>
      </w:r>
      <w:r>
        <w:rPr>
          <w:i/>
          <w:snapToGrid w:val="0"/>
          <w:color w:val="000000"/>
          <w:sz w:val="24"/>
          <w:vertAlign w:val="superscript"/>
          <w:lang w:val="en-US" w:eastAsia="ru-RU"/>
        </w:rPr>
        <w:t>a</w:t>
      </w:r>
      <w:r>
        <w:rPr>
          <w:snapToGrid w:val="0"/>
          <w:color w:val="000000"/>
          <w:sz w:val="24"/>
          <w:lang w:eastAsia="ru-RU"/>
        </w:rPr>
        <w:t>=с? Если а+</w:t>
      </w:r>
      <w:r>
        <w:rPr>
          <w:snapToGrid w:val="0"/>
          <w:color w:val="000000"/>
          <w:sz w:val="24"/>
          <w:lang w:val="en-US" w:eastAsia="ru-RU"/>
        </w:rPr>
        <w:t>b</w:t>
      </w:r>
      <w:r>
        <w:rPr>
          <w:snapToGrid w:val="0"/>
          <w:color w:val="000000"/>
          <w:sz w:val="24"/>
          <w:lang w:eastAsia="ru-RU"/>
        </w:rPr>
        <w:t xml:space="preserve">=с, то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определяется при помощи </w:t>
      </w:r>
      <w:r>
        <w:rPr>
          <w:i/>
          <w:snapToGrid w:val="0"/>
          <w:color w:val="000000"/>
          <w:sz w:val="24"/>
          <w:lang w:eastAsia="ru-RU"/>
        </w:rPr>
        <w:t xml:space="preserve">вычитания: </w:t>
      </w:r>
      <w:r>
        <w:rPr>
          <w:i/>
          <w:snapToGrid w:val="0"/>
          <w:color w:val="000000"/>
          <w:sz w:val="24"/>
          <w:lang w:val="en-US" w:eastAsia="ru-RU"/>
        </w:rPr>
        <w:t>b</w:t>
      </w:r>
      <w:r w:rsidRPr="003A4BB8">
        <w:rPr>
          <w:i/>
          <w:snapToGrid w:val="0"/>
          <w:color w:val="000000"/>
          <w:sz w:val="24"/>
          <w:lang w:eastAsia="ru-RU"/>
        </w:rPr>
        <w:t>=</w:t>
      </w:r>
      <w:r>
        <w:rPr>
          <w:i/>
          <w:snapToGrid w:val="0"/>
          <w:color w:val="000000"/>
          <w:sz w:val="24"/>
          <w:lang w:eastAsia="ru-RU"/>
        </w:rPr>
        <w:t>с</w:t>
      </w:r>
      <w:r w:rsidRPr="003A4BB8">
        <w:rPr>
          <w:i/>
          <w:snapToGrid w:val="0"/>
          <w:color w:val="000000"/>
          <w:sz w:val="24"/>
          <w:lang w:eastAsia="ru-RU"/>
        </w:rPr>
        <w:t>-</w:t>
      </w:r>
      <w:r>
        <w:rPr>
          <w:i/>
          <w:snapToGrid w:val="0"/>
          <w:color w:val="000000"/>
          <w:sz w:val="24"/>
          <w:lang w:eastAsia="ru-RU"/>
        </w:rPr>
        <w:t xml:space="preserve">а. </w:t>
      </w:r>
      <w:r>
        <w:rPr>
          <w:snapToGrid w:val="0"/>
          <w:color w:val="000000"/>
          <w:sz w:val="24"/>
          <w:lang w:eastAsia="ru-RU"/>
        </w:rPr>
        <w:t xml:space="preserve">Столь же проста операция </w:t>
      </w:r>
      <w:r>
        <w:rPr>
          <w:i/>
          <w:snapToGrid w:val="0"/>
          <w:color w:val="000000"/>
          <w:sz w:val="24"/>
          <w:lang w:eastAsia="ru-RU"/>
        </w:rPr>
        <w:t xml:space="preserve">деления: </w:t>
      </w:r>
      <w:r>
        <w:rPr>
          <w:snapToGrid w:val="0"/>
          <w:color w:val="000000"/>
          <w:sz w:val="24"/>
          <w:lang w:eastAsia="ru-RU"/>
        </w:rPr>
        <w:t xml:space="preserve">если </w:t>
      </w:r>
      <w:r>
        <w:rPr>
          <w:i/>
          <w:snapToGrid w:val="0"/>
          <w:color w:val="000000"/>
          <w:sz w:val="24"/>
          <w:lang w:val="en-US" w:eastAsia="ru-RU"/>
        </w:rPr>
        <w:t>ab</w:t>
      </w:r>
      <w:r w:rsidRPr="003A4BB8">
        <w:rPr>
          <w:i/>
          <w:snapToGrid w:val="0"/>
          <w:color w:val="000000"/>
          <w:sz w:val="24"/>
          <w:lang w:eastAsia="ru-RU"/>
        </w:rPr>
        <w:t>=</w:t>
      </w:r>
      <w:r>
        <w:rPr>
          <w:i/>
          <w:snapToGrid w:val="0"/>
          <w:color w:val="000000"/>
          <w:sz w:val="24"/>
          <w:lang w:val="en-US" w:eastAsia="ru-RU"/>
        </w:rPr>
        <w:t>c</w:t>
      </w:r>
      <w:r w:rsidRPr="003A4BB8">
        <w:rPr>
          <w:i/>
          <w:snapToGrid w:val="0"/>
          <w:color w:val="000000"/>
          <w:sz w:val="24"/>
          <w:lang w:eastAsia="ru-RU"/>
        </w:rPr>
        <w:t xml:space="preserve">, </w:t>
      </w:r>
      <w:r>
        <w:rPr>
          <w:snapToGrid w:val="0"/>
          <w:color w:val="000000"/>
          <w:sz w:val="24"/>
          <w:lang w:eastAsia="ru-RU"/>
        </w:rPr>
        <w:t xml:space="preserve">то </w:t>
      </w:r>
      <w:r>
        <w:rPr>
          <w:snapToGrid w:val="0"/>
          <w:color w:val="000000"/>
          <w:sz w:val="24"/>
          <w:lang w:val="en-US" w:eastAsia="ru-RU"/>
        </w:rPr>
        <w:t>b</w:t>
      </w:r>
      <w:r>
        <w:rPr>
          <w:i/>
          <w:snapToGrid w:val="0"/>
          <w:color w:val="000000"/>
          <w:sz w:val="24"/>
          <w:lang w:eastAsia="ru-RU"/>
        </w:rPr>
        <w:t xml:space="preserve">=с/а; </w:t>
      </w:r>
      <w:r>
        <w:rPr>
          <w:snapToGrid w:val="0"/>
          <w:color w:val="000000"/>
          <w:sz w:val="24"/>
          <w:lang w:eastAsia="ru-RU"/>
        </w:rPr>
        <w:t xml:space="preserve">это решение уравнения </w:t>
      </w:r>
      <w:r>
        <w:rPr>
          <w:i/>
          <w:snapToGrid w:val="0"/>
          <w:color w:val="000000"/>
          <w:sz w:val="24"/>
          <w:lang w:val="en-US" w:eastAsia="ru-RU"/>
        </w:rPr>
        <w:t>ab</w:t>
      </w:r>
      <w:r w:rsidRPr="003A4BB8">
        <w:rPr>
          <w:i/>
          <w:snapToGrid w:val="0"/>
          <w:color w:val="000000"/>
          <w:sz w:val="24"/>
          <w:lang w:eastAsia="ru-RU"/>
        </w:rPr>
        <w:t>=</w:t>
      </w:r>
      <w:r>
        <w:rPr>
          <w:i/>
          <w:snapToGrid w:val="0"/>
          <w:color w:val="000000"/>
          <w:sz w:val="24"/>
          <w:lang w:val="en-US" w:eastAsia="ru-RU"/>
        </w:rPr>
        <w:t>c</w:t>
      </w:r>
      <w:r w:rsidRPr="003A4BB8">
        <w:rPr>
          <w:i/>
          <w:snapToGrid w:val="0"/>
          <w:color w:val="000000"/>
          <w:sz w:val="24"/>
          <w:lang w:eastAsia="ru-RU"/>
        </w:rPr>
        <w:t xml:space="preserve"> </w:t>
      </w:r>
      <w:r>
        <w:rPr>
          <w:snapToGrid w:val="0"/>
          <w:color w:val="000000"/>
          <w:sz w:val="24"/>
          <w:lang w:eastAsia="ru-RU"/>
        </w:rPr>
        <w:t xml:space="preserve">«задом наперед». Если вам встретится степень: </w:t>
      </w:r>
      <w:r>
        <w:rPr>
          <w:snapToGrid w:val="0"/>
          <w:color w:val="000000"/>
          <w:sz w:val="24"/>
          <w:lang w:val="en-US" w:eastAsia="ru-RU"/>
        </w:rPr>
        <w:t>b</w:t>
      </w:r>
      <w:r>
        <w:rPr>
          <w:snapToGrid w:val="0"/>
          <w:color w:val="000000"/>
          <w:sz w:val="24"/>
          <w:vertAlign w:val="superscript"/>
          <w:lang w:val="en-US" w:eastAsia="ru-RU"/>
        </w:rPr>
        <w:t>a</w:t>
      </w:r>
      <w:r>
        <w:rPr>
          <w:i/>
          <w:snapToGrid w:val="0"/>
          <w:color w:val="000000"/>
          <w:sz w:val="24"/>
          <w:lang w:eastAsia="ru-RU"/>
        </w:rPr>
        <w:t xml:space="preserve">=с, </w:t>
      </w:r>
      <w:r>
        <w:rPr>
          <w:snapToGrid w:val="0"/>
          <w:color w:val="000000"/>
          <w:sz w:val="24"/>
          <w:lang w:eastAsia="ru-RU"/>
        </w:rPr>
        <w:t xml:space="preserve">то надо запомнить, что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называется корнем а-й степени </w:t>
      </w:r>
      <w:proofErr w:type="gramStart"/>
      <w:r>
        <w:rPr>
          <w:snapToGrid w:val="0"/>
          <w:color w:val="000000"/>
          <w:sz w:val="24"/>
          <w:lang w:eastAsia="ru-RU"/>
        </w:rPr>
        <w:t>из</w:t>
      </w:r>
      <w:proofErr w:type="gramEnd"/>
      <w:r>
        <w:rPr>
          <w:snapToGrid w:val="0"/>
          <w:color w:val="000000"/>
          <w:sz w:val="24"/>
          <w:lang w:eastAsia="ru-RU"/>
        </w:rPr>
        <w:t xml:space="preserve"> </w:t>
      </w:r>
      <w:r>
        <w:rPr>
          <w:i/>
          <w:snapToGrid w:val="0"/>
          <w:color w:val="000000"/>
          <w:sz w:val="24"/>
          <w:lang w:eastAsia="ru-RU"/>
        </w:rPr>
        <w:t xml:space="preserve">с. </w:t>
      </w:r>
      <w:r>
        <w:rPr>
          <w:snapToGrid w:val="0"/>
          <w:color w:val="000000"/>
          <w:sz w:val="24"/>
          <w:lang w:eastAsia="ru-RU"/>
        </w:rPr>
        <w:t xml:space="preserve">Например, на вопрос: «Какое число, будучи возведенным в куб, дает 8?» — следует отвечать: </w:t>
      </w:r>
      <w:r>
        <w:rPr>
          <w:i/>
          <w:snapToGrid w:val="0"/>
          <w:color w:val="000000"/>
          <w:sz w:val="24"/>
          <w:lang w:eastAsia="ru-RU"/>
        </w:rPr>
        <w:t>«Кубический ко</w:t>
      </w:r>
      <w:r>
        <w:rPr>
          <w:i/>
          <w:snapToGrid w:val="0"/>
          <w:color w:val="000000"/>
          <w:sz w:val="24"/>
          <w:lang w:eastAsia="ru-RU"/>
        </w:rPr>
        <w:softHyphen/>
        <w:t xml:space="preserve">рень </w:t>
      </w:r>
      <w:r>
        <w:rPr>
          <w:snapToGrid w:val="0"/>
          <w:color w:val="000000"/>
          <w:sz w:val="24"/>
          <w:lang w:eastAsia="ru-RU"/>
        </w:rPr>
        <w:t xml:space="preserve">из 8, т. е. 2». Обратите внимание, что, когда дело доходит до степени, появляются </w:t>
      </w:r>
      <w:r>
        <w:rPr>
          <w:i/>
          <w:snapToGrid w:val="0"/>
          <w:color w:val="000000"/>
          <w:sz w:val="24"/>
          <w:lang w:eastAsia="ru-RU"/>
        </w:rPr>
        <w:t xml:space="preserve">две </w:t>
      </w:r>
      <w:r>
        <w:rPr>
          <w:snapToGrid w:val="0"/>
          <w:color w:val="000000"/>
          <w:sz w:val="24"/>
          <w:lang w:eastAsia="ru-RU"/>
        </w:rPr>
        <w:t xml:space="preserve">обратные операции. Действительно, ведь раз </w:t>
      </w:r>
      <w:r>
        <w:rPr>
          <w:i/>
          <w:snapToGrid w:val="0"/>
          <w:color w:val="000000"/>
          <w:sz w:val="24"/>
          <w:lang w:eastAsia="ru-RU"/>
        </w:rPr>
        <w:t>а</w:t>
      </w:r>
      <w:r>
        <w:rPr>
          <w:i/>
          <w:snapToGrid w:val="0"/>
          <w:color w:val="000000"/>
          <w:sz w:val="24"/>
          <w:vertAlign w:val="superscript"/>
          <w:lang w:val="en-US" w:eastAsia="ru-RU"/>
        </w:rPr>
        <w:t>b</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b</w:t>
      </w:r>
      <w:r>
        <w:rPr>
          <w:i/>
          <w:snapToGrid w:val="0"/>
          <w:color w:val="000000"/>
          <w:sz w:val="24"/>
          <w:vertAlign w:val="superscript"/>
          <w:lang w:eastAsia="ru-RU"/>
        </w:rPr>
        <w:t>а</w:t>
      </w:r>
      <w:r>
        <w:rPr>
          <w:i/>
          <w:snapToGrid w:val="0"/>
          <w:color w:val="000000"/>
          <w:sz w:val="24"/>
          <w:lang w:eastAsia="ru-RU"/>
        </w:rPr>
        <w:t xml:space="preserve">— </w:t>
      </w:r>
      <w:proofErr w:type="gramStart"/>
      <w:r>
        <w:rPr>
          <w:snapToGrid w:val="0"/>
          <w:color w:val="000000"/>
          <w:sz w:val="24"/>
          <w:lang w:eastAsia="ru-RU"/>
        </w:rPr>
        <w:t>ра</w:t>
      </w:r>
      <w:proofErr w:type="gramEnd"/>
      <w:r>
        <w:rPr>
          <w:snapToGrid w:val="0"/>
          <w:color w:val="000000"/>
          <w:sz w:val="24"/>
          <w:lang w:eastAsia="ru-RU"/>
        </w:rPr>
        <w:t xml:space="preserve">зличные числа, то можно задать и такой вопрос: «В какую степень надо возвести 2, чтобы получить 8?» В этом случае приходится брать </w:t>
      </w:r>
      <w:r>
        <w:rPr>
          <w:i/>
          <w:snapToGrid w:val="0"/>
          <w:color w:val="000000"/>
          <w:sz w:val="24"/>
          <w:lang w:eastAsia="ru-RU"/>
        </w:rPr>
        <w:t xml:space="preserve">логарифм. </w:t>
      </w:r>
      <w:r>
        <w:rPr>
          <w:snapToGrid w:val="0"/>
          <w:color w:val="000000"/>
          <w:sz w:val="24"/>
          <w:lang w:eastAsia="ru-RU"/>
        </w:rPr>
        <w:t xml:space="preserve">Если </w:t>
      </w:r>
      <w:r>
        <w:rPr>
          <w:i/>
          <w:snapToGrid w:val="0"/>
          <w:color w:val="000000"/>
          <w:sz w:val="24"/>
          <w:lang w:eastAsia="ru-RU"/>
        </w:rPr>
        <w:t>а</w:t>
      </w:r>
      <w:proofErr w:type="gramStart"/>
      <w:r>
        <w:rPr>
          <w:i/>
          <w:snapToGrid w:val="0"/>
          <w:color w:val="000000"/>
          <w:sz w:val="24"/>
          <w:vertAlign w:val="superscript"/>
          <w:lang w:val="en-US" w:eastAsia="ru-RU"/>
        </w:rPr>
        <w:t>b</w:t>
      </w:r>
      <w:proofErr w:type="gramEnd"/>
      <w:r>
        <w:rPr>
          <w:i/>
          <w:snapToGrid w:val="0"/>
          <w:color w:val="000000"/>
          <w:sz w:val="24"/>
          <w:lang w:eastAsia="ru-RU"/>
        </w:rPr>
        <w:t xml:space="preserve">=с, </w:t>
      </w:r>
      <w:r>
        <w:rPr>
          <w:snapToGrid w:val="0"/>
          <w:color w:val="000000"/>
          <w:sz w:val="24"/>
          <w:lang w:eastAsia="ru-RU"/>
        </w:rPr>
        <w:t xml:space="preserve">то </w:t>
      </w:r>
      <w:r>
        <w:rPr>
          <w:snapToGrid w:val="0"/>
          <w:color w:val="000000"/>
          <w:sz w:val="24"/>
          <w:lang w:val="en-US" w:eastAsia="ru-RU"/>
        </w:rPr>
        <w:t>b</w:t>
      </w:r>
      <w:r w:rsidRPr="003A4BB8">
        <w:rPr>
          <w:snapToGrid w:val="0"/>
          <w:color w:val="000000"/>
          <w:sz w:val="24"/>
          <w:lang w:eastAsia="ru-RU"/>
        </w:rPr>
        <w:t>=</w:t>
      </w:r>
      <w:r>
        <w:rPr>
          <w:snapToGrid w:val="0"/>
          <w:color w:val="000000"/>
          <w:sz w:val="24"/>
          <w:lang w:val="en-US" w:eastAsia="ru-RU"/>
        </w:rPr>
        <w:t>log</w:t>
      </w:r>
      <w:r>
        <w:rPr>
          <w:snapToGrid w:val="0"/>
          <w:color w:val="000000"/>
          <w:sz w:val="24"/>
          <w:vertAlign w:val="subscript"/>
          <w:lang w:val="en-US" w:eastAsia="ru-RU"/>
        </w:rPr>
        <w:t>a</w:t>
      </w:r>
      <w:r>
        <w:rPr>
          <w:snapToGrid w:val="0"/>
          <w:color w:val="000000"/>
          <w:sz w:val="24"/>
          <w:lang w:val="en-US" w:eastAsia="ru-RU"/>
        </w:rPr>
        <w:t>c</w:t>
      </w:r>
      <w:r w:rsidRPr="003A4BB8">
        <w:rPr>
          <w:snapToGrid w:val="0"/>
          <w:color w:val="000000"/>
          <w:sz w:val="24"/>
          <w:lang w:eastAsia="ru-RU"/>
        </w:rPr>
        <w:t xml:space="preserve">. </w:t>
      </w:r>
      <w:proofErr w:type="gramStart"/>
      <w:r>
        <w:rPr>
          <w:snapToGrid w:val="0"/>
          <w:color w:val="000000"/>
          <w:sz w:val="24"/>
          <w:lang w:val="en-US" w:eastAsia="ru-RU"/>
        </w:rPr>
        <w:t>He</w:t>
      </w:r>
      <w:r w:rsidRPr="003A4BB8">
        <w:rPr>
          <w:snapToGrid w:val="0"/>
          <w:color w:val="000000"/>
          <w:sz w:val="24"/>
          <w:lang w:eastAsia="ru-RU"/>
        </w:rPr>
        <w:t xml:space="preserve"> </w:t>
      </w:r>
      <w:r>
        <w:rPr>
          <w:snapToGrid w:val="0"/>
          <w:color w:val="000000"/>
          <w:sz w:val="24"/>
          <w:lang w:eastAsia="ru-RU"/>
        </w:rPr>
        <w:t xml:space="preserve">надо пугаться громоздкой записи числа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в этом слу</w:t>
      </w:r>
      <w:r>
        <w:rPr>
          <w:snapToGrid w:val="0"/>
          <w:color w:val="000000"/>
          <w:sz w:val="24"/>
          <w:lang w:eastAsia="ru-RU"/>
        </w:rPr>
        <w:softHyphen/>
        <w:t>чае; находить его так же просто, как и результаты других обрат</w:t>
      </w:r>
      <w:r>
        <w:rPr>
          <w:snapToGrid w:val="0"/>
          <w:color w:val="000000"/>
          <w:sz w:val="24"/>
          <w:lang w:eastAsia="ru-RU"/>
        </w:rPr>
        <w:softHyphen/>
        <w:t>ных операций.</w:t>
      </w:r>
      <w:proofErr w:type="gramEnd"/>
      <w:r>
        <w:rPr>
          <w:snapToGrid w:val="0"/>
          <w:color w:val="000000"/>
          <w:sz w:val="24"/>
          <w:lang w:eastAsia="ru-RU"/>
        </w:rPr>
        <w:t xml:space="preserve"> Хотя логарифм «проходят» гораздо позже корня, это такая же простая вещь: просто-напросто это разного сорта решения алгебраических уравнений. Выпишем вместе прямые и обратные операции:</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3A4BB8" w:rsidP="001E76B9">
      <w:pPr>
        <w:ind w:left="-1418" w:right="-766"/>
        <w:jc w:val="both"/>
      </w:pPr>
      <w:r>
        <w:rPr>
          <w:noProof/>
          <w:lang w:val="be-BY"/>
        </w:rPr>
        <w:drawing>
          <wp:anchor distT="0" distB="0" distL="114300" distR="114300" simplePos="0" relativeHeight="251677184" behindDoc="0" locked="0" layoutInCell="0" allowOverlap="1">
            <wp:simplePos x="0" y="0"/>
            <wp:positionH relativeFrom="column">
              <wp:posOffset>-868680</wp:posOffset>
            </wp:positionH>
            <wp:positionV relativeFrom="paragraph">
              <wp:posOffset>219710</wp:posOffset>
            </wp:positionV>
            <wp:extent cx="5943600" cy="2834640"/>
            <wp:effectExtent l="19050" t="0" r="0" b="0"/>
            <wp:wrapTopAndBottom/>
            <wp:docPr id="299" name="Рисунок 1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C:\1\pic\gray.jpg"/>
                    <pic:cNvPicPr>
                      <a:picLocks noChangeAspect="1" noChangeArrowheads="1"/>
                    </pic:cNvPicPr>
                  </pic:nvPicPr>
                  <pic:blipFill>
                    <a:blip r:embed="rId129" cstate="print"/>
                    <a:srcRect/>
                    <a:stretch>
                      <a:fillRect/>
                    </a:stretch>
                  </pic:blipFill>
                  <pic:spPr bwMode="auto">
                    <a:xfrm>
                      <a:off x="0" y="0"/>
                      <a:ext cx="5943600" cy="283464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 чем же идея? Выписанные соотношения верны для целых чисел, потому что они выводятся из определений сложения, ум</w:t>
      </w:r>
      <w:r>
        <w:rPr>
          <w:snapToGrid w:val="0"/>
          <w:color w:val="000000"/>
          <w:sz w:val="24"/>
          <w:lang w:eastAsia="ru-RU"/>
        </w:rPr>
        <w:softHyphen/>
        <w:t xml:space="preserve">ножения и возведения в степень. Подумаем, </w:t>
      </w:r>
      <w:r>
        <w:rPr>
          <w:i/>
          <w:snapToGrid w:val="0"/>
          <w:color w:val="000000"/>
          <w:sz w:val="24"/>
          <w:lang w:eastAsia="ru-RU"/>
        </w:rPr>
        <w:t>нельзя ли расши</w:t>
      </w:r>
      <w:r>
        <w:rPr>
          <w:i/>
          <w:snapToGrid w:val="0"/>
          <w:color w:val="000000"/>
          <w:sz w:val="24"/>
          <w:lang w:eastAsia="ru-RU"/>
        </w:rPr>
        <w:softHyphen/>
        <w:t xml:space="preserve">рить класс объектов, которые по-прежнему будут обозначаться буквами а, </w:t>
      </w:r>
      <w:r>
        <w:rPr>
          <w:i/>
          <w:snapToGrid w:val="0"/>
          <w:color w:val="000000"/>
          <w:sz w:val="24"/>
          <w:lang w:val="en-US" w:eastAsia="ru-RU"/>
        </w:rPr>
        <w:t>b</w:t>
      </w:r>
      <w:r>
        <w:rPr>
          <w:i/>
          <w:snapToGrid w:val="0"/>
          <w:color w:val="000000"/>
          <w:sz w:val="24"/>
          <w:lang w:eastAsia="ru-RU"/>
        </w:rPr>
        <w:t xml:space="preserve"> и </w:t>
      </w:r>
      <w:proofErr w:type="gramStart"/>
      <w:r>
        <w:rPr>
          <w:i/>
          <w:snapToGrid w:val="0"/>
          <w:color w:val="000000"/>
          <w:sz w:val="24"/>
          <w:lang w:eastAsia="ru-RU"/>
        </w:rPr>
        <w:t>с</w:t>
      </w:r>
      <w:proofErr w:type="gramEnd"/>
      <w:r>
        <w:rPr>
          <w:i/>
          <w:snapToGrid w:val="0"/>
          <w:color w:val="000000"/>
          <w:sz w:val="24"/>
          <w:lang w:eastAsia="ru-RU"/>
        </w:rPr>
        <w:t xml:space="preserve"> и </w:t>
      </w:r>
      <w:proofErr w:type="gramStart"/>
      <w:r>
        <w:rPr>
          <w:i/>
          <w:snapToGrid w:val="0"/>
          <w:color w:val="000000"/>
          <w:sz w:val="24"/>
          <w:lang w:eastAsia="ru-RU"/>
        </w:rPr>
        <w:t>для</w:t>
      </w:r>
      <w:proofErr w:type="gramEnd"/>
      <w:r>
        <w:rPr>
          <w:i/>
          <w:snapToGrid w:val="0"/>
          <w:color w:val="000000"/>
          <w:sz w:val="24"/>
          <w:lang w:eastAsia="ru-RU"/>
        </w:rPr>
        <w:t xml:space="preserve"> которых по-прежнему будут верны все сформулированные нами правила, </w:t>
      </w:r>
      <w:r>
        <w:rPr>
          <w:snapToGrid w:val="0"/>
          <w:color w:val="000000"/>
          <w:sz w:val="24"/>
          <w:lang w:eastAsia="ru-RU"/>
        </w:rPr>
        <w:t>хотя сложение уже нельзя будет понимать как последовательное увеличение числа на единицу, а возведение в степень — как последовательное пе</w:t>
      </w:r>
      <w:r>
        <w:rPr>
          <w:snapToGrid w:val="0"/>
          <w:color w:val="000000"/>
          <w:sz w:val="24"/>
          <w:lang w:eastAsia="ru-RU"/>
        </w:rPr>
        <w:softHyphen/>
        <w:t>ремножение целых чисел.</w:t>
      </w:r>
    </w:p>
    <w:p w:rsidR="001E76B9" w:rsidRDefault="001E76B9" w:rsidP="001E76B9">
      <w:pPr>
        <w:shd w:val="clear" w:color="auto" w:fill="FFFFFF"/>
        <w:ind w:left="-1418" w:right="-766"/>
        <w:jc w:val="both"/>
        <w:rPr>
          <w:snapToGrid w:val="0"/>
          <w:color w:val="FF0000"/>
          <w:sz w:val="24"/>
          <w:lang w:eastAsia="ru-RU"/>
        </w:rPr>
      </w:pPr>
      <w:bookmarkStart w:id="109" w:name="_Hlt28912246"/>
      <w:r>
        <w:rPr>
          <w:b/>
          <w:snapToGrid w:val="0"/>
          <w:color w:val="FF0000"/>
          <w:sz w:val="24"/>
          <w:lang w:eastAsia="ru-RU"/>
        </w:rPr>
        <w:t>§ 3. Шаг в сторону и обобщение</w:t>
      </w:r>
      <w:bookmarkEnd w:id="109"/>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lastRenderedPageBreak/>
        <w:t xml:space="preserve">Если кто-нибудь, усвоив наши определения, приступит к решению алгебраических уравнений, он быстро натолкнется на неразрешимые задачи. Решите, например, уравнение </w:t>
      </w:r>
      <w:r>
        <w:rPr>
          <w:snapToGrid w:val="0"/>
          <w:color w:val="000000"/>
          <w:sz w:val="24"/>
          <w:lang w:val="en-US" w:eastAsia="ru-RU"/>
        </w:rPr>
        <w:t>b</w:t>
      </w:r>
      <w:r>
        <w:rPr>
          <w:snapToGrid w:val="0"/>
          <w:color w:val="000000"/>
          <w:sz w:val="24"/>
          <w:lang w:eastAsia="ru-RU"/>
        </w:rPr>
        <w:t>=3</w:t>
      </w:r>
      <w:r w:rsidRPr="003A4BB8">
        <w:rPr>
          <w:snapToGrid w:val="0"/>
          <w:color w:val="000000"/>
          <w:sz w:val="24"/>
          <w:lang w:eastAsia="ru-RU"/>
        </w:rPr>
        <w:t>-</w:t>
      </w:r>
      <w:r>
        <w:rPr>
          <w:snapToGrid w:val="0"/>
          <w:color w:val="000000"/>
          <w:sz w:val="24"/>
          <w:lang w:eastAsia="ru-RU"/>
        </w:rPr>
        <w:t xml:space="preserve">5. Вам придется в соответствии с определением вычитания найти число, которое дает 3, если к нему добавить 5. Перебрав все целые положительные числа (а ведь в правилах говорится только о таких числах), вы скажете, что задача не решается. Однако можно сделать то, что потом станет системой, великой идеей: наткнувшись на неразрешимую задачу, надо сначала </w:t>
      </w:r>
      <w:r>
        <w:rPr>
          <w:i/>
          <w:snapToGrid w:val="0"/>
          <w:color w:val="000000"/>
          <w:sz w:val="24"/>
          <w:lang w:eastAsia="ru-RU"/>
        </w:rPr>
        <w:t xml:space="preserve">отойти в сторону, а затем обобщить. </w:t>
      </w:r>
      <w:r>
        <w:rPr>
          <w:snapToGrid w:val="0"/>
          <w:color w:val="000000"/>
          <w:sz w:val="24"/>
          <w:lang w:eastAsia="ru-RU"/>
        </w:rPr>
        <w:t xml:space="preserve">Пока алгебра состоит для нас из правил и целых чисел. Забудем о первоначальных определениях сложения и умножения, но сохраним правила (22.1) и (22.2) и предположим, что они верны </w:t>
      </w:r>
      <w:r>
        <w:rPr>
          <w:i/>
          <w:snapToGrid w:val="0"/>
          <w:color w:val="000000"/>
          <w:sz w:val="24"/>
          <w:lang w:eastAsia="ru-RU"/>
        </w:rPr>
        <w:t xml:space="preserve">вообще </w:t>
      </w:r>
      <w:r>
        <w:rPr>
          <w:snapToGrid w:val="0"/>
          <w:color w:val="000000"/>
          <w:sz w:val="24"/>
          <w:lang w:eastAsia="ru-RU"/>
        </w:rPr>
        <w:t>не только для целых положительных чисел (для них эти правила были выведены), а для более широкого класса чисел. Раньше мы за</w:t>
      </w:r>
      <w:r>
        <w:rPr>
          <w:snapToGrid w:val="0"/>
          <w:color w:val="000000"/>
          <w:sz w:val="24"/>
          <w:lang w:eastAsia="ru-RU"/>
        </w:rPr>
        <w:softHyphen/>
        <w:t>писывали целые положительные числа в виде символов, чтобы вывести правила; теперь правила будут определять символы, а символы будут представителями каких-то более общих чисел. Манипулируя правилами, можно показать, что 3</w:t>
      </w:r>
      <w:r w:rsidRPr="003A4BB8">
        <w:rPr>
          <w:snapToGrid w:val="0"/>
          <w:color w:val="000000"/>
          <w:sz w:val="24"/>
          <w:lang w:eastAsia="ru-RU"/>
        </w:rPr>
        <w:t>-</w:t>
      </w:r>
      <w:r>
        <w:rPr>
          <w:snapToGrid w:val="0"/>
          <w:color w:val="000000"/>
          <w:sz w:val="24"/>
          <w:lang w:eastAsia="ru-RU"/>
        </w:rPr>
        <w:t>5=0</w:t>
      </w:r>
      <w:r w:rsidRPr="003A4BB8">
        <w:rPr>
          <w:snapToGrid w:val="0"/>
          <w:color w:val="000000"/>
          <w:sz w:val="24"/>
          <w:lang w:eastAsia="ru-RU"/>
        </w:rPr>
        <w:t>-</w:t>
      </w:r>
      <w:r>
        <w:rPr>
          <w:snapToGrid w:val="0"/>
          <w:color w:val="000000"/>
          <w:sz w:val="24"/>
          <w:lang w:eastAsia="ru-RU"/>
        </w:rPr>
        <w:t>2. Давайте определим новые числа: 0</w:t>
      </w:r>
      <w:r w:rsidRPr="003A4BB8">
        <w:rPr>
          <w:snapToGrid w:val="0"/>
          <w:color w:val="000000"/>
          <w:sz w:val="24"/>
          <w:lang w:eastAsia="ru-RU"/>
        </w:rPr>
        <w:t>-</w:t>
      </w:r>
      <w:r>
        <w:rPr>
          <w:snapToGrid w:val="0"/>
          <w:color w:val="000000"/>
          <w:sz w:val="24"/>
          <w:lang w:eastAsia="ru-RU"/>
        </w:rPr>
        <w:t>1, 0</w:t>
      </w:r>
      <w:r w:rsidRPr="003A4BB8">
        <w:rPr>
          <w:snapToGrid w:val="0"/>
          <w:color w:val="000000"/>
          <w:sz w:val="24"/>
          <w:lang w:eastAsia="ru-RU"/>
        </w:rPr>
        <w:t>-</w:t>
      </w:r>
      <w:r>
        <w:rPr>
          <w:snapToGrid w:val="0"/>
          <w:color w:val="000000"/>
          <w:sz w:val="24"/>
          <w:lang w:eastAsia="ru-RU"/>
        </w:rPr>
        <w:t>2, 0</w:t>
      </w:r>
      <w:r w:rsidRPr="003A4BB8">
        <w:rPr>
          <w:snapToGrid w:val="0"/>
          <w:color w:val="000000"/>
          <w:sz w:val="24"/>
          <w:lang w:eastAsia="ru-RU"/>
        </w:rPr>
        <w:t>-</w:t>
      </w:r>
      <w:r>
        <w:rPr>
          <w:snapToGrid w:val="0"/>
          <w:color w:val="000000"/>
          <w:sz w:val="24"/>
          <w:lang w:eastAsia="ru-RU"/>
        </w:rPr>
        <w:t>3, 0</w:t>
      </w:r>
      <w:r w:rsidRPr="003A4BB8">
        <w:rPr>
          <w:snapToGrid w:val="0"/>
          <w:color w:val="000000"/>
          <w:sz w:val="24"/>
          <w:lang w:eastAsia="ru-RU"/>
        </w:rPr>
        <w:t>-</w:t>
      </w:r>
      <w:r>
        <w:rPr>
          <w:snapToGrid w:val="0"/>
          <w:color w:val="000000"/>
          <w:sz w:val="24"/>
          <w:lang w:eastAsia="ru-RU"/>
        </w:rPr>
        <w:t xml:space="preserve">4 и т. д. и назовем их </w:t>
      </w:r>
      <w:r>
        <w:rPr>
          <w:i/>
          <w:snapToGrid w:val="0"/>
          <w:color w:val="000000"/>
          <w:sz w:val="24"/>
          <w:lang w:eastAsia="ru-RU"/>
        </w:rPr>
        <w:t xml:space="preserve">целыми отрицательными числами. </w:t>
      </w:r>
      <w:r>
        <w:rPr>
          <w:snapToGrid w:val="0"/>
          <w:color w:val="000000"/>
          <w:sz w:val="24"/>
          <w:lang w:eastAsia="ru-RU"/>
        </w:rPr>
        <w:t xml:space="preserve">После этого мы сможем решить </w:t>
      </w:r>
      <w:r>
        <w:rPr>
          <w:i/>
          <w:snapToGrid w:val="0"/>
          <w:color w:val="000000"/>
          <w:sz w:val="24"/>
          <w:lang w:eastAsia="ru-RU"/>
        </w:rPr>
        <w:t xml:space="preserve">все </w:t>
      </w:r>
      <w:r>
        <w:rPr>
          <w:snapToGrid w:val="0"/>
          <w:color w:val="000000"/>
          <w:sz w:val="24"/>
          <w:lang w:eastAsia="ru-RU"/>
        </w:rPr>
        <w:t xml:space="preserve">задачи на вычитание. Теперь вспомним и о других правилах, например </w:t>
      </w:r>
      <w:r>
        <w:rPr>
          <w:i/>
          <w:snapToGrid w:val="0"/>
          <w:color w:val="000000"/>
          <w:sz w:val="24"/>
          <w:lang w:val="en-US" w:eastAsia="ru-RU"/>
        </w:rPr>
        <w:t>a</w:t>
      </w:r>
      <w:r w:rsidRPr="003A4BB8">
        <w:rPr>
          <w:i/>
          <w:snapToGrid w:val="0"/>
          <w:color w:val="000000"/>
          <w:sz w:val="24"/>
          <w:lang w:eastAsia="ru-RU"/>
        </w:rPr>
        <w:t>(</w:t>
      </w:r>
      <w:r>
        <w:rPr>
          <w:i/>
          <w:snapToGrid w:val="0"/>
          <w:color w:val="000000"/>
          <w:sz w:val="24"/>
          <w:lang w:val="en-US" w:eastAsia="ru-RU"/>
        </w:rPr>
        <w:t>b</w:t>
      </w:r>
      <w:r w:rsidRPr="003A4BB8">
        <w:rPr>
          <w:i/>
          <w:snapToGrid w:val="0"/>
          <w:color w:val="000000"/>
          <w:sz w:val="24"/>
          <w:lang w:eastAsia="ru-RU"/>
        </w:rPr>
        <w:t>+</w:t>
      </w:r>
      <w:r>
        <w:rPr>
          <w:i/>
          <w:snapToGrid w:val="0"/>
          <w:color w:val="000000"/>
          <w:sz w:val="24"/>
          <w:lang w:val="en-US" w:eastAsia="ru-RU"/>
        </w:rPr>
        <w:t>c</w:t>
      </w:r>
      <w:r w:rsidRPr="003A4BB8">
        <w:rPr>
          <w:i/>
          <w:snapToGrid w:val="0"/>
          <w:color w:val="000000"/>
          <w:sz w:val="24"/>
          <w:lang w:eastAsia="ru-RU"/>
        </w:rPr>
        <w:t>)=</w:t>
      </w:r>
      <w:r>
        <w:rPr>
          <w:i/>
          <w:snapToGrid w:val="0"/>
          <w:color w:val="000000"/>
          <w:sz w:val="24"/>
          <w:lang w:val="en-US" w:eastAsia="ru-RU"/>
        </w:rPr>
        <w:t>ab</w:t>
      </w:r>
      <w:r w:rsidRPr="003A4BB8">
        <w:rPr>
          <w:i/>
          <w:snapToGrid w:val="0"/>
          <w:color w:val="000000"/>
          <w:sz w:val="24"/>
          <w:lang w:eastAsia="ru-RU"/>
        </w:rPr>
        <w:t>+</w:t>
      </w:r>
      <w:r>
        <w:rPr>
          <w:i/>
          <w:snapToGrid w:val="0"/>
          <w:color w:val="000000"/>
          <w:sz w:val="24"/>
          <w:lang w:val="en-US" w:eastAsia="ru-RU"/>
        </w:rPr>
        <w:t>ac</w:t>
      </w:r>
      <w:r w:rsidRPr="003A4BB8">
        <w:rPr>
          <w:i/>
          <w:snapToGrid w:val="0"/>
          <w:color w:val="000000"/>
          <w:sz w:val="24"/>
          <w:lang w:eastAsia="ru-RU"/>
        </w:rPr>
        <w:t xml:space="preserve">; </w:t>
      </w:r>
      <w:r>
        <w:rPr>
          <w:snapToGrid w:val="0"/>
          <w:color w:val="000000"/>
          <w:sz w:val="24"/>
          <w:lang w:eastAsia="ru-RU"/>
        </w:rPr>
        <w:t>это даст нам правило умножения отрицательных чисел. Перебрав все пра</w:t>
      </w:r>
      <w:r>
        <w:rPr>
          <w:snapToGrid w:val="0"/>
          <w:color w:val="000000"/>
          <w:sz w:val="24"/>
          <w:lang w:eastAsia="ru-RU"/>
        </w:rPr>
        <w:softHyphen/>
        <w:t>вила, мы увидим, что они верны как для положительных, так и для отрицательных чисел.</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Мы значительно расширили область действия наших пра</w:t>
      </w:r>
      <w:r>
        <w:rPr>
          <w:snapToGrid w:val="0"/>
          <w:color w:val="000000"/>
          <w:sz w:val="24"/>
          <w:lang w:eastAsia="ru-RU"/>
        </w:rPr>
        <w:softHyphen/>
        <w:t>вил, но достигли этого ценой изменения смысла символов.</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Уже нельзя, например, сказать, что умножить 5 на </w:t>
      </w:r>
      <w:r w:rsidRPr="003A4BB8">
        <w:rPr>
          <w:snapToGrid w:val="0"/>
          <w:color w:val="000000"/>
          <w:sz w:val="24"/>
          <w:lang w:eastAsia="ru-RU"/>
        </w:rPr>
        <w:t>-</w:t>
      </w:r>
      <w:r>
        <w:rPr>
          <w:snapToGrid w:val="0"/>
          <w:color w:val="000000"/>
          <w:sz w:val="24"/>
          <w:lang w:eastAsia="ru-RU"/>
        </w:rPr>
        <w:t>2 - значит сложить 5 минус два раза. Эта фраза бессмысленна. Тем не менее, пользуясь правилами, вы всегда получите вер</w:t>
      </w:r>
      <w:r>
        <w:rPr>
          <w:snapToGrid w:val="0"/>
          <w:color w:val="000000"/>
          <w:sz w:val="24"/>
          <w:lang w:eastAsia="ru-RU"/>
        </w:rPr>
        <w:softHyphen/>
        <w:t>ный результат.</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Возведение в степень приносит новые хлопоты. Кто-нибудь обязательно захочет узнать, что означает символ а</w:t>
      </w:r>
      <w:r>
        <w:rPr>
          <w:snapToGrid w:val="0"/>
          <w:color w:val="000000"/>
          <w:sz w:val="24"/>
          <w:vertAlign w:val="superscript"/>
          <w:lang w:eastAsia="ru-RU"/>
        </w:rPr>
        <w:t>(3</w:t>
      </w:r>
      <w:r w:rsidRPr="003A4BB8">
        <w:rPr>
          <w:snapToGrid w:val="0"/>
          <w:color w:val="000000"/>
          <w:sz w:val="24"/>
          <w:vertAlign w:val="superscript"/>
          <w:lang w:eastAsia="ru-RU"/>
        </w:rPr>
        <w:t>-</w:t>
      </w:r>
      <w:r>
        <w:rPr>
          <w:snapToGrid w:val="0"/>
          <w:color w:val="000000"/>
          <w:sz w:val="24"/>
          <w:vertAlign w:val="superscript"/>
          <w:lang w:eastAsia="ru-RU"/>
        </w:rPr>
        <w:t>5)</w:t>
      </w:r>
      <w:r>
        <w:rPr>
          <w:snapToGrid w:val="0"/>
          <w:color w:val="000000"/>
          <w:sz w:val="24"/>
          <w:lang w:eastAsia="ru-RU"/>
        </w:rPr>
        <w:t>. Мы зна</w:t>
      </w:r>
      <w:r>
        <w:rPr>
          <w:snapToGrid w:val="0"/>
          <w:color w:val="000000"/>
          <w:sz w:val="24"/>
          <w:lang w:eastAsia="ru-RU"/>
        </w:rPr>
        <w:softHyphen/>
        <w:t>ем, что 3</w:t>
      </w:r>
      <w:r w:rsidRPr="003A4BB8">
        <w:rPr>
          <w:snapToGrid w:val="0"/>
          <w:color w:val="000000"/>
          <w:sz w:val="24"/>
          <w:lang w:eastAsia="ru-RU"/>
        </w:rPr>
        <w:t>-</w:t>
      </w:r>
      <w:r>
        <w:rPr>
          <w:snapToGrid w:val="0"/>
          <w:color w:val="000000"/>
          <w:sz w:val="24"/>
          <w:lang w:eastAsia="ru-RU"/>
        </w:rPr>
        <w:t>5 это решение уравнения (3</w:t>
      </w:r>
      <w:r w:rsidRPr="003A4BB8">
        <w:rPr>
          <w:snapToGrid w:val="0"/>
          <w:color w:val="000000"/>
          <w:sz w:val="24"/>
          <w:lang w:eastAsia="ru-RU"/>
        </w:rPr>
        <w:t>-</w:t>
      </w:r>
      <w:r>
        <w:rPr>
          <w:snapToGrid w:val="0"/>
          <w:color w:val="000000"/>
          <w:sz w:val="24"/>
          <w:lang w:eastAsia="ru-RU"/>
        </w:rPr>
        <w:t>5)+5=3. Следовательно,</w:t>
      </w:r>
      <w:r w:rsidRPr="003A4BB8">
        <w:rPr>
          <w:snapToGrid w:val="0"/>
          <w:color w:val="000000"/>
          <w:sz w:val="24"/>
          <w:lang w:eastAsia="ru-RU"/>
        </w:rPr>
        <w:t xml:space="preserve"> </w:t>
      </w:r>
      <w:r>
        <w:rPr>
          <w:snapToGrid w:val="0"/>
          <w:color w:val="000000"/>
          <w:sz w:val="24"/>
          <w:lang w:eastAsia="ru-RU"/>
        </w:rPr>
        <w:t>мы знаем, что а</w:t>
      </w:r>
      <w:r>
        <w:rPr>
          <w:snapToGrid w:val="0"/>
          <w:color w:val="000000"/>
          <w:sz w:val="24"/>
          <w:vertAlign w:val="superscript"/>
          <w:lang w:eastAsia="ru-RU"/>
        </w:rPr>
        <w:t>(3</w:t>
      </w:r>
      <w:r w:rsidRPr="003A4BB8">
        <w:rPr>
          <w:snapToGrid w:val="0"/>
          <w:color w:val="000000"/>
          <w:sz w:val="24"/>
          <w:vertAlign w:val="superscript"/>
          <w:lang w:eastAsia="ru-RU"/>
        </w:rPr>
        <w:t>-</w:t>
      </w:r>
      <w:r>
        <w:rPr>
          <w:snapToGrid w:val="0"/>
          <w:color w:val="000000"/>
          <w:sz w:val="24"/>
          <w:vertAlign w:val="superscript"/>
          <w:lang w:eastAsia="ru-RU"/>
        </w:rPr>
        <w:t>5</w:t>
      </w:r>
      <w:r w:rsidRPr="003A4BB8">
        <w:rPr>
          <w:snapToGrid w:val="0"/>
          <w:color w:val="000000"/>
          <w:sz w:val="24"/>
          <w:vertAlign w:val="superscript"/>
          <w:lang w:eastAsia="ru-RU"/>
        </w:rPr>
        <w:t>)</w:t>
      </w:r>
      <w:r>
        <w:rPr>
          <w:snapToGrid w:val="0"/>
          <w:color w:val="000000"/>
          <w:sz w:val="24"/>
          <w:lang w:eastAsia="ru-RU"/>
        </w:rPr>
        <w:t>а</w:t>
      </w:r>
      <w:r>
        <w:rPr>
          <w:snapToGrid w:val="0"/>
          <w:color w:val="000000"/>
          <w:sz w:val="24"/>
          <w:vertAlign w:val="superscript"/>
          <w:lang w:eastAsia="ru-RU"/>
        </w:rPr>
        <w:t>5</w:t>
      </w:r>
      <w:r>
        <w:rPr>
          <w:snapToGrid w:val="0"/>
          <w:color w:val="000000"/>
          <w:sz w:val="24"/>
          <w:lang w:eastAsia="ru-RU"/>
        </w:rPr>
        <w:t>=а</w:t>
      </w:r>
      <w:r>
        <w:rPr>
          <w:snapToGrid w:val="0"/>
          <w:color w:val="000000"/>
          <w:sz w:val="24"/>
          <w:vertAlign w:val="superscript"/>
          <w:lang w:eastAsia="ru-RU"/>
        </w:rPr>
        <w:t>3</w:t>
      </w:r>
      <w:r>
        <w:rPr>
          <w:snapToGrid w:val="0"/>
          <w:color w:val="000000"/>
          <w:sz w:val="24"/>
          <w:lang w:eastAsia="ru-RU"/>
        </w:rPr>
        <w:t>. Теперь можно разделить на а</w:t>
      </w:r>
      <w:r>
        <w:rPr>
          <w:snapToGrid w:val="0"/>
          <w:color w:val="000000"/>
          <w:sz w:val="24"/>
          <w:vertAlign w:val="superscript"/>
          <w:lang w:eastAsia="ru-RU"/>
        </w:rPr>
        <w:t>5</w:t>
      </w:r>
      <w:r>
        <w:rPr>
          <w:snapToGrid w:val="0"/>
          <w:color w:val="000000"/>
          <w:sz w:val="24"/>
          <w:lang w:eastAsia="ru-RU"/>
        </w:rPr>
        <w:t>, тогда а</w:t>
      </w:r>
      <w:r>
        <w:rPr>
          <w:snapToGrid w:val="0"/>
          <w:color w:val="000000"/>
          <w:sz w:val="24"/>
          <w:vertAlign w:val="superscript"/>
          <w:lang w:eastAsia="ru-RU"/>
        </w:rPr>
        <w:t>(3</w:t>
      </w:r>
      <w:r w:rsidRPr="003A4BB8">
        <w:rPr>
          <w:snapToGrid w:val="0"/>
          <w:color w:val="000000"/>
          <w:sz w:val="24"/>
          <w:vertAlign w:val="superscript"/>
          <w:lang w:eastAsia="ru-RU"/>
        </w:rPr>
        <w:t>-</w:t>
      </w:r>
      <w:r>
        <w:rPr>
          <w:snapToGrid w:val="0"/>
          <w:color w:val="000000"/>
          <w:sz w:val="24"/>
          <w:vertAlign w:val="superscript"/>
          <w:lang w:eastAsia="ru-RU"/>
        </w:rPr>
        <w:t>5)</w:t>
      </w:r>
      <w:r>
        <w:rPr>
          <w:snapToGrid w:val="0"/>
          <w:color w:val="000000"/>
          <w:sz w:val="24"/>
          <w:lang w:eastAsia="ru-RU"/>
        </w:rPr>
        <w:t>=а</w:t>
      </w:r>
      <w:r>
        <w:rPr>
          <w:snapToGrid w:val="0"/>
          <w:color w:val="000000"/>
          <w:sz w:val="24"/>
          <w:vertAlign w:val="superscript"/>
          <w:lang w:eastAsia="ru-RU"/>
        </w:rPr>
        <w:t>3</w:t>
      </w:r>
      <w:r>
        <w:rPr>
          <w:snapToGrid w:val="0"/>
          <w:color w:val="000000"/>
          <w:sz w:val="24"/>
          <w:lang w:eastAsia="ru-RU"/>
        </w:rPr>
        <w:t>/а</w:t>
      </w:r>
      <w:r>
        <w:rPr>
          <w:snapToGrid w:val="0"/>
          <w:color w:val="000000"/>
          <w:sz w:val="24"/>
          <w:vertAlign w:val="superscript"/>
          <w:lang w:eastAsia="ru-RU"/>
        </w:rPr>
        <w:t>5</w:t>
      </w:r>
      <w:r>
        <w:rPr>
          <w:snapToGrid w:val="0"/>
          <w:color w:val="000000"/>
          <w:sz w:val="24"/>
          <w:lang w:eastAsia="ru-RU"/>
        </w:rPr>
        <w:t>. Еще одно усилие, и вот окончательный ре</w:t>
      </w:r>
      <w:r>
        <w:rPr>
          <w:snapToGrid w:val="0"/>
          <w:color w:val="000000"/>
          <w:sz w:val="24"/>
          <w:lang w:eastAsia="ru-RU"/>
        </w:rPr>
        <w:softHyphen/>
        <w:t>зультат: а</w:t>
      </w:r>
      <w:r>
        <w:rPr>
          <w:snapToGrid w:val="0"/>
          <w:color w:val="000000"/>
          <w:sz w:val="24"/>
          <w:vertAlign w:val="superscript"/>
          <w:lang w:eastAsia="ru-RU"/>
        </w:rPr>
        <w:t>(3</w:t>
      </w:r>
      <w:r w:rsidRPr="003A4BB8">
        <w:rPr>
          <w:snapToGrid w:val="0"/>
          <w:color w:val="000000"/>
          <w:sz w:val="24"/>
          <w:vertAlign w:val="superscript"/>
          <w:lang w:eastAsia="ru-RU"/>
        </w:rPr>
        <w:t>-</w:t>
      </w:r>
      <w:r>
        <w:rPr>
          <w:snapToGrid w:val="0"/>
          <w:color w:val="000000"/>
          <w:sz w:val="24"/>
          <w:vertAlign w:val="superscript"/>
          <w:lang w:eastAsia="ru-RU"/>
        </w:rPr>
        <w:t>5)</w:t>
      </w:r>
      <w:r>
        <w:rPr>
          <w:snapToGrid w:val="0"/>
          <w:color w:val="000000"/>
          <w:sz w:val="24"/>
          <w:lang w:eastAsia="ru-RU"/>
        </w:rPr>
        <w:t xml:space="preserve"> =1/а</w:t>
      </w:r>
      <w:proofErr w:type="gramStart"/>
      <w:r>
        <w:rPr>
          <w:snapToGrid w:val="0"/>
          <w:color w:val="000000"/>
          <w:sz w:val="24"/>
          <w:vertAlign w:val="superscript"/>
          <w:lang w:eastAsia="ru-RU"/>
        </w:rPr>
        <w:t>2</w:t>
      </w:r>
      <w:proofErr w:type="gramEnd"/>
      <w:r>
        <w:rPr>
          <w:snapToGrid w:val="0"/>
          <w:color w:val="000000"/>
          <w:sz w:val="24"/>
          <w:lang w:eastAsia="ru-RU"/>
        </w:rPr>
        <w:t>. Таким образом, мы установили, что воз</w:t>
      </w:r>
      <w:r>
        <w:rPr>
          <w:snapToGrid w:val="0"/>
          <w:color w:val="000000"/>
          <w:sz w:val="24"/>
          <w:lang w:eastAsia="ru-RU"/>
        </w:rPr>
        <w:softHyphen/>
        <w:t xml:space="preserve">ведение числа в отрицательную степень сводится к делению единицы на число, возведенное в положительную степень. Все было бы хорошо, если бы </w:t>
      </w:r>
      <w:r w:rsidRPr="003A4BB8">
        <w:rPr>
          <w:snapToGrid w:val="0"/>
          <w:color w:val="000000"/>
          <w:sz w:val="24"/>
          <w:lang w:eastAsia="ru-RU"/>
        </w:rPr>
        <w:t>1/</w:t>
      </w:r>
      <w:r>
        <w:rPr>
          <w:i/>
          <w:snapToGrid w:val="0"/>
          <w:color w:val="000000"/>
          <w:sz w:val="24"/>
          <w:lang w:eastAsia="ru-RU"/>
        </w:rPr>
        <w:t>а</w:t>
      </w:r>
      <w:proofErr w:type="gramStart"/>
      <w:r>
        <w:rPr>
          <w:i/>
          <w:snapToGrid w:val="0"/>
          <w:color w:val="000000"/>
          <w:sz w:val="24"/>
          <w:vertAlign w:val="superscript"/>
          <w:lang w:eastAsia="ru-RU"/>
        </w:rPr>
        <w:t>2</w:t>
      </w:r>
      <w:proofErr w:type="gramEnd"/>
      <w:r>
        <w:rPr>
          <w:i/>
          <w:snapToGrid w:val="0"/>
          <w:color w:val="000000"/>
          <w:sz w:val="24"/>
          <w:lang w:eastAsia="ru-RU"/>
        </w:rPr>
        <w:t xml:space="preserve"> </w:t>
      </w:r>
      <w:r>
        <w:rPr>
          <w:snapToGrid w:val="0"/>
          <w:color w:val="000000"/>
          <w:sz w:val="24"/>
          <w:lang w:eastAsia="ru-RU"/>
        </w:rPr>
        <w:t xml:space="preserve">не было бессмысленным символом. Ведь </w:t>
      </w:r>
      <w:r>
        <w:rPr>
          <w:i/>
          <w:snapToGrid w:val="0"/>
          <w:color w:val="000000"/>
          <w:sz w:val="24"/>
          <w:lang w:eastAsia="ru-RU"/>
        </w:rPr>
        <w:t xml:space="preserve">а — </w:t>
      </w:r>
      <w:r>
        <w:rPr>
          <w:snapToGrid w:val="0"/>
          <w:color w:val="000000"/>
          <w:sz w:val="24"/>
          <w:lang w:eastAsia="ru-RU"/>
        </w:rPr>
        <w:t>это целое положительное или отрицательное число, значит, а</w:t>
      </w:r>
      <w:proofErr w:type="gramStart"/>
      <w:r>
        <w:rPr>
          <w:snapToGrid w:val="0"/>
          <w:color w:val="000000"/>
          <w:sz w:val="24"/>
          <w:vertAlign w:val="superscript"/>
          <w:lang w:eastAsia="ru-RU"/>
        </w:rPr>
        <w:t>2</w:t>
      </w:r>
      <w:proofErr w:type="gramEnd"/>
      <w:r>
        <w:rPr>
          <w:snapToGrid w:val="0"/>
          <w:color w:val="000000"/>
          <w:sz w:val="24"/>
          <w:lang w:eastAsia="ru-RU"/>
        </w:rPr>
        <w:t xml:space="preserve"> больше единицы, а мы не умеем делить единицу на числа, большие чем единица!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Система так система. Натолкнувшись на неразрешимую за</w:t>
      </w:r>
      <w:r>
        <w:rPr>
          <w:snapToGrid w:val="0"/>
          <w:color w:val="000000"/>
          <w:sz w:val="24"/>
          <w:lang w:eastAsia="ru-RU"/>
        </w:rPr>
        <w:softHyphen/>
        <w:t>дачу, надо расширить царство чисел. На этот раз нам трудно делить: нельзя найти целого числа ни положительного, ни от</w:t>
      </w:r>
      <w:r>
        <w:rPr>
          <w:snapToGrid w:val="0"/>
          <w:color w:val="000000"/>
          <w:sz w:val="24"/>
          <w:lang w:eastAsia="ru-RU"/>
        </w:rPr>
        <w:softHyphen/>
        <w:t>рицательного, которое появилось бы в результате деления 3 на 5. Так назовем это и другие подобные ему числа рациональ</w:t>
      </w:r>
      <w:r>
        <w:rPr>
          <w:snapToGrid w:val="0"/>
          <w:color w:val="000000"/>
          <w:sz w:val="24"/>
          <w:lang w:eastAsia="ru-RU"/>
        </w:rPr>
        <w:softHyphen/>
        <w:t>ными дробями и предположим, что дроби подчиняются тем же правилам, что и целые числа. Тогда мы сможем оперировать дробями так же хорошо, как и целыми числами.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Еще один пример на степень: что такое а</w:t>
      </w:r>
      <w:r>
        <w:rPr>
          <w:snapToGrid w:val="0"/>
          <w:color w:val="000000"/>
          <w:sz w:val="24"/>
          <w:vertAlign w:val="superscript"/>
          <w:lang w:eastAsia="ru-RU"/>
        </w:rPr>
        <w:t>3/5</w:t>
      </w:r>
      <w:r>
        <w:rPr>
          <w:snapToGrid w:val="0"/>
          <w:color w:val="000000"/>
          <w:sz w:val="24"/>
          <w:lang w:eastAsia="ru-RU"/>
        </w:rPr>
        <w:t>? Мы знаем толь</w:t>
      </w:r>
      <w:r>
        <w:rPr>
          <w:snapToGrid w:val="0"/>
          <w:color w:val="000000"/>
          <w:sz w:val="24"/>
          <w:lang w:eastAsia="ru-RU"/>
        </w:rPr>
        <w:softHyphen/>
        <w:t xml:space="preserve">ко, что </w:t>
      </w:r>
      <w:r w:rsidRPr="003A4BB8">
        <w:rPr>
          <w:snapToGrid w:val="0"/>
          <w:color w:val="000000"/>
          <w:sz w:val="24"/>
          <w:lang w:eastAsia="ru-RU"/>
        </w:rPr>
        <w:t>(</w:t>
      </w:r>
      <w:r w:rsidRPr="003A4BB8">
        <w:rPr>
          <w:snapToGrid w:val="0"/>
          <w:color w:val="000000"/>
          <w:sz w:val="24"/>
          <w:vertAlign w:val="superscript"/>
          <w:lang w:eastAsia="ru-RU"/>
        </w:rPr>
        <w:t>3</w:t>
      </w:r>
      <w:r w:rsidRPr="003A4BB8">
        <w:rPr>
          <w:snapToGrid w:val="0"/>
          <w:color w:val="000000"/>
          <w:sz w:val="24"/>
          <w:lang w:eastAsia="ru-RU"/>
        </w:rPr>
        <w:t>/</w:t>
      </w:r>
      <w:r w:rsidRPr="003A4BB8">
        <w:rPr>
          <w:snapToGrid w:val="0"/>
          <w:color w:val="000000"/>
          <w:sz w:val="24"/>
          <w:vertAlign w:val="subscript"/>
          <w:lang w:eastAsia="ru-RU"/>
        </w:rPr>
        <w:t>5</w:t>
      </w:r>
      <w:r w:rsidRPr="003A4BB8">
        <w:rPr>
          <w:snapToGrid w:val="0"/>
          <w:color w:val="000000"/>
          <w:sz w:val="24"/>
          <w:lang w:eastAsia="ru-RU"/>
        </w:rPr>
        <w:t xml:space="preserve">) </w:t>
      </w:r>
      <w:r>
        <w:rPr>
          <w:snapToGrid w:val="0"/>
          <w:color w:val="000000"/>
          <w:sz w:val="24"/>
          <w:lang w:eastAsia="ru-RU"/>
        </w:rPr>
        <w:t xml:space="preserve">5=3, ибо это определение числа </w:t>
      </w:r>
      <w:r w:rsidRPr="003A4BB8">
        <w:rPr>
          <w:snapToGrid w:val="0"/>
          <w:color w:val="000000"/>
          <w:sz w:val="24"/>
          <w:vertAlign w:val="superscript"/>
          <w:lang w:eastAsia="ru-RU"/>
        </w:rPr>
        <w:t>3</w:t>
      </w:r>
      <w:r w:rsidRPr="003A4BB8">
        <w:rPr>
          <w:snapToGrid w:val="0"/>
          <w:color w:val="000000"/>
          <w:sz w:val="24"/>
          <w:lang w:eastAsia="ru-RU"/>
        </w:rPr>
        <w:t>/</w:t>
      </w:r>
      <w:r w:rsidRPr="003A4BB8">
        <w:rPr>
          <w:snapToGrid w:val="0"/>
          <w:color w:val="000000"/>
          <w:sz w:val="24"/>
          <w:vertAlign w:val="subscript"/>
          <w:lang w:eastAsia="ru-RU"/>
        </w:rPr>
        <w:t>5</w:t>
      </w:r>
      <w:r w:rsidRPr="003A4BB8">
        <w:rPr>
          <w:snapToGrid w:val="0"/>
          <w:color w:val="000000"/>
          <w:sz w:val="24"/>
          <w:lang w:eastAsia="ru-RU"/>
        </w:rPr>
        <w:t xml:space="preserve">, </w:t>
      </w:r>
      <w:r>
        <w:rPr>
          <w:snapToGrid w:val="0"/>
          <w:color w:val="000000"/>
          <w:sz w:val="24"/>
          <w:lang w:eastAsia="ru-RU"/>
        </w:rPr>
        <w:t>и еще, что (а</w:t>
      </w:r>
      <w:r w:rsidRPr="003A4BB8">
        <w:rPr>
          <w:snapToGrid w:val="0"/>
          <w:color w:val="000000"/>
          <w:sz w:val="24"/>
          <w:vertAlign w:val="superscript"/>
          <w:lang w:eastAsia="ru-RU"/>
        </w:rPr>
        <w:t>3</w:t>
      </w:r>
      <w:r>
        <w:rPr>
          <w:snapToGrid w:val="0"/>
          <w:color w:val="000000"/>
          <w:sz w:val="24"/>
          <w:vertAlign w:val="superscript"/>
          <w:lang w:eastAsia="ru-RU"/>
        </w:rPr>
        <w:t>/</w:t>
      </w:r>
      <w:r w:rsidRPr="003A4BB8">
        <w:rPr>
          <w:snapToGrid w:val="0"/>
          <w:color w:val="000000"/>
          <w:sz w:val="24"/>
          <w:vertAlign w:val="superscript"/>
          <w:lang w:eastAsia="ru-RU"/>
        </w:rPr>
        <w:t>5</w:t>
      </w:r>
      <w:r>
        <w:rPr>
          <w:snapToGrid w:val="0"/>
          <w:color w:val="000000"/>
          <w:sz w:val="24"/>
          <w:lang w:eastAsia="ru-RU"/>
        </w:rPr>
        <w:t>)</w:t>
      </w:r>
      <w:r>
        <w:rPr>
          <w:snapToGrid w:val="0"/>
          <w:color w:val="000000"/>
          <w:sz w:val="24"/>
          <w:vertAlign w:val="superscript"/>
          <w:lang w:eastAsia="ru-RU"/>
        </w:rPr>
        <w:t>5</w:t>
      </w:r>
      <w:r>
        <w:rPr>
          <w:snapToGrid w:val="0"/>
          <w:color w:val="000000"/>
          <w:sz w:val="24"/>
          <w:lang w:eastAsia="ru-RU"/>
        </w:rPr>
        <w:t xml:space="preserve"> </w:t>
      </w:r>
      <w:r w:rsidRPr="003A4BB8">
        <w:rPr>
          <w:snapToGrid w:val="0"/>
          <w:color w:val="000000"/>
          <w:sz w:val="24"/>
          <w:lang w:eastAsia="ru-RU"/>
        </w:rPr>
        <w:t>=</w:t>
      </w:r>
      <w:r>
        <w:rPr>
          <w:snapToGrid w:val="0"/>
          <w:color w:val="000000"/>
          <w:sz w:val="24"/>
          <w:vertAlign w:val="subscript"/>
          <w:lang w:val="en-US" w:eastAsia="ru-RU"/>
        </w:rPr>
        <w:t>a</w:t>
      </w:r>
      <w:r w:rsidRPr="003A4BB8">
        <w:rPr>
          <w:snapToGrid w:val="0"/>
          <w:color w:val="000000"/>
          <w:sz w:val="24"/>
          <w:lang w:eastAsia="ru-RU"/>
        </w:rPr>
        <w:t>(</w:t>
      </w:r>
      <w:r w:rsidRPr="003A4BB8">
        <w:rPr>
          <w:snapToGrid w:val="0"/>
          <w:color w:val="000000"/>
          <w:sz w:val="24"/>
          <w:vertAlign w:val="superscript"/>
          <w:lang w:eastAsia="ru-RU"/>
        </w:rPr>
        <w:t>3/</w:t>
      </w:r>
      <w:r>
        <w:rPr>
          <w:snapToGrid w:val="0"/>
          <w:color w:val="000000"/>
          <w:sz w:val="24"/>
          <w:vertAlign w:val="superscript"/>
          <w:lang w:eastAsia="ru-RU"/>
        </w:rPr>
        <w:t>5</w:t>
      </w:r>
      <w:r w:rsidRPr="003A4BB8">
        <w:rPr>
          <w:snapToGrid w:val="0"/>
          <w:color w:val="000000"/>
          <w:sz w:val="24"/>
          <w:lang w:eastAsia="ru-RU"/>
        </w:rPr>
        <w:t>)</w:t>
      </w:r>
      <w:r w:rsidRPr="003A4BB8">
        <w:rPr>
          <w:snapToGrid w:val="0"/>
          <w:color w:val="000000"/>
          <w:sz w:val="24"/>
          <w:vertAlign w:val="superscript"/>
          <w:lang w:eastAsia="ru-RU"/>
        </w:rPr>
        <w:t>5</w:t>
      </w:r>
      <w:r>
        <w:rPr>
          <w:snapToGrid w:val="0"/>
          <w:color w:val="000000"/>
          <w:sz w:val="24"/>
          <w:lang w:eastAsia="ru-RU"/>
        </w:rPr>
        <w:t>,</w:t>
      </w:r>
      <w:r w:rsidRPr="003A4BB8">
        <w:rPr>
          <w:snapToGrid w:val="0"/>
          <w:color w:val="000000"/>
          <w:sz w:val="24"/>
          <w:lang w:eastAsia="ru-RU"/>
        </w:rPr>
        <w:t xml:space="preserve"> </w:t>
      </w:r>
      <w:r>
        <w:rPr>
          <w:snapToGrid w:val="0"/>
          <w:color w:val="000000"/>
          <w:sz w:val="24"/>
          <w:lang w:eastAsia="ru-RU"/>
        </w:rPr>
        <w:t>ибо</w:t>
      </w:r>
      <w:r w:rsidRPr="003A4BB8">
        <w:rPr>
          <w:snapToGrid w:val="0"/>
          <w:color w:val="000000"/>
          <w:sz w:val="24"/>
          <w:lang w:eastAsia="ru-RU"/>
        </w:rPr>
        <w:t xml:space="preserve"> </w:t>
      </w:r>
      <w:r>
        <w:rPr>
          <w:snapToGrid w:val="0"/>
          <w:color w:val="000000"/>
          <w:sz w:val="24"/>
          <w:lang w:eastAsia="ru-RU"/>
        </w:rPr>
        <w:t>это одно из правил. Вспомнив определение</w:t>
      </w:r>
    </w:p>
    <w:p w:rsidR="001E76B9" w:rsidRDefault="001E76B9" w:rsidP="001E76B9">
      <w:pPr>
        <w:ind w:left="-1418" w:right="-766"/>
        <w:jc w:val="both"/>
        <w:rPr>
          <w:snapToGrid w:val="0"/>
          <w:sz w:val="24"/>
          <w:lang w:eastAsia="ru-RU"/>
        </w:rPr>
      </w:pPr>
      <w:r>
        <w:rPr>
          <w:snapToGrid w:val="0"/>
          <w:color w:val="000000"/>
          <w:sz w:val="24"/>
          <w:lang w:eastAsia="ru-RU"/>
        </w:rPr>
        <w:t xml:space="preserve">корня, мы получим </w:t>
      </w:r>
      <w:r>
        <w:rPr>
          <w:i/>
          <w:snapToGrid w:val="0"/>
          <w:color w:val="000000"/>
          <w:sz w:val="24"/>
          <w:lang w:eastAsia="ru-RU"/>
        </w:rPr>
        <w:t>а(</w:t>
      </w:r>
      <w:r>
        <w:rPr>
          <w:i/>
          <w:snapToGrid w:val="0"/>
          <w:color w:val="000000"/>
          <w:sz w:val="24"/>
          <w:vertAlign w:val="superscript"/>
          <w:lang w:eastAsia="ru-RU"/>
        </w:rPr>
        <w:t>3</w:t>
      </w:r>
      <w:r w:rsidRPr="003A4BB8">
        <w:rPr>
          <w:i/>
          <w:snapToGrid w:val="0"/>
          <w:color w:val="000000"/>
          <w:sz w:val="24"/>
          <w:vertAlign w:val="superscript"/>
          <w:lang w:eastAsia="ru-RU"/>
        </w:rPr>
        <w:t>/</w:t>
      </w:r>
      <w:r>
        <w:rPr>
          <w:i/>
          <w:snapToGrid w:val="0"/>
          <w:color w:val="000000"/>
          <w:sz w:val="24"/>
          <w:vertAlign w:val="superscript"/>
          <w:lang w:eastAsia="ru-RU"/>
        </w:rPr>
        <w:t>5</w:t>
      </w:r>
      <w:r>
        <w:rPr>
          <w:i/>
          <w:snapToGrid w:val="0"/>
          <w:color w:val="000000"/>
          <w:sz w:val="24"/>
          <w:lang w:eastAsia="ru-RU"/>
        </w:rPr>
        <w:t>)=</w:t>
      </w:r>
      <w:r>
        <w:rPr>
          <w:snapToGrid w:val="0"/>
          <w:sz w:val="24"/>
          <w:lang w:eastAsia="ru-RU"/>
        </w:rPr>
        <w:t xml:space="preserve"> </w:t>
      </w:r>
      <w:r w:rsidR="003A4BB8">
        <w:rPr>
          <w:noProof/>
          <w:sz w:val="24"/>
          <w:lang w:val="be-BY"/>
        </w:rPr>
        <w:drawing>
          <wp:inline distT="0" distB="0" distL="0" distR="0">
            <wp:extent cx="339725" cy="175895"/>
            <wp:effectExtent l="19050" t="0" r="3175" b="0"/>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30" cstate="print"/>
                    <a:srcRect/>
                    <a:stretch>
                      <a:fillRect/>
                    </a:stretch>
                  </pic:blipFill>
                  <pic:spPr bwMode="auto">
                    <a:xfrm>
                      <a:off x="0" y="0"/>
                      <a:ext cx="339725" cy="175895"/>
                    </a:xfrm>
                    <a:prstGeom prst="rect">
                      <a:avLst/>
                    </a:prstGeom>
                    <a:noFill/>
                    <a:ln w="9525">
                      <a:noFill/>
                      <a:miter lim="800000"/>
                      <a:headEnd/>
                      <a:tailEnd/>
                    </a:ln>
                  </pic:spPr>
                </pic:pic>
              </a:graphicData>
            </a:graphic>
          </wp:inline>
        </w:drawing>
      </w:r>
      <w:r>
        <w:rPr>
          <w:i/>
          <w:snapToGrid w:val="0"/>
          <w:color w:val="000000"/>
          <w:sz w:val="24"/>
          <w:lang w:eastAsia="ru-RU"/>
        </w:rPr>
        <w:t xml:space="preserve">. </w:t>
      </w:r>
      <w:proofErr w:type="gramStart"/>
      <w:r>
        <w:rPr>
          <w:snapToGrid w:val="0"/>
          <w:color w:val="000000"/>
          <w:sz w:val="24"/>
          <w:lang w:eastAsia="ru-RU"/>
        </w:rPr>
        <w:t>Определяя</w:t>
      </w:r>
      <w:proofErr w:type="gramEnd"/>
      <w:r>
        <w:rPr>
          <w:snapToGrid w:val="0"/>
          <w:color w:val="000000"/>
          <w:sz w:val="24"/>
          <w:lang w:eastAsia="ru-RU"/>
        </w:rPr>
        <w:t xml:space="preserve"> таким образом дро</w:t>
      </w:r>
      <w:r>
        <w:rPr>
          <w:snapToGrid w:val="0"/>
          <w:color w:val="000000"/>
          <w:sz w:val="24"/>
          <w:lang w:eastAsia="ru-RU"/>
        </w:rPr>
        <w:softHyphen/>
        <w:t>би, мы не вводим никакого произвола. Сами правила следят за тем, чтобы подстановка дробей вместо написанных нами сим</w:t>
      </w:r>
      <w:r>
        <w:rPr>
          <w:snapToGrid w:val="0"/>
          <w:color w:val="000000"/>
          <w:sz w:val="24"/>
          <w:lang w:eastAsia="ru-RU"/>
        </w:rPr>
        <w:softHyphen/>
        <w:t>волов не была бессмысленной процедурой. Замечательно, что эти правила справляются с дробями так же хорошо, как и с целыми числами (положительными и отрицательными)!</w:t>
      </w:r>
    </w:p>
    <w:p w:rsidR="001E76B9" w:rsidRPr="003A4BB8"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Пойдем дальше по пути обобщения. Существуют ли еще урав</w:t>
      </w:r>
      <w:r>
        <w:rPr>
          <w:snapToGrid w:val="0"/>
          <w:color w:val="000000"/>
          <w:sz w:val="24"/>
          <w:lang w:eastAsia="ru-RU"/>
        </w:rPr>
        <w:softHyphen/>
        <w:t xml:space="preserve">нения, которых мы не научились решать? Конечно. Например, нам не под силу уравнение </w:t>
      </w:r>
      <w:r>
        <w:rPr>
          <w:snapToGrid w:val="0"/>
          <w:color w:val="000000"/>
          <w:sz w:val="24"/>
          <w:lang w:val="en-US" w:eastAsia="ru-RU"/>
        </w:rPr>
        <w:t>b</w:t>
      </w:r>
      <w:r>
        <w:rPr>
          <w:snapToGrid w:val="0"/>
          <w:color w:val="000000"/>
          <w:sz w:val="24"/>
          <w:lang w:eastAsia="ru-RU"/>
        </w:rPr>
        <w:t>=2</w:t>
      </w:r>
      <w:r w:rsidRPr="003A4BB8">
        <w:rPr>
          <w:snapToGrid w:val="0"/>
          <w:color w:val="000000"/>
          <w:sz w:val="24"/>
          <w:vertAlign w:val="superscript"/>
          <w:lang w:eastAsia="ru-RU"/>
        </w:rPr>
        <w:t>1</w:t>
      </w:r>
      <w:r w:rsidRPr="003A4BB8">
        <w:rPr>
          <w:snapToGrid w:val="0"/>
          <w:color w:val="000000"/>
          <w:sz w:val="24"/>
          <w:lang w:eastAsia="ru-RU"/>
        </w:rPr>
        <w:t>/</w:t>
      </w:r>
      <w:r w:rsidRPr="003A4BB8">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sym w:font="Symbol" w:char="F0D6"/>
      </w:r>
      <w:r>
        <w:rPr>
          <w:snapToGrid w:val="0"/>
          <w:color w:val="000000"/>
          <w:sz w:val="24"/>
          <w:lang w:eastAsia="ru-RU"/>
        </w:rPr>
        <w:t xml:space="preserve">2. Невозможно найти </w:t>
      </w:r>
      <w:r>
        <w:rPr>
          <w:i/>
          <w:snapToGrid w:val="0"/>
          <w:color w:val="000000"/>
          <w:sz w:val="24"/>
          <w:lang w:eastAsia="ru-RU"/>
        </w:rPr>
        <w:t xml:space="preserve">рациональную </w:t>
      </w:r>
      <w:r>
        <w:rPr>
          <w:snapToGrid w:val="0"/>
          <w:color w:val="000000"/>
          <w:sz w:val="24"/>
          <w:lang w:eastAsia="ru-RU"/>
        </w:rPr>
        <w:t>дробь, квадрат которой равен 2. В наше время это выяснить довольно просто. Мы знаем десятичную систему и не пугаемся бесконечной десятичной дроби, которую можно использовать для приближения корня из двух. Хотя идея та</w:t>
      </w:r>
      <w:r>
        <w:rPr>
          <w:snapToGrid w:val="0"/>
          <w:color w:val="000000"/>
          <w:sz w:val="24"/>
          <w:lang w:eastAsia="ru-RU"/>
        </w:rPr>
        <w:softHyphen/>
        <w:t>кого приближения появилась еще у древних греков, однако усваивалась она с большим трудом. Чтобы точно сформули</w:t>
      </w:r>
      <w:r>
        <w:rPr>
          <w:snapToGrid w:val="0"/>
          <w:color w:val="000000"/>
          <w:sz w:val="24"/>
          <w:lang w:eastAsia="ru-RU"/>
        </w:rPr>
        <w:softHyphen/>
        <w:t>ровать суть такого приближения, надо постичь такие высокие материи, как непрерывность и соотношения порядка, а это очень трудный шаг. Это сделал Дедекинд очень точно и очень формально. Однако</w:t>
      </w:r>
      <w:proofErr w:type="gramStart"/>
      <w:r>
        <w:rPr>
          <w:snapToGrid w:val="0"/>
          <w:color w:val="000000"/>
          <w:sz w:val="24"/>
          <w:lang w:eastAsia="ru-RU"/>
        </w:rPr>
        <w:t>,</w:t>
      </w:r>
      <w:proofErr w:type="gramEnd"/>
      <w:r>
        <w:rPr>
          <w:snapToGrid w:val="0"/>
          <w:color w:val="000000"/>
          <w:sz w:val="24"/>
          <w:lang w:eastAsia="ru-RU"/>
        </w:rPr>
        <w:t xml:space="preserve"> если не заботиться о математической стро</w:t>
      </w:r>
      <w:r>
        <w:rPr>
          <w:snapToGrid w:val="0"/>
          <w:color w:val="000000"/>
          <w:sz w:val="24"/>
          <w:lang w:eastAsia="ru-RU"/>
        </w:rPr>
        <w:softHyphen/>
        <w:t xml:space="preserve">гости, легко понять, что числа типа </w:t>
      </w:r>
      <w:r>
        <w:rPr>
          <w:snapToGrid w:val="0"/>
          <w:color w:val="000000"/>
          <w:sz w:val="24"/>
          <w:lang w:val="en-US" w:eastAsia="ru-RU"/>
        </w:rPr>
        <w:sym w:font="Symbol" w:char="F0D6"/>
      </w:r>
      <w:r w:rsidRPr="003A4BB8">
        <w:rPr>
          <w:snapToGrid w:val="0"/>
          <w:color w:val="000000"/>
          <w:sz w:val="24"/>
          <w:lang w:eastAsia="ru-RU"/>
        </w:rPr>
        <w:t xml:space="preserve">2 </w:t>
      </w:r>
      <w:r>
        <w:rPr>
          <w:snapToGrid w:val="0"/>
          <w:color w:val="000000"/>
          <w:sz w:val="24"/>
          <w:lang w:eastAsia="ru-RU"/>
        </w:rPr>
        <w:t xml:space="preserve">можно представить в виде целой последовательности десятичных дробей (потому что если остановиться на какой-нибудь десятичной дроби, то получится рациональное число), которая все ближе и ближе подходит к желанному </w:t>
      </w:r>
      <w:r>
        <w:rPr>
          <w:snapToGrid w:val="0"/>
          <w:color w:val="000000"/>
          <w:sz w:val="24"/>
          <w:lang w:eastAsia="ru-RU"/>
        </w:rPr>
        <w:lastRenderedPageBreak/>
        <w:t>результату. Этих знаний нам вполне до</w:t>
      </w:r>
      <w:r>
        <w:rPr>
          <w:snapToGrid w:val="0"/>
          <w:color w:val="000000"/>
          <w:sz w:val="24"/>
          <w:lang w:eastAsia="ru-RU"/>
        </w:rPr>
        <w:softHyphen/>
        <w:t>статочно; они позволят свободно обращаться с иррациональ</w:t>
      </w:r>
      <w:r>
        <w:rPr>
          <w:snapToGrid w:val="0"/>
          <w:color w:val="000000"/>
          <w:sz w:val="24"/>
          <w:lang w:eastAsia="ru-RU"/>
        </w:rPr>
        <w:softHyphen/>
        <w:t xml:space="preserve">ными числами и вычислять числа типа </w:t>
      </w:r>
      <w:r>
        <w:rPr>
          <w:snapToGrid w:val="0"/>
          <w:color w:val="000000"/>
          <w:sz w:val="24"/>
          <w:lang w:val="en-US" w:eastAsia="ru-RU"/>
        </w:rPr>
        <w:sym w:font="Symbol" w:char="F0D6"/>
      </w:r>
      <w:r>
        <w:rPr>
          <w:snapToGrid w:val="0"/>
          <w:color w:val="000000"/>
          <w:sz w:val="24"/>
          <w:lang w:eastAsia="ru-RU"/>
        </w:rPr>
        <w:t>2 с нужной точностью.</w:t>
      </w:r>
    </w:p>
    <w:p w:rsidR="001E76B9" w:rsidRDefault="001E76B9" w:rsidP="001E76B9">
      <w:pPr>
        <w:shd w:val="clear" w:color="auto" w:fill="FFFFFF"/>
        <w:ind w:left="-1418" w:right="-766"/>
        <w:jc w:val="both"/>
        <w:rPr>
          <w:snapToGrid w:val="0"/>
          <w:color w:val="FF0000"/>
          <w:sz w:val="24"/>
          <w:lang w:eastAsia="ru-RU"/>
        </w:rPr>
      </w:pPr>
      <w:bookmarkStart w:id="110" w:name="_Hlt28912257"/>
      <w:r>
        <w:rPr>
          <w:b/>
          <w:snapToGrid w:val="0"/>
          <w:color w:val="FF0000"/>
          <w:sz w:val="24"/>
          <w:lang w:eastAsia="ru-RU"/>
        </w:rPr>
        <w:t>§ 4. Приближенное вычисление иррациональных чисел</w:t>
      </w:r>
      <w:bookmarkEnd w:id="110"/>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Теперь такой вопрос: как возвести число в иррациональную степень? Например, нам хочется узнать, что такое 10</w:t>
      </w:r>
      <w:r>
        <w:rPr>
          <w:snapToGrid w:val="0"/>
          <w:color w:val="000000"/>
          <w:sz w:val="24"/>
          <w:vertAlign w:val="superscript"/>
          <w:lang w:val="en-US" w:eastAsia="ru-RU"/>
        </w:rPr>
        <w:sym w:font="Symbol" w:char="F0D6"/>
      </w:r>
      <w:r w:rsidRPr="003A4BB8">
        <w:rPr>
          <w:snapToGrid w:val="0"/>
          <w:color w:val="000000"/>
          <w:sz w:val="24"/>
          <w:vertAlign w:val="superscript"/>
          <w:lang w:eastAsia="ru-RU"/>
        </w:rPr>
        <w:t>2</w:t>
      </w:r>
      <w:r>
        <w:rPr>
          <w:snapToGrid w:val="0"/>
          <w:color w:val="000000"/>
          <w:sz w:val="24"/>
          <w:lang w:eastAsia="ru-RU"/>
        </w:rPr>
        <w:t xml:space="preserve"> </w:t>
      </w:r>
      <w:r w:rsidRPr="003A4BB8">
        <w:rPr>
          <w:snapToGrid w:val="0"/>
          <w:color w:val="000000"/>
          <w:sz w:val="24"/>
          <w:lang w:eastAsia="ru-RU"/>
        </w:rPr>
        <w:t xml:space="preserve">. </w:t>
      </w:r>
      <w:r>
        <w:rPr>
          <w:snapToGrid w:val="0"/>
          <w:color w:val="000000"/>
          <w:sz w:val="24"/>
          <w:lang w:eastAsia="ru-RU"/>
        </w:rPr>
        <w:t xml:space="preserve">Ответ в принципе очень прост. Возьмем вместо </w:t>
      </w:r>
      <w:r>
        <w:rPr>
          <w:i/>
          <w:snapToGrid w:val="0"/>
          <w:color w:val="000000"/>
          <w:sz w:val="24"/>
          <w:lang w:eastAsia="ru-RU"/>
        </w:rPr>
        <w:sym w:font="Symbol" w:char="F0D6"/>
      </w:r>
      <w:r>
        <w:rPr>
          <w:i/>
          <w:snapToGrid w:val="0"/>
          <w:color w:val="000000"/>
          <w:sz w:val="24"/>
          <w:lang w:eastAsia="ru-RU"/>
        </w:rPr>
        <w:t xml:space="preserve">2 </w:t>
      </w:r>
      <w:r>
        <w:rPr>
          <w:snapToGrid w:val="0"/>
          <w:color w:val="000000"/>
          <w:sz w:val="24"/>
          <w:lang w:eastAsia="ru-RU"/>
        </w:rPr>
        <w:t>его прибли</w:t>
      </w:r>
      <w:r>
        <w:rPr>
          <w:snapToGrid w:val="0"/>
          <w:color w:val="000000"/>
          <w:sz w:val="24"/>
          <w:lang w:eastAsia="ru-RU"/>
        </w:rPr>
        <w:softHyphen/>
        <w:t xml:space="preserve">жение в виде конечной десятичной дроби — это рациональное число. Возводить в рациональную степень мы умеем; дело </w:t>
      </w:r>
      <w:proofErr w:type="gramStart"/>
      <w:r>
        <w:rPr>
          <w:snapToGrid w:val="0"/>
          <w:color w:val="000000"/>
          <w:sz w:val="24"/>
          <w:lang w:eastAsia="ru-RU"/>
        </w:rPr>
        <w:t>сво</w:t>
      </w:r>
      <w:r>
        <w:rPr>
          <w:snapToGrid w:val="0"/>
          <w:color w:val="000000"/>
          <w:sz w:val="24"/>
          <w:lang w:eastAsia="ru-RU"/>
        </w:rPr>
        <w:softHyphen/>
        <w:t>дится</w:t>
      </w:r>
      <w:proofErr w:type="gramEnd"/>
      <w:r>
        <w:rPr>
          <w:snapToGrid w:val="0"/>
          <w:color w:val="000000"/>
          <w:sz w:val="24"/>
          <w:lang w:eastAsia="ru-RU"/>
        </w:rPr>
        <w:t xml:space="preserve"> к возведению в целую степень и извлечению корня. Мы получим </w:t>
      </w:r>
      <w:r>
        <w:rPr>
          <w:i/>
          <w:snapToGrid w:val="0"/>
          <w:color w:val="000000"/>
          <w:sz w:val="24"/>
          <w:lang w:eastAsia="ru-RU"/>
        </w:rPr>
        <w:t xml:space="preserve">приближенное значение </w:t>
      </w:r>
      <w:r>
        <w:rPr>
          <w:snapToGrid w:val="0"/>
          <w:color w:val="000000"/>
          <w:sz w:val="24"/>
          <w:lang w:eastAsia="ru-RU"/>
        </w:rPr>
        <w:t xml:space="preserve">числа </w:t>
      </w:r>
      <w:r w:rsidRPr="003A4BB8">
        <w:rPr>
          <w:snapToGrid w:val="0"/>
          <w:color w:val="000000"/>
          <w:sz w:val="24"/>
          <w:lang w:eastAsia="ru-RU"/>
        </w:rPr>
        <w:t>10</w:t>
      </w:r>
      <w:r>
        <w:rPr>
          <w:snapToGrid w:val="0"/>
          <w:color w:val="000000"/>
          <w:sz w:val="24"/>
          <w:vertAlign w:val="superscript"/>
          <w:lang w:val="en-US" w:eastAsia="ru-RU"/>
        </w:rPr>
        <w:sym w:font="Symbol" w:char="F0D6"/>
      </w:r>
      <w:r w:rsidRPr="003A4BB8">
        <w:rPr>
          <w:snapToGrid w:val="0"/>
          <w:color w:val="000000"/>
          <w:sz w:val="24"/>
          <w:vertAlign w:val="superscript"/>
          <w:lang w:eastAsia="ru-RU"/>
        </w:rPr>
        <w:t>2</w:t>
      </w:r>
      <w:r>
        <w:rPr>
          <w:snapToGrid w:val="0"/>
          <w:color w:val="000000"/>
          <w:sz w:val="24"/>
          <w:lang w:eastAsia="ru-RU"/>
        </w:rPr>
        <w:t xml:space="preserve"> . Можно взять десятичную дробь </w:t>
      </w:r>
      <w:proofErr w:type="gramStart"/>
      <w:r>
        <w:rPr>
          <w:snapToGrid w:val="0"/>
          <w:color w:val="000000"/>
          <w:sz w:val="24"/>
          <w:lang w:eastAsia="ru-RU"/>
        </w:rPr>
        <w:t>подлиннее</w:t>
      </w:r>
      <w:proofErr w:type="gramEnd"/>
      <w:r>
        <w:rPr>
          <w:snapToGrid w:val="0"/>
          <w:color w:val="000000"/>
          <w:sz w:val="24"/>
          <w:lang w:eastAsia="ru-RU"/>
        </w:rPr>
        <w:t xml:space="preserve"> (это снова рациональное число). Тогда придется извлечь корень большей степени; ведь знамена</w:t>
      </w:r>
      <w:r>
        <w:rPr>
          <w:snapToGrid w:val="0"/>
          <w:color w:val="000000"/>
          <w:sz w:val="24"/>
          <w:lang w:eastAsia="ru-RU"/>
        </w:rPr>
        <w:softHyphen/>
        <w:t>тель рациональной дроби увеличится, но зато мы получим бо</w:t>
      </w:r>
      <w:r>
        <w:rPr>
          <w:snapToGrid w:val="0"/>
          <w:color w:val="000000"/>
          <w:sz w:val="24"/>
          <w:lang w:eastAsia="ru-RU"/>
        </w:rPr>
        <w:softHyphen/>
        <w:t xml:space="preserve">лее точное приближение. Конечно, если взять приближенное значение </w:t>
      </w:r>
      <w:r>
        <w:rPr>
          <w:snapToGrid w:val="0"/>
          <w:color w:val="000000"/>
          <w:sz w:val="24"/>
          <w:lang w:val="en-US" w:eastAsia="ru-RU"/>
        </w:rPr>
        <w:sym w:font="Symbol" w:char="F0D6"/>
      </w:r>
      <w:r w:rsidRPr="003A4BB8">
        <w:rPr>
          <w:snapToGrid w:val="0"/>
          <w:color w:val="000000"/>
          <w:sz w:val="24"/>
          <w:lang w:eastAsia="ru-RU"/>
        </w:rPr>
        <w:t xml:space="preserve">2 </w:t>
      </w:r>
      <w:r>
        <w:rPr>
          <w:snapToGrid w:val="0"/>
          <w:color w:val="000000"/>
          <w:sz w:val="24"/>
          <w:lang w:eastAsia="ru-RU"/>
        </w:rPr>
        <w:t>в виде очень длинной дроби, то возведение в сте</w:t>
      </w:r>
      <w:r>
        <w:rPr>
          <w:snapToGrid w:val="0"/>
          <w:color w:val="000000"/>
          <w:sz w:val="24"/>
          <w:lang w:eastAsia="ru-RU"/>
        </w:rPr>
        <w:softHyphen/>
        <w:t>пень будет делом очень трудным. Как справиться с этой задачей?</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Вычисление квадратных корней, кубичных корней и других корней невысокой степени — вполне доступный нам арифмети</w:t>
      </w:r>
      <w:r>
        <w:rPr>
          <w:snapToGrid w:val="0"/>
          <w:color w:val="000000"/>
          <w:sz w:val="24"/>
          <w:lang w:eastAsia="ru-RU"/>
        </w:rPr>
        <w:softHyphen/>
        <w:t>ческий процесс; вычисляя, мы последовательно, один за дру</w:t>
      </w:r>
      <w:r>
        <w:rPr>
          <w:snapToGrid w:val="0"/>
          <w:color w:val="000000"/>
          <w:sz w:val="24"/>
          <w:lang w:eastAsia="ru-RU"/>
        </w:rPr>
        <w:softHyphen/>
        <w:t>гим, пишем знаки десятичной дроби. Но для того, чтобы воз</w:t>
      </w:r>
      <w:r>
        <w:rPr>
          <w:snapToGrid w:val="0"/>
          <w:color w:val="000000"/>
          <w:sz w:val="24"/>
          <w:lang w:eastAsia="ru-RU"/>
        </w:rPr>
        <w:softHyphen/>
        <w:t>вести в иррациональную степень или взять логарифм (решить обратную задачу), нужен такой труд, что применить прежнюю процедуру уже не просто. На помощь приходят таблицы. Их называют таблицами логарифмов или таблицами степеней, смотря по тому, для чего они предназначены. Они экономят время: чтобы возвести число в иррациональную степень, мы не вычисляем, а только перелистываем страницы.</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Хотя вычисление собранных в таблицы значений — проце</w:t>
      </w:r>
      <w:r>
        <w:rPr>
          <w:snapToGrid w:val="0"/>
          <w:color w:val="000000"/>
          <w:sz w:val="24"/>
          <w:lang w:eastAsia="ru-RU"/>
        </w:rPr>
        <w:softHyphen/>
        <w:t>дура чисто техническая, а все же дело это интересное и имеет большую историю. Поэтому посмотрим, как это делается. Мы</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вычислим не только </w:t>
      </w:r>
      <w:r>
        <w:rPr>
          <w:snapToGrid w:val="0"/>
          <w:color w:val="000000"/>
          <w:sz w:val="24"/>
          <w:lang w:val="en-US" w:eastAsia="ru-RU"/>
        </w:rPr>
        <w:t>x</w:t>
      </w:r>
      <w:r>
        <w:rPr>
          <w:snapToGrid w:val="0"/>
          <w:color w:val="000000"/>
          <w:sz w:val="24"/>
          <w:lang w:eastAsia="ru-RU"/>
        </w:rPr>
        <w:t xml:space="preserve">=10 </w:t>
      </w:r>
      <w:r>
        <w:rPr>
          <w:snapToGrid w:val="0"/>
          <w:color w:val="000000"/>
          <w:sz w:val="24"/>
          <w:vertAlign w:val="superscript"/>
          <w:lang w:val="en-US" w:eastAsia="ru-RU"/>
        </w:rPr>
        <w:t>V</w:t>
      </w:r>
      <w:r w:rsidRPr="003A4BB8">
        <w:rPr>
          <w:snapToGrid w:val="0"/>
          <w:color w:val="000000"/>
          <w:sz w:val="24"/>
          <w:vertAlign w:val="superscript"/>
          <w:lang w:eastAsia="ru-RU"/>
        </w:rPr>
        <w:t>2</w:t>
      </w:r>
      <w:r>
        <w:rPr>
          <w:snapToGrid w:val="0"/>
          <w:color w:val="000000"/>
          <w:sz w:val="24"/>
          <w:lang w:eastAsia="ru-RU"/>
        </w:rPr>
        <w:t xml:space="preserve"> , но решим и другую задачу: 10</w:t>
      </w:r>
      <w:r>
        <w:rPr>
          <w:snapToGrid w:val="0"/>
          <w:color w:val="000000"/>
          <w:sz w:val="24"/>
          <w:vertAlign w:val="superscript"/>
          <w:lang w:val="en-US" w:eastAsia="ru-RU"/>
        </w:rPr>
        <w:t>x</w:t>
      </w:r>
      <w:r>
        <w:rPr>
          <w:snapToGrid w:val="0"/>
          <w:color w:val="000000"/>
          <w:sz w:val="24"/>
          <w:lang w:eastAsia="ru-RU"/>
        </w:rPr>
        <w:t xml:space="preserve">=2, или </w:t>
      </w:r>
      <w:r>
        <w:rPr>
          <w:snapToGrid w:val="0"/>
          <w:color w:val="000000"/>
          <w:sz w:val="24"/>
          <w:lang w:val="en-US" w:eastAsia="ru-RU"/>
        </w:rPr>
        <w:t>x</w:t>
      </w:r>
      <w:r w:rsidRPr="003A4BB8">
        <w:rPr>
          <w:snapToGrid w:val="0"/>
          <w:color w:val="000000"/>
          <w:sz w:val="24"/>
          <w:lang w:eastAsia="ru-RU"/>
        </w:rPr>
        <w:t>=</w:t>
      </w:r>
      <w:r>
        <w:rPr>
          <w:snapToGrid w:val="0"/>
          <w:color w:val="000000"/>
          <w:sz w:val="24"/>
          <w:lang w:val="en-US" w:eastAsia="ru-RU"/>
        </w:rPr>
        <w:t>log</w:t>
      </w:r>
      <w:r w:rsidRPr="003A4BB8">
        <w:rPr>
          <w:snapToGrid w:val="0"/>
          <w:color w:val="000000"/>
          <w:sz w:val="24"/>
          <w:vertAlign w:val="subscript"/>
          <w:lang w:eastAsia="ru-RU"/>
        </w:rPr>
        <w:t>10</w:t>
      </w:r>
      <w:r w:rsidRPr="003A4BB8">
        <w:rPr>
          <w:snapToGrid w:val="0"/>
          <w:color w:val="000000"/>
          <w:sz w:val="24"/>
          <w:lang w:eastAsia="ru-RU"/>
        </w:rPr>
        <w:t xml:space="preserve">2. </w:t>
      </w:r>
      <w:r>
        <w:rPr>
          <w:snapToGrid w:val="0"/>
          <w:color w:val="000000"/>
          <w:sz w:val="24"/>
          <w:lang w:eastAsia="ru-RU"/>
        </w:rPr>
        <w:t>При решении этих задач мы не откроем новых чисел; это просто вычислительные задачи. Решением будут иррациональные числа, бесконечные десятичные дроби, а их как-то неудобно объявлять новым видом чисел.</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Подумаем, как решить наши уравнения. Общая идея очень проста. Если вычислить 10</w:t>
      </w:r>
      <w:r>
        <w:rPr>
          <w:snapToGrid w:val="0"/>
          <w:color w:val="000000"/>
          <w:sz w:val="24"/>
          <w:vertAlign w:val="superscript"/>
          <w:lang w:eastAsia="ru-RU"/>
        </w:rPr>
        <w:t>1</w:t>
      </w:r>
      <w:r>
        <w:rPr>
          <w:snapToGrid w:val="0"/>
          <w:color w:val="000000"/>
          <w:sz w:val="24"/>
          <w:lang w:eastAsia="ru-RU"/>
        </w:rPr>
        <w:t xml:space="preserve"> и </w:t>
      </w:r>
      <w:r w:rsidRPr="003A4BB8">
        <w:rPr>
          <w:snapToGrid w:val="0"/>
          <w:color w:val="000000"/>
          <w:sz w:val="24"/>
          <w:lang w:eastAsia="ru-RU"/>
        </w:rPr>
        <w:t>10</w:t>
      </w:r>
      <w:r w:rsidRPr="003A4BB8">
        <w:rPr>
          <w:snapToGrid w:val="0"/>
          <w:color w:val="000000"/>
          <w:sz w:val="24"/>
          <w:vertAlign w:val="superscript"/>
          <w:lang w:eastAsia="ru-RU"/>
        </w:rPr>
        <w:t>1</w:t>
      </w:r>
      <w:r>
        <w:rPr>
          <w:snapToGrid w:val="0"/>
          <w:color w:val="000000"/>
          <w:sz w:val="24"/>
          <w:vertAlign w:val="superscript"/>
          <w:lang w:eastAsia="ru-RU"/>
        </w:rPr>
        <w:t>/</w:t>
      </w:r>
      <w:r w:rsidRPr="003A4BB8">
        <w:rPr>
          <w:snapToGrid w:val="0"/>
          <w:color w:val="000000"/>
          <w:sz w:val="24"/>
          <w:vertAlign w:val="superscript"/>
          <w:lang w:eastAsia="ru-RU"/>
        </w:rPr>
        <w:t>10</w:t>
      </w:r>
      <w:r>
        <w:rPr>
          <w:snapToGrid w:val="0"/>
          <w:color w:val="000000"/>
          <w:sz w:val="24"/>
          <w:lang w:eastAsia="ru-RU"/>
        </w:rPr>
        <w:t xml:space="preserve">, и </w:t>
      </w:r>
      <w:r w:rsidRPr="003A4BB8">
        <w:rPr>
          <w:snapToGrid w:val="0"/>
          <w:color w:val="000000"/>
          <w:sz w:val="24"/>
          <w:lang w:eastAsia="ru-RU"/>
        </w:rPr>
        <w:t>10</w:t>
      </w:r>
      <w:r w:rsidRPr="003A4BB8">
        <w:rPr>
          <w:snapToGrid w:val="0"/>
          <w:color w:val="000000"/>
          <w:sz w:val="24"/>
          <w:vertAlign w:val="superscript"/>
          <w:lang w:eastAsia="ru-RU"/>
        </w:rPr>
        <w:t>1</w:t>
      </w:r>
      <w:r>
        <w:rPr>
          <w:snapToGrid w:val="0"/>
          <w:color w:val="000000"/>
          <w:sz w:val="24"/>
          <w:vertAlign w:val="superscript"/>
          <w:lang w:eastAsia="ru-RU"/>
        </w:rPr>
        <w:t>/100</w:t>
      </w:r>
      <w:r>
        <w:rPr>
          <w:snapToGrid w:val="0"/>
          <w:color w:val="000000"/>
          <w:sz w:val="24"/>
          <w:lang w:eastAsia="ru-RU"/>
        </w:rPr>
        <w:t>, и 10</w:t>
      </w:r>
      <w:r w:rsidRPr="003A4BB8">
        <w:rPr>
          <w:snapToGrid w:val="0"/>
          <w:color w:val="000000"/>
          <w:sz w:val="24"/>
          <w:vertAlign w:val="superscript"/>
          <w:lang w:eastAsia="ru-RU"/>
        </w:rPr>
        <w:t>1</w:t>
      </w:r>
      <w:r>
        <w:rPr>
          <w:snapToGrid w:val="0"/>
          <w:color w:val="000000"/>
          <w:sz w:val="24"/>
          <w:vertAlign w:val="superscript"/>
          <w:lang w:eastAsia="ru-RU"/>
        </w:rPr>
        <w:t>/</w:t>
      </w:r>
      <w:r w:rsidRPr="003A4BB8">
        <w:rPr>
          <w:snapToGrid w:val="0"/>
          <w:color w:val="000000"/>
          <w:sz w:val="24"/>
          <w:vertAlign w:val="superscript"/>
          <w:lang w:eastAsia="ru-RU"/>
        </w:rPr>
        <w:t>1000</w:t>
      </w:r>
      <w:r>
        <w:rPr>
          <w:snapToGrid w:val="0"/>
          <w:color w:val="000000"/>
          <w:sz w:val="24"/>
          <w:lang w:eastAsia="ru-RU"/>
        </w:rPr>
        <w:t xml:space="preserve">, и т. д., а затем перемножить результаты, то мы получим </w:t>
      </w:r>
      <w:r w:rsidRPr="003A4BB8">
        <w:rPr>
          <w:snapToGrid w:val="0"/>
          <w:color w:val="000000"/>
          <w:sz w:val="24"/>
          <w:lang w:eastAsia="ru-RU"/>
        </w:rPr>
        <w:t>10</w:t>
      </w:r>
      <w:r>
        <w:rPr>
          <w:snapToGrid w:val="0"/>
          <w:color w:val="000000"/>
          <w:sz w:val="24"/>
          <w:vertAlign w:val="superscript"/>
          <w:lang w:eastAsia="ru-RU"/>
        </w:rPr>
        <w:t>1</w:t>
      </w:r>
      <w:r w:rsidRPr="003A4BB8">
        <w:rPr>
          <w:snapToGrid w:val="0"/>
          <w:color w:val="000000"/>
          <w:sz w:val="24"/>
          <w:vertAlign w:val="superscript"/>
          <w:lang w:eastAsia="ru-RU"/>
        </w:rPr>
        <w:t>,</w:t>
      </w:r>
      <w:r>
        <w:rPr>
          <w:snapToGrid w:val="0"/>
          <w:color w:val="000000"/>
          <w:sz w:val="24"/>
          <w:vertAlign w:val="superscript"/>
          <w:lang w:eastAsia="ru-RU"/>
        </w:rPr>
        <w:t>414</w:t>
      </w:r>
      <w:r w:rsidRPr="003A4BB8">
        <w:rPr>
          <w:snapToGrid w:val="0"/>
          <w:color w:val="000000"/>
          <w:sz w:val="24"/>
          <w:vertAlign w:val="superscript"/>
          <w:lang w:eastAsia="ru-RU"/>
        </w:rPr>
        <w:t>...</w:t>
      </w:r>
      <w:r>
        <w:rPr>
          <w:snapToGrid w:val="0"/>
          <w:color w:val="000000"/>
          <w:sz w:val="24"/>
          <w:lang w:eastAsia="ru-RU"/>
        </w:rPr>
        <w:t>, или</w:t>
      </w:r>
      <w:r w:rsidRPr="003A4BB8">
        <w:rPr>
          <w:snapToGrid w:val="0"/>
          <w:color w:val="000000"/>
          <w:sz w:val="24"/>
          <w:lang w:eastAsia="ru-RU"/>
        </w:rPr>
        <w:t xml:space="preserve"> </w:t>
      </w:r>
      <w:r>
        <w:rPr>
          <w:snapToGrid w:val="0"/>
          <w:color w:val="000000"/>
          <w:sz w:val="24"/>
          <w:lang w:eastAsia="ru-RU"/>
        </w:rPr>
        <w:t xml:space="preserve">10 </w:t>
      </w:r>
      <w:r>
        <w:rPr>
          <w:snapToGrid w:val="0"/>
          <w:color w:val="000000"/>
          <w:sz w:val="24"/>
          <w:vertAlign w:val="superscript"/>
          <w:lang w:val="en-US" w:eastAsia="ru-RU"/>
        </w:rPr>
        <w:sym w:font="Symbol" w:char="F0D6"/>
      </w:r>
      <w:r w:rsidRPr="003A4BB8">
        <w:rPr>
          <w:snapToGrid w:val="0"/>
          <w:color w:val="000000"/>
          <w:sz w:val="24"/>
          <w:vertAlign w:val="superscript"/>
          <w:lang w:eastAsia="ru-RU"/>
        </w:rPr>
        <w:t>2</w:t>
      </w:r>
      <w:r>
        <w:rPr>
          <w:snapToGrid w:val="0"/>
          <w:color w:val="000000"/>
          <w:sz w:val="24"/>
          <w:lang w:eastAsia="ru-RU"/>
        </w:rPr>
        <w:t xml:space="preserve"> . Поступая так, мы решим любую задачу такого рода. Од</w:t>
      </w:r>
      <w:r>
        <w:rPr>
          <w:snapToGrid w:val="0"/>
          <w:color w:val="000000"/>
          <w:sz w:val="24"/>
          <w:lang w:eastAsia="ru-RU"/>
        </w:rPr>
        <w:softHyphen/>
        <w:t>нако вместо 10</w:t>
      </w:r>
      <w:r w:rsidRPr="003A4BB8">
        <w:rPr>
          <w:snapToGrid w:val="0"/>
          <w:color w:val="000000"/>
          <w:sz w:val="24"/>
          <w:vertAlign w:val="superscript"/>
          <w:lang w:eastAsia="ru-RU"/>
        </w:rPr>
        <w:t>1</w:t>
      </w:r>
      <w:r>
        <w:rPr>
          <w:snapToGrid w:val="0"/>
          <w:color w:val="000000"/>
          <w:sz w:val="24"/>
          <w:vertAlign w:val="superscript"/>
          <w:lang w:eastAsia="ru-RU"/>
        </w:rPr>
        <w:t>/</w:t>
      </w:r>
      <w:r w:rsidRPr="003A4BB8">
        <w:rPr>
          <w:snapToGrid w:val="0"/>
          <w:color w:val="000000"/>
          <w:sz w:val="24"/>
          <w:vertAlign w:val="superscript"/>
          <w:lang w:eastAsia="ru-RU"/>
        </w:rPr>
        <w:t>10</w:t>
      </w:r>
      <w:r>
        <w:rPr>
          <w:snapToGrid w:val="0"/>
          <w:color w:val="000000"/>
          <w:sz w:val="24"/>
          <w:lang w:eastAsia="ru-RU"/>
        </w:rPr>
        <w:t xml:space="preserve"> и т. д. мы будем вычислять 10</w:t>
      </w:r>
      <w:r w:rsidRPr="003A4BB8">
        <w:rPr>
          <w:snapToGrid w:val="0"/>
          <w:color w:val="000000"/>
          <w:sz w:val="24"/>
          <w:vertAlign w:val="superscript"/>
          <w:lang w:eastAsia="ru-RU"/>
        </w:rPr>
        <w:t>1</w:t>
      </w:r>
      <w:r>
        <w:rPr>
          <w:snapToGrid w:val="0"/>
          <w:color w:val="000000"/>
          <w:sz w:val="24"/>
          <w:vertAlign w:val="superscript"/>
          <w:lang w:eastAsia="ru-RU"/>
        </w:rPr>
        <w:t>/</w:t>
      </w:r>
      <w:r w:rsidRPr="003A4BB8">
        <w:rPr>
          <w:snapToGrid w:val="0"/>
          <w:color w:val="000000"/>
          <w:sz w:val="24"/>
          <w:vertAlign w:val="superscript"/>
          <w:lang w:eastAsia="ru-RU"/>
        </w:rPr>
        <w:t>2</w:t>
      </w:r>
      <w:r>
        <w:rPr>
          <w:snapToGrid w:val="0"/>
          <w:color w:val="000000"/>
          <w:sz w:val="24"/>
          <w:lang w:eastAsia="ru-RU"/>
        </w:rPr>
        <w:t>, 10</w:t>
      </w:r>
      <w:r w:rsidRPr="003A4BB8">
        <w:rPr>
          <w:snapToGrid w:val="0"/>
          <w:color w:val="000000"/>
          <w:sz w:val="24"/>
          <w:vertAlign w:val="superscript"/>
          <w:lang w:eastAsia="ru-RU"/>
        </w:rPr>
        <w:t>1</w:t>
      </w:r>
      <w:r>
        <w:rPr>
          <w:snapToGrid w:val="0"/>
          <w:color w:val="000000"/>
          <w:sz w:val="24"/>
          <w:vertAlign w:val="superscript"/>
          <w:lang w:eastAsia="ru-RU"/>
        </w:rPr>
        <w:t>/</w:t>
      </w:r>
      <w:r w:rsidRPr="003A4BB8">
        <w:rPr>
          <w:snapToGrid w:val="0"/>
          <w:color w:val="000000"/>
          <w:sz w:val="24"/>
          <w:vertAlign w:val="superscript"/>
          <w:lang w:eastAsia="ru-RU"/>
        </w:rPr>
        <w:t>4</w:t>
      </w:r>
      <w:r>
        <w:rPr>
          <w:snapToGrid w:val="0"/>
          <w:color w:val="000000"/>
          <w:sz w:val="24"/>
          <w:lang w:eastAsia="ru-RU"/>
        </w:rPr>
        <w:t xml:space="preserve"> и т. д. Прежде чем начинать вычисления, объясним еще, почему мы об</w:t>
      </w:r>
      <w:r>
        <w:rPr>
          <w:snapToGrid w:val="0"/>
          <w:color w:val="000000"/>
          <w:sz w:val="24"/>
          <w:lang w:eastAsia="ru-RU"/>
        </w:rPr>
        <w:softHyphen/>
        <w:t>ращаемся к числу 10 чаще, чем к другим числам. Мы знаем, что значение таблиц логарифмов выходит далеко за рамки математи</w:t>
      </w:r>
      <w:r>
        <w:rPr>
          <w:snapToGrid w:val="0"/>
          <w:color w:val="000000"/>
          <w:sz w:val="24"/>
          <w:lang w:eastAsia="ru-RU"/>
        </w:rPr>
        <w:softHyphen/>
        <w:t>ческой задачи вычисления корней, потому что</w:t>
      </w:r>
    </w:p>
    <w:p w:rsidR="001E76B9" w:rsidRPr="003A4BB8" w:rsidRDefault="001E76B9" w:rsidP="001E76B9">
      <w:pPr>
        <w:shd w:val="clear" w:color="auto" w:fill="FFFFFF"/>
        <w:ind w:left="-1418" w:right="-766"/>
        <w:jc w:val="both"/>
        <w:rPr>
          <w:snapToGrid w:val="0"/>
          <w:color w:val="000000"/>
          <w:sz w:val="24"/>
          <w:lang w:eastAsia="ru-RU"/>
        </w:rPr>
      </w:pPr>
      <w:proofErr w:type="gramStart"/>
      <w:r>
        <w:rPr>
          <w:snapToGrid w:val="0"/>
          <w:color w:val="000000"/>
          <w:sz w:val="24"/>
          <w:lang w:val="en-US" w:eastAsia="ru-RU"/>
        </w:rPr>
        <w:t>log</w:t>
      </w:r>
      <w:r>
        <w:rPr>
          <w:snapToGrid w:val="0"/>
          <w:color w:val="000000"/>
          <w:sz w:val="24"/>
          <w:vertAlign w:val="subscript"/>
          <w:lang w:val="en-US" w:eastAsia="ru-RU"/>
        </w:rPr>
        <w:t>b</w:t>
      </w:r>
      <w:r w:rsidRPr="003A4BB8">
        <w:rPr>
          <w:snapToGrid w:val="0"/>
          <w:color w:val="000000"/>
          <w:sz w:val="24"/>
          <w:lang w:eastAsia="ru-RU"/>
        </w:rPr>
        <w:t>(</w:t>
      </w:r>
      <w:proofErr w:type="gramEnd"/>
      <w:r>
        <w:rPr>
          <w:snapToGrid w:val="0"/>
          <w:color w:val="000000"/>
          <w:sz w:val="24"/>
          <w:lang w:val="en-US" w:eastAsia="ru-RU"/>
        </w:rPr>
        <w:t>ac</w:t>
      </w:r>
      <w:r w:rsidRPr="003A4BB8">
        <w:rPr>
          <w:snapToGrid w:val="0"/>
          <w:color w:val="000000"/>
          <w:sz w:val="24"/>
          <w:lang w:eastAsia="ru-RU"/>
        </w:rPr>
        <w:t xml:space="preserve">)= </w:t>
      </w:r>
      <w:r>
        <w:rPr>
          <w:snapToGrid w:val="0"/>
          <w:color w:val="000000"/>
          <w:sz w:val="24"/>
          <w:lang w:val="en-US" w:eastAsia="ru-RU"/>
        </w:rPr>
        <w:t>log</w:t>
      </w:r>
      <w:r>
        <w:rPr>
          <w:snapToGrid w:val="0"/>
          <w:color w:val="000000"/>
          <w:sz w:val="24"/>
          <w:vertAlign w:val="subscript"/>
          <w:lang w:val="en-US" w:eastAsia="ru-RU"/>
        </w:rPr>
        <w:t>b</w:t>
      </w:r>
      <w:r>
        <w:rPr>
          <w:snapToGrid w:val="0"/>
          <w:color w:val="000000"/>
          <w:sz w:val="24"/>
          <w:lang w:val="en-US" w:eastAsia="ru-RU"/>
        </w:rPr>
        <w:t>a</w:t>
      </w:r>
      <w:r w:rsidRPr="003A4BB8">
        <w:rPr>
          <w:snapToGrid w:val="0"/>
          <w:color w:val="000000"/>
          <w:sz w:val="24"/>
          <w:lang w:eastAsia="ru-RU"/>
        </w:rPr>
        <w:t>+</w:t>
      </w:r>
      <w:r>
        <w:rPr>
          <w:snapToGrid w:val="0"/>
          <w:color w:val="000000"/>
          <w:sz w:val="24"/>
          <w:lang w:val="en-US" w:eastAsia="ru-RU"/>
        </w:rPr>
        <w:t>log</w:t>
      </w:r>
      <w:r>
        <w:rPr>
          <w:snapToGrid w:val="0"/>
          <w:color w:val="000000"/>
          <w:sz w:val="24"/>
          <w:vertAlign w:val="subscript"/>
          <w:lang w:val="en-US" w:eastAsia="ru-RU"/>
        </w:rPr>
        <w:t>b</w:t>
      </w:r>
      <w:r>
        <w:rPr>
          <w:snapToGrid w:val="0"/>
          <w:color w:val="000000"/>
          <w:sz w:val="24"/>
          <w:lang w:val="en-US" w:eastAsia="ru-RU"/>
        </w:rPr>
        <w:t>c</w:t>
      </w:r>
      <w:r w:rsidRPr="003A4BB8">
        <w:rPr>
          <w:snapToGrid w:val="0"/>
          <w:color w:val="000000"/>
          <w:sz w:val="24"/>
          <w:lang w:eastAsia="ru-RU"/>
        </w:rPr>
        <w:t xml:space="preserve">. </w:t>
      </w:r>
      <w:r>
        <w:rPr>
          <w:snapToGrid w:val="0"/>
          <w:color w:val="000000"/>
          <w:sz w:val="24"/>
          <w:lang w:eastAsia="ru-RU"/>
        </w:rPr>
        <w:t>(22.3)</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Это хорошо известно всем, кто пользовался таблицей логариф</w:t>
      </w:r>
      <w:r>
        <w:rPr>
          <w:snapToGrid w:val="0"/>
          <w:color w:val="000000"/>
          <w:sz w:val="24"/>
          <w:lang w:eastAsia="ru-RU"/>
        </w:rPr>
        <w:softHyphen/>
        <w:t xml:space="preserve">мов, чтобы перемножить числа. По какому же основанию </w:t>
      </w:r>
      <w:r>
        <w:rPr>
          <w:snapToGrid w:val="0"/>
          <w:color w:val="000000"/>
          <w:sz w:val="24"/>
          <w:lang w:val="en-US" w:eastAsia="ru-RU"/>
        </w:rPr>
        <w:t>b</w:t>
      </w:r>
      <w:r w:rsidRPr="003A4BB8">
        <w:rPr>
          <w:snapToGrid w:val="0"/>
          <w:color w:val="000000"/>
          <w:sz w:val="24"/>
          <w:lang w:eastAsia="ru-RU"/>
        </w:rPr>
        <w:t xml:space="preserve"> </w:t>
      </w:r>
      <w:r>
        <w:rPr>
          <w:snapToGrid w:val="0"/>
          <w:color w:val="000000"/>
          <w:sz w:val="24"/>
          <w:lang w:eastAsia="ru-RU"/>
        </w:rPr>
        <w:t>брать логарифмы? Это безразлично; ведь в основу таких вычис</w:t>
      </w:r>
      <w:r>
        <w:rPr>
          <w:snapToGrid w:val="0"/>
          <w:color w:val="000000"/>
          <w:sz w:val="24"/>
          <w:lang w:eastAsia="ru-RU"/>
        </w:rPr>
        <w:softHyphen/>
        <w:t>лений положен только принцип, общее свойство логарифмиче</w:t>
      </w:r>
      <w:r>
        <w:rPr>
          <w:snapToGrid w:val="0"/>
          <w:color w:val="000000"/>
          <w:sz w:val="24"/>
          <w:lang w:eastAsia="ru-RU"/>
        </w:rPr>
        <w:softHyphen/>
        <w:t>ской функции. Вычислив логарифмы один раз по какому-ни</w:t>
      </w:r>
      <w:r>
        <w:rPr>
          <w:snapToGrid w:val="0"/>
          <w:color w:val="000000"/>
          <w:sz w:val="24"/>
          <w:lang w:eastAsia="ru-RU"/>
        </w:rPr>
        <w:softHyphen/>
        <w:t xml:space="preserve">будь произвольному основанию, можно перейти к логарифмам по другому основанию при помощи умножения. Если умножить уравнение (22.3) на 61, то оно останется верным, поэтому если перемножить все числа в таблице логарифмов по основанию </w:t>
      </w:r>
      <w:r>
        <w:rPr>
          <w:snapToGrid w:val="0"/>
          <w:color w:val="000000"/>
          <w:sz w:val="24"/>
          <w:lang w:val="en-US" w:eastAsia="ru-RU"/>
        </w:rPr>
        <w:t>b</w:t>
      </w:r>
      <w:r w:rsidRPr="003A4BB8">
        <w:rPr>
          <w:snapToGrid w:val="0"/>
          <w:color w:val="000000"/>
          <w:sz w:val="24"/>
          <w:lang w:eastAsia="ru-RU"/>
        </w:rPr>
        <w:t xml:space="preserve"> </w:t>
      </w:r>
      <w:r>
        <w:rPr>
          <w:snapToGrid w:val="0"/>
          <w:color w:val="000000"/>
          <w:sz w:val="24"/>
          <w:lang w:eastAsia="ru-RU"/>
        </w:rPr>
        <w:t>на 61, то можно будет пользоваться и такой таблицей. Предпо</w:t>
      </w:r>
      <w:r>
        <w:rPr>
          <w:snapToGrid w:val="0"/>
          <w:color w:val="000000"/>
          <w:sz w:val="24"/>
          <w:lang w:eastAsia="ru-RU"/>
        </w:rPr>
        <w:softHyphen/>
        <w:t xml:space="preserve">ложим, что нам известны логарифмы всех чисел по основанию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Иначе говоря, можно решить уравнение </w:t>
      </w:r>
      <w:r>
        <w:rPr>
          <w:snapToGrid w:val="0"/>
          <w:color w:val="000000"/>
          <w:sz w:val="24"/>
          <w:lang w:val="en-US" w:eastAsia="ru-RU"/>
        </w:rPr>
        <w:t>b</w:t>
      </w:r>
      <w:r>
        <w:rPr>
          <w:i/>
          <w:snapToGrid w:val="0"/>
          <w:color w:val="000000"/>
          <w:sz w:val="24"/>
          <w:vertAlign w:val="superscript"/>
          <w:lang w:eastAsia="ru-RU"/>
        </w:rPr>
        <w:t>а</w:t>
      </w:r>
      <w:r>
        <w:rPr>
          <w:i/>
          <w:snapToGrid w:val="0"/>
          <w:color w:val="000000"/>
          <w:sz w:val="24"/>
          <w:lang w:eastAsia="ru-RU"/>
        </w:rPr>
        <w:t>=</w:t>
      </w:r>
      <w:proofErr w:type="gramStart"/>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 xml:space="preserve">для любого с; для этого существует таблица. Задача состоит в том, как найти логарифм этого же числа </w:t>
      </w:r>
      <w:proofErr w:type="gramStart"/>
      <w:r>
        <w:rPr>
          <w:i/>
          <w:snapToGrid w:val="0"/>
          <w:color w:val="000000"/>
          <w:sz w:val="24"/>
          <w:lang w:eastAsia="ru-RU"/>
        </w:rPr>
        <w:t>с</w:t>
      </w:r>
      <w:proofErr w:type="gramEnd"/>
      <w:r>
        <w:rPr>
          <w:i/>
          <w:snapToGrid w:val="0"/>
          <w:color w:val="000000"/>
          <w:sz w:val="24"/>
          <w:lang w:eastAsia="ru-RU"/>
        </w:rPr>
        <w:t xml:space="preserve"> </w:t>
      </w:r>
      <w:proofErr w:type="gramStart"/>
      <w:r>
        <w:rPr>
          <w:snapToGrid w:val="0"/>
          <w:color w:val="000000"/>
          <w:sz w:val="24"/>
          <w:lang w:eastAsia="ru-RU"/>
        </w:rPr>
        <w:t>по</w:t>
      </w:r>
      <w:proofErr w:type="gramEnd"/>
      <w:r>
        <w:rPr>
          <w:snapToGrid w:val="0"/>
          <w:color w:val="000000"/>
          <w:sz w:val="24"/>
          <w:lang w:eastAsia="ru-RU"/>
        </w:rPr>
        <w:t xml:space="preserve"> другому основанию, например </w:t>
      </w:r>
      <w:r>
        <w:rPr>
          <w:i/>
          <w:snapToGrid w:val="0"/>
          <w:color w:val="000000"/>
          <w:sz w:val="24"/>
          <w:lang w:eastAsia="ru-RU"/>
        </w:rPr>
        <w:t xml:space="preserve">х. </w:t>
      </w:r>
      <w:r>
        <w:rPr>
          <w:snapToGrid w:val="0"/>
          <w:color w:val="000000"/>
          <w:sz w:val="24"/>
          <w:lang w:eastAsia="ru-RU"/>
        </w:rPr>
        <w:t xml:space="preserve">Нам нужно решить уравнение </w:t>
      </w:r>
      <w:r>
        <w:rPr>
          <w:i/>
          <w:snapToGrid w:val="0"/>
          <w:color w:val="000000"/>
          <w:sz w:val="24"/>
          <w:lang w:eastAsia="ru-RU"/>
        </w:rPr>
        <w:t>х</w:t>
      </w:r>
      <w:r>
        <w:rPr>
          <w:i/>
          <w:snapToGrid w:val="0"/>
          <w:color w:val="000000"/>
          <w:sz w:val="24"/>
          <w:vertAlign w:val="superscript"/>
          <w:lang w:eastAsia="ru-RU"/>
        </w:rPr>
        <w:t>а</w:t>
      </w:r>
      <w:r>
        <w:rPr>
          <w:i/>
          <w:snapToGrid w:val="0"/>
          <w:color w:val="000000"/>
          <w:sz w:val="24"/>
          <w:lang w:eastAsia="ru-RU"/>
        </w:rPr>
        <w:t xml:space="preserve">'=с. </w:t>
      </w:r>
      <w:r>
        <w:rPr>
          <w:snapToGrid w:val="0"/>
          <w:color w:val="000000"/>
          <w:sz w:val="24"/>
          <w:lang w:eastAsia="ru-RU"/>
        </w:rPr>
        <w:t>Это легко сделать, пото</w:t>
      </w:r>
      <w:r>
        <w:rPr>
          <w:snapToGrid w:val="0"/>
          <w:color w:val="000000"/>
          <w:sz w:val="24"/>
          <w:lang w:eastAsia="ru-RU"/>
        </w:rPr>
        <w:softHyphen/>
        <w:t xml:space="preserve">му что </w:t>
      </w:r>
      <w:r>
        <w:rPr>
          <w:i/>
          <w:snapToGrid w:val="0"/>
          <w:color w:val="000000"/>
          <w:sz w:val="24"/>
          <w:lang w:eastAsia="ru-RU"/>
        </w:rPr>
        <w:t xml:space="preserve">х </w:t>
      </w:r>
      <w:r>
        <w:rPr>
          <w:snapToGrid w:val="0"/>
          <w:color w:val="000000"/>
          <w:sz w:val="24"/>
          <w:lang w:eastAsia="ru-RU"/>
        </w:rPr>
        <w:t xml:space="preserve">всегда можно представить так: </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b</w:t>
      </w:r>
      <w:r>
        <w:rPr>
          <w:i/>
          <w:snapToGrid w:val="0"/>
          <w:color w:val="000000"/>
          <w:sz w:val="24"/>
          <w:vertAlign w:val="superscript"/>
          <w:lang w:val="en-US" w:eastAsia="ru-RU"/>
        </w:rPr>
        <w:t>t</w:t>
      </w:r>
      <w:r w:rsidRPr="003A4BB8">
        <w:rPr>
          <w:i/>
          <w:snapToGrid w:val="0"/>
          <w:color w:val="000000"/>
          <w:sz w:val="24"/>
          <w:lang w:eastAsia="ru-RU"/>
        </w:rPr>
        <w:t xml:space="preserve">. </w:t>
      </w:r>
      <w:r>
        <w:rPr>
          <w:snapToGrid w:val="0"/>
          <w:color w:val="000000"/>
          <w:sz w:val="24"/>
          <w:lang w:eastAsia="ru-RU"/>
        </w:rPr>
        <w:t xml:space="preserve">Найти </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 xml:space="preserve">зная </w:t>
      </w:r>
      <w:r>
        <w:rPr>
          <w:i/>
          <w:snapToGrid w:val="0"/>
          <w:color w:val="000000"/>
          <w:sz w:val="24"/>
          <w:lang w:eastAsia="ru-RU"/>
        </w:rPr>
        <w:t xml:space="preserve">х </w:t>
      </w:r>
      <w:r>
        <w:rPr>
          <w:snapToGrid w:val="0"/>
          <w:color w:val="000000"/>
          <w:sz w:val="24"/>
          <w:lang w:eastAsia="ru-RU"/>
        </w:rPr>
        <w:t xml:space="preserve">и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просто: </w:t>
      </w:r>
      <w:r>
        <w:rPr>
          <w:i/>
          <w:snapToGrid w:val="0"/>
          <w:color w:val="000000"/>
          <w:sz w:val="24"/>
          <w:lang w:val="en-US" w:eastAsia="ru-RU"/>
        </w:rPr>
        <w:t>t</w:t>
      </w:r>
      <w:r w:rsidRPr="003A4BB8">
        <w:rPr>
          <w:i/>
          <w:snapToGrid w:val="0"/>
          <w:color w:val="000000"/>
          <w:sz w:val="24"/>
          <w:lang w:eastAsia="ru-RU"/>
        </w:rPr>
        <w:t>=</w:t>
      </w:r>
      <w:r>
        <w:rPr>
          <w:i/>
          <w:snapToGrid w:val="0"/>
          <w:color w:val="000000"/>
          <w:sz w:val="24"/>
          <w:lang w:val="en-US" w:eastAsia="ru-RU"/>
        </w:rPr>
        <w:t>log</w:t>
      </w:r>
      <w:r>
        <w:rPr>
          <w:i/>
          <w:snapToGrid w:val="0"/>
          <w:color w:val="000000"/>
          <w:sz w:val="24"/>
          <w:vertAlign w:val="subscript"/>
          <w:lang w:val="en-US" w:eastAsia="ru-RU"/>
        </w:rPr>
        <w:t>b</w:t>
      </w:r>
      <w:r>
        <w:rPr>
          <w:i/>
          <w:snapToGrid w:val="0"/>
          <w:color w:val="000000"/>
          <w:sz w:val="24"/>
          <w:lang w:val="en-US" w:eastAsia="ru-RU"/>
        </w:rPr>
        <w:t>x</w:t>
      </w:r>
      <w:r w:rsidRPr="003A4BB8">
        <w:rPr>
          <w:i/>
          <w:snapToGrid w:val="0"/>
          <w:color w:val="000000"/>
          <w:sz w:val="24"/>
          <w:lang w:eastAsia="ru-RU"/>
        </w:rPr>
        <w:t xml:space="preserve">. </w:t>
      </w:r>
      <w:r>
        <w:rPr>
          <w:snapToGrid w:val="0"/>
          <w:color w:val="000000"/>
          <w:sz w:val="24"/>
          <w:lang w:eastAsia="ru-RU"/>
        </w:rPr>
        <w:t xml:space="preserve">Подставим теперь </w:t>
      </w:r>
      <w:r>
        <w:rPr>
          <w:i/>
          <w:snapToGrid w:val="0"/>
          <w:color w:val="000000"/>
          <w:sz w:val="24"/>
          <w:lang w:eastAsia="ru-RU"/>
        </w:rPr>
        <w:t>х=</w:t>
      </w:r>
      <w:r>
        <w:rPr>
          <w:i/>
          <w:snapToGrid w:val="0"/>
          <w:color w:val="000000"/>
          <w:sz w:val="24"/>
          <w:lang w:val="en-US" w:eastAsia="ru-RU"/>
        </w:rPr>
        <w:t>b</w:t>
      </w:r>
      <w:r>
        <w:rPr>
          <w:i/>
          <w:snapToGrid w:val="0"/>
          <w:color w:val="000000"/>
          <w:sz w:val="24"/>
          <w:vertAlign w:val="superscript"/>
          <w:lang w:val="en-US" w:eastAsia="ru-RU"/>
        </w:rPr>
        <w:t>t</w:t>
      </w:r>
      <w:r>
        <w:rPr>
          <w:i/>
          <w:snapToGrid w:val="0"/>
          <w:color w:val="000000"/>
          <w:sz w:val="24"/>
          <w:lang w:eastAsia="ru-RU"/>
        </w:rPr>
        <w:t xml:space="preserve"> </w:t>
      </w:r>
      <w:r>
        <w:rPr>
          <w:snapToGrid w:val="0"/>
          <w:color w:val="000000"/>
          <w:sz w:val="24"/>
          <w:lang w:eastAsia="ru-RU"/>
        </w:rPr>
        <w:t xml:space="preserve">в уравнение </w:t>
      </w:r>
      <w:r>
        <w:rPr>
          <w:snapToGrid w:val="0"/>
          <w:color w:val="000000"/>
          <w:sz w:val="24"/>
          <w:lang w:val="en-US" w:eastAsia="ru-RU"/>
        </w:rPr>
        <w:t>x</w:t>
      </w:r>
      <w:r>
        <w:rPr>
          <w:i/>
          <w:snapToGrid w:val="0"/>
          <w:color w:val="000000"/>
          <w:sz w:val="24"/>
          <w:vertAlign w:val="superscript"/>
          <w:lang w:val="en-US" w:eastAsia="ru-RU"/>
        </w:rPr>
        <w:t>a</w:t>
      </w:r>
      <w:r w:rsidRPr="003A4BB8">
        <w:rPr>
          <w:i/>
          <w:snapToGrid w:val="0"/>
          <w:color w:val="000000"/>
          <w:sz w:val="24"/>
          <w:vertAlign w:val="superscript"/>
          <w:lang w:eastAsia="ru-RU"/>
        </w:rPr>
        <w:t>'</w:t>
      </w:r>
      <w:r w:rsidRPr="003A4BB8">
        <w:rPr>
          <w:i/>
          <w:snapToGrid w:val="0"/>
          <w:color w:val="000000"/>
          <w:sz w:val="24"/>
          <w:lang w:eastAsia="ru-RU"/>
        </w:rPr>
        <w:t xml:space="preserve"> =</w:t>
      </w:r>
      <w:r>
        <w:rPr>
          <w:i/>
          <w:snapToGrid w:val="0"/>
          <w:color w:val="000000"/>
          <w:sz w:val="24"/>
          <w:lang w:eastAsia="ru-RU"/>
        </w:rPr>
        <w:t xml:space="preserve">с; </w:t>
      </w:r>
      <w:r>
        <w:rPr>
          <w:snapToGrid w:val="0"/>
          <w:color w:val="000000"/>
          <w:sz w:val="24"/>
          <w:lang w:eastAsia="ru-RU"/>
        </w:rPr>
        <w:t>оно перейдет в такое уравнение: (</w:t>
      </w:r>
      <w:r>
        <w:rPr>
          <w:snapToGrid w:val="0"/>
          <w:color w:val="000000"/>
          <w:sz w:val="24"/>
          <w:lang w:val="en-US" w:eastAsia="ru-RU"/>
        </w:rPr>
        <w:t>b</w:t>
      </w:r>
      <w:r>
        <w:rPr>
          <w:snapToGrid w:val="0"/>
          <w:color w:val="000000"/>
          <w:sz w:val="24"/>
          <w:vertAlign w:val="superscript"/>
          <w:lang w:val="en-US" w:eastAsia="ru-RU"/>
        </w:rPr>
        <w:t>t</w:t>
      </w:r>
      <w:r>
        <w:rPr>
          <w:snapToGrid w:val="0"/>
          <w:color w:val="000000"/>
          <w:sz w:val="24"/>
          <w:lang w:eastAsia="ru-RU"/>
        </w:rPr>
        <w:t>)</w:t>
      </w:r>
      <w:r>
        <w:rPr>
          <w:snapToGrid w:val="0"/>
          <w:color w:val="000000"/>
          <w:sz w:val="24"/>
          <w:vertAlign w:val="superscript"/>
          <w:lang w:eastAsia="ru-RU"/>
        </w:rPr>
        <w:t>а</w:t>
      </w:r>
      <w:r>
        <w:rPr>
          <w:snapToGrid w:val="0"/>
          <w:color w:val="000000"/>
          <w:sz w:val="24"/>
          <w:lang w:eastAsia="ru-RU"/>
        </w:rPr>
        <w:t>'=</w:t>
      </w:r>
      <w:r>
        <w:rPr>
          <w:snapToGrid w:val="0"/>
          <w:color w:val="000000"/>
          <w:sz w:val="24"/>
          <w:lang w:val="en-US" w:eastAsia="ru-RU"/>
        </w:rPr>
        <w:t>b</w:t>
      </w:r>
      <w:r>
        <w:rPr>
          <w:snapToGrid w:val="0"/>
          <w:color w:val="000000"/>
          <w:sz w:val="24"/>
          <w:vertAlign w:val="superscript"/>
          <w:lang w:val="en-US" w:eastAsia="ru-RU"/>
        </w:rPr>
        <w:t>ta</w:t>
      </w:r>
      <w:r w:rsidRPr="003A4BB8">
        <w:rPr>
          <w:snapToGrid w:val="0"/>
          <w:color w:val="000000"/>
          <w:sz w:val="24"/>
          <w:vertAlign w:val="superscript"/>
          <w:lang w:eastAsia="ru-RU"/>
        </w:rPr>
        <w:t>'</w:t>
      </w:r>
      <w:r>
        <w:rPr>
          <w:snapToGrid w:val="0"/>
          <w:color w:val="000000"/>
          <w:sz w:val="24"/>
          <w:lang w:eastAsia="ru-RU"/>
        </w:rPr>
        <w:t xml:space="preserve">=с. Иными словами, произведение </w:t>
      </w:r>
      <w:r>
        <w:rPr>
          <w:i/>
          <w:snapToGrid w:val="0"/>
          <w:color w:val="000000"/>
          <w:sz w:val="24"/>
          <w:lang w:val="en-US" w:eastAsia="ru-RU"/>
        </w:rPr>
        <w:t>ta</w:t>
      </w:r>
      <w:r w:rsidRPr="003A4BB8">
        <w:rPr>
          <w:i/>
          <w:snapToGrid w:val="0"/>
          <w:color w:val="000000"/>
          <w:sz w:val="24"/>
          <w:lang w:eastAsia="ru-RU"/>
        </w:rPr>
        <w:t xml:space="preserve">' </w:t>
      </w:r>
      <w:r>
        <w:rPr>
          <w:snapToGrid w:val="0"/>
          <w:color w:val="000000"/>
          <w:sz w:val="24"/>
          <w:lang w:eastAsia="ru-RU"/>
        </w:rPr>
        <w:t xml:space="preserve">есть логарифм </w:t>
      </w:r>
      <w:proofErr w:type="gramStart"/>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 xml:space="preserve">по основанию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Значит, </w:t>
      </w:r>
      <w:r>
        <w:rPr>
          <w:i/>
          <w:snapToGrid w:val="0"/>
          <w:color w:val="000000"/>
          <w:sz w:val="24"/>
          <w:lang w:val="en-US" w:eastAsia="ru-RU"/>
        </w:rPr>
        <w:t>a</w:t>
      </w:r>
      <w:r w:rsidRPr="003A4BB8">
        <w:rPr>
          <w:i/>
          <w:snapToGrid w:val="0"/>
          <w:color w:val="000000"/>
          <w:sz w:val="24"/>
          <w:lang w:eastAsia="ru-RU"/>
        </w:rPr>
        <w:t>'=</w:t>
      </w:r>
      <w:r>
        <w:rPr>
          <w:i/>
          <w:snapToGrid w:val="0"/>
          <w:color w:val="000000"/>
          <w:sz w:val="24"/>
          <w:lang w:val="en-US" w:eastAsia="ru-RU"/>
        </w:rPr>
        <w:t>a</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 xml:space="preserve">Таким образом, логарифмы по основанию </w:t>
      </w:r>
      <w:r>
        <w:rPr>
          <w:i/>
          <w:snapToGrid w:val="0"/>
          <w:color w:val="000000"/>
          <w:sz w:val="24"/>
          <w:lang w:eastAsia="ru-RU"/>
        </w:rPr>
        <w:t xml:space="preserve">х </w:t>
      </w:r>
      <w:r>
        <w:rPr>
          <w:snapToGrid w:val="0"/>
          <w:color w:val="000000"/>
          <w:sz w:val="24"/>
          <w:lang w:eastAsia="ru-RU"/>
        </w:rPr>
        <w:t xml:space="preserve">равны произведениям логарифмов по основанию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на по</w:t>
      </w:r>
      <w:r>
        <w:rPr>
          <w:snapToGrid w:val="0"/>
          <w:color w:val="000000"/>
          <w:sz w:val="24"/>
          <w:lang w:eastAsia="ru-RU"/>
        </w:rPr>
        <w:softHyphen/>
        <w:t xml:space="preserve">стоянное число </w:t>
      </w:r>
      <w:r w:rsidRPr="003A4BB8">
        <w:rPr>
          <w:snapToGrid w:val="0"/>
          <w:color w:val="000000"/>
          <w:sz w:val="24"/>
          <w:lang w:eastAsia="ru-RU"/>
        </w:rPr>
        <w:t>1</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 xml:space="preserve">Следовательно, все таблицы логарифмов эквивалентны с точностью до умножения на число </w:t>
      </w:r>
      <w:r w:rsidRPr="003A4BB8">
        <w:rPr>
          <w:snapToGrid w:val="0"/>
          <w:color w:val="000000"/>
          <w:sz w:val="24"/>
          <w:lang w:eastAsia="ru-RU"/>
        </w:rPr>
        <w:t>1</w:t>
      </w:r>
      <w:r w:rsidRPr="003A4BB8">
        <w:rPr>
          <w:i/>
          <w:snapToGrid w:val="0"/>
          <w:color w:val="000000"/>
          <w:sz w:val="24"/>
          <w:lang w:eastAsia="ru-RU"/>
        </w:rPr>
        <w:t>/</w:t>
      </w:r>
      <w:r>
        <w:rPr>
          <w:i/>
          <w:snapToGrid w:val="0"/>
          <w:color w:val="000000"/>
          <w:sz w:val="24"/>
          <w:lang w:val="en-US" w:eastAsia="ru-RU"/>
        </w:rPr>
        <w:t>log</w:t>
      </w:r>
      <w:r>
        <w:rPr>
          <w:i/>
          <w:snapToGrid w:val="0"/>
          <w:color w:val="000000"/>
          <w:sz w:val="24"/>
          <w:vertAlign w:val="subscript"/>
          <w:lang w:val="en-US" w:eastAsia="ru-RU"/>
        </w:rPr>
        <w:t>b</w:t>
      </w:r>
      <w:r>
        <w:rPr>
          <w:i/>
          <w:snapToGrid w:val="0"/>
          <w:color w:val="000000"/>
          <w:sz w:val="24"/>
          <w:lang w:val="en-US" w:eastAsia="ru-RU"/>
        </w:rPr>
        <w:t>x</w:t>
      </w:r>
      <w:r w:rsidRPr="003A4BB8">
        <w:rPr>
          <w:i/>
          <w:snapToGrid w:val="0"/>
          <w:color w:val="000000"/>
          <w:sz w:val="24"/>
          <w:lang w:eastAsia="ru-RU"/>
        </w:rPr>
        <w:t xml:space="preserve">. </w:t>
      </w:r>
      <w:r>
        <w:rPr>
          <w:snapToGrid w:val="0"/>
          <w:color w:val="000000"/>
          <w:sz w:val="24"/>
          <w:lang w:eastAsia="ru-RU"/>
        </w:rPr>
        <w:t>Это позволяет нам выбрать для составления таблиц любое осно</w:t>
      </w:r>
      <w:r>
        <w:rPr>
          <w:snapToGrid w:val="0"/>
          <w:color w:val="000000"/>
          <w:sz w:val="24"/>
          <w:lang w:eastAsia="ru-RU"/>
        </w:rPr>
        <w:softHyphen/>
        <w:t xml:space="preserve">вание, но мы решили, что удобнее всего взять за основание число 10. </w:t>
      </w:r>
      <w:proofErr w:type="gramStart"/>
      <w:r>
        <w:rPr>
          <w:snapToGrid w:val="0"/>
          <w:color w:val="000000"/>
          <w:sz w:val="24"/>
          <w:lang w:eastAsia="ru-RU"/>
        </w:rPr>
        <w:t xml:space="preserve">(Может возникнуть вопрос: не существует ли все-таки какого-нибудь естественного основания, при </w:t>
      </w:r>
      <w:r>
        <w:rPr>
          <w:snapToGrid w:val="0"/>
          <w:color w:val="000000"/>
          <w:sz w:val="24"/>
          <w:lang w:eastAsia="ru-RU"/>
        </w:rPr>
        <w:lastRenderedPageBreak/>
        <w:t>котором все выглядит как-то проще?</w:t>
      </w:r>
      <w:proofErr w:type="gramEnd"/>
      <w:r>
        <w:rPr>
          <w:snapToGrid w:val="0"/>
          <w:color w:val="000000"/>
          <w:sz w:val="24"/>
          <w:lang w:eastAsia="ru-RU"/>
        </w:rPr>
        <w:t xml:space="preserve"> Мы попытаемся ответить на этот вопрос позднее. </w:t>
      </w:r>
      <w:proofErr w:type="gramStart"/>
      <w:r>
        <w:rPr>
          <w:snapToGrid w:val="0"/>
          <w:color w:val="000000"/>
          <w:sz w:val="24"/>
          <w:lang w:eastAsia="ru-RU"/>
        </w:rPr>
        <w:t>Пока все логарифмы будут вычисляться по ос</w:t>
      </w:r>
      <w:r>
        <w:rPr>
          <w:snapToGrid w:val="0"/>
          <w:color w:val="000000"/>
          <w:sz w:val="24"/>
          <w:lang w:eastAsia="ru-RU"/>
        </w:rPr>
        <w:softHyphen/>
        <w:t>нованию 10.)</w:t>
      </w:r>
      <w:proofErr w:type="gramEnd"/>
    </w:p>
    <w:p w:rsidR="001E76B9"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Теперь посмотрим, как составляют таблицу логарифмов. Работа начинается с последовательных извлечений квадрат</w:t>
      </w:r>
      <w:r>
        <w:rPr>
          <w:snapToGrid w:val="0"/>
          <w:color w:val="000000"/>
          <w:sz w:val="24"/>
          <w:lang w:eastAsia="ru-RU"/>
        </w:rPr>
        <w:softHyphen/>
        <w:t xml:space="preserve">ного корня из 10. Результат можно увидеть в табл. 22.1. Показатели степеней записаны в ее первом столбце, а числа </w:t>
      </w:r>
      <w:r w:rsidRPr="003A4BB8">
        <w:rPr>
          <w:snapToGrid w:val="0"/>
          <w:color w:val="000000"/>
          <w:sz w:val="24"/>
          <w:lang w:eastAsia="ru-RU"/>
        </w:rPr>
        <w:t>10</w:t>
      </w:r>
      <w:r>
        <w:rPr>
          <w:snapToGrid w:val="0"/>
          <w:color w:val="000000"/>
          <w:sz w:val="24"/>
          <w:vertAlign w:val="superscript"/>
          <w:lang w:val="en-US" w:eastAsia="ru-RU"/>
        </w:rPr>
        <w:t>S</w:t>
      </w:r>
      <w:r>
        <w:rPr>
          <w:snapToGrid w:val="0"/>
          <w:color w:val="000000"/>
          <w:sz w:val="24"/>
          <w:lang w:eastAsia="ru-RU"/>
        </w:rPr>
        <w:t xml:space="preserve">— в третьем. Ясно, что </w:t>
      </w:r>
      <w:r w:rsidRPr="003A4BB8">
        <w:rPr>
          <w:snapToGrid w:val="0"/>
          <w:color w:val="000000"/>
          <w:sz w:val="24"/>
          <w:lang w:eastAsia="ru-RU"/>
        </w:rPr>
        <w:t>10</w:t>
      </w:r>
      <w:r w:rsidRPr="003A4BB8">
        <w:rPr>
          <w:snapToGrid w:val="0"/>
          <w:color w:val="000000"/>
          <w:sz w:val="24"/>
          <w:vertAlign w:val="superscript"/>
          <w:lang w:eastAsia="ru-RU"/>
        </w:rPr>
        <w:t>1</w:t>
      </w:r>
      <w:r w:rsidRPr="003A4BB8">
        <w:rPr>
          <w:snapToGrid w:val="0"/>
          <w:color w:val="000000"/>
          <w:sz w:val="24"/>
          <w:lang w:eastAsia="ru-RU"/>
        </w:rPr>
        <w:t xml:space="preserve">=10. </w:t>
      </w:r>
      <w:r>
        <w:rPr>
          <w:snapToGrid w:val="0"/>
          <w:color w:val="000000"/>
          <w:sz w:val="24"/>
          <w:lang w:eastAsia="ru-RU"/>
        </w:rPr>
        <w:t xml:space="preserve">Возвести 10 в половинную степень легко — это квадратный корень из 10, а как извлекать квадратный корень из любого числа, </w:t>
      </w:r>
      <w:hyperlink w:anchor="прим1" w:history="1">
        <w:r>
          <w:rPr>
            <w:rStyle w:val="a3"/>
            <w:sz w:val="24"/>
          </w:rPr>
          <w:t>знает ка</w:t>
        </w:r>
        <w:bookmarkStart w:id="111" w:name="_Hlt31247781"/>
        <w:r>
          <w:rPr>
            <w:rStyle w:val="a3"/>
            <w:sz w:val="24"/>
          </w:rPr>
          <w:t>ж</w:t>
        </w:r>
        <w:bookmarkEnd w:id="111"/>
        <w:r>
          <w:rPr>
            <w:rStyle w:val="a3"/>
            <w:sz w:val="24"/>
          </w:rPr>
          <w:t>дый</w:t>
        </w:r>
      </w:hyperlink>
      <w:r>
        <w:rPr>
          <w:snapToGrid w:val="0"/>
          <w:color w:val="000000"/>
          <w:sz w:val="24"/>
          <w:lang w:eastAsia="ru-RU"/>
        </w:rPr>
        <w:t xml:space="preserve">. Итак, мы нашли первый квадратный корень; он равен 3,16228. Что это дает? Кое-что дает. </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 xml:space="preserve">Таблица 22.1       •        </w:t>
      </w:r>
      <w:r>
        <w:rPr>
          <w:caps/>
          <w:snapToGrid w:val="0"/>
          <w:color w:val="000000"/>
          <w:sz w:val="24"/>
          <w:lang w:eastAsia="ru-RU"/>
        </w:rPr>
        <w:t>последовательные   извлечения</w:t>
      </w:r>
    </w:p>
    <w:p w:rsidR="001E76B9" w:rsidRPr="003A4BB8" w:rsidRDefault="001E76B9" w:rsidP="001E76B9">
      <w:pPr>
        <w:ind w:left="-1418" w:right="-766"/>
        <w:jc w:val="both"/>
        <w:rPr>
          <w:sz w:val="24"/>
        </w:rPr>
      </w:pPr>
      <w:r>
        <w:rPr>
          <w:sz w:val="24"/>
        </w:rPr>
        <w:t>КВАДРАТНОГО КОРНЯ ИЗ 10</w:t>
      </w:r>
    </w:p>
    <w:p w:rsidR="001E76B9" w:rsidRPr="003A4BB8" w:rsidRDefault="001E76B9" w:rsidP="001E76B9">
      <w:pPr>
        <w:ind w:left="-1418" w:right="-766"/>
        <w:jc w:val="both"/>
        <w:rPr>
          <w:sz w:val="24"/>
        </w:rPr>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3A4BB8" w:rsidP="001E76B9">
      <w:pPr>
        <w:ind w:left="-1418" w:right="-766"/>
        <w:jc w:val="both"/>
      </w:pPr>
      <w:r>
        <w:rPr>
          <w:noProof/>
          <w:lang w:val="be-BY"/>
        </w:rPr>
        <w:drawing>
          <wp:anchor distT="0" distB="0" distL="114300" distR="114300" simplePos="0" relativeHeight="251678208" behindDoc="0" locked="0" layoutInCell="0" allowOverlap="1">
            <wp:simplePos x="0" y="0"/>
            <wp:positionH relativeFrom="column">
              <wp:posOffset>-868680</wp:posOffset>
            </wp:positionH>
            <wp:positionV relativeFrom="paragraph">
              <wp:posOffset>128270</wp:posOffset>
            </wp:positionV>
            <wp:extent cx="3425825" cy="2438400"/>
            <wp:effectExtent l="19050" t="0" r="3175" b="0"/>
            <wp:wrapTopAndBottom/>
            <wp:docPr id="298" name="Рисунок 1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descr="C:\1\pic\gray.jpg"/>
                    <pic:cNvPicPr>
                      <a:picLocks noChangeAspect="1" noChangeArrowheads="1"/>
                    </pic:cNvPicPr>
                  </pic:nvPicPr>
                  <pic:blipFill>
                    <a:blip r:embed="rId131" cstate="print"/>
                    <a:srcRect/>
                    <a:stretch>
                      <a:fillRect/>
                    </a:stretch>
                  </pic:blipFill>
                  <pic:spPr bwMode="auto">
                    <a:xfrm>
                      <a:off x="0" y="0"/>
                      <a:ext cx="3425825" cy="243840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Мы уже можем сказать, чему равно 10</w:t>
      </w:r>
      <w:r w:rsidRPr="003A4BB8">
        <w:rPr>
          <w:snapToGrid w:val="0"/>
          <w:color w:val="000000"/>
          <w:sz w:val="24"/>
          <w:vertAlign w:val="superscript"/>
          <w:lang w:eastAsia="ru-RU"/>
        </w:rPr>
        <w:t>0,5</w:t>
      </w:r>
      <w:r>
        <w:rPr>
          <w:snapToGrid w:val="0"/>
          <w:color w:val="000000"/>
          <w:sz w:val="24"/>
          <w:lang w:eastAsia="ru-RU"/>
        </w:rPr>
        <w:t xml:space="preserve">, и </w:t>
      </w:r>
      <w:proofErr w:type="gramStart"/>
      <w:r>
        <w:rPr>
          <w:snapToGrid w:val="0"/>
          <w:color w:val="000000"/>
          <w:sz w:val="24"/>
          <w:lang w:eastAsia="ru-RU"/>
        </w:rPr>
        <w:t>знаем</w:t>
      </w:r>
      <w:proofErr w:type="gramEnd"/>
      <w:r>
        <w:rPr>
          <w:snapToGrid w:val="0"/>
          <w:color w:val="000000"/>
          <w:sz w:val="24"/>
          <w:lang w:eastAsia="ru-RU"/>
        </w:rPr>
        <w:t xml:space="preserve"> по крайней мере </w:t>
      </w:r>
      <w:r>
        <w:rPr>
          <w:i/>
          <w:snapToGrid w:val="0"/>
          <w:color w:val="000000"/>
          <w:sz w:val="24"/>
          <w:lang w:eastAsia="ru-RU"/>
        </w:rPr>
        <w:t xml:space="preserve">один </w:t>
      </w:r>
      <w:r>
        <w:rPr>
          <w:snapToGrid w:val="0"/>
          <w:color w:val="000000"/>
          <w:sz w:val="24"/>
          <w:lang w:eastAsia="ru-RU"/>
        </w:rPr>
        <w:t>логарифм. Логарифм числа 3,16228</w:t>
      </w:r>
      <w:r w:rsidRPr="003A4BB8">
        <w:rPr>
          <w:snapToGrid w:val="0"/>
          <w:color w:val="000000"/>
          <w:sz w:val="24"/>
          <w:lang w:eastAsia="ru-RU"/>
        </w:rPr>
        <w:t xml:space="preserve"> </w:t>
      </w:r>
      <w:r>
        <w:rPr>
          <w:snapToGrid w:val="0"/>
          <w:color w:val="000000"/>
          <w:sz w:val="24"/>
          <w:lang w:eastAsia="ru-RU"/>
        </w:rPr>
        <w:t>очень близок к 0,50000. Однако нужно еще приложить неболь</w:t>
      </w:r>
      <w:r>
        <w:rPr>
          <w:snapToGrid w:val="0"/>
          <w:color w:val="000000"/>
          <w:sz w:val="24"/>
          <w:lang w:eastAsia="ru-RU"/>
        </w:rPr>
        <w:softHyphen/>
        <w:t>шие усилия: нам нужна более подробная таблица. Извлечем еще один квадратный корень и найдем 10</w:t>
      </w:r>
      <w:r>
        <w:rPr>
          <w:snapToGrid w:val="0"/>
          <w:color w:val="000000"/>
          <w:sz w:val="24"/>
          <w:vertAlign w:val="superscript"/>
          <w:lang w:eastAsia="ru-RU"/>
        </w:rPr>
        <w:t>1/4</w:t>
      </w:r>
      <w:r>
        <w:rPr>
          <w:snapToGrid w:val="0"/>
          <w:color w:val="000000"/>
          <w:sz w:val="24"/>
          <w:lang w:eastAsia="ru-RU"/>
        </w:rPr>
        <w:t>,что равно 1,77828. Теперь мы знаем еще один логарифм: 1,250— это логарифм числа 17,78; кроме того, мы можем сказать, чему равно 10</w:t>
      </w:r>
      <w:r>
        <w:rPr>
          <w:snapToGrid w:val="0"/>
          <w:color w:val="000000"/>
          <w:sz w:val="24"/>
          <w:vertAlign w:val="superscript"/>
          <w:lang w:eastAsia="ru-RU"/>
        </w:rPr>
        <w:t>0,75</w:t>
      </w:r>
      <w:r>
        <w:rPr>
          <w:snapToGrid w:val="0"/>
          <w:color w:val="000000"/>
          <w:sz w:val="24"/>
          <w:lang w:eastAsia="ru-RU"/>
        </w:rPr>
        <w:t>: ведь это 10</w:t>
      </w:r>
      <w:r>
        <w:rPr>
          <w:snapToGrid w:val="0"/>
          <w:color w:val="000000"/>
          <w:sz w:val="24"/>
          <w:vertAlign w:val="superscript"/>
          <w:lang w:eastAsia="ru-RU"/>
        </w:rPr>
        <w:t>(0</w:t>
      </w:r>
      <w:r w:rsidRPr="003A4BB8">
        <w:rPr>
          <w:snapToGrid w:val="0"/>
          <w:color w:val="000000"/>
          <w:sz w:val="24"/>
          <w:vertAlign w:val="superscript"/>
          <w:lang w:eastAsia="ru-RU"/>
        </w:rPr>
        <w:t>,</w:t>
      </w:r>
      <w:r>
        <w:rPr>
          <w:snapToGrid w:val="0"/>
          <w:color w:val="000000"/>
          <w:sz w:val="24"/>
          <w:vertAlign w:val="superscript"/>
          <w:lang w:eastAsia="ru-RU"/>
        </w:rPr>
        <w:t>5+0</w:t>
      </w:r>
      <w:r w:rsidRPr="003A4BB8">
        <w:rPr>
          <w:snapToGrid w:val="0"/>
          <w:color w:val="000000"/>
          <w:sz w:val="24"/>
          <w:vertAlign w:val="superscript"/>
          <w:lang w:eastAsia="ru-RU"/>
        </w:rPr>
        <w:t>,</w:t>
      </w:r>
      <w:r>
        <w:rPr>
          <w:snapToGrid w:val="0"/>
          <w:color w:val="000000"/>
          <w:sz w:val="24"/>
          <w:vertAlign w:val="superscript"/>
          <w:lang w:eastAsia="ru-RU"/>
        </w:rPr>
        <w:t>25)</w:t>
      </w:r>
      <w:r>
        <w:rPr>
          <w:snapToGrid w:val="0"/>
          <w:color w:val="000000"/>
          <w:sz w:val="24"/>
          <w:lang w:eastAsia="ru-RU"/>
        </w:rPr>
        <w:t>, т. е. произведение второго и третьего чисел из третьего столбца табл. 22.1. Если сделать первый столбец таблицы достаточно длинным, то таблица будет содержать поч</w:t>
      </w:r>
      <w:r>
        <w:rPr>
          <w:snapToGrid w:val="0"/>
          <w:color w:val="000000"/>
          <w:sz w:val="24"/>
          <w:lang w:eastAsia="ru-RU"/>
        </w:rPr>
        <w:softHyphen/>
        <w:t>ти все числа; перемножая числа из третьего столбца, мы полу</w:t>
      </w:r>
      <w:r>
        <w:rPr>
          <w:snapToGrid w:val="0"/>
          <w:color w:val="000000"/>
          <w:sz w:val="24"/>
          <w:lang w:eastAsia="ru-RU"/>
        </w:rPr>
        <w:softHyphen/>
        <w:t>чаем 10 почти в любой степени. Такова основная идея таблиц. В нашей таблице содержится десять последовательных корней из 10; основной труд по составлению таблицы вложен в вычис</w:t>
      </w:r>
      <w:r>
        <w:rPr>
          <w:snapToGrid w:val="0"/>
          <w:color w:val="000000"/>
          <w:sz w:val="24"/>
          <w:lang w:eastAsia="ru-RU"/>
        </w:rPr>
        <w:softHyphen/>
        <w:t>ления этих корней.</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Почему же мы не продолжаем повышать точность таблиц дальше? Потому что мы кое-что уже подметили. Возведя 10 в очень малую степень, мы получаем единицу с малой добавкой. Это, </w:t>
      </w:r>
      <w:r>
        <w:rPr>
          <w:snapToGrid w:val="0"/>
          <w:color w:val="000000"/>
          <w:sz w:val="24"/>
          <w:lang w:eastAsia="ru-RU"/>
        </w:rPr>
        <w:lastRenderedPageBreak/>
        <w:t xml:space="preserve">конечно, происходит потому, что если возвести, например, </w:t>
      </w:r>
      <w:r w:rsidRPr="003A4BB8">
        <w:rPr>
          <w:snapToGrid w:val="0"/>
          <w:color w:val="000000"/>
          <w:sz w:val="24"/>
          <w:lang w:eastAsia="ru-RU"/>
        </w:rPr>
        <w:t>10</w:t>
      </w:r>
      <w:r w:rsidRPr="003A4BB8">
        <w:rPr>
          <w:snapToGrid w:val="0"/>
          <w:color w:val="000000"/>
          <w:sz w:val="24"/>
          <w:vertAlign w:val="superscript"/>
          <w:lang w:eastAsia="ru-RU"/>
        </w:rPr>
        <w:t>1</w:t>
      </w:r>
      <w:r>
        <w:rPr>
          <w:snapToGrid w:val="0"/>
          <w:color w:val="000000"/>
          <w:sz w:val="24"/>
          <w:vertAlign w:val="superscript"/>
          <w:lang w:eastAsia="ru-RU"/>
        </w:rPr>
        <w:t>/</w:t>
      </w:r>
      <w:r w:rsidRPr="003A4BB8">
        <w:rPr>
          <w:snapToGrid w:val="0"/>
          <w:color w:val="000000"/>
          <w:sz w:val="24"/>
          <w:vertAlign w:val="superscript"/>
          <w:lang w:eastAsia="ru-RU"/>
        </w:rPr>
        <w:t>1000</w:t>
      </w:r>
      <w:r>
        <w:rPr>
          <w:snapToGrid w:val="0"/>
          <w:color w:val="000000"/>
          <w:sz w:val="24"/>
          <w:lang w:eastAsia="ru-RU"/>
        </w:rPr>
        <w:t xml:space="preserve"> в 1000-ю степень, то мы снова получим 10; ясно, что </w:t>
      </w:r>
      <w:r w:rsidRPr="003A4BB8">
        <w:rPr>
          <w:snapToGrid w:val="0"/>
          <w:color w:val="000000"/>
          <w:sz w:val="24"/>
          <w:lang w:eastAsia="ru-RU"/>
        </w:rPr>
        <w:t>`0</w:t>
      </w:r>
      <w:r>
        <w:rPr>
          <w:snapToGrid w:val="0"/>
          <w:color w:val="000000"/>
          <w:sz w:val="24"/>
          <w:vertAlign w:val="superscript"/>
          <w:lang w:eastAsia="ru-RU"/>
        </w:rPr>
        <w:t>1/</w:t>
      </w:r>
      <w:r w:rsidRPr="003A4BB8">
        <w:rPr>
          <w:snapToGrid w:val="0"/>
          <w:color w:val="000000"/>
          <w:sz w:val="24"/>
          <w:vertAlign w:val="superscript"/>
          <w:lang w:eastAsia="ru-RU"/>
        </w:rPr>
        <w:t>1000</w:t>
      </w:r>
      <w:r>
        <w:rPr>
          <w:snapToGrid w:val="0"/>
          <w:color w:val="000000"/>
          <w:sz w:val="24"/>
          <w:lang w:eastAsia="ru-RU"/>
        </w:rPr>
        <w:t xml:space="preserve"> не может быть большим числом: оно очень близко к еди</w:t>
      </w:r>
      <w:r>
        <w:rPr>
          <w:snapToGrid w:val="0"/>
          <w:color w:val="000000"/>
          <w:sz w:val="24"/>
          <w:lang w:eastAsia="ru-RU"/>
        </w:rPr>
        <w:softHyphen/>
        <w:t xml:space="preserve">нице. </w:t>
      </w:r>
      <w:proofErr w:type="gramStart"/>
      <w:r>
        <w:rPr>
          <w:snapToGrid w:val="0"/>
          <w:color w:val="000000"/>
          <w:sz w:val="24"/>
          <w:lang w:eastAsia="ru-RU"/>
        </w:rPr>
        <w:t>Более того, малые добавки к единице ведут себя так, буд</w:t>
      </w:r>
      <w:r>
        <w:rPr>
          <w:snapToGrid w:val="0"/>
          <w:color w:val="000000"/>
          <w:sz w:val="24"/>
          <w:lang w:eastAsia="ru-RU"/>
        </w:rPr>
        <w:softHyphen/>
        <w:t>то их каждый раз делят на 2; поглядите-ка на таблицу повни</w:t>
      </w:r>
      <w:r>
        <w:rPr>
          <w:snapToGrid w:val="0"/>
          <w:color w:val="000000"/>
          <w:sz w:val="24"/>
          <w:lang w:eastAsia="ru-RU"/>
        </w:rPr>
        <w:softHyphen/>
        <w:t xml:space="preserve">мательнее: 1815 переходит в 903, потом в 450, 225 и т. д. Таким образом, если вычислить еще один, одиннадцатый, квадратный корень, он с большой точностью будет равен 1,00112, и этот результат мы </w:t>
      </w:r>
      <w:r>
        <w:rPr>
          <w:i/>
          <w:snapToGrid w:val="0"/>
          <w:color w:val="000000"/>
          <w:sz w:val="24"/>
          <w:lang w:eastAsia="ru-RU"/>
        </w:rPr>
        <w:t xml:space="preserve">угадали </w:t>
      </w:r>
      <w:r>
        <w:rPr>
          <w:snapToGrid w:val="0"/>
          <w:color w:val="000000"/>
          <w:sz w:val="24"/>
          <w:lang w:eastAsia="ru-RU"/>
        </w:rPr>
        <w:t>еще до вычисления.</w:t>
      </w:r>
      <w:proofErr w:type="gramEnd"/>
      <w:r>
        <w:rPr>
          <w:snapToGrid w:val="0"/>
          <w:color w:val="000000"/>
          <w:sz w:val="24"/>
          <w:lang w:eastAsia="ru-RU"/>
        </w:rPr>
        <w:t xml:space="preserve"> Можно ли сказать, какова будет добавка к единице, если возвести 10 в степень</w:t>
      </w:r>
      <w:r w:rsidRPr="003A4BB8">
        <w:rPr>
          <w:snapToGrid w:val="0"/>
          <w:color w:val="000000"/>
          <w:sz w:val="24"/>
          <w:lang w:eastAsia="ru-RU"/>
        </w:rPr>
        <w:t xml:space="preserve"> </w:t>
      </w:r>
      <w:r>
        <w:rPr>
          <w:snapToGrid w:val="0"/>
          <w:color w:val="000000"/>
          <w:sz w:val="24"/>
          <w:lang w:eastAsia="ru-RU"/>
        </w:rPr>
        <w:sym w:font="Symbol" w:char="F044"/>
      </w:r>
      <w:r>
        <w:rPr>
          <w:snapToGrid w:val="0"/>
          <w:color w:val="000000"/>
          <w:sz w:val="24"/>
          <w:lang w:eastAsia="ru-RU"/>
        </w:rPr>
        <w:t xml:space="preserve">/1024, когда </w:t>
      </w:r>
      <w:r>
        <w:rPr>
          <w:snapToGrid w:val="0"/>
          <w:color w:val="000000"/>
          <w:sz w:val="24"/>
          <w:lang w:eastAsia="ru-RU"/>
        </w:rPr>
        <w:sym w:font="Symbol" w:char="F044"/>
      </w:r>
      <w:r>
        <w:rPr>
          <w:snapToGrid w:val="0"/>
          <w:color w:val="000000"/>
          <w:sz w:val="24"/>
          <w:lang w:eastAsia="ru-RU"/>
        </w:rPr>
        <w:t xml:space="preserve"> стремится к нулю? Можно. Добавка будет приблизительно равна 0,0022511</w:t>
      </w:r>
      <w:r>
        <w:rPr>
          <w:snapToGrid w:val="0"/>
          <w:color w:val="000000"/>
          <w:sz w:val="24"/>
          <w:lang w:eastAsia="ru-RU"/>
        </w:rPr>
        <w:sym w:font="Symbol" w:char="F044"/>
      </w:r>
      <w:r>
        <w:rPr>
          <w:snapToGrid w:val="0"/>
          <w:color w:val="000000"/>
          <w:sz w:val="24"/>
          <w:lang w:eastAsia="ru-RU"/>
        </w:rPr>
        <w:t xml:space="preserve">. Конечно, не в точности 0,0022511 </w:t>
      </w:r>
      <w:r>
        <w:rPr>
          <w:snapToGrid w:val="0"/>
          <w:color w:val="000000"/>
          <w:sz w:val="24"/>
          <w:lang w:eastAsia="ru-RU"/>
        </w:rPr>
        <w:sym w:font="Symbol" w:char="F044"/>
      </w:r>
      <w:r>
        <w:rPr>
          <w:snapToGrid w:val="0"/>
          <w:color w:val="000000"/>
          <w:sz w:val="24"/>
          <w:lang w:eastAsia="ru-RU"/>
        </w:rPr>
        <w:t xml:space="preserve">; чтобы вычислить эту добавку </w:t>
      </w:r>
      <w:proofErr w:type="gramStart"/>
      <w:r>
        <w:rPr>
          <w:snapToGrid w:val="0"/>
          <w:color w:val="000000"/>
          <w:sz w:val="24"/>
          <w:lang w:eastAsia="ru-RU"/>
        </w:rPr>
        <w:t>поточнее</w:t>
      </w:r>
      <w:proofErr w:type="gramEnd"/>
      <w:r>
        <w:rPr>
          <w:snapToGrid w:val="0"/>
          <w:color w:val="000000"/>
          <w:sz w:val="24"/>
          <w:lang w:eastAsia="ru-RU"/>
        </w:rPr>
        <w:t>, делают та</w:t>
      </w:r>
      <w:r>
        <w:rPr>
          <w:snapToGrid w:val="0"/>
          <w:color w:val="000000"/>
          <w:sz w:val="24"/>
          <w:lang w:eastAsia="ru-RU"/>
        </w:rPr>
        <w:softHyphen/>
        <w:t>кой трюк: вычитают из 10</w:t>
      </w:r>
      <w:r>
        <w:rPr>
          <w:i/>
          <w:snapToGrid w:val="0"/>
          <w:color w:val="000000"/>
          <w:sz w:val="24"/>
          <w:vertAlign w:val="superscript"/>
          <w:lang w:val="en-US" w:eastAsia="ru-RU"/>
        </w:rPr>
        <w:t>S</w:t>
      </w:r>
      <w:r w:rsidRPr="003A4BB8">
        <w:rPr>
          <w:i/>
          <w:snapToGrid w:val="0"/>
          <w:color w:val="000000"/>
          <w:sz w:val="24"/>
          <w:lang w:eastAsia="ru-RU"/>
        </w:rPr>
        <w:t xml:space="preserve"> </w:t>
      </w:r>
      <w:r>
        <w:rPr>
          <w:snapToGrid w:val="0"/>
          <w:color w:val="000000"/>
          <w:sz w:val="24"/>
          <w:lang w:eastAsia="ru-RU"/>
        </w:rPr>
        <w:t>единицу и делят разность на показа</w:t>
      </w:r>
      <w:r>
        <w:rPr>
          <w:snapToGrid w:val="0"/>
          <w:color w:val="000000"/>
          <w:sz w:val="24"/>
          <w:lang w:eastAsia="ru-RU"/>
        </w:rPr>
        <w:softHyphen/>
        <w:t xml:space="preserve">тель степени </w:t>
      </w:r>
      <w:r>
        <w:rPr>
          <w:i/>
          <w:snapToGrid w:val="0"/>
          <w:color w:val="000000"/>
          <w:sz w:val="24"/>
          <w:lang w:val="en-US" w:eastAsia="ru-RU"/>
        </w:rPr>
        <w:t>s</w:t>
      </w:r>
      <w:r w:rsidRPr="003A4BB8">
        <w:rPr>
          <w:i/>
          <w:snapToGrid w:val="0"/>
          <w:color w:val="000000"/>
          <w:sz w:val="24"/>
          <w:lang w:eastAsia="ru-RU"/>
        </w:rPr>
        <w:t xml:space="preserve">. </w:t>
      </w:r>
      <w:r>
        <w:rPr>
          <w:snapToGrid w:val="0"/>
          <w:color w:val="000000"/>
          <w:sz w:val="24"/>
          <w:lang w:eastAsia="ru-RU"/>
        </w:rPr>
        <w:t>Отклонения полученного таким образом част</w:t>
      </w:r>
      <w:r>
        <w:rPr>
          <w:snapToGrid w:val="0"/>
          <w:color w:val="000000"/>
          <w:sz w:val="24"/>
          <w:lang w:eastAsia="ru-RU"/>
        </w:rPr>
        <w:softHyphen/>
        <w:t xml:space="preserve">ного от его точного значения одинаковы для любой степени </w:t>
      </w:r>
      <w:r>
        <w:rPr>
          <w:snapToGrid w:val="0"/>
          <w:color w:val="000000"/>
          <w:sz w:val="24"/>
          <w:lang w:val="en-US" w:eastAsia="ru-RU"/>
        </w:rPr>
        <w:t>s</w:t>
      </w:r>
      <w:r w:rsidRPr="003A4BB8">
        <w:rPr>
          <w:snapToGrid w:val="0"/>
          <w:color w:val="000000"/>
          <w:sz w:val="24"/>
          <w:lang w:eastAsia="ru-RU"/>
        </w:rPr>
        <w:t xml:space="preserve">. </w:t>
      </w:r>
      <w:r>
        <w:rPr>
          <w:snapToGrid w:val="0"/>
          <w:color w:val="000000"/>
          <w:sz w:val="24"/>
          <w:lang w:eastAsia="ru-RU"/>
        </w:rPr>
        <w:t>Видно, что эти отношения (</w:t>
      </w:r>
      <w:proofErr w:type="gramStart"/>
      <w:r>
        <w:rPr>
          <w:snapToGrid w:val="0"/>
          <w:color w:val="000000"/>
          <w:sz w:val="24"/>
          <w:lang w:eastAsia="ru-RU"/>
        </w:rPr>
        <w:t>см</w:t>
      </w:r>
      <w:proofErr w:type="gramEnd"/>
      <w:r>
        <w:rPr>
          <w:snapToGrid w:val="0"/>
          <w:color w:val="000000"/>
          <w:sz w:val="24"/>
          <w:lang w:eastAsia="ru-RU"/>
        </w:rPr>
        <w:t>. четвертый столбец табл. 22.1) примерно равны. Сначала они все-таки сильно отличаются друг от друга, но потом все ближе подходят друг к другу, явно стремясь к какому-то числу. Что это за число? Проследим, как меняются числа четвертого столбца, если опускаться вниз по столбцу. Сначала разность двух соседних чисел равна 0,0211, потом 0,0104, потом 0,0053 и, наконец, 0,0026. Разность каждый раз убывает наполовину. Сделав еще один шаг, мы доведем ее до 0,0013, потом до 0,0007, 0,0003, 0,0002 и, наконец, примерно до 0,0001; надо последовательно делить 26 на 2. Таким обра</w:t>
      </w:r>
      <w:r>
        <w:rPr>
          <w:snapToGrid w:val="0"/>
          <w:color w:val="000000"/>
          <w:sz w:val="24"/>
          <w:lang w:eastAsia="ru-RU"/>
        </w:rPr>
        <w:softHyphen/>
        <w:t>зом, мы спустимся еще на 26 единиц и найдем для предела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2.3025. </w:t>
      </w:r>
      <w:proofErr w:type="gramStart"/>
      <w:r>
        <w:rPr>
          <w:snapToGrid w:val="0"/>
          <w:color w:val="000000"/>
          <w:sz w:val="24"/>
          <w:lang w:eastAsia="ru-RU"/>
        </w:rPr>
        <w:t>(Позднее мы увидим, что правильнее   было   бы  взять</w:t>
      </w:r>
      <w:proofErr w:type="gramEnd"/>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eastAsia="ru-RU"/>
        </w:rPr>
        <w:t>2.3026. но давайте возьмем то, что у нас получилось.)</w:t>
      </w:r>
      <w:proofErr w:type="gramEnd"/>
      <w:r>
        <w:rPr>
          <w:snapToGrid w:val="0"/>
          <w:color w:val="000000"/>
          <w:sz w:val="24"/>
          <w:lang w:eastAsia="ru-RU"/>
        </w:rPr>
        <w:t xml:space="preserve"> Пользуясь этой таблицей, можно возвести 10 в любую степень, если ее показатель каким угодно способом выражается через 1/1024. Теперь легко составить таблицу логарифмов, потому что все необходимое для этого мы уже припасли. Процедура этого изо</w:t>
      </w:r>
      <w:r>
        <w:rPr>
          <w:snapToGrid w:val="0"/>
          <w:color w:val="000000"/>
          <w:sz w:val="24"/>
          <w:lang w:eastAsia="ru-RU"/>
        </w:rPr>
        <w:softHyphen/>
        <w:t>бражена в табл. 22.2, а нужные числа берутся из второго и третьего столбцов табл. 22.1.</w:t>
      </w:r>
    </w:p>
    <w:p w:rsidR="001E76B9" w:rsidRPr="003A4BB8" w:rsidRDefault="001E76B9" w:rsidP="001E76B9">
      <w:pPr>
        <w:ind w:left="-1418" w:right="-766"/>
        <w:jc w:val="both"/>
        <w:rPr>
          <w:snapToGrid w:val="0"/>
          <w:color w:val="000000"/>
          <w:sz w:val="24"/>
          <w:lang w:eastAsia="ru-RU"/>
        </w:rPr>
      </w:pPr>
      <w:r>
        <w:rPr>
          <w:i/>
          <w:snapToGrid w:val="0"/>
          <w:color w:val="000000"/>
          <w:sz w:val="24"/>
          <w:lang w:eastAsia="ru-RU"/>
        </w:rPr>
        <w:t xml:space="preserve">Таблица 22.2         </w:t>
      </w:r>
      <w:r>
        <w:rPr>
          <w:snapToGrid w:val="0"/>
          <w:color w:val="000000"/>
          <w:sz w:val="24"/>
          <w:lang w:eastAsia="ru-RU"/>
        </w:rPr>
        <w:t xml:space="preserve">•        ВЫЧИСЛЕНИЯ </w:t>
      </w:r>
      <w:r>
        <w:rPr>
          <w:snapToGrid w:val="0"/>
          <w:color w:val="000000"/>
          <w:sz w:val="24"/>
          <w:lang w:val="en-US" w:eastAsia="ru-RU"/>
        </w:rPr>
        <w:t>log</w:t>
      </w:r>
      <w:r>
        <w:rPr>
          <w:snapToGrid w:val="0"/>
          <w:color w:val="000000"/>
          <w:sz w:val="24"/>
          <w:vertAlign w:val="subscript"/>
          <w:lang w:eastAsia="ru-RU"/>
        </w:rPr>
        <w:t>10</w:t>
      </w:r>
      <w:r w:rsidRPr="003A4BB8">
        <w:rPr>
          <w:snapToGrid w:val="0"/>
          <w:color w:val="000000"/>
          <w:sz w:val="24"/>
          <w:lang w:eastAsia="ru-RU"/>
        </w:rPr>
        <w:t>2</w:t>
      </w:r>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79232" behindDoc="0" locked="0" layoutInCell="0" allowOverlap="1">
            <wp:simplePos x="0" y="0"/>
            <wp:positionH relativeFrom="column">
              <wp:posOffset>-868680</wp:posOffset>
            </wp:positionH>
            <wp:positionV relativeFrom="paragraph">
              <wp:posOffset>22860</wp:posOffset>
            </wp:positionV>
            <wp:extent cx="3242945" cy="1292225"/>
            <wp:effectExtent l="19050" t="0" r="0" b="0"/>
            <wp:wrapTopAndBottom/>
            <wp:docPr id="297" name="Рисунок 1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descr="C:\1\pic\gray.jpg"/>
                    <pic:cNvPicPr>
                      <a:picLocks noChangeAspect="1" noChangeArrowheads="1"/>
                    </pic:cNvPicPr>
                  </pic:nvPicPr>
                  <pic:blipFill>
                    <a:blip r:embed="rId132" cstate="print"/>
                    <a:srcRect/>
                    <a:stretch>
                      <a:fillRect/>
                    </a:stretch>
                  </pic:blipFill>
                  <pic:spPr bwMode="auto">
                    <a:xfrm>
                      <a:off x="0" y="0"/>
                      <a:ext cx="3242945" cy="1292225"/>
                    </a:xfrm>
                    <a:prstGeom prst="rect">
                      <a:avLst/>
                    </a:prstGeom>
                    <a:noFill/>
                    <a:ln w="9525">
                      <a:noFill/>
                      <a:miter lim="800000"/>
                      <a:headEnd/>
                      <a:tailEnd/>
                    </a:ln>
                  </pic:spPr>
                </pic:pic>
              </a:graphicData>
            </a:graphic>
          </wp:anchor>
        </w:drawing>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Предположим, что мы хотим знать логарифм 2. Это значит, что мы хотим знать, в какую степень надо возвести 10, чтобы получить 2. Может быть, возвести 10 в степень </w:t>
      </w:r>
      <w:r>
        <w:rPr>
          <w:snapToGrid w:val="0"/>
          <w:color w:val="000000"/>
          <w:sz w:val="24"/>
          <w:vertAlign w:val="superscript"/>
          <w:lang w:eastAsia="ru-RU"/>
        </w:rPr>
        <w:t>1</w:t>
      </w:r>
      <w:r w:rsidRPr="003A4BB8">
        <w:rPr>
          <w:snapToGrid w:val="0"/>
          <w:color w:val="000000"/>
          <w:sz w:val="24"/>
          <w:lang w:eastAsia="ru-RU"/>
        </w:rPr>
        <w:t>/</w:t>
      </w:r>
      <w:r w:rsidRPr="003A4BB8">
        <w:rPr>
          <w:snapToGrid w:val="0"/>
          <w:color w:val="000000"/>
          <w:sz w:val="24"/>
          <w:vertAlign w:val="subscript"/>
          <w:lang w:eastAsia="ru-RU"/>
        </w:rPr>
        <w:t>2</w:t>
      </w:r>
      <w:r>
        <w:rPr>
          <w:snapToGrid w:val="0"/>
          <w:color w:val="000000"/>
          <w:sz w:val="24"/>
          <w:lang w:eastAsia="ru-RU"/>
        </w:rPr>
        <w:t>? Нет, полу</w:t>
      </w:r>
      <w:r>
        <w:rPr>
          <w:snapToGrid w:val="0"/>
          <w:color w:val="000000"/>
          <w:sz w:val="24"/>
          <w:lang w:eastAsia="ru-RU"/>
        </w:rPr>
        <w:softHyphen/>
        <w:t>чится слишком большое число. Глядя на табл. 22.1, можно ска</w:t>
      </w:r>
      <w:r>
        <w:rPr>
          <w:snapToGrid w:val="0"/>
          <w:color w:val="000000"/>
          <w:sz w:val="24"/>
          <w:lang w:eastAsia="ru-RU"/>
        </w:rPr>
        <w:softHyphen/>
        <w:t xml:space="preserve">зать, что нужное нам число лежит между </w:t>
      </w:r>
      <w:r w:rsidRPr="003A4BB8">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xml:space="preserve"> и </w:t>
      </w:r>
      <w:r w:rsidRPr="003A4BB8">
        <w:rPr>
          <w:snapToGrid w:val="0"/>
          <w:color w:val="000000"/>
          <w:sz w:val="24"/>
          <w:vertAlign w:val="superscript"/>
          <w:lang w:eastAsia="ru-RU"/>
        </w:rPr>
        <w:t>1</w:t>
      </w:r>
      <w:r w:rsidRPr="003A4BB8">
        <w:rPr>
          <w:snapToGrid w:val="0"/>
          <w:color w:val="000000"/>
          <w:sz w:val="24"/>
          <w:lang w:eastAsia="ru-RU"/>
        </w:rPr>
        <w:t>/</w:t>
      </w:r>
      <w:r w:rsidRPr="003A4BB8">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Поиск его начнем с </w:t>
      </w:r>
      <w:r>
        <w:rPr>
          <w:snapToGrid w:val="0"/>
          <w:color w:val="000000"/>
          <w:sz w:val="24"/>
          <w:vertAlign w:val="superscript"/>
          <w:lang w:eastAsia="ru-RU"/>
        </w:rPr>
        <w:t>1</w:t>
      </w:r>
      <w:r>
        <w:rPr>
          <w:snapToGrid w:val="0"/>
          <w:color w:val="000000"/>
          <w:sz w:val="24"/>
          <w:lang w:eastAsia="ru-RU"/>
        </w:rPr>
        <w:t>/</w:t>
      </w:r>
      <w:r w:rsidRPr="003A4BB8">
        <w:rPr>
          <w:snapToGrid w:val="0"/>
          <w:color w:val="000000"/>
          <w:sz w:val="24"/>
          <w:vertAlign w:val="subscript"/>
          <w:lang w:eastAsia="ru-RU"/>
        </w:rPr>
        <w:t>4</w:t>
      </w:r>
      <w:r w:rsidRPr="003A4BB8">
        <w:rPr>
          <w:snapToGrid w:val="0"/>
          <w:color w:val="000000"/>
          <w:sz w:val="24"/>
          <w:lang w:eastAsia="ru-RU"/>
        </w:rPr>
        <w:t>;</w:t>
      </w:r>
      <w:r>
        <w:rPr>
          <w:i/>
          <w:snapToGrid w:val="0"/>
          <w:color w:val="000000"/>
          <w:sz w:val="24"/>
          <w:lang w:eastAsia="ru-RU"/>
        </w:rPr>
        <w:t xml:space="preserve"> </w:t>
      </w:r>
      <w:r>
        <w:rPr>
          <w:snapToGrid w:val="0"/>
          <w:color w:val="000000"/>
          <w:sz w:val="24"/>
          <w:lang w:eastAsia="ru-RU"/>
        </w:rPr>
        <w:t>разделим 2 на 1,788..., получится 1,124...; при де</w:t>
      </w:r>
      <w:r>
        <w:rPr>
          <w:snapToGrid w:val="0"/>
          <w:color w:val="000000"/>
          <w:sz w:val="24"/>
          <w:lang w:eastAsia="ru-RU"/>
        </w:rPr>
        <w:softHyphen/>
        <w:t>лении мы отняли от логарифма двух 0,250000, и теперь нас интересует логарифм 1,124.... Отыскав его, мы прибавим к</w:t>
      </w:r>
      <w:r w:rsidRPr="003A4BB8">
        <w:rPr>
          <w:snapToGrid w:val="0"/>
          <w:color w:val="000000"/>
          <w:sz w:val="24"/>
          <w:lang w:eastAsia="ru-RU"/>
        </w:rPr>
        <w:t xml:space="preserve"> </w:t>
      </w:r>
      <w:r>
        <w:rPr>
          <w:snapToGrid w:val="0"/>
          <w:color w:val="000000"/>
          <w:sz w:val="24"/>
          <w:lang w:eastAsia="ru-RU"/>
        </w:rPr>
        <w:t xml:space="preserve">результату </w:t>
      </w:r>
      <w:r w:rsidRPr="003A4BB8">
        <w:rPr>
          <w:snapToGrid w:val="0"/>
          <w:color w:val="000000"/>
          <w:sz w:val="24"/>
          <w:vertAlign w:val="superscript"/>
          <w:lang w:eastAsia="ru-RU"/>
        </w:rPr>
        <w:t>1</w:t>
      </w:r>
      <w:r w:rsidRPr="003A4BB8">
        <w:rPr>
          <w:snapToGrid w:val="0"/>
          <w:color w:val="000000"/>
          <w:sz w:val="24"/>
          <w:lang w:eastAsia="ru-RU"/>
        </w:rPr>
        <w:t>/</w:t>
      </w:r>
      <w:r w:rsidRPr="003A4BB8">
        <w:rPr>
          <w:snapToGrid w:val="0"/>
          <w:color w:val="000000"/>
          <w:sz w:val="24"/>
          <w:vertAlign w:val="subscript"/>
          <w:lang w:eastAsia="ru-RU"/>
        </w:rPr>
        <w:t>4</w:t>
      </w:r>
      <w:r w:rsidRPr="003A4BB8">
        <w:rPr>
          <w:snapToGrid w:val="0"/>
          <w:color w:val="000000"/>
          <w:sz w:val="24"/>
          <w:lang w:eastAsia="ru-RU"/>
        </w:rPr>
        <w:t xml:space="preserve">=256/1024. </w:t>
      </w:r>
      <w:r>
        <w:rPr>
          <w:snapToGrid w:val="0"/>
          <w:color w:val="000000"/>
          <w:sz w:val="24"/>
          <w:lang w:eastAsia="ru-RU"/>
        </w:rPr>
        <w:t xml:space="preserve">Найдем в табл. 22.1 число, которое бы при движении по третьему столбцу сверху вниз стояло сразу за 1,124... . Это 1,074607. Отношение 1,124... к 1,074607 равно 1,046598. В конце </w:t>
      </w:r>
      <w:proofErr w:type="gramStart"/>
      <w:r>
        <w:rPr>
          <w:snapToGrid w:val="0"/>
          <w:color w:val="000000"/>
          <w:sz w:val="24"/>
          <w:lang w:eastAsia="ru-RU"/>
        </w:rPr>
        <w:t>концов</w:t>
      </w:r>
      <w:proofErr w:type="gramEnd"/>
      <w:r>
        <w:rPr>
          <w:snapToGrid w:val="0"/>
          <w:color w:val="000000"/>
          <w:sz w:val="24"/>
          <w:lang w:eastAsia="ru-RU"/>
        </w:rPr>
        <w:t xml:space="preserve"> мы представим 2 в виде произведения чисел из табл. 22.1:</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2=(1,77828)•(1,074607)•(1,036633) • (1,0090350)•(1,000573).</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Для последнего множителя (1,000573) в нашей таблице места не нашлось; чтобы найти его логарифм, надо представить это число в виде 10</w:t>
      </w:r>
      <w:r>
        <w:rPr>
          <w:snapToGrid w:val="0"/>
          <w:color w:val="000000"/>
          <w:sz w:val="24"/>
          <w:vertAlign w:val="superscript"/>
          <w:lang w:eastAsia="ru-RU"/>
        </w:rPr>
        <w:sym w:font="Symbol" w:char="F044"/>
      </w:r>
      <w:r>
        <w:rPr>
          <w:snapToGrid w:val="0"/>
          <w:color w:val="000000"/>
          <w:sz w:val="24"/>
          <w:lang w:eastAsia="ru-RU"/>
        </w:rPr>
        <w:t>/</w:t>
      </w:r>
      <w:r>
        <w:rPr>
          <w:snapToGrid w:val="0"/>
          <w:color w:val="000000"/>
          <w:sz w:val="24"/>
          <w:vertAlign w:val="superscript"/>
          <w:lang w:eastAsia="ru-RU"/>
        </w:rPr>
        <w:t>1024</w:t>
      </w:r>
      <w:r>
        <w:rPr>
          <w:snapToGrid w:val="0"/>
          <w:color w:val="000000"/>
          <w:sz w:val="24"/>
          <w:lang w:val="en-US" w:eastAsia="ru-RU"/>
        </w:rPr>
        <w:sym w:font="Symbol" w:char="F0BB"/>
      </w:r>
      <w:r>
        <w:rPr>
          <w:snapToGrid w:val="0"/>
          <w:color w:val="000000"/>
          <w:sz w:val="24"/>
          <w:lang w:eastAsia="ru-RU"/>
        </w:rPr>
        <w:t>1+2,3025</w:t>
      </w:r>
      <w:r>
        <w:rPr>
          <w:snapToGrid w:val="0"/>
          <w:color w:val="000000"/>
          <w:sz w:val="24"/>
          <w:lang w:eastAsia="ru-RU"/>
        </w:rPr>
        <w:sym w:font="Symbol" w:char="F044"/>
      </w:r>
      <w:r>
        <w:rPr>
          <w:snapToGrid w:val="0"/>
          <w:color w:val="000000"/>
          <w:sz w:val="24"/>
          <w:lang w:eastAsia="ru-RU"/>
        </w:rPr>
        <w:t xml:space="preserve">/1024. Отсюда легко найти, что </w:t>
      </w:r>
      <w:r>
        <w:rPr>
          <w:snapToGrid w:val="0"/>
          <w:color w:val="000000"/>
          <w:sz w:val="24"/>
          <w:lang w:eastAsia="ru-RU"/>
        </w:rPr>
        <w:sym w:font="Symbol" w:char="F044"/>
      </w:r>
      <w:r>
        <w:rPr>
          <w:snapToGrid w:val="0"/>
          <w:color w:val="000000"/>
          <w:sz w:val="24"/>
          <w:lang w:eastAsia="ru-RU"/>
        </w:rPr>
        <w:t>=0,254. Таким образом, наше произведение мож</w:t>
      </w:r>
      <w:r>
        <w:rPr>
          <w:snapToGrid w:val="0"/>
          <w:color w:val="000000"/>
          <w:sz w:val="24"/>
          <w:lang w:eastAsia="ru-RU"/>
        </w:rPr>
        <w:softHyphen/>
        <w:t>но представить в виде десятки, возведенной в степень 1/1024 (256+32+16+4+0,254). Складывая и деля, мы полу</w:t>
      </w:r>
      <w:r>
        <w:rPr>
          <w:snapToGrid w:val="0"/>
          <w:color w:val="000000"/>
          <w:sz w:val="24"/>
          <w:lang w:eastAsia="ru-RU"/>
        </w:rPr>
        <w:softHyphen/>
        <w:t xml:space="preserve">чаем нужный логарифм: </w:t>
      </w:r>
      <w:r>
        <w:rPr>
          <w:snapToGrid w:val="0"/>
          <w:color w:val="000000"/>
          <w:sz w:val="24"/>
          <w:lang w:val="en-US" w:eastAsia="ru-RU"/>
        </w:rPr>
        <w:t>log</w:t>
      </w:r>
      <w:r>
        <w:rPr>
          <w:snapToGrid w:val="0"/>
          <w:color w:val="000000"/>
          <w:sz w:val="24"/>
          <w:vertAlign w:val="subscript"/>
          <w:lang w:eastAsia="ru-RU"/>
        </w:rPr>
        <w:t>10</w:t>
      </w:r>
      <w:r>
        <w:rPr>
          <w:snapToGrid w:val="0"/>
          <w:color w:val="000000"/>
          <w:sz w:val="24"/>
          <w:lang w:eastAsia="ru-RU"/>
        </w:rPr>
        <w:t>2=0,30103; этот результат верен до пятого десятичного знака!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Мы вычисляли логарифмы точно так же, как это делал мистер Бриггс из Галифакса в 1620 г. Закончив работу, он сказал: «Я вычислил последовательно 54 </w:t>
      </w:r>
      <w:proofErr w:type="gramStart"/>
      <w:r>
        <w:rPr>
          <w:snapToGrid w:val="0"/>
          <w:color w:val="000000"/>
          <w:sz w:val="24"/>
          <w:lang w:eastAsia="ru-RU"/>
        </w:rPr>
        <w:t>квадратных</w:t>
      </w:r>
      <w:proofErr w:type="gramEnd"/>
      <w:r>
        <w:rPr>
          <w:snapToGrid w:val="0"/>
          <w:color w:val="000000"/>
          <w:sz w:val="24"/>
          <w:lang w:eastAsia="ru-RU"/>
        </w:rPr>
        <w:t xml:space="preserve"> корня из 10». На самом деле он вычислил только 27 первых корней, а потом сделал фокус с </w:t>
      </w:r>
      <w:r>
        <w:rPr>
          <w:snapToGrid w:val="0"/>
          <w:color w:val="000000"/>
          <w:sz w:val="24"/>
          <w:lang w:eastAsia="ru-RU"/>
        </w:rPr>
        <w:sym w:font="Symbol" w:char="F044"/>
      </w:r>
      <w:r>
        <w:rPr>
          <w:snapToGrid w:val="0"/>
          <w:color w:val="000000"/>
          <w:sz w:val="24"/>
          <w:lang w:eastAsia="ru-RU"/>
        </w:rPr>
        <w:t xml:space="preserve">. Вычислить 27 раз квадратный </w:t>
      </w:r>
      <w:r>
        <w:rPr>
          <w:snapToGrid w:val="0"/>
          <w:color w:val="000000"/>
          <w:sz w:val="24"/>
          <w:lang w:eastAsia="ru-RU"/>
        </w:rPr>
        <w:lastRenderedPageBreak/>
        <w:t>корень из 10, вообще-то говоря, немного сложнее, чем 10 раз, как это сделали мы. Однако мистер Бриггс сделал гораздо большее: он вычислял корни с точностью до шестнадцатого десятичного знака, а когда опубликовал свои таблицы, то оставил в них лишь 14 десятичных знаков, чтобы округлить ошибки. Соста</w:t>
      </w:r>
      <w:r>
        <w:rPr>
          <w:snapToGrid w:val="0"/>
          <w:color w:val="000000"/>
          <w:sz w:val="24"/>
          <w:lang w:eastAsia="ru-RU"/>
        </w:rPr>
        <w:softHyphen/>
        <w:t>вить таблицы логарифмов с точностью до четырнадцатого деся</w:t>
      </w:r>
      <w:r>
        <w:rPr>
          <w:snapToGrid w:val="0"/>
          <w:color w:val="000000"/>
          <w:sz w:val="24"/>
          <w:lang w:eastAsia="ru-RU"/>
        </w:rPr>
        <w:softHyphen/>
        <w:t>тичного знака таким методом — дело очень трудное. Зато це</w:t>
      </w:r>
      <w:r>
        <w:rPr>
          <w:snapToGrid w:val="0"/>
          <w:color w:val="000000"/>
          <w:sz w:val="24"/>
          <w:lang w:eastAsia="ru-RU"/>
        </w:rPr>
        <w:softHyphen/>
        <w:t xml:space="preserve">лых 300 лет спустя составители таблиц логарифмов занимались тем, что уменьшали таблицы мистера Бриггса, выкидывая из них каждый </w:t>
      </w:r>
      <w:proofErr w:type="gramStart"/>
      <w:r>
        <w:rPr>
          <w:snapToGrid w:val="0"/>
          <w:color w:val="000000"/>
          <w:sz w:val="24"/>
          <w:lang w:eastAsia="ru-RU"/>
        </w:rPr>
        <w:t>раз</w:t>
      </w:r>
      <w:proofErr w:type="gramEnd"/>
      <w:r>
        <w:rPr>
          <w:snapToGrid w:val="0"/>
          <w:color w:val="000000"/>
          <w:sz w:val="24"/>
          <w:lang w:eastAsia="ru-RU"/>
        </w:rPr>
        <w:t xml:space="preserve"> разное число десятичных знаков. Только в последнее время при помощи электронных вычислительных ма</w:t>
      </w:r>
      <w:r>
        <w:rPr>
          <w:snapToGrid w:val="0"/>
          <w:color w:val="000000"/>
          <w:sz w:val="24"/>
          <w:lang w:eastAsia="ru-RU"/>
        </w:rPr>
        <w:softHyphen/>
        <w:t>шин оказалось возможным составить таблицы логарифмов не</w:t>
      </w:r>
      <w:r>
        <w:rPr>
          <w:snapToGrid w:val="0"/>
          <w:color w:val="000000"/>
          <w:sz w:val="24"/>
          <w:lang w:eastAsia="ru-RU"/>
        </w:rPr>
        <w:softHyphen/>
        <w:t>зависимо от мистера Бриггса. При этом использовался более эффективный метод вычислений, основанный на разложении логарифма в ряд.</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Составляя таблицы, мы натолкнулись на интересный факт: если показатель степени </w:t>
      </w:r>
      <w:r>
        <w:rPr>
          <w:snapToGrid w:val="0"/>
          <w:color w:val="000000"/>
          <w:sz w:val="24"/>
          <w:lang w:val="en-US" w:eastAsia="ru-RU"/>
        </w:rPr>
        <w:sym w:font="Symbol" w:char="F065"/>
      </w:r>
      <w:r>
        <w:rPr>
          <w:snapToGrid w:val="0"/>
          <w:color w:val="000000"/>
          <w:sz w:val="24"/>
          <w:lang w:eastAsia="ru-RU"/>
        </w:rPr>
        <w:t xml:space="preserve"> очень мал, то очень легко вычислить 10</w:t>
      </w:r>
      <w:r>
        <w:rPr>
          <w:snapToGrid w:val="0"/>
          <w:color w:val="000000"/>
          <w:sz w:val="24"/>
          <w:vertAlign w:val="superscript"/>
          <w:lang w:val="en-US" w:eastAsia="ru-RU"/>
        </w:rPr>
        <w:sym w:font="Symbol" w:char="F065"/>
      </w:r>
      <w:r>
        <w:rPr>
          <w:snapToGrid w:val="0"/>
          <w:color w:val="000000"/>
          <w:sz w:val="24"/>
          <w:lang w:eastAsia="ru-RU"/>
        </w:rPr>
        <w:t xml:space="preserve">; это просто 1+2,3025е. Это значит, что </w:t>
      </w:r>
      <w:r w:rsidRPr="003A4BB8">
        <w:rPr>
          <w:snapToGrid w:val="0"/>
          <w:color w:val="000000"/>
          <w:sz w:val="24"/>
          <w:lang w:eastAsia="ru-RU"/>
        </w:rPr>
        <w:t>10</w:t>
      </w:r>
      <w:r>
        <w:rPr>
          <w:snapToGrid w:val="0"/>
          <w:color w:val="000000"/>
          <w:sz w:val="24"/>
          <w:vertAlign w:val="superscript"/>
          <w:lang w:val="en-US" w:eastAsia="ru-RU"/>
        </w:rPr>
        <w:t>n</w:t>
      </w:r>
      <w:r>
        <w:rPr>
          <w:snapToGrid w:val="0"/>
          <w:color w:val="000000"/>
          <w:sz w:val="24"/>
          <w:lang w:eastAsia="ru-RU"/>
        </w:rPr>
        <w:t>/</w:t>
      </w:r>
      <w:r>
        <w:rPr>
          <w:snapToGrid w:val="0"/>
          <w:color w:val="000000"/>
          <w:sz w:val="24"/>
          <w:vertAlign w:val="superscript"/>
          <w:lang w:eastAsia="ru-RU"/>
        </w:rPr>
        <w:t>2</w:t>
      </w:r>
      <w:r w:rsidRPr="003A4BB8">
        <w:rPr>
          <w:snapToGrid w:val="0"/>
          <w:color w:val="000000"/>
          <w:sz w:val="24"/>
          <w:vertAlign w:val="superscript"/>
          <w:lang w:eastAsia="ru-RU"/>
        </w:rPr>
        <w:t>,</w:t>
      </w:r>
      <w:r>
        <w:rPr>
          <w:snapToGrid w:val="0"/>
          <w:color w:val="000000"/>
          <w:sz w:val="24"/>
          <w:vertAlign w:val="superscript"/>
          <w:lang w:eastAsia="ru-RU"/>
        </w:rPr>
        <w:t>3025</w:t>
      </w:r>
      <w:r>
        <w:rPr>
          <w:snapToGrid w:val="0"/>
          <w:color w:val="000000"/>
          <w:sz w:val="24"/>
          <w:lang w:eastAsia="ru-RU"/>
        </w:rPr>
        <w:t xml:space="preserve"> =1+</w:t>
      </w:r>
      <w:r>
        <w:rPr>
          <w:snapToGrid w:val="0"/>
          <w:color w:val="000000"/>
          <w:sz w:val="24"/>
          <w:lang w:val="en-US" w:eastAsia="ru-RU"/>
        </w:rPr>
        <w:t>n</w:t>
      </w:r>
      <w:r w:rsidRPr="003A4BB8">
        <w:rPr>
          <w:snapToGrid w:val="0"/>
          <w:color w:val="000000"/>
          <w:sz w:val="24"/>
          <w:lang w:eastAsia="ru-RU"/>
        </w:rPr>
        <w:t xml:space="preserve"> </w:t>
      </w:r>
      <w:r>
        <w:rPr>
          <w:snapToGrid w:val="0"/>
          <w:color w:val="000000"/>
          <w:sz w:val="24"/>
          <w:lang w:eastAsia="ru-RU"/>
        </w:rPr>
        <w:t xml:space="preserve">для очень малых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Кроме того, мы говорили с самого начала, что вычисляем логарифмы по основанию 10 только потому, что у нас на руках 10 пальцев и по десяткам нам считать удобнее. Логарифмы по любому другому основанию получаются из ло</w:t>
      </w:r>
      <w:r>
        <w:rPr>
          <w:snapToGrid w:val="0"/>
          <w:color w:val="000000"/>
          <w:sz w:val="24"/>
          <w:lang w:eastAsia="ru-RU"/>
        </w:rPr>
        <w:softHyphen/>
        <w:t>гарифмов по основанию 10 простым умножением. Теперь на</w:t>
      </w:r>
      <w:r>
        <w:rPr>
          <w:snapToGrid w:val="0"/>
          <w:color w:val="000000"/>
          <w:sz w:val="24"/>
          <w:lang w:eastAsia="ru-RU"/>
        </w:rPr>
        <w:softHyphen/>
        <w:t>стало время выяснить, не существует ли математически выде</w:t>
      </w:r>
      <w:r>
        <w:rPr>
          <w:snapToGrid w:val="0"/>
          <w:color w:val="000000"/>
          <w:sz w:val="24"/>
          <w:lang w:eastAsia="ru-RU"/>
        </w:rPr>
        <w:softHyphen/>
        <w:t>ленного основания логарифмов, выделенного по причинам, не имеющим ничего общего с числом пальцев на руке. В этой есте</w:t>
      </w:r>
      <w:r>
        <w:rPr>
          <w:snapToGrid w:val="0"/>
          <w:color w:val="000000"/>
          <w:sz w:val="24"/>
          <w:lang w:eastAsia="ru-RU"/>
        </w:rPr>
        <w:softHyphen/>
        <w:t xml:space="preserve">ственной </w:t>
      </w:r>
      <w:r>
        <w:rPr>
          <w:i/>
          <w:snapToGrid w:val="0"/>
          <w:color w:val="000000"/>
          <w:sz w:val="24"/>
          <w:lang w:eastAsia="ru-RU"/>
        </w:rPr>
        <w:t xml:space="preserve">шкале </w:t>
      </w:r>
      <w:r>
        <w:rPr>
          <w:snapToGrid w:val="0"/>
          <w:color w:val="000000"/>
          <w:sz w:val="24"/>
          <w:lang w:eastAsia="ru-RU"/>
        </w:rPr>
        <w:t>формулы с логарифмами должны выглядеть</w:t>
      </w:r>
      <w:r w:rsidRPr="003A4BB8">
        <w:rPr>
          <w:snapToGrid w:val="0"/>
          <w:color w:val="000000"/>
          <w:sz w:val="24"/>
          <w:lang w:eastAsia="ru-RU"/>
        </w:rPr>
        <w:t xml:space="preserve"> </w:t>
      </w:r>
      <w:r>
        <w:rPr>
          <w:snapToGrid w:val="0"/>
          <w:color w:val="000000"/>
          <w:sz w:val="24"/>
          <w:lang w:eastAsia="ru-RU"/>
        </w:rPr>
        <w:t>проще. Составим новую таблицу логарифмов, умножив все логарифмы по основанию 10 на 2,3025.... Это соответствует пере</w:t>
      </w:r>
      <w:r>
        <w:rPr>
          <w:snapToGrid w:val="0"/>
          <w:color w:val="000000"/>
          <w:sz w:val="24"/>
          <w:lang w:eastAsia="ru-RU"/>
        </w:rPr>
        <w:softHyphen/>
        <w:t xml:space="preserve">ходу к новому основанию — </w:t>
      </w:r>
      <w:r>
        <w:rPr>
          <w:i/>
          <w:snapToGrid w:val="0"/>
          <w:color w:val="000000"/>
          <w:sz w:val="24"/>
          <w:lang w:eastAsia="ru-RU"/>
        </w:rPr>
        <w:t xml:space="preserve">натуральному, </w:t>
      </w:r>
      <w:r>
        <w:rPr>
          <w:snapToGrid w:val="0"/>
          <w:color w:val="000000"/>
          <w:sz w:val="24"/>
          <w:lang w:eastAsia="ru-RU"/>
        </w:rPr>
        <w:t xml:space="preserve">или основанию </w:t>
      </w:r>
      <w:r>
        <w:rPr>
          <w:i/>
          <w:snapToGrid w:val="0"/>
          <w:color w:val="000000"/>
          <w:sz w:val="24"/>
          <w:lang w:eastAsia="ru-RU"/>
        </w:rPr>
        <w:t xml:space="preserve">е. </w:t>
      </w:r>
      <w:r>
        <w:rPr>
          <w:snapToGrid w:val="0"/>
          <w:color w:val="000000"/>
          <w:sz w:val="24"/>
          <w:lang w:eastAsia="ru-RU"/>
        </w:rPr>
        <w:t xml:space="preserve">Заметим, что </w:t>
      </w:r>
      <w:r>
        <w:rPr>
          <w:snapToGrid w:val="0"/>
          <w:color w:val="000000"/>
          <w:sz w:val="24"/>
          <w:lang w:val="en-US" w:eastAsia="ru-RU"/>
        </w:rPr>
        <w:t>log</w:t>
      </w:r>
      <w:r>
        <w:rPr>
          <w:snapToGrid w:val="0"/>
          <w:color w:val="000000"/>
          <w:sz w:val="24"/>
          <w:vertAlign w:val="subscript"/>
          <w:lang w:val="en-US" w:eastAsia="ru-RU"/>
        </w:rPr>
        <w:sym w:font="Symbol" w:char="F065"/>
      </w:r>
      <w:r w:rsidRPr="003A4BB8">
        <w:rPr>
          <w:snapToGrid w:val="0"/>
          <w:color w:val="000000"/>
          <w:sz w:val="24"/>
          <w:lang w:eastAsia="ru-RU"/>
        </w:rPr>
        <w:t xml:space="preserve"> (</w:t>
      </w:r>
      <w:r>
        <w:rPr>
          <w:snapToGrid w:val="0"/>
          <w:color w:val="000000"/>
          <w:sz w:val="24"/>
          <w:lang w:val="en-US" w:eastAsia="ru-RU"/>
        </w:rPr>
        <w:t>l</w:t>
      </w:r>
      <w:r w:rsidRPr="003A4BB8">
        <w:rPr>
          <w:snapToGrid w:val="0"/>
          <w:color w:val="000000"/>
          <w:sz w:val="24"/>
          <w:lang w:eastAsia="ru-RU"/>
        </w:rPr>
        <w:t>+</w:t>
      </w:r>
      <w:r>
        <w:rPr>
          <w:snapToGrid w:val="0"/>
          <w:color w:val="000000"/>
          <w:sz w:val="24"/>
          <w:lang w:val="en-US" w:eastAsia="ru-RU"/>
        </w:rPr>
        <w:t>n</w:t>
      </w:r>
      <w:r w:rsidRPr="003A4BB8">
        <w:rPr>
          <w:snapToGrid w:val="0"/>
          <w:color w:val="000000"/>
          <w:sz w:val="24"/>
          <w:lang w:eastAsia="ru-RU"/>
        </w:rPr>
        <w:t>)</w:t>
      </w:r>
      <w:r>
        <w:rPr>
          <w:snapToGrid w:val="0"/>
          <w:color w:val="000000"/>
          <w:sz w:val="24"/>
          <w:lang w:val="en-US" w:eastAsia="ru-RU"/>
        </w:rPr>
        <w:sym w:font="Symbol" w:char="F0BB"/>
      </w:r>
      <w:r>
        <w:rPr>
          <w:snapToGrid w:val="0"/>
          <w:color w:val="000000"/>
          <w:sz w:val="24"/>
          <w:lang w:val="en-US" w:eastAsia="ru-RU"/>
        </w:rPr>
        <w:t>n</w:t>
      </w:r>
      <w:r w:rsidRPr="003A4BB8">
        <w:rPr>
          <w:snapToGrid w:val="0"/>
          <w:color w:val="000000"/>
          <w:sz w:val="24"/>
          <w:lang w:eastAsia="ru-RU"/>
        </w:rPr>
        <w:t xml:space="preserve"> </w:t>
      </w:r>
      <w:r>
        <w:rPr>
          <w:snapToGrid w:val="0"/>
          <w:color w:val="000000"/>
          <w:sz w:val="24"/>
          <w:lang w:eastAsia="ru-RU"/>
        </w:rPr>
        <w:t>или е</w:t>
      </w:r>
      <w:proofErr w:type="gramStart"/>
      <w:r>
        <w:rPr>
          <w:snapToGrid w:val="0"/>
          <w:color w:val="000000"/>
          <w:sz w:val="24"/>
          <w:vertAlign w:val="superscript"/>
          <w:lang w:val="en-US" w:eastAsia="ru-RU"/>
        </w:rPr>
        <w:t>n</w:t>
      </w:r>
      <w:proofErr w:type="gramEnd"/>
      <w:r>
        <w:rPr>
          <w:snapToGrid w:val="0"/>
          <w:color w:val="000000"/>
          <w:sz w:val="24"/>
          <w:lang w:val="en-US" w:eastAsia="ru-RU"/>
        </w:rPr>
        <w:sym w:font="Symbol" w:char="F0BB"/>
      </w:r>
      <w:r>
        <w:rPr>
          <w:snapToGrid w:val="0"/>
          <w:color w:val="000000"/>
          <w:sz w:val="24"/>
          <w:lang w:eastAsia="ru-RU"/>
        </w:rPr>
        <w:t>1+</w:t>
      </w:r>
      <w:r>
        <w:rPr>
          <w:snapToGrid w:val="0"/>
          <w:color w:val="000000"/>
          <w:sz w:val="24"/>
          <w:lang w:val="en-US" w:eastAsia="ru-RU"/>
        </w:rPr>
        <w:t>n</w:t>
      </w:r>
      <w:r>
        <w:rPr>
          <w:snapToGrid w:val="0"/>
          <w:color w:val="000000"/>
          <w:sz w:val="24"/>
          <w:lang w:eastAsia="ru-RU"/>
        </w:rPr>
        <w:t xml:space="preserve">, когда </w:t>
      </w:r>
      <w:r>
        <w:rPr>
          <w:snapToGrid w:val="0"/>
          <w:color w:val="000000"/>
          <w:sz w:val="24"/>
          <w:lang w:val="en-US" w:eastAsia="ru-RU"/>
        </w:rPr>
        <w:t>n</w:t>
      </w:r>
      <w:r>
        <w:rPr>
          <w:snapToGrid w:val="0"/>
          <w:color w:val="000000"/>
          <w:sz w:val="24"/>
          <w:lang w:eastAsia="ru-RU"/>
        </w:rPr>
        <w:sym w:font="Symbol" w:char="F0AE"/>
      </w:r>
      <w:r>
        <w:rPr>
          <w:snapToGrid w:val="0"/>
          <w:color w:val="000000"/>
          <w:sz w:val="24"/>
          <w:lang w:eastAsia="ru-RU"/>
        </w:rPr>
        <w:t>0.</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Легко найти само число </w:t>
      </w:r>
      <w:r>
        <w:rPr>
          <w:i/>
          <w:snapToGrid w:val="0"/>
          <w:color w:val="000000"/>
          <w:sz w:val="24"/>
          <w:lang w:eastAsia="ru-RU"/>
        </w:rPr>
        <w:t xml:space="preserve">е; </w:t>
      </w:r>
      <w:r>
        <w:rPr>
          <w:snapToGrid w:val="0"/>
          <w:color w:val="000000"/>
          <w:sz w:val="24"/>
          <w:lang w:eastAsia="ru-RU"/>
        </w:rPr>
        <w:t xml:space="preserve">оно равно </w:t>
      </w:r>
      <w:r w:rsidRPr="003A4BB8">
        <w:rPr>
          <w:snapToGrid w:val="0"/>
          <w:color w:val="000000"/>
          <w:sz w:val="24"/>
          <w:lang w:eastAsia="ru-RU"/>
        </w:rPr>
        <w:t>10</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perscript"/>
          <w:lang w:eastAsia="ru-RU"/>
        </w:rPr>
        <w:t>2</w:t>
      </w:r>
      <w:r w:rsidRPr="003A4BB8">
        <w:rPr>
          <w:snapToGrid w:val="0"/>
          <w:color w:val="000000"/>
          <w:sz w:val="24"/>
          <w:vertAlign w:val="superscript"/>
          <w:lang w:eastAsia="ru-RU"/>
        </w:rPr>
        <w:t>,</w:t>
      </w:r>
      <w:r>
        <w:rPr>
          <w:snapToGrid w:val="0"/>
          <w:color w:val="000000"/>
          <w:sz w:val="24"/>
          <w:vertAlign w:val="superscript"/>
          <w:lang w:eastAsia="ru-RU"/>
        </w:rPr>
        <w:t>3025</w:t>
      </w:r>
      <w:r>
        <w:rPr>
          <w:snapToGrid w:val="0"/>
          <w:color w:val="000000"/>
          <w:sz w:val="24"/>
          <w:lang w:eastAsia="ru-RU"/>
        </w:rPr>
        <w:t xml:space="preserve"> или </w:t>
      </w:r>
      <w:r w:rsidRPr="003A4BB8">
        <w:rPr>
          <w:snapToGrid w:val="0"/>
          <w:color w:val="000000"/>
          <w:sz w:val="24"/>
          <w:lang w:eastAsia="ru-RU"/>
        </w:rPr>
        <w:t>10</w:t>
      </w:r>
      <w:r>
        <w:rPr>
          <w:snapToGrid w:val="0"/>
          <w:color w:val="000000"/>
          <w:sz w:val="24"/>
          <w:vertAlign w:val="superscript"/>
          <w:lang w:eastAsia="ru-RU"/>
        </w:rPr>
        <w:t>0</w:t>
      </w:r>
      <w:r w:rsidRPr="003A4BB8">
        <w:rPr>
          <w:snapToGrid w:val="0"/>
          <w:color w:val="000000"/>
          <w:sz w:val="24"/>
          <w:vertAlign w:val="superscript"/>
          <w:lang w:eastAsia="ru-RU"/>
        </w:rPr>
        <w:t>,</w:t>
      </w:r>
      <w:r>
        <w:rPr>
          <w:snapToGrid w:val="0"/>
          <w:color w:val="000000"/>
          <w:sz w:val="24"/>
          <w:vertAlign w:val="superscript"/>
          <w:lang w:eastAsia="ru-RU"/>
        </w:rPr>
        <w:t>434294</w:t>
      </w:r>
      <w:r w:rsidRPr="003A4BB8">
        <w:rPr>
          <w:snapToGrid w:val="0"/>
          <w:color w:val="000000"/>
          <w:sz w:val="24"/>
          <w:vertAlign w:val="superscript"/>
          <w:lang w:eastAsia="ru-RU"/>
        </w:rPr>
        <w:t xml:space="preserve">... </w:t>
      </w:r>
      <w:r>
        <w:rPr>
          <w:snapToGrid w:val="0"/>
          <w:color w:val="000000"/>
          <w:sz w:val="24"/>
          <w:lang w:eastAsia="ru-RU"/>
        </w:rPr>
        <w:t xml:space="preserve">Это 10 в иррациональной степени. Для вычисления </w:t>
      </w:r>
      <w:r>
        <w:rPr>
          <w:i/>
          <w:snapToGrid w:val="0"/>
          <w:color w:val="000000"/>
          <w:sz w:val="24"/>
          <w:lang w:eastAsia="ru-RU"/>
        </w:rPr>
        <w:t xml:space="preserve">е </w:t>
      </w:r>
      <w:r>
        <w:rPr>
          <w:snapToGrid w:val="0"/>
          <w:color w:val="000000"/>
          <w:sz w:val="24"/>
          <w:lang w:eastAsia="ru-RU"/>
        </w:rPr>
        <w:t xml:space="preserve">можно воспользоваться таблицей корней из 10. Представим 0,434294... сначала в виде 444,73/1024, а числитель этой дроби в виде суммы 444,73=256+128+32+16+2+0,73. Число </w:t>
      </w:r>
      <w:proofErr w:type="gramStart"/>
      <w:r>
        <w:rPr>
          <w:i/>
          <w:snapToGrid w:val="0"/>
          <w:color w:val="000000"/>
          <w:sz w:val="24"/>
          <w:lang w:eastAsia="ru-RU"/>
        </w:rPr>
        <w:t>е</w:t>
      </w:r>
      <w:proofErr w:type="gramEnd"/>
      <w:r>
        <w:rPr>
          <w:i/>
          <w:snapToGrid w:val="0"/>
          <w:color w:val="000000"/>
          <w:sz w:val="24"/>
          <w:lang w:eastAsia="ru-RU"/>
        </w:rPr>
        <w:t xml:space="preserve"> </w:t>
      </w:r>
      <w:r>
        <w:rPr>
          <w:snapToGrid w:val="0"/>
          <w:color w:val="000000"/>
          <w:sz w:val="24"/>
          <w:lang w:eastAsia="ru-RU"/>
        </w:rPr>
        <w:t>поэтому равно произведению чисел</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(1,77828)•(1,33352)•(1,074607)•(1,036633)•(1,018152)</w:t>
      </w:r>
      <w:r>
        <w:rPr>
          <w:snapToGrid w:val="0"/>
          <w:color w:val="000000"/>
          <w:sz w:val="24"/>
          <w:lang w:val="en-US" w:eastAsia="ru-RU"/>
        </w:rPr>
        <w:t>X</w:t>
      </w:r>
      <w:r>
        <w:rPr>
          <w:snapToGrid w:val="0"/>
          <w:color w:val="000000"/>
          <w:sz w:val="24"/>
          <w:lang w:eastAsia="ru-RU"/>
        </w:rPr>
        <w:t>(1,009035)(1,001643) =2,7184.</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(Числа 0,73 нет в нашей таблице, но соответствующий ему ре</w:t>
      </w:r>
      <w:r>
        <w:rPr>
          <w:snapToGrid w:val="0"/>
          <w:color w:val="000000"/>
          <w:sz w:val="24"/>
          <w:lang w:eastAsia="ru-RU"/>
        </w:rPr>
        <w:softHyphen/>
        <w:t>зультат можно представить в виде 1+2,3025</w:t>
      </w:r>
      <w:r>
        <w:rPr>
          <w:snapToGrid w:val="0"/>
          <w:color w:val="000000"/>
          <w:sz w:val="24"/>
          <w:lang w:eastAsia="ru-RU"/>
        </w:rPr>
        <w:sym w:font="Symbol" w:char="F044"/>
      </w:r>
      <w:r>
        <w:rPr>
          <w:snapToGrid w:val="0"/>
          <w:color w:val="000000"/>
          <w:sz w:val="24"/>
          <w:lang w:eastAsia="ru-RU"/>
        </w:rPr>
        <w:t xml:space="preserve"> и вычислить, чему </w:t>
      </w:r>
      <w:proofErr w:type="gramStart"/>
      <w:r>
        <w:rPr>
          <w:snapToGrid w:val="0"/>
          <w:color w:val="000000"/>
          <w:sz w:val="24"/>
          <w:lang w:eastAsia="ru-RU"/>
        </w:rPr>
        <w:t>равна</w:t>
      </w:r>
      <w:proofErr w:type="gramEnd"/>
      <w:r>
        <w:rPr>
          <w:snapToGrid w:val="0"/>
          <w:color w:val="000000"/>
          <w:sz w:val="24"/>
          <w:lang w:eastAsia="ru-RU"/>
        </w:rPr>
        <w:t xml:space="preserve"> </w:t>
      </w:r>
      <w:r>
        <w:rPr>
          <w:snapToGrid w:val="0"/>
          <w:color w:val="000000"/>
          <w:sz w:val="24"/>
          <w:lang w:eastAsia="ru-RU"/>
        </w:rPr>
        <w:sym w:font="Symbol" w:char="F044"/>
      </w:r>
      <w:r>
        <w:rPr>
          <w:snapToGrid w:val="0"/>
          <w:color w:val="000000"/>
          <w:sz w:val="24"/>
          <w:lang w:eastAsia="ru-RU"/>
        </w:rPr>
        <w:t>.) Перемножив все 7 сомножителей, мы получим 2,7184 (на самом деле должно быть 2,7183, но и этот результат хорош). Используя такие таблицы, можно возводить число в иррациональную степень и вычислять логарифмы иррацио</w:t>
      </w:r>
      <w:r>
        <w:rPr>
          <w:snapToGrid w:val="0"/>
          <w:color w:val="000000"/>
          <w:sz w:val="24"/>
          <w:lang w:eastAsia="ru-RU"/>
        </w:rPr>
        <w:softHyphen/>
        <w:t>нальных чисел. Вот как надо обращаться с иррациональностями.</w:t>
      </w:r>
    </w:p>
    <w:p w:rsidR="001E76B9" w:rsidRDefault="001E76B9" w:rsidP="001E76B9">
      <w:pPr>
        <w:shd w:val="clear" w:color="auto" w:fill="FFFFFF"/>
        <w:ind w:left="-1418" w:right="-766"/>
        <w:jc w:val="both"/>
        <w:rPr>
          <w:snapToGrid w:val="0"/>
          <w:color w:val="FF0000"/>
          <w:sz w:val="24"/>
          <w:lang w:eastAsia="ru-RU"/>
        </w:rPr>
      </w:pPr>
      <w:bookmarkStart w:id="112" w:name="_Hlt28912267"/>
      <w:r>
        <w:rPr>
          <w:b/>
          <w:snapToGrid w:val="0"/>
          <w:color w:val="FF0000"/>
          <w:sz w:val="24"/>
          <w:lang w:eastAsia="ru-RU"/>
        </w:rPr>
        <w:t>§ 5. Комплексные числа</w:t>
      </w:r>
      <w:bookmarkEnd w:id="112"/>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Хотя мы хорошо поработали, все-таки </w:t>
      </w:r>
      <w:r>
        <w:rPr>
          <w:i/>
          <w:snapToGrid w:val="0"/>
          <w:color w:val="000000"/>
          <w:sz w:val="24"/>
          <w:lang w:eastAsia="ru-RU"/>
        </w:rPr>
        <w:t xml:space="preserve">есть еще </w:t>
      </w:r>
      <w:r>
        <w:rPr>
          <w:snapToGrid w:val="0"/>
          <w:color w:val="000000"/>
          <w:sz w:val="24"/>
          <w:lang w:eastAsia="ru-RU"/>
        </w:rPr>
        <w:t>уравнения, которые нам не под силу! Например, чему равен квадратный ко</w:t>
      </w:r>
      <w:r>
        <w:rPr>
          <w:snapToGrid w:val="0"/>
          <w:color w:val="000000"/>
          <w:sz w:val="24"/>
          <w:lang w:eastAsia="ru-RU"/>
        </w:rPr>
        <w:softHyphen/>
        <w:t xml:space="preserve">рень из -1? Предположим, что это </w:t>
      </w:r>
      <w:r>
        <w:rPr>
          <w:i/>
          <w:snapToGrid w:val="0"/>
          <w:color w:val="000000"/>
          <w:sz w:val="24"/>
          <w:lang w:eastAsia="ru-RU"/>
        </w:rPr>
        <w:t xml:space="preserve">х, </w:t>
      </w:r>
      <w:r>
        <w:rPr>
          <w:snapToGrid w:val="0"/>
          <w:color w:val="000000"/>
          <w:sz w:val="24"/>
          <w:lang w:eastAsia="ru-RU"/>
        </w:rPr>
        <w:t xml:space="preserve">тогда </w:t>
      </w:r>
      <w:r>
        <w:rPr>
          <w:i/>
          <w:snapToGrid w:val="0"/>
          <w:color w:val="000000"/>
          <w:sz w:val="24"/>
          <w:lang w:eastAsia="ru-RU"/>
        </w:rPr>
        <w:t>х</w:t>
      </w:r>
      <w:proofErr w:type="gramStart"/>
      <w:r>
        <w:rPr>
          <w:i/>
          <w:snapToGrid w:val="0"/>
          <w:color w:val="000000"/>
          <w:sz w:val="24"/>
          <w:vertAlign w:val="superscript"/>
          <w:lang w:eastAsia="ru-RU"/>
        </w:rPr>
        <w:t>2</w:t>
      </w:r>
      <w:proofErr w:type="gramEnd"/>
      <w:r>
        <w:rPr>
          <w:i/>
          <w:snapToGrid w:val="0"/>
          <w:color w:val="000000"/>
          <w:sz w:val="24"/>
          <w:lang w:eastAsia="ru-RU"/>
        </w:rPr>
        <w:t>=-</w:t>
      </w:r>
      <w:r>
        <w:rPr>
          <w:snapToGrid w:val="0"/>
          <w:color w:val="000000"/>
          <w:sz w:val="24"/>
          <w:lang w:eastAsia="ru-RU"/>
        </w:rPr>
        <w:t>1. Нет ни ра</w:t>
      </w:r>
      <w:r>
        <w:rPr>
          <w:snapToGrid w:val="0"/>
          <w:color w:val="000000"/>
          <w:sz w:val="24"/>
          <w:lang w:eastAsia="ru-RU"/>
        </w:rPr>
        <w:softHyphen/>
        <w:t>ционального, ни иррационального числа, квадрат которого был бы равен -1. Придется снова пополнить запас чисел. Предполо</w:t>
      </w:r>
      <w:r>
        <w:rPr>
          <w:snapToGrid w:val="0"/>
          <w:color w:val="000000"/>
          <w:sz w:val="24"/>
          <w:lang w:eastAsia="ru-RU"/>
        </w:rPr>
        <w:softHyphen/>
        <w:t xml:space="preserve">жим, что уравнение </w:t>
      </w:r>
      <w:r>
        <w:rPr>
          <w:i/>
          <w:snapToGrid w:val="0"/>
          <w:color w:val="000000"/>
          <w:sz w:val="24"/>
          <w:lang w:eastAsia="ru-RU"/>
        </w:rPr>
        <w:t>х</w:t>
      </w:r>
      <w:proofErr w:type="gramStart"/>
      <w:r>
        <w:rPr>
          <w:i/>
          <w:snapToGrid w:val="0"/>
          <w:color w:val="000000"/>
          <w:sz w:val="24"/>
          <w:vertAlign w:val="superscript"/>
          <w:lang w:eastAsia="ru-RU"/>
        </w:rPr>
        <w:t>2</w:t>
      </w:r>
      <w:proofErr w:type="gramEnd"/>
      <w:r>
        <w:rPr>
          <w:i/>
          <w:snapToGrid w:val="0"/>
          <w:color w:val="000000"/>
          <w:sz w:val="24"/>
          <w:lang w:eastAsia="ru-RU"/>
        </w:rPr>
        <w:t>=-</w:t>
      </w:r>
      <w:r>
        <w:rPr>
          <w:snapToGrid w:val="0"/>
          <w:color w:val="000000"/>
          <w:sz w:val="24"/>
          <w:lang w:eastAsia="ru-RU"/>
        </w:rPr>
        <w:t xml:space="preserve">1 все же имеет решение, и обозначим это решение буквой </w:t>
      </w:r>
      <w:r>
        <w:rPr>
          <w:snapToGrid w:val="0"/>
          <w:color w:val="000000"/>
          <w:sz w:val="24"/>
          <w:lang w:val="en-US" w:eastAsia="ru-RU"/>
        </w:rPr>
        <w:t>i</w:t>
      </w:r>
      <w:r>
        <w:rPr>
          <w:snapToGrid w:val="0"/>
          <w:color w:val="000000"/>
          <w:sz w:val="24"/>
          <w:lang w:eastAsia="ru-RU"/>
        </w:rPr>
        <w:t xml:space="preserve">; число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 xml:space="preserve">имеет пока только одно свойство: будучи возведенным в квадрат, оно дает -1. Вот пока и все, что можно о нем сказать. Однако уравнение </w:t>
      </w:r>
      <w:r>
        <w:rPr>
          <w:i/>
          <w:snapToGrid w:val="0"/>
          <w:color w:val="000000"/>
          <w:sz w:val="24"/>
          <w:lang w:eastAsia="ru-RU"/>
        </w:rPr>
        <w:t>х</w:t>
      </w:r>
      <w:proofErr w:type="gramStart"/>
      <w:r>
        <w:rPr>
          <w:i/>
          <w:snapToGrid w:val="0"/>
          <w:color w:val="000000"/>
          <w:sz w:val="24"/>
          <w:vertAlign w:val="superscript"/>
          <w:lang w:eastAsia="ru-RU"/>
        </w:rPr>
        <w:t>2</w:t>
      </w:r>
      <w:proofErr w:type="gramEnd"/>
      <w:r w:rsidRPr="003A4BB8">
        <w:rPr>
          <w:snapToGrid w:val="0"/>
          <w:color w:val="000000"/>
          <w:sz w:val="24"/>
          <w:lang w:eastAsia="ru-RU"/>
        </w:rPr>
        <w:t>=-</w:t>
      </w:r>
      <w:r>
        <w:rPr>
          <w:snapToGrid w:val="0"/>
          <w:color w:val="000000"/>
          <w:sz w:val="24"/>
          <w:lang w:eastAsia="ru-RU"/>
        </w:rPr>
        <w:t xml:space="preserve">1 имеет два корня. Буквой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мы обозначили один из корней, но кто-нибудь может сказать: «А я предпочитаю иметь дело с корнем -</w:t>
      </w:r>
      <w:r>
        <w:rPr>
          <w:snapToGrid w:val="0"/>
          <w:color w:val="000000"/>
          <w:sz w:val="24"/>
          <w:lang w:val="en-US" w:eastAsia="ru-RU"/>
        </w:rPr>
        <w:t>i</w:t>
      </w:r>
      <w:r>
        <w:rPr>
          <w:snapToGrid w:val="0"/>
          <w:color w:val="000000"/>
          <w:sz w:val="24"/>
          <w:lang w:eastAsia="ru-RU"/>
        </w:rPr>
        <w:t xml:space="preserve">; моя буква </w:t>
      </w:r>
      <w:r>
        <w:rPr>
          <w:snapToGrid w:val="0"/>
          <w:color w:val="000000"/>
          <w:sz w:val="24"/>
          <w:lang w:val="en-US" w:eastAsia="ru-RU"/>
        </w:rPr>
        <w:t>i</w:t>
      </w:r>
      <w:r w:rsidRPr="003A4BB8">
        <w:rPr>
          <w:snapToGrid w:val="0"/>
          <w:color w:val="000000"/>
          <w:sz w:val="24"/>
          <w:lang w:eastAsia="ru-RU"/>
        </w:rPr>
        <w:t xml:space="preserve"> </w:t>
      </w:r>
      <w:r>
        <w:rPr>
          <w:snapToGrid w:val="0"/>
          <w:color w:val="000000"/>
          <w:sz w:val="24"/>
          <w:lang w:eastAsia="ru-RU"/>
        </w:rPr>
        <w:t xml:space="preserve">просто минус ваша </w:t>
      </w:r>
      <w:r>
        <w:rPr>
          <w:snapToGrid w:val="0"/>
          <w:color w:val="000000"/>
          <w:sz w:val="24"/>
          <w:lang w:val="en-US" w:eastAsia="ru-RU"/>
        </w:rPr>
        <w:t>i</w:t>
      </w:r>
      <w:r>
        <w:rPr>
          <w:snapToGrid w:val="0"/>
          <w:color w:val="000000"/>
          <w:sz w:val="24"/>
          <w:lang w:eastAsia="ru-RU"/>
        </w:rPr>
        <w:t>». Возразить ему нечего, пото</w:t>
      </w:r>
      <w:r>
        <w:rPr>
          <w:snapToGrid w:val="0"/>
          <w:color w:val="000000"/>
          <w:sz w:val="24"/>
          <w:lang w:eastAsia="ru-RU"/>
        </w:rPr>
        <w:softHyphen/>
        <w:t xml:space="preserve">му что число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 xml:space="preserve">определяется соотношением </w:t>
      </w:r>
      <w:r>
        <w:rPr>
          <w:snapToGrid w:val="0"/>
          <w:color w:val="000000"/>
          <w:sz w:val="24"/>
          <w:lang w:val="en-US" w:eastAsia="ru-RU"/>
        </w:rPr>
        <w:t>i</w:t>
      </w:r>
      <w:r>
        <w:rPr>
          <w:snapToGrid w:val="0"/>
          <w:color w:val="000000"/>
          <w:sz w:val="24"/>
          <w:vertAlign w:val="superscript"/>
          <w:lang w:eastAsia="ru-RU"/>
        </w:rPr>
        <w:t>2</w:t>
      </w:r>
      <w:r w:rsidRPr="003A4BB8">
        <w:rPr>
          <w:snapToGrid w:val="0"/>
          <w:color w:val="000000"/>
          <w:sz w:val="24"/>
          <w:lang w:eastAsia="ru-RU"/>
        </w:rPr>
        <w:t>=-</w:t>
      </w:r>
      <w:r>
        <w:rPr>
          <w:snapToGrid w:val="0"/>
          <w:color w:val="000000"/>
          <w:sz w:val="24"/>
          <w:lang w:eastAsia="ru-RU"/>
        </w:rPr>
        <w:t>1; это соотно</w:t>
      </w:r>
      <w:r>
        <w:rPr>
          <w:snapToGrid w:val="0"/>
          <w:color w:val="000000"/>
          <w:sz w:val="24"/>
          <w:lang w:eastAsia="ru-RU"/>
        </w:rPr>
        <w:softHyphen/>
        <w:t xml:space="preserve">шение останется верным, если изменить знак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 xml:space="preserve">Значит, любое уравнение, содержащее какое-то количество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останется вер</w:t>
      </w:r>
      <w:r>
        <w:rPr>
          <w:snapToGrid w:val="0"/>
          <w:color w:val="000000"/>
          <w:sz w:val="24"/>
          <w:lang w:eastAsia="ru-RU"/>
        </w:rPr>
        <w:softHyphen/>
        <w:t xml:space="preserve">ным, если сменить знаки у всех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 xml:space="preserve">Такая операция называется </w:t>
      </w:r>
      <w:r>
        <w:rPr>
          <w:i/>
          <w:snapToGrid w:val="0"/>
          <w:color w:val="000000"/>
          <w:sz w:val="24"/>
          <w:lang w:eastAsia="ru-RU"/>
        </w:rPr>
        <w:t xml:space="preserve">комплексным сопряжением. </w:t>
      </w:r>
      <w:r>
        <w:rPr>
          <w:snapToGrid w:val="0"/>
          <w:color w:val="000000"/>
          <w:sz w:val="24"/>
          <w:lang w:eastAsia="ru-RU"/>
        </w:rPr>
        <w:t>Далее, ничто не мешает нам полу</w:t>
      </w:r>
      <w:r>
        <w:rPr>
          <w:snapToGrid w:val="0"/>
          <w:color w:val="000000"/>
          <w:sz w:val="24"/>
          <w:lang w:eastAsia="ru-RU"/>
        </w:rPr>
        <w:softHyphen/>
        <w:t xml:space="preserve">чать новые числа вот так: сложить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 xml:space="preserve">несколько раз, умножить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на какое-нибудь наше старое число, прибавить результат умно</w:t>
      </w:r>
      <w:r>
        <w:rPr>
          <w:snapToGrid w:val="0"/>
          <w:color w:val="000000"/>
          <w:sz w:val="24"/>
          <w:lang w:eastAsia="ru-RU"/>
        </w:rPr>
        <w:softHyphen/>
        <w:t>жения к старому числу и т. д. Все это можно сделать, не на</w:t>
      </w:r>
      <w:r>
        <w:rPr>
          <w:snapToGrid w:val="0"/>
          <w:color w:val="000000"/>
          <w:sz w:val="24"/>
          <w:lang w:eastAsia="ru-RU"/>
        </w:rPr>
        <w:softHyphen/>
        <w:t xml:space="preserve">рушая ранее установленных правил. Таким </w:t>
      </w:r>
      <w:proofErr w:type="gramStart"/>
      <w:r>
        <w:rPr>
          <w:snapToGrid w:val="0"/>
          <w:color w:val="000000"/>
          <w:sz w:val="24"/>
          <w:lang w:eastAsia="ru-RU"/>
        </w:rPr>
        <w:t>образом</w:t>
      </w:r>
      <w:proofErr w:type="gramEnd"/>
      <w:r>
        <w:rPr>
          <w:snapToGrid w:val="0"/>
          <w:color w:val="000000"/>
          <w:sz w:val="24"/>
          <w:lang w:eastAsia="ru-RU"/>
        </w:rPr>
        <w:t xml:space="preserve"> мы при</w:t>
      </w:r>
      <w:r>
        <w:rPr>
          <w:snapToGrid w:val="0"/>
          <w:color w:val="000000"/>
          <w:sz w:val="24"/>
          <w:lang w:eastAsia="ru-RU"/>
        </w:rPr>
        <w:softHyphen/>
        <w:t xml:space="preserve">ходим к числам, которые можно записать в виде </w:t>
      </w:r>
      <w:r>
        <w:rPr>
          <w:snapToGrid w:val="0"/>
          <w:color w:val="000000"/>
          <w:sz w:val="24"/>
          <w:lang w:val="en-US" w:eastAsia="ru-RU"/>
        </w:rPr>
        <w:t>p</w:t>
      </w:r>
      <w:r w:rsidRPr="003A4BB8">
        <w:rPr>
          <w:snapToGrid w:val="0"/>
          <w:color w:val="000000"/>
          <w:sz w:val="24"/>
          <w:lang w:eastAsia="ru-RU"/>
        </w:rPr>
        <w:t>+</w:t>
      </w:r>
      <w:r>
        <w:rPr>
          <w:snapToGrid w:val="0"/>
          <w:color w:val="000000"/>
          <w:sz w:val="24"/>
          <w:lang w:val="en-US" w:eastAsia="ru-RU"/>
        </w:rPr>
        <w:t>iq</w:t>
      </w:r>
      <w:r>
        <w:rPr>
          <w:i/>
          <w:snapToGrid w:val="0"/>
          <w:color w:val="000000"/>
          <w:sz w:val="24"/>
          <w:lang w:eastAsia="ru-RU"/>
        </w:rPr>
        <w:t xml:space="preserve">, </w:t>
      </w:r>
      <w:r>
        <w:rPr>
          <w:snapToGrid w:val="0"/>
          <w:color w:val="000000"/>
          <w:sz w:val="24"/>
          <w:lang w:eastAsia="ru-RU"/>
        </w:rPr>
        <w:t xml:space="preserve">где </w:t>
      </w:r>
      <w:r>
        <w:rPr>
          <w:snapToGrid w:val="0"/>
          <w:color w:val="000000"/>
          <w:sz w:val="24"/>
          <w:lang w:val="en-US" w:eastAsia="ru-RU"/>
        </w:rPr>
        <w:t>p</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q</w:t>
      </w:r>
      <w:r w:rsidRPr="003A4BB8">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числа, с которыми мы имели дело ранее, их называют</w:t>
      </w:r>
      <w:r w:rsidRPr="003A4BB8">
        <w:rPr>
          <w:snapToGrid w:val="0"/>
          <w:color w:val="000000"/>
          <w:sz w:val="24"/>
          <w:lang w:eastAsia="ru-RU"/>
        </w:rPr>
        <w:t xml:space="preserve"> </w:t>
      </w:r>
      <w:r>
        <w:rPr>
          <w:i/>
          <w:snapToGrid w:val="0"/>
          <w:color w:val="000000"/>
          <w:sz w:val="24"/>
          <w:lang w:eastAsia="ru-RU"/>
        </w:rPr>
        <w:t xml:space="preserve">действительными </w:t>
      </w:r>
      <w:r>
        <w:rPr>
          <w:snapToGrid w:val="0"/>
          <w:color w:val="000000"/>
          <w:sz w:val="24"/>
          <w:lang w:eastAsia="ru-RU"/>
        </w:rPr>
        <w:t xml:space="preserve">числами. Число </w:t>
      </w:r>
      <w:r>
        <w:rPr>
          <w:snapToGrid w:val="0"/>
          <w:color w:val="000000"/>
          <w:sz w:val="24"/>
          <w:lang w:val="en-US" w:eastAsia="ru-RU"/>
        </w:rPr>
        <w:t>i</w:t>
      </w:r>
      <w:r w:rsidRPr="003A4BB8">
        <w:rPr>
          <w:snapToGrid w:val="0"/>
          <w:color w:val="000000"/>
          <w:sz w:val="24"/>
          <w:lang w:eastAsia="ru-RU"/>
        </w:rPr>
        <w:t xml:space="preserve"> </w:t>
      </w:r>
      <w:r>
        <w:rPr>
          <w:snapToGrid w:val="0"/>
          <w:color w:val="000000"/>
          <w:sz w:val="24"/>
          <w:lang w:eastAsia="ru-RU"/>
        </w:rPr>
        <w:t xml:space="preserve">называют </w:t>
      </w:r>
      <w:r>
        <w:rPr>
          <w:i/>
          <w:snapToGrid w:val="0"/>
          <w:color w:val="000000"/>
          <w:sz w:val="24"/>
          <w:lang w:eastAsia="ru-RU"/>
        </w:rPr>
        <w:t xml:space="preserve">мнимой единицей, </w:t>
      </w:r>
      <w:r>
        <w:rPr>
          <w:snapToGrid w:val="0"/>
          <w:color w:val="000000"/>
          <w:sz w:val="24"/>
          <w:lang w:eastAsia="ru-RU"/>
        </w:rPr>
        <w:t xml:space="preserve">а произведение действительного числа на мнимую единицу — </w:t>
      </w:r>
      <w:r>
        <w:rPr>
          <w:i/>
          <w:snapToGrid w:val="0"/>
          <w:color w:val="000000"/>
          <w:sz w:val="24"/>
          <w:lang w:eastAsia="ru-RU"/>
        </w:rPr>
        <w:t xml:space="preserve">чисто мнимым </w:t>
      </w:r>
      <w:r>
        <w:rPr>
          <w:snapToGrid w:val="0"/>
          <w:color w:val="000000"/>
          <w:sz w:val="24"/>
          <w:lang w:eastAsia="ru-RU"/>
        </w:rPr>
        <w:t xml:space="preserve">числом. Самое общее </w:t>
      </w:r>
      <w:proofErr w:type="gramStart"/>
      <w:r>
        <w:rPr>
          <w:snapToGrid w:val="0"/>
          <w:color w:val="000000"/>
          <w:sz w:val="24"/>
          <w:lang w:eastAsia="ru-RU"/>
        </w:rPr>
        <w:t>число</w:t>
      </w:r>
      <w:proofErr w:type="gramEnd"/>
      <w:r>
        <w:rPr>
          <w:snapToGrid w:val="0"/>
          <w:color w:val="000000"/>
          <w:sz w:val="24"/>
          <w:lang w:eastAsia="ru-RU"/>
        </w:rPr>
        <w:t xml:space="preserve"> </w:t>
      </w:r>
      <w:r>
        <w:rPr>
          <w:i/>
          <w:snapToGrid w:val="0"/>
          <w:color w:val="000000"/>
          <w:sz w:val="24"/>
          <w:lang w:eastAsia="ru-RU"/>
        </w:rPr>
        <w:t xml:space="preserve">а </w:t>
      </w:r>
      <w:r>
        <w:rPr>
          <w:snapToGrid w:val="0"/>
          <w:color w:val="000000"/>
          <w:sz w:val="24"/>
          <w:lang w:eastAsia="ru-RU"/>
        </w:rPr>
        <w:t xml:space="preserve">имеет вид </w:t>
      </w:r>
      <w:r>
        <w:rPr>
          <w:i/>
          <w:snapToGrid w:val="0"/>
          <w:color w:val="000000"/>
          <w:sz w:val="24"/>
          <w:lang w:val="en-US" w:eastAsia="ru-RU"/>
        </w:rPr>
        <w:t>a</w:t>
      </w:r>
      <w:r w:rsidRPr="003A4BB8">
        <w:rPr>
          <w:i/>
          <w:snapToGrid w:val="0"/>
          <w:color w:val="000000"/>
          <w:sz w:val="24"/>
          <w:lang w:eastAsia="ru-RU"/>
        </w:rPr>
        <w:t>=</w:t>
      </w:r>
      <w:r>
        <w:rPr>
          <w:i/>
          <w:snapToGrid w:val="0"/>
          <w:color w:val="000000"/>
          <w:sz w:val="24"/>
          <w:lang w:val="en-US" w:eastAsia="ru-RU"/>
        </w:rPr>
        <w:t>p</w:t>
      </w:r>
      <w:r w:rsidRPr="003A4BB8">
        <w:rPr>
          <w:i/>
          <w:snapToGrid w:val="0"/>
          <w:color w:val="000000"/>
          <w:sz w:val="24"/>
          <w:lang w:eastAsia="ru-RU"/>
        </w:rPr>
        <w:t>+</w:t>
      </w:r>
      <w:r>
        <w:rPr>
          <w:i/>
          <w:snapToGrid w:val="0"/>
          <w:color w:val="000000"/>
          <w:sz w:val="24"/>
          <w:lang w:val="en-US" w:eastAsia="ru-RU"/>
        </w:rPr>
        <w:t>iq</w:t>
      </w:r>
      <w:r w:rsidRPr="003A4BB8">
        <w:rPr>
          <w:i/>
          <w:snapToGrid w:val="0"/>
          <w:color w:val="000000"/>
          <w:sz w:val="24"/>
          <w:lang w:eastAsia="ru-RU"/>
        </w:rPr>
        <w:t xml:space="preserve">, </w:t>
      </w:r>
      <w:r>
        <w:rPr>
          <w:snapToGrid w:val="0"/>
          <w:color w:val="000000"/>
          <w:sz w:val="24"/>
          <w:lang w:eastAsia="ru-RU"/>
        </w:rPr>
        <w:t xml:space="preserve">и его называют </w:t>
      </w:r>
      <w:r>
        <w:rPr>
          <w:i/>
          <w:snapToGrid w:val="0"/>
          <w:color w:val="000000"/>
          <w:sz w:val="24"/>
          <w:lang w:eastAsia="ru-RU"/>
        </w:rPr>
        <w:t xml:space="preserve">комплексным числом. </w:t>
      </w:r>
      <w:r>
        <w:rPr>
          <w:snapToGrid w:val="0"/>
          <w:color w:val="000000"/>
          <w:sz w:val="24"/>
          <w:lang w:eastAsia="ru-RU"/>
        </w:rPr>
        <w:t>Обращаться с комплекс</w:t>
      </w:r>
      <w:r>
        <w:rPr>
          <w:snapToGrid w:val="0"/>
          <w:color w:val="000000"/>
          <w:sz w:val="24"/>
          <w:lang w:eastAsia="ru-RU"/>
        </w:rPr>
        <w:softHyphen/>
        <w:t xml:space="preserve">ными </w:t>
      </w:r>
      <w:r>
        <w:rPr>
          <w:snapToGrid w:val="0"/>
          <w:color w:val="000000"/>
          <w:sz w:val="24"/>
          <w:lang w:eastAsia="ru-RU"/>
        </w:rPr>
        <w:lastRenderedPageBreak/>
        <w:t>числами несложно; например, нам надо вычислить произ</w:t>
      </w:r>
      <w:r>
        <w:rPr>
          <w:snapToGrid w:val="0"/>
          <w:color w:val="000000"/>
          <w:sz w:val="24"/>
          <w:lang w:eastAsia="ru-RU"/>
        </w:rPr>
        <w:softHyphen/>
        <w:t xml:space="preserve">ведение </w:t>
      </w:r>
      <w:r w:rsidRPr="003A4BB8">
        <w:rPr>
          <w:i/>
          <w:snapToGrid w:val="0"/>
          <w:color w:val="000000"/>
          <w:sz w:val="24"/>
          <w:lang w:eastAsia="ru-RU"/>
        </w:rPr>
        <w:t>(</w:t>
      </w:r>
      <w:r>
        <w:rPr>
          <w:i/>
          <w:snapToGrid w:val="0"/>
          <w:color w:val="000000"/>
          <w:sz w:val="24"/>
          <w:lang w:val="en-US" w:eastAsia="ru-RU"/>
        </w:rPr>
        <w:t>r</w:t>
      </w:r>
      <w:r w:rsidRPr="003A4BB8">
        <w:rPr>
          <w:i/>
          <w:snapToGrid w:val="0"/>
          <w:color w:val="000000"/>
          <w:sz w:val="24"/>
          <w:lang w:eastAsia="ru-RU"/>
        </w:rPr>
        <w:t>+</w:t>
      </w:r>
      <w:r>
        <w:rPr>
          <w:i/>
          <w:snapToGrid w:val="0"/>
          <w:color w:val="000000"/>
          <w:sz w:val="24"/>
          <w:lang w:val="en-US" w:eastAsia="ru-RU"/>
        </w:rPr>
        <w:t>is</w:t>
      </w:r>
      <w:r w:rsidRPr="003A4BB8">
        <w:rPr>
          <w:i/>
          <w:snapToGrid w:val="0"/>
          <w:color w:val="000000"/>
          <w:sz w:val="24"/>
          <w:lang w:eastAsia="ru-RU"/>
        </w:rPr>
        <w:t>)(</w:t>
      </w:r>
      <w:r>
        <w:rPr>
          <w:i/>
          <w:snapToGrid w:val="0"/>
          <w:color w:val="000000"/>
          <w:sz w:val="24"/>
          <w:lang w:val="en-US" w:eastAsia="ru-RU"/>
        </w:rPr>
        <w:t>p</w:t>
      </w:r>
      <w:r w:rsidRPr="003A4BB8">
        <w:rPr>
          <w:i/>
          <w:snapToGrid w:val="0"/>
          <w:color w:val="000000"/>
          <w:sz w:val="24"/>
          <w:lang w:eastAsia="ru-RU"/>
        </w:rPr>
        <w:t>+</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Вспомнив о правилах, мы получим</w:t>
      </w:r>
    </w:p>
    <w:p w:rsidR="001E76B9" w:rsidRDefault="001E76B9" w:rsidP="001E76B9">
      <w:pPr>
        <w:shd w:val="clear" w:color="auto" w:fill="FFFFFF"/>
        <w:ind w:left="-1418" w:right="-766"/>
        <w:jc w:val="both"/>
        <w:rPr>
          <w:snapToGrid w:val="0"/>
          <w:sz w:val="24"/>
          <w:lang w:eastAsia="ru-RU"/>
        </w:rPr>
      </w:pPr>
      <w:r w:rsidRPr="003A4BB8">
        <w:rPr>
          <w:i/>
          <w:snapToGrid w:val="0"/>
          <w:color w:val="000000"/>
          <w:sz w:val="24"/>
          <w:lang w:eastAsia="ru-RU"/>
        </w:rPr>
        <w:t>(</w:t>
      </w:r>
      <w:r>
        <w:rPr>
          <w:i/>
          <w:snapToGrid w:val="0"/>
          <w:color w:val="000000"/>
          <w:sz w:val="24"/>
          <w:lang w:val="en-US" w:eastAsia="ru-RU"/>
        </w:rPr>
        <w:t>r</w:t>
      </w:r>
      <w:r w:rsidRPr="003A4BB8">
        <w:rPr>
          <w:i/>
          <w:snapToGrid w:val="0"/>
          <w:color w:val="000000"/>
          <w:sz w:val="24"/>
          <w:lang w:eastAsia="ru-RU"/>
        </w:rPr>
        <w:t>+</w:t>
      </w:r>
      <w:r>
        <w:rPr>
          <w:i/>
          <w:snapToGrid w:val="0"/>
          <w:color w:val="000000"/>
          <w:sz w:val="24"/>
          <w:lang w:val="en-US" w:eastAsia="ru-RU"/>
        </w:rPr>
        <w:t>is</w:t>
      </w:r>
      <w:r w:rsidRPr="003A4BB8">
        <w:rPr>
          <w:i/>
          <w:snapToGrid w:val="0"/>
          <w:color w:val="000000"/>
          <w:sz w:val="24"/>
          <w:lang w:eastAsia="ru-RU"/>
        </w:rPr>
        <w:t>)(</w:t>
      </w:r>
      <w:r>
        <w:rPr>
          <w:i/>
          <w:snapToGrid w:val="0"/>
          <w:color w:val="000000"/>
          <w:sz w:val="24"/>
          <w:lang w:val="en-US" w:eastAsia="ru-RU"/>
        </w:rPr>
        <w:t>p</w:t>
      </w:r>
      <w:r w:rsidRPr="003A4BB8">
        <w:rPr>
          <w:i/>
          <w:snapToGrid w:val="0"/>
          <w:color w:val="000000"/>
          <w:sz w:val="24"/>
          <w:lang w:eastAsia="ru-RU"/>
        </w:rPr>
        <w:t>+</w:t>
      </w:r>
      <w:r>
        <w:rPr>
          <w:i/>
          <w:snapToGrid w:val="0"/>
          <w:color w:val="000000"/>
          <w:sz w:val="24"/>
          <w:lang w:val="en-US" w:eastAsia="ru-RU"/>
        </w:rPr>
        <w:t>iq</w:t>
      </w:r>
      <w:r w:rsidRPr="003A4BB8">
        <w:rPr>
          <w:i/>
          <w:snapToGrid w:val="0"/>
          <w:color w:val="000000"/>
          <w:sz w:val="24"/>
          <w:lang w:eastAsia="ru-RU"/>
        </w:rPr>
        <w:t>)=</w:t>
      </w:r>
      <w:r>
        <w:rPr>
          <w:i/>
          <w:snapToGrid w:val="0"/>
          <w:color w:val="000000"/>
          <w:sz w:val="24"/>
          <w:lang w:val="en-US" w:eastAsia="ru-RU"/>
        </w:rPr>
        <w:t>rp</w:t>
      </w:r>
      <w:r w:rsidRPr="003A4BB8">
        <w:rPr>
          <w:i/>
          <w:snapToGrid w:val="0"/>
          <w:color w:val="000000"/>
          <w:sz w:val="24"/>
          <w:lang w:eastAsia="ru-RU"/>
        </w:rPr>
        <w:t>+</w:t>
      </w:r>
      <w:r>
        <w:rPr>
          <w:i/>
          <w:snapToGrid w:val="0"/>
          <w:color w:val="000000"/>
          <w:sz w:val="24"/>
          <w:lang w:val="en-US" w:eastAsia="ru-RU"/>
        </w:rPr>
        <w:t>r</w:t>
      </w:r>
      <w:r w:rsidRPr="003A4BB8">
        <w:rPr>
          <w:i/>
          <w:snapToGrid w:val="0"/>
          <w:color w:val="000000"/>
          <w:sz w:val="24"/>
          <w:lang w:eastAsia="ru-RU"/>
        </w:rPr>
        <w:t>(</w:t>
      </w:r>
      <w:r>
        <w:rPr>
          <w:i/>
          <w:snapToGrid w:val="0"/>
          <w:color w:val="000000"/>
          <w:sz w:val="24"/>
          <w:lang w:val="en-US" w:eastAsia="ru-RU"/>
        </w:rPr>
        <w:t>iq</w:t>
      </w:r>
      <w:r w:rsidRPr="003A4BB8">
        <w:rPr>
          <w:i/>
          <w:snapToGrid w:val="0"/>
          <w:color w:val="000000"/>
          <w:sz w:val="24"/>
          <w:lang w:eastAsia="ru-RU"/>
        </w:rPr>
        <w:t>)</w:t>
      </w:r>
      <w:r>
        <w:rPr>
          <w:i/>
          <w:snapToGrid w:val="0"/>
          <w:color w:val="000000"/>
          <w:sz w:val="24"/>
          <w:lang w:eastAsia="ru-RU"/>
        </w:rPr>
        <w:t>+</w:t>
      </w:r>
      <w:r w:rsidRPr="003A4BB8">
        <w:rPr>
          <w:i/>
          <w:snapToGrid w:val="0"/>
          <w:color w:val="000000"/>
          <w:sz w:val="24"/>
          <w:lang w:eastAsia="ru-RU"/>
        </w:rPr>
        <w:t>(</w:t>
      </w:r>
      <w:r>
        <w:rPr>
          <w:i/>
          <w:snapToGrid w:val="0"/>
          <w:color w:val="000000"/>
          <w:sz w:val="24"/>
          <w:lang w:val="en-US" w:eastAsia="ru-RU"/>
        </w:rPr>
        <w:t>is</w:t>
      </w:r>
      <w:r w:rsidRPr="003A4BB8">
        <w:rPr>
          <w:i/>
          <w:snapToGrid w:val="0"/>
          <w:color w:val="000000"/>
          <w:sz w:val="24"/>
          <w:lang w:eastAsia="ru-RU"/>
        </w:rPr>
        <w:t>)</w:t>
      </w:r>
      <w:r>
        <w:rPr>
          <w:i/>
          <w:snapToGrid w:val="0"/>
          <w:color w:val="000000"/>
          <w:sz w:val="24"/>
          <w:lang w:val="en-US" w:eastAsia="ru-RU"/>
        </w:rPr>
        <w:t>p</w:t>
      </w:r>
      <w:r>
        <w:rPr>
          <w:i/>
          <w:snapToGrid w:val="0"/>
          <w:color w:val="000000"/>
          <w:sz w:val="24"/>
          <w:lang w:eastAsia="ru-RU"/>
        </w:rPr>
        <w:t>+</w:t>
      </w:r>
      <w:r w:rsidRPr="003A4BB8">
        <w:rPr>
          <w:i/>
          <w:snapToGrid w:val="0"/>
          <w:color w:val="000000"/>
          <w:sz w:val="24"/>
          <w:lang w:eastAsia="ru-RU"/>
        </w:rPr>
        <w:t>(</w:t>
      </w:r>
      <w:r>
        <w:rPr>
          <w:i/>
          <w:snapToGrid w:val="0"/>
          <w:color w:val="000000"/>
          <w:sz w:val="24"/>
          <w:lang w:val="en-US" w:eastAsia="ru-RU"/>
        </w:rPr>
        <w:t>is</w:t>
      </w:r>
      <w:r w:rsidRPr="003A4BB8">
        <w:rPr>
          <w:i/>
          <w:snapToGrid w:val="0"/>
          <w:color w:val="000000"/>
          <w:sz w:val="24"/>
          <w:lang w:eastAsia="ru-RU"/>
        </w:rPr>
        <w:t>)(</w:t>
      </w:r>
      <w:r>
        <w:rPr>
          <w:i/>
          <w:snapToGrid w:val="0"/>
          <w:color w:val="000000"/>
          <w:sz w:val="24"/>
          <w:lang w:val="en-US" w:eastAsia="ru-RU"/>
        </w:rPr>
        <w:t>iq</w:t>
      </w:r>
      <w:r w:rsidRPr="003A4BB8">
        <w:rPr>
          <w:i/>
          <w:snapToGrid w:val="0"/>
          <w:color w:val="000000"/>
          <w:sz w:val="24"/>
          <w:lang w:eastAsia="ru-RU"/>
        </w:rPr>
        <w:t>)=</w:t>
      </w:r>
      <w:r>
        <w:rPr>
          <w:i/>
          <w:snapToGrid w:val="0"/>
          <w:color w:val="000000"/>
          <w:sz w:val="24"/>
          <w:lang w:val="en-US" w:eastAsia="ru-RU"/>
        </w:rPr>
        <w:t>rp</w:t>
      </w:r>
      <w:r w:rsidRPr="003A4BB8">
        <w:rPr>
          <w:i/>
          <w:snapToGrid w:val="0"/>
          <w:color w:val="000000"/>
          <w:sz w:val="24"/>
          <w:lang w:eastAsia="ru-RU"/>
        </w:rPr>
        <w:t>+</w:t>
      </w:r>
      <w:r>
        <w:rPr>
          <w:i/>
          <w:snapToGrid w:val="0"/>
          <w:color w:val="000000"/>
          <w:sz w:val="24"/>
          <w:lang w:val="en-US" w:eastAsia="ru-RU"/>
        </w:rPr>
        <w:t>i</w:t>
      </w:r>
      <w:r w:rsidRPr="003A4BB8">
        <w:rPr>
          <w:i/>
          <w:snapToGrid w:val="0"/>
          <w:color w:val="000000"/>
          <w:sz w:val="24"/>
          <w:lang w:eastAsia="ru-RU"/>
        </w:rPr>
        <w:t>(</w:t>
      </w:r>
      <w:r>
        <w:rPr>
          <w:i/>
          <w:snapToGrid w:val="0"/>
          <w:color w:val="000000"/>
          <w:sz w:val="24"/>
          <w:lang w:val="en-US" w:eastAsia="ru-RU"/>
        </w:rPr>
        <w:t>rq</w:t>
      </w:r>
      <w:r w:rsidRPr="003A4BB8">
        <w:rPr>
          <w:i/>
          <w:snapToGrid w:val="0"/>
          <w:color w:val="000000"/>
          <w:sz w:val="24"/>
          <w:lang w:eastAsia="ru-RU"/>
        </w:rPr>
        <w:t>)+</w:t>
      </w:r>
      <w:r>
        <w:rPr>
          <w:i/>
          <w:snapToGrid w:val="0"/>
          <w:color w:val="000000"/>
          <w:sz w:val="24"/>
          <w:lang w:val="en-US" w:eastAsia="ru-RU"/>
        </w:rPr>
        <w:t>i</w:t>
      </w:r>
      <w:r w:rsidRPr="003A4BB8">
        <w:rPr>
          <w:i/>
          <w:snapToGrid w:val="0"/>
          <w:color w:val="000000"/>
          <w:sz w:val="24"/>
          <w:lang w:eastAsia="ru-RU"/>
        </w:rPr>
        <w:t>(</w:t>
      </w:r>
      <w:r>
        <w:rPr>
          <w:i/>
          <w:snapToGrid w:val="0"/>
          <w:color w:val="000000"/>
          <w:sz w:val="24"/>
          <w:lang w:val="en-US" w:eastAsia="ru-RU"/>
        </w:rPr>
        <w:t>sp</w:t>
      </w:r>
      <w:r w:rsidRPr="003A4BB8">
        <w:rPr>
          <w:i/>
          <w:snapToGrid w:val="0"/>
          <w:color w:val="000000"/>
          <w:sz w:val="24"/>
          <w:lang w:eastAsia="ru-RU"/>
        </w:rPr>
        <w:t>)+(</w:t>
      </w:r>
      <w:r>
        <w:rPr>
          <w:i/>
          <w:snapToGrid w:val="0"/>
          <w:color w:val="000000"/>
          <w:sz w:val="24"/>
          <w:lang w:val="en-US" w:eastAsia="ru-RU"/>
        </w:rPr>
        <w:t>ii</w:t>
      </w:r>
      <w:r w:rsidRPr="003A4BB8">
        <w:rPr>
          <w:i/>
          <w:snapToGrid w:val="0"/>
          <w:color w:val="000000"/>
          <w:sz w:val="24"/>
          <w:lang w:eastAsia="ru-RU"/>
        </w:rPr>
        <w:t>)(</w:t>
      </w:r>
      <w:r>
        <w:rPr>
          <w:i/>
          <w:snapToGrid w:val="0"/>
          <w:color w:val="000000"/>
          <w:sz w:val="24"/>
          <w:lang w:val="en-US" w:eastAsia="ru-RU"/>
        </w:rPr>
        <w:t>sq</w:t>
      </w:r>
      <w:r w:rsidRPr="003A4BB8">
        <w:rPr>
          <w:i/>
          <w:snapToGrid w:val="0"/>
          <w:color w:val="000000"/>
          <w:sz w:val="24"/>
          <w:lang w:eastAsia="ru-RU"/>
        </w:rPr>
        <w:t>)</w:t>
      </w:r>
      <w:r>
        <w:rPr>
          <w:snapToGrid w:val="0"/>
          <w:color w:val="000000"/>
          <w:sz w:val="24"/>
          <w:lang w:eastAsia="ru-RU"/>
        </w:rPr>
        <w:t>=</w:t>
      </w:r>
      <w:r w:rsidRPr="003A4BB8">
        <w:rPr>
          <w:i/>
          <w:snapToGrid w:val="0"/>
          <w:color w:val="000000"/>
          <w:sz w:val="24"/>
          <w:lang w:eastAsia="ru-RU"/>
        </w:rPr>
        <w:t>(</w:t>
      </w:r>
      <w:r>
        <w:rPr>
          <w:i/>
          <w:snapToGrid w:val="0"/>
          <w:color w:val="000000"/>
          <w:sz w:val="24"/>
          <w:lang w:val="en-US" w:eastAsia="ru-RU"/>
        </w:rPr>
        <w:t>rp</w:t>
      </w:r>
      <w:r w:rsidRPr="003A4BB8">
        <w:rPr>
          <w:i/>
          <w:snapToGrid w:val="0"/>
          <w:color w:val="000000"/>
          <w:sz w:val="24"/>
          <w:lang w:eastAsia="ru-RU"/>
        </w:rPr>
        <w:t>-</w:t>
      </w:r>
      <w:r>
        <w:rPr>
          <w:i/>
          <w:snapToGrid w:val="0"/>
          <w:color w:val="000000"/>
          <w:sz w:val="24"/>
          <w:lang w:val="en-US" w:eastAsia="ru-RU"/>
        </w:rPr>
        <w:t>sq</w:t>
      </w:r>
      <w:r w:rsidRPr="003A4BB8">
        <w:rPr>
          <w:i/>
          <w:snapToGrid w:val="0"/>
          <w:color w:val="000000"/>
          <w:sz w:val="24"/>
          <w:lang w:eastAsia="ru-RU"/>
        </w:rPr>
        <w:t>)+</w:t>
      </w:r>
      <w:r>
        <w:rPr>
          <w:i/>
          <w:snapToGrid w:val="0"/>
          <w:color w:val="000000"/>
          <w:sz w:val="24"/>
          <w:lang w:val="en-US" w:eastAsia="ru-RU"/>
        </w:rPr>
        <w:t>i</w:t>
      </w:r>
      <w:r w:rsidRPr="003A4BB8">
        <w:rPr>
          <w:i/>
          <w:snapToGrid w:val="0"/>
          <w:color w:val="000000"/>
          <w:sz w:val="24"/>
          <w:lang w:eastAsia="ru-RU"/>
        </w:rPr>
        <w:t>(</w:t>
      </w:r>
      <w:r>
        <w:rPr>
          <w:i/>
          <w:snapToGrid w:val="0"/>
          <w:color w:val="000000"/>
          <w:sz w:val="24"/>
          <w:lang w:val="en-US" w:eastAsia="ru-RU"/>
        </w:rPr>
        <w:t>rq</w:t>
      </w:r>
      <w:r w:rsidRPr="003A4BB8">
        <w:rPr>
          <w:i/>
          <w:snapToGrid w:val="0"/>
          <w:color w:val="000000"/>
          <w:sz w:val="24"/>
          <w:lang w:eastAsia="ru-RU"/>
        </w:rPr>
        <w:t>+</w:t>
      </w:r>
      <w:r>
        <w:rPr>
          <w:i/>
          <w:snapToGrid w:val="0"/>
          <w:color w:val="000000"/>
          <w:sz w:val="24"/>
          <w:lang w:val="en-US" w:eastAsia="ru-RU"/>
        </w:rPr>
        <w:t>sp</w:t>
      </w:r>
      <w:r w:rsidRPr="003A4BB8">
        <w:rPr>
          <w:i/>
          <w:snapToGrid w:val="0"/>
          <w:color w:val="000000"/>
          <w:sz w:val="24"/>
          <w:lang w:eastAsia="ru-RU"/>
        </w:rPr>
        <w:t xml:space="preserve">),   </w:t>
      </w:r>
      <w:r>
        <w:rPr>
          <w:snapToGrid w:val="0"/>
          <w:color w:val="000000"/>
          <w:sz w:val="24"/>
          <w:lang w:eastAsia="ru-RU"/>
        </w:rPr>
        <w:t>(22.4)</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потому что </w:t>
      </w:r>
      <w:r>
        <w:rPr>
          <w:snapToGrid w:val="0"/>
          <w:color w:val="000000"/>
          <w:sz w:val="24"/>
          <w:lang w:val="en-US" w:eastAsia="ru-RU"/>
        </w:rPr>
        <w:t>ii</w:t>
      </w:r>
      <w:r w:rsidRPr="003A4BB8">
        <w:rPr>
          <w:snapToGrid w:val="0"/>
          <w:color w:val="000000"/>
          <w:sz w:val="24"/>
          <w:lang w:eastAsia="ru-RU"/>
        </w:rPr>
        <w:t>=</w:t>
      </w:r>
      <w:r>
        <w:rPr>
          <w:snapToGrid w:val="0"/>
          <w:color w:val="000000"/>
          <w:sz w:val="24"/>
          <w:lang w:val="en-US" w:eastAsia="ru-RU"/>
        </w:rPr>
        <w:t>i</w:t>
      </w:r>
      <w:r w:rsidRPr="003A4BB8">
        <w:rPr>
          <w:snapToGrid w:val="0"/>
          <w:color w:val="000000"/>
          <w:sz w:val="24"/>
          <w:vertAlign w:val="superscript"/>
          <w:lang w:eastAsia="ru-RU"/>
        </w:rPr>
        <w:t>2</w:t>
      </w:r>
      <w:r w:rsidRPr="003A4BB8">
        <w:rPr>
          <w:snapToGrid w:val="0"/>
          <w:color w:val="000000"/>
          <w:sz w:val="24"/>
          <w:lang w:eastAsia="ru-RU"/>
        </w:rPr>
        <w:t>=-</w:t>
      </w:r>
      <w:r>
        <w:rPr>
          <w:snapToGrid w:val="0"/>
          <w:color w:val="000000"/>
          <w:sz w:val="24"/>
          <w:lang w:eastAsia="ru-RU"/>
        </w:rPr>
        <w:t>1. Теперь мы получили общее выражение для чисел, удовлетворяющих правилам (22.1).</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Умудренные опытом, полученным в предыдущих разделах, вы скажете: «Рано говорить об общем выражении, надо еще оп</w:t>
      </w:r>
      <w:r>
        <w:rPr>
          <w:snapToGrid w:val="0"/>
          <w:color w:val="000000"/>
          <w:sz w:val="24"/>
          <w:lang w:eastAsia="ru-RU"/>
        </w:rPr>
        <w:softHyphen/>
        <w:t>ределить, например, возведение в мнимую степень, а потом мож</w:t>
      </w:r>
      <w:r>
        <w:rPr>
          <w:snapToGrid w:val="0"/>
          <w:color w:val="000000"/>
          <w:sz w:val="24"/>
          <w:lang w:eastAsia="ru-RU"/>
        </w:rPr>
        <w:softHyphen/>
        <w:t xml:space="preserve">но придумать много алгебраических уравнений, ну хотя бы </w:t>
      </w:r>
      <w:r>
        <w:rPr>
          <w:snapToGrid w:val="0"/>
          <w:color w:val="000000"/>
          <w:sz w:val="24"/>
          <w:lang w:val="en-US" w:eastAsia="ru-RU"/>
        </w:rPr>
        <w:t>x</w:t>
      </w:r>
      <w:r w:rsidRPr="003A4BB8">
        <w:rPr>
          <w:snapToGrid w:val="0"/>
          <w:color w:val="000000"/>
          <w:sz w:val="24"/>
          <w:vertAlign w:val="superscript"/>
          <w:lang w:eastAsia="ru-RU"/>
        </w:rPr>
        <w:t>6</w:t>
      </w:r>
      <w:r>
        <w:rPr>
          <w:snapToGrid w:val="0"/>
          <w:color w:val="000000"/>
          <w:sz w:val="24"/>
          <w:lang w:eastAsia="ru-RU"/>
        </w:rPr>
        <w:t>+3</w:t>
      </w:r>
      <w:r>
        <w:rPr>
          <w:snapToGrid w:val="0"/>
          <w:color w:val="000000"/>
          <w:sz w:val="24"/>
          <w:lang w:val="en-US" w:eastAsia="ru-RU"/>
        </w:rPr>
        <w:t>x</w:t>
      </w:r>
      <w:r>
        <w:rPr>
          <w:snapToGrid w:val="0"/>
          <w:color w:val="000000"/>
          <w:sz w:val="24"/>
          <w:vertAlign w:val="superscript"/>
          <w:lang w:eastAsia="ru-RU"/>
        </w:rPr>
        <w:t>2</w:t>
      </w:r>
      <w:r>
        <w:rPr>
          <w:snapToGrid w:val="0"/>
          <w:color w:val="000000"/>
          <w:sz w:val="24"/>
          <w:lang w:eastAsia="ru-RU"/>
        </w:rPr>
        <w:t>=</w:t>
      </w:r>
      <w:r w:rsidRPr="003A4BB8">
        <w:rPr>
          <w:snapToGrid w:val="0"/>
          <w:color w:val="000000"/>
          <w:sz w:val="24"/>
          <w:lang w:eastAsia="ru-RU"/>
        </w:rPr>
        <w:t>-</w:t>
      </w:r>
      <w:r>
        <w:rPr>
          <w:snapToGrid w:val="0"/>
          <w:color w:val="000000"/>
          <w:sz w:val="24"/>
          <w:lang w:eastAsia="ru-RU"/>
        </w:rPr>
        <w:t xml:space="preserve">2, для решения которых потребуются новые числа». В том-то и дело, что, кроме действительных чисел, </w:t>
      </w:r>
      <w:r>
        <w:rPr>
          <w:i/>
          <w:snapToGrid w:val="0"/>
          <w:color w:val="000000"/>
          <w:sz w:val="24"/>
          <w:lang w:eastAsia="ru-RU"/>
        </w:rPr>
        <w:t xml:space="preserve">достаточно изобрести только одно число </w:t>
      </w:r>
      <w:r>
        <w:rPr>
          <w:snapToGrid w:val="0"/>
          <w:color w:val="000000"/>
          <w:sz w:val="24"/>
          <w:lang w:eastAsia="ru-RU"/>
        </w:rPr>
        <w:t xml:space="preserve">— квадратный корень из </w:t>
      </w:r>
      <w:r w:rsidRPr="003A4BB8">
        <w:rPr>
          <w:snapToGrid w:val="0"/>
          <w:color w:val="000000"/>
          <w:sz w:val="24"/>
          <w:lang w:eastAsia="ru-RU"/>
        </w:rPr>
        <w:t>-</w:t>
      </w:r>
      <w:r>
        <w:rPr>
          <w:snapToGrid w:val="0"/>
          <w:color w:val="000000"/>
          <w:sz w:val="24"/>
          <w:lang w:eastAsia="ru-RU"/>
        </w:rPr>
        <w:t xml:space="preserve">1, после этого </w:t>
      </w:r>
      <w:r>
        <w:rPr>
          <w:i/>
          <w:snapToGrid w:val="0"/>
          <w:color w:val="000000"/>
          <w:sz w:val="24"/>
          <w:lang w:eastAsia="ru-RU"/>
        </w:rPr>
        <w:t>можно решить любое алгебраическое уравнение</w:t>
      </w:r>
      <w:r w:rsidRPr="003A4BB8">
        <w:rPr>
          <w:i/>
          <w:snapToGrid w:val="0"/>
          <w:color w:val="000000"/>
          <w:sz w:val="24"/>
          <w:lang w:eastAsia="ru-RU"/>
        </w:rPr>
        <w:t>!</w:t>
      </w:r>
      <w:r>
        <w:rPr>
          <w:i/>
          <w:snapToGrid w:val="0"/>
          <w:color w:val="000000"/>
          <w:sz w:val="24"/>
          <w:lang w:eastAsia="ru-RU"/>
        </w:rPr>
        <w:t xml:space="preserve"> Эту </w:t>
      </w:r>
      <w:r>
        <w:rPr>
          <w:snapToGrid w:val="0"/>
          <w:color w:val="000000"/>
          <w:sz w:val="24"/>
          <w:lang w:eastAsia="ru-RU"/>
        </w:rPr>
        <w:t>удивительную вещь должны доказывать уже математики. Дока</w:t>
      </w:r>
      <w:r>
        <w:rPr>
          <w:snapToGrid w:val="0"/>
          <w:color w:val="000000"/>
          <w:sz w:val="24"/>
          <w:lang w:eastAsia="ru-RU"/>
        </w:rPr>
        <w:softHyphen/>
        <w:t>зательство очень красиво, очень интересно, но далеко не само</w:t>
      </w:r>
      <w:r>
        <w:rPr>
          <w:snapToGrid w:val="0"/>
          <w:color w:val="000000"/>
          <w:sz w:val="24"/>
          <w:lang w:eastAsia="ru-RU"/>
        </w:rPr>
        <w:softHyphen/>
        <w:t>очевидно. Действительно, казалось бы, естественнее всего ожи</w:t>
      </w:r>
      <w:r>
        <w:rPr>
          <w:snapToGrid w:val="0"/>
          <w:color w:val="000000"/>
          <w:sz w:val="24"/>
          <w:lang w:eastAsia="ru-RU"/>
        </w:rPr>
        <w:softHyphen/>
        <w:t>дать, что по мере продвижения в дебри алгебраических</w:t>
      </w:r>
      <w:r w:rsidRPr="003A4BB8">
        <w:rPr>
          <w:snapToGrid w:val="0"/>
          <w:color w:val="000000"/>
          <w:sz w:val="24"/>
          <w:lang w:eastAsia="ru-RU"/>
        </w:rPr>
        <w:t xml:space="preserve"> </w:t>
      </w:r>
      <w:r>
        <w:rPr>
          <w:snapToGrid w:val="0"/>
          <w:color w:val="000000"/>
          <w:sz w:val="24"/>
          <w:lang w:eastAsia="ru-RU"/>
        </w:rPr>
        <w:t>уравнений придется изобретать снова, снова и снова. Но самое чудесное, что больше ничего не надо изобретать. Это последнее изобре</w:t>
      </w:r>
      <w:r>
        <w:rPr>
          <w:snapToGrid w:val="0"/>
          <w:color w:val="000000"/>
          <w:sz w:val="24"/>
          <w:lang w:eastAsia="ru-RU"/>
        </w:rPr>
        <w:softHyphen/>
        <w:t>тение. Изобретя комплексные числа, мы установим правила, по которым с этими числами надо обращаться, и больше ничего изобретать не будем. Мы научимся возводить комплексные числа в комплексную степень и выражать решение любого алгебраи</w:t>
      </w:r>
      <w:r>
        <w:rPr>
          <w:snapToGrid w:val="0"/>
          <w:color w:val="000000"/>
          <w:sz w:val="24"/>
          <w:lang w:eastAsia="ru-RU"/>
        </w:rPr>
        <w:softHyphen/>
        <w:t xml:space="preserve">ческого уравнения в виде конечной комбинации уже известных нам символов. К новым числам это не приведет. Например, квадратный корень из </w:t>
      </w:r>
      <w:r>
        <w:rPr>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 xml:space="preserve">или </w:t>
      </w:r>
      <w:r>
        <w:rPr>
          <w:snapToGrid w:val="0"/>
          <w:color w:val="000000"/>
          <w:sz w:val="24"/>
          <w:lang w:val="en-US" w:eastAsia="ru-RU"/>
        </w:rPr>
        <w:t>i</w:t>
      </w:r>
      <w:r>
        <w:rPr>
          <w:snapToGrid w:val="0"/>
          <w:color w:val="000000"/>
          <w:sz w:val="24"/>
          <w:vertAlign w:val="superscript"/>
          <w:lang w:val="en-US" w:eastAsia="ru-RU"/>
        </w:rPr>
        <w:t>i</w:t>
      </w:r>
      <w:r>
        <w:rPr>
          <w:snapToGrid w:val="0"/>
          <w:color w:val="000000"/>
          <w:sz w:val="24"/>
          <w:lang w:eastAsia="ru-RU"/>
        </w:rPr>
        <w:t>— опять те же комплексные числа. Сейчас мы рассмотрим это подробнее.</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Мы уже знаем, как надо складывать и умножать комплекс</w:t>
      </w:r>
      <w:r>
        <w:rPr>
          <w:snapToGrid w:val="0"/>
          <w:color w:val="000000"/>
          <w:sz w:val="24"/>
          <w:lang w:eastAsia="ru-RU"/>
        </w:rPr>
        <w:softHyphen/>
        <w:t xml:space="preserve">ные числа; сумма двух комплексных чисел </w:t>
      </w:r>
      <w:r>
        <w:rPr>
          <w:i/>
          <w:snapToGrid w:val="0"/>
          <w:color w:val="000000"/>
          <w:sz w:val="24"/>
          <w:lang w:eastAsia="ru-RU"/>
        </w:rPr>
        <w:t>(</w:t>
      </w:r>
      <w:proofErr w:type="gramStart"/>
      <w:r>
        <w:rPr>
          <w:i/>
          <w:snapToGrid w:val="0"/>
          <w:color w:val="000000"/>
          <w:sz w:val="24"/>
          <w:lang w:eastAsia="ru-RU"/>
        </w:rPr>
        <w:t>р</w:t>
      </w:r>
      <w:proofErr w:type="gramEnd"/>
      <w:r w:rsidRPr="003A4BB8">
        <w:rPr>
          <w:i/>
          <w:snapToGrid w:val="0"/>
          <w:color w:val="000000"/>
          <w:sz w:val="24"/>
          <w:lang w:eastAsia="ru-RU"/>
        </w:rPr>
        <w:t>+</w:t>
      </w:r>
      <w:r>
        <w:rPr>
          <w:i/>
          <w:snapToGrid w:val="0"/>
          <w:color w:val="000000"/>
          <w:sz w:val="24"/>
          <w:lang w:val="en-US" w:eastAsia="ru-RU"/>
        </w:rPr>
        <w:t>iq</w:t>
      </w:r>
      <w:r w:rsidRPr="003A4BB8">
        <w:rPr>
          <w:i/>
          <w:snapToGrid w:val="0"/>
          <w:color w:val="000000"/>
          <w:sz w:val="24"/>
          <w:lang w:eastAsia="ru-RU"/>
        </w:rPr>
        <w:t>)+(</w:t>
      </w:r>
      <w:r>
        <w:rPr>
          <w:i/>
          <w:snapToGrid w:val="0"/>
          <w:color w:val="000000"/>
          <w:sz w:val="24"/>
          <w:lang w:val="en-US" w:eastAsia="ru-RU"/>
        </w:rPr>
        <w:t>r</w:t>
      </w:r>
      <w:r w:rsidRPr="003A4BB8">
        <w:rPr>
          <w:i/>
          <w:snapToGrid w:val="0"/>
          <w:color w:val="000000"/>
          <w:sz w:val="24"/>
          <w:lang w:eastAsia="ru-RU"/>
        </w:rPr>
        <w:t>+</w:t>
      </w:r>
      <w:r>
        <w:rPr>
          <w:i/>
          <w:snapToGrid w:val="0"/>
          <w:color w:val="000000"/>
          <w:sz w:val="24"/>
          <w:lang w:val="en-US" w:eastAsia="ru-RU"/>
        </w:rPr>
        <w:t>is</w:t>
      </w:r>
      <w:r w:rsidRPr="003A4BB8">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это число (</w:t>
      </w:r>
      <w:r>
        <w:rPr>
          <w:snapToGrid w:val="0"/>
          <w:color w:val="000000"/>
          <w:sz w:val="24"/>
          <w:lang w:val="en-US" w:eastAsia="ru-RU"/>
        </w:rPr>
        <w:t>p</w:t>
      </w:r>
      <w:r>
        <w:rPr>
          <w:snapToGrid w:val="0"/>
          <w:color w:val="000000"/>
          <w:sz w:val="24"/>
          <w:lang w:eastAsia="ru-RU"/>
        </w:rPr>
        <w:t>+</w:t>
      </w:r>
      <w:r>
        <w:rPr>
          <w:snapToGrid w:val="0"/>
          <w:color w:val="000000"/>
          <w:sz w:val="24"/>
          <w:lang w:val="en-US" w:eastAsia="ru-RU"/>
        </w:rPr>
        <w:t>r</w:t>
      </w:r>
      <w:r>
        <w:rPr>
          <w:snapToGrid w:val="0"/>
          <w:color w:val="000000"/>
          <w:sz w:val="24"/>
          <w:lang w:eastAsia="ru-RU"/>
        </w:rPr>
        <w:t>)+</w:t>
      </w:r>
      <w:r>
        <w:rPr>
          <w:snapToGrid w:val="0"/>
          <w:color w:val="000000"/>
          <w:sz w:val="24"/>
          <w:lang w:val="en-US" w:eastAsia="ru-RU"/>
        </w:rPr>
        <w:t>i</w:t>
      </w:r>
      <w:r>
        <w:rPr>
          <w:snapToGrid w:val="0"/>
          <w:color w:val="000000"/>
          <w:sz w:val="24"/>
          <w:lang w:eastAsia="ru-RU"/>
        </w:rPr>
        <w:t>(</w:t>
      </w:r>
      <w:r>
        <w:rPr>
          <w:snapToGrid w:val="0"/>
          <w:color w:val="000000"/>
          <w:sz w:val="24"/>
          <w:lang w:val="en-US" w:eastAsia="ru-RU"/>
        </w:rPr>
        <w:t>q</w:t>
      </w:r>
      <w:r w:rsidRPr="003A4BB8">
        <w:rPr>
          <w:snapToGrid w:val="0"/>
          <w:color w:val="000000"/>
          <w:sz w:val="24"/>
          <w:lang w:eastAsia="ru-RU"/>
        </w:rPr>
        <w:t>+</w:t>
      </w:r>
      <w:r>
        <w:rPr>
          <w:snapToGrid w:val="0"/>
          <w:color w:val="000000"/>
          <w:sz w:val="24"/>
          <w:lang w:val="en-US" w:eastAsia="ru-RU"/>
        </w:rPr>
        <w:t>s</w:t>
      </w:r>
      <w:r>
        <w:rPr>
          <w:snapToGrid w:val="0"/>
          <w:color w:val="000000"/>
          <w:sz w:val="24"/>
          <w:lang w:eastAsia="ru-RU"/>
        </w:rPr>
        <w:t xml:space="preserve">). Но вот </w:t>
      </w:r>
      <w:r>
        <w:rPr>
          <w:i/>
          <w:snapToGrid w:val="0"/>
          <w:color w:val="000000"/>
          <w:sz w:val="24"/>
          <w:lang w:eastAsia="ru-RU"/>
        </w:rPr>
        <w:t xml:space="preserve">возведение комплексных чисел в комплексную степень — </w:t>
      </w:r>
      <w:r>
        <w:rPr>
          <w:snapToGrid w:val="0"/>
          <w:color w:val="000000"/>
          <w:sz w:val="24"/>
          <w:lang w:eastAsia="ru-RU"/>
        </w:rPr>
        <w:t xml:space="preserve">уже задача </w:t>
      </w:r>
      <w:proofErr w:type="gramStart"/>
      <w:r>
        <w:rPr>
          <w:snapToGrid w:val="0"/>
          <w:color w:val="000000"/>
          <w:sz w:val="24"/>
          <w:lang w:eastAsia="ru-RU"/>
        </w:rPr>
        <w:t>потруднее</w:t>
      </w:r>
      <w:proofErr w:type="gramEnd"/>
      <w:r>
        <w:rPr>
          <w:snapToGrid w:val="0"/>
          <w:color w:val="000000"/>
          <w:sz w:val="24"/>
          <w:lang w:eastAsia="ru-RU"/>
        </w:rPr>
        <w:t>. Однако она оказывается не труднее задачи о возведении в комплексную сте</w:t>
      </w:r>
      <w:r>
        <w:rPr>
          <w:snapToGrid w:val="0"/>
          <w:color w:val="000000"/>
          <w:sz w:val="24"/>
          <w:lang w:eastAsia="ru-RU"/>
        </w:rPr>
        <w:softHyphen/>
        <w:t xml:space="preserve">пень действительных чисел. </w:t>
      </w:r>
      <w:proofErr w:type="gramStart"/>
      <w:r>
        <w:rPr>
          <w:snapToGrid w:val="0"/>
          <w:color w:val="000000"/>
          <w:sz w:val="24"/>
          <w:lang w:eastAsia="ru-RU"/>
        </w:rPr>
        <w:t>Посмотрим поэтому, как возводит</w:t>
      </w:r>
      <w:r>
        <w:rPr>
          <w:snapToGrid w:val="0"/>
          <w:color w:val="000000"/>
          <w:sz w:val="24"/>
          <w:lang w:eastAsia="ru-RU"/>
        </w:rPr>
        <w:softHyphen/>
        <w:t>ся в комплексную степень число 10, не в иррациональную, а комплексную; нам надо знать число 10</w:t>
      </w:r>
      <w:r>
        <w:rPr>
          <w:snapToGrid w:val="0"/>
          <w:color w:val="000000"/>
          <w:sz w:val="24"/>
          <w:vertAlign w:val="superscript"/>
          <w:lang w:eastAsia="ru-RU"/>
        </w:rPr>
        <w:t>(</w:t>
      </w:r>
      <w:r>
        <w:rPr>
          <w:snapToGrid w:val="0"/>
          <w:color w:val="000000"/>
          <w:sz w:val="24"/>
          <w:vertAlign w:val="superscript"/>
          <w:lang w:val="en-US" w:eastAsia="ru-RU"/>
        </w:rPr>
        <w:t>r</w:t>
      </w:r>
      <w:r>
        <w:rPr>
          <w:snapToGrid w:val="0"/>
          <w:color w:val="000000"/>
          <w:sz w:val="24"/>
          <w:vertAlign w:val="superscript"/>
          <w:lang w:eastAsia="ru-RU"/>
        </w:rPr>
        <w:t>+</w:t>
      </w:r>
      <w:r>
        <w:rPr>
          <w:snapToGrid w:val="0"/>
          <w:color w:val="000000"/>
          <w:sz w:val="24"/>
          <w:vertAlign w:val="superscript"/>
          <w:lang w:val="en-US" w:eastAsia="ru-RU"/>
        </w:rPr>
        <w:t>is</w:t>
      </w:r>
      <w:r w:rsidRPr="003A4BB8">
        <w:rPr>
          <w:snapToGrid w:val="0"/>
          <w:color w:val="000000"/>
          <w:sz w:val="24"/>
          <w:vertAlign w:val="superscript"/>
          <w:lang w:eastAsia="ru-RU"/>
        </w:rPr>
        <w:t>)</w:t>
      </w:r>
      <w:r>
        <w:rPr>
          <w:snapToGrid w:val="0"/>
          <w:color w:val="000000"/>
          <w:sz w:val="24"/>
          <w:lang w:eastAsia="ru-RU"/>
        </w:rPr>
        <w:t>.</w:t>
      </w:r>
      <w:proofErr w:type="gramEnd"/>
      <w:r>
        <w:rPr>
          <w:snapToGrid w:val="0"/>
          <w:color w:val="000000"/>
          <w:sz w:val="24"/>
          <w:lang w:eastAsia="ru-RU"/>
        </w:rPr>
        <w:t xml:space="preserve"> Правила (22.1) и (22.2) несколько упрощают задачу</w:t>
      </w:r>
    </w:p>
    <w:p w:rsidR="001E76B9" w:rsidRPr="003A4BB8"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10</w:t>
      </w:r>
      <w:r>
        <w:rPr>
          <w:snapToGrid w:val="0"/>
          <w:color w:val="000000"/>
          <w:sz w:val="24"/>
          <w:vertAlign w:val="superscript"/>
          <w:lang w:eastAsia="ru-RU"/>
        </w:rPr>
        <w:t>(</w:t>
      </w:r>
      <w:r>
        <w:rPr>
          <w:snapToGrid w:val="0"/>
          <w:color w:val="000000"/>
          <w:sz w:val="24"/>
          <w:vertAlign w:val="superscript"/>
          <w:lang w:val="en-US" w:eastAsia="ru-RU"/>
        </w:rPr>
        <w:t>r</w:t>
      </w:r>
      <w:r>
        <w:rPr>
          <w:snapToGrid w:val="0"/>
          <w:color w:val="000000"/>
          <w:sz w:val="24"/>
          <w:vertAlign w:val="superscript"/>
          <w:lang w:eastAsia="ru-RU"/>
        </w:rPr>
        <w:t>+</w:t>
      </w:r>
      <w:r>
        <w:rPr>
          <w:snapToGrid w:val="0"/>
          <w:color w:val="000000"/>
          <w:sz w:val="24"/>
          <w:vertAlign w:val="superscript"/>
          <w:lang w:val="en-US" w:eastAsia="ru-RU"/>
        </w:rPr>
        <w:t>is</w:t>
      </w:r>
      <w:r w:rsidRPr="003A4BB8">
        <w:rPr>
          <w:snapToGrid w:val="0"/>
          <w:color w:val="000000"/>
          <w:sz w:val="24"/>
          <w:vertAlign w:val="superscript"/>
          <w:lang w:eastAsia="ru-RU"/>
        </w:rPr>
        <w:t>)</w:t>
      </w:r>
      <w:r>
        <w:rPr>
          <w:snapToGrid w:val="0"/>
          <w:color w:val="000000"/>
          <w:sz w:val="24"/>
          <w:lang w:eastAsia="ru-RU"/>
        </w:rPr>
        <w:t>=10</w:t>
      </w:r>
      <w:r>
        <w:rPr>
          <w:snapToGrid w:val="0"/>
          <w:color w:val="000000"/>
          <w:sz w:val="24"/>
          <w:vertAlign w:val="superscript"/>
          <w:lang w:val="en-US" w:eastAsia="ru-RU"/>
        </w:rPr>
        <w:t>r</w:t>
      </w:r>
      <w:r>
        <w:rPr>
          <w:snapToGrid w:val="0"/>
          <w:color w:val="000000"/>
          <w:sz w:val="24"/>
          <w:lang w:eastAsia="ru-RU"/>
        </w:rPr>
        <w:t>10</w:t>
      </w:r>
      <w:r>
        <w:rPr>
          <w:snapToGrid w:val="0"/>
          <w:color w:val="000000"/>
          <w:sz w:val="24"/>
          <w:vertAlign w:val="superscript"/>
          <w:lang w:val="en-US" w:eastAsia="ru-RU"/>
        </w:rPr>
        <w:t>is</w:t>
      </w:r>
      <w:r w:rsidRPr="003A4BB8">
        <w:rPr>
          <w:snapToGrid w:val="0"/>
          <w:color w:val="000000"/>
          <w:sz w:val="24"/>
          <w:vertAlign w:val="superscript"/>
          <w:lang w:eastAsia="ru-RU"/>
        </w:rPr>
        <w:t xml:space="preserve"> </w:t>
      </w:r>
      <w:r>
        <w:rPr>
          <w:snapToGrid w:val="0"/>
          <w:color w:val="000000"/>
          <w:sz w:val="24"/>
          <w:lang w:eastAsia="ru-RU"/>
        </w:rPr>
        <w:t>(22,5)</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Мы знаем, как вычислить 10</w:t>
      </w:r>
      <w:r>
        <w:rPr>
          <w:snapToGrid w:val="0"/>
          <w:color w:val="000000"/>
          <w:sz w:val="24"/>
          <w:vertAlign w:val="superscript"/>
          <w:lang w:val="en-US" w:eastAsia="ru-RU"/>
        </w:rPr>
        <w:t>r</w:t>
      </w:r>
      <w:r>
        <w:rPr>
          <w:snapToGrid w:val="0"/>
          <w:color w:val="000000"/>
          <w:sz w:val="24"/>
          <w:lang w:eastAsia="ru-RU"/>
        </w:rPr>
        <w:t>, перемножить числа мы тоже умеем, не умеем только вычислить 10</w:t>
      </w:r>
      <w:r>
        <w:rPr>
          <w:snapToGrid w:val="0"/>
          <w:color w:val="000000"/>
          <w:sz w:val="24"/>
          <w:vertAlign w:val="superscript"/>
          <w:lang w:val="en-US" w:eastAsia="ru-RU"/>
        </w:rPr>
        <w:t>is</w:t>
      </w:r>
      <w:r>
        <w:rPr>
          <w:snapToGrid w:val="0"/>
          <w:color w:val="000000"/>
          <w:sz w:val="24"/>
          <w:lang w:eastAsia="ru-RU"/>
        </w:rPr>
        <w:t xml:space="preserve">. Предположим, что это комплексное число </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iy</w:t>
      </w:r>
      <w:r w:rsidRPr="003A4BB8">
        <w:rPr>
          <w:i/>
          <w:snapToGrid w:val="0"/>
          <w:color w:val="000000"/>
          <w:sz w:val="24"/>
          <w:lang w:eastAsia="ru-RU"/>
        </w:rPr>
        <w:t xml:space="preserve">. </w:t>
      </w:r>
      <w:r>
        <w:rPr>
          <w:snapToGrid w:val="0"/>
          <w:color w:val="000000"/>
          <w:sz w:val="24"/>
          <w:lang w:eastAsia="ru-RU"/>
        </w:rPr>
        <w:t xml:space="preserve">Задача: дано </w:t>
      </w:r>
      <w:r>
        <w:rPr>
          <w:i/>
          <w:snapToGrid w:val="0"/>
          <w:color w:val="000000"/>
          <w:sz w:val="24"/>
          <w:lang w:val="en-US" w:eastAsia="ru-RU"/>
        </w:rPr>
        <w:t>s</w:t>
      </w:r>
      <w:r w:rsidRPr="003A4BB8">
        <w:rPr>
          <w:i/>
          <w:snapToGrid w:val="0"/>
          <w:color w:val="000000"/>
          <w:sz w:val="24"/>
          <w:lang w:eastAsia="ru-RU"/>
        </w:rPr>
        <w:t xml:space="preserve">, </w:t>
      </w:r>
      <w:r>
        <w:rPr>
          <w:snapToGrid w:val="0"/>
          <w:color w:val="000000"/>
          <w:sz w:val="24"/>
          <w:lang w:eastAsia="ru-RU"/>
        </w:rPr>
        <w:t xml:space="preserve">найти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Если</w:t>
      </w:r>
    </w:p>
    <w:p w:rsidR="001E76B9" w:rsidRDefault="001E76B9" w:rsidP="001E76B9">
      <w:pPr>
        <w:shd w:val="clear" w:color="auto" w:fill="FFFFFF"/>
        <w:ind w:left="-1418" w:right="-766"/>
        <w:jc w:val="both"/>
        <w:rPr>
          <w:snapToGrid w:val="0"/>
          <w:sz w:val="24"/>
          <w:lang w:eastAsia="ru-RU"/>
        </w:rPr>
      </w:pPr>
      <w:r w:rsidRPr="003A4BB8">
        <w:rPr>
          <w:i/>
          <w:snapToGrid w:val="0"/>
          <w:color w:val="000000"/>
          <w:sz w:val="24"/>
          <w:lang w:eastAsia="ru-RU"/>
        </w:rPr>
        <w:t>10</w:t>
      </w:r>
      <w:r>
        <w:rPr>
          <w:i/>
          <w:snapToGrid w:val="0"/>
          <w:color w:val="000000"/>
          <w:sz w:val="24"/>
          <w:vertAlign w:val="superscript"/>
          <w:lang w:val="en-US" w:eastAsia="ru-RU"/>
        </w:rPr>
        <w:t>is</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lang w:eastAsia="ru-RU"/>
        </w:rPr>
        <w:t xml:space="preserve">+ </w:t>
      </w:r>
      <w:r>
        <w:rPr>
          <w:i/>
          <w:snapToGrid w:val="0"/>
          <w:color w:val="000000"/>
          <w:sz w:val="24"/>
          <w:lang w:val="en-US" w:eastAsia="ru-RU"/>
        </w:rPr>
        <w:t>iy</w:t>
      </w:r>
      <w:r w:rsidRPr="003A4BB8">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то должно быть верным и комплексно сопряженное уравнение</w:t>
      </w:r>
    </w:p>
    <w:p w:rsidR="001E76B9" w:rsidRDefault="001E76B9" w:rsidP="001E76B9">
      <w:pPr>
        <w:shd w:val="clear" w:color="auto" w:fill="FFFFFF"/>
        <w:ind w:left="-1418" w:right="-766"/>
        <w:jc w:val="both"/>
        <w:rPr>
          <w:snapToGrid w:val="0"/>
          <w:sz w:val="24"/>
          <w:lang w:eastAsia="ru-RU"/>
        </w:rPr>
      </w:pPr>
      <w:r>
        <w:rPr>
          <w:i/>
          <w:snapToGrid w:val="0"/>
          <w:color w:val="000000"/>
          <w:sz w:val="24"/>
          <w:lang w:val="en-US" w:eastAsia="ru-RU"/>
        </w:rPr>
        <w:t>l</w:t>
      </w:r>
      <w:r w:rsidRPr="003A4BB8">
        <w:rPr>
          <w:i/>
          <w:snapToGrid w:val="0"/>
          <w:color w:val="000000"/>
          <w:sz w:val="24"/>
          <w:lang w:eastAsia="ru-RU"/>
        </w:rPr>
        <w:t>0</w:t>
      </w:r>
      <w:r w:rsidRPr="003A4BB8">
        <w:rPr>
          <w:i/>
          <w:snapToGrid w:val="0"/>
          <w:color w:val="000000"/>
          <w:sz w:val="24"/>
          <w:vertAlign w:val="superscript"/>
          <w:lang w:eastAsia="ru-RU"/>
        </w:rPr>
        <w:t>-</w:t>
      </w:r>
      <w:r>
        <w:rPr>
          <w:i/>
          <w:snapToGrid w:val="0"/>
          <w:color w:val="000000"/>
          <w:sz w:val="24"/>
          <w:vertAlign w:val="superscript"/>
          <w:lang w:val="en-US" w:eastAsia="ru-RU"/>
        </w:rPr>
        <w:t>is</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iy</w:t>
      </w:r>
      <w:r w:rsidRPr="003A4BB8">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(Некоторые вещи можно получить и без вычислений, надо про</w:t>
      </w:r>
      <w:r>
        <w:rPr>
          <w:snapToGrid w:val="0"/>
          <w:color w:val="000000"/>
          <w:sz w:val="24"/>
          <w:lang w:eastAsia="ru-RU"/>
        </w:rPr>
        <w:softHyphen/>
        <w:t>сто использовать правила.) Перемножая эти равенства, можно получить еще один интересный результат</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10</w:t>
      </w:r>
      <w:r>
        <w:rPr>
          <w:snapToGrid w:val="0"/>
          <w:color w:val="000000"/>
          <w:sz w:val="24"/>
          <w:vertAlign w:val="superscript"/>
          <w:lang w:val="en-US" w:eastAsia="ru-RU"/>
        </w:rPr>
        <w:t>is</w:t>
      </w:r>
      <w:r w:rsidRPr="003A4BB8">
        <w:rPr>
          <w:snapToGrid w:val="0"/>
          <w:color w:val="000000"/>
          <w:sz w:val="24"/>
          <w:lang w:eastAsia="ru-RU"/>
        </w:rPr>
        <w:t>10</w:t>
      </w:r>
      <w:r w:rsidRPr="003A4BB8">
        <w:rPr>
          <w:snapToGrid w:val="0"/>
          <w:color w:val="000000"/>
          <w:sz w:val="24"/>
          <w:vertAlign w:val="superscript"/>
          <w:lang w:eastAsia="ru-RU"/>
        </w:rPr>
        <w:t>-</w:t>
      </w:r>
      <w:r>
        <w:rPr>
          <w:snapToGrid w:val="0"/>
          <w:color w:val="000000"/>
          <w:sz w:val="24"/>
          <w:vertAlign w:val="superscript"/>
          <w:lang w:val="en-US" w:eastAsia="ru-RU"/>
        </w:rPr>
        <w:t>is</w:t>
      </w:r>
      <w:r>
        <w:rPr>
          <w:snapToGrid w:val="0"/>
          <w:color w:val="000000"/>
          <w:sz w:val="24"/>
          <w:lang w:eastAsia="ru-RU"/>
        </w:rPr>
        <w:t>=10</w:t>
      </w:r>
      <w:r w:rsidRPr="003A4BB8">
        <w:rPr>
          <w:snapToGrid w:val="0"/>
          <w:color w:val="000000"/>
          <w:sz w:val="24"/>
          <w:vertAlign w:val="superscript"/>
          <w:lang w:eastAsia="ru-RU"/>
        </w:rPr>
        <w:t>0</w:t>
      </w:r>
      <w:r>
        <w:rPr>
          <w:snapToGrid w:val="0"/>
          <w:color w:val="000000"/>
          <w:sz w:val="24"/>
          <w:lang w:eastAsia="ru-RU"/>
        </w:rPr>
        <w:t>=1=(</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t>iy</w:t>
      </w:r>
      <w:r>
        <w:rPr>
          <w:snapToGrid w:val="0"/>
          <w:color w:val="000000"/>
          <w:sz w:val="24"/>
          <w:lang w:eastAsia="ru-RU"/>
        </w:rPr>
        <w:t>)(</w:t>
      </w:r>
      <w:r>
        <w:rPr>
          <w:snapToGrid w:val="0"/>
          <w:color w:val="000000"/>
          <w:sz w:val="24"/>
          <w:lang w:val="en-US" w:eastAsia="ru-RU"/>
        </w:rPr>
        <w:t>x</w:t>
      </w:r>
      <w:r w:rsidRPr="003A4BB8">
        <w:rPr>
          <w:snapToGrid w:val="0"/>
          <w:color w:val="000000"/>
          <w:sz w:val="24"/>
          <w:lang w:eastAsia="ru-RU"/>
        </w:rPr>
        <w:t>-</w:t>
      </w:r>
      <w:r>
        <w:rPr>
          <w:snapToGrid w:val="0"/>
          <w:color w:val="000000"/>
          <w:sz w:val="24"/>
          <w:lang w:val="en-US" w:eastAsia="ru-RU"/>
        </w:rPr>
        <w:t>iy</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vertAlign w:val="superscript"/>
          <w:lang w:eastAsia="ru-RU"/>
        </w:rPr>
        <w:t>2</w:t>
      </w:r>
      <w:r w:rsidRPr="003A4BB8">
        <w:rPr>
          <w:i/>
          <w:snapToGrid w:val="0"/>
          <w:color w:val="000000"/>
          <w:sz w:val="24"/>
          <w:lang w:eastAsia="ru-RU"/>
        </w:rPr>
        <w:t>+</w:t>
      </w:r>
      <w:r>
        <w:rPr>
          <w:i/>
          <w:snapToGrid w:val="0"/>
          <w:color w:val="000000"/>
          <w:sz w:val="24"/>
          <w:lang w:val="en-US" w:eastAsia="ru-RU"/>
        </w:rPr>
        <w:t>y</w:t>
      </w:r>
      <w:r w:rsidRPr="003A4BB8">
        <w:rPr>
          <w:i/>
          <w:snapToGrid w:val="0"/>
          <w:color w:val="000000"/>
          <w:sz w:val="24"/>
          <w:vertAlign w:val="superscript"/>
          <w:lang w:eastAsia="ru-RU"/>
        </w:rPr>
        <w:t>2</w:t>
      </w:r>
      <w:r w:rsidRPr="003A4BB8">
        <w:rPr>
          <w:i/>
          <w:snapToGrid w:val="0"/>
          <w:color w:val="000000"/>
          <w:sz w:val="24"/>
          <w:lang w:eastAsia="ru-RU"/>
        </w:rPr>
        <w:t xml:space="preserve">         </w:t>
      </w:r>
      <w:r>
        <w:rPr>
          <w:snapToGrid w:val="0"/>
          <w:color w:val="000000"/>
          <w:sz w:val="24"/>
          <w:lang w:eastAsia="ru-RU"/>
        </w:rPr>
        <w:t>(22.6)</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Если мы каким-то образом найдем </w:t>
      </w:r>
      <w:r>
        <w:rPr>
          <w:i/>
          <w:snapToGrid w:val="0"/>
          <w:color w:val="000000"/>
          <w:sz w:val="24"/>
          <w:lang w:eastAsia="ru-RU"/>
        </w:rPr>
        <w:t xml:space="preserve">х, </w:t>
      </w:r>
      <w:r>
        <w:rPr>
          <w:snapToGrid w:val="0"/>
          <w:color w:val="000000"/>
          <w:sz w:val="24"/>
          <w:lang w:eastAsia="ru-RU"/>
        </w:rPr>
        <w:t xml:space="preserve">то определить </w:t>
      </w:r>
      <w:proofErr w:type="gramStart"/>
      <w:r>
        <w:rPr>
          <w:i/>
          <w:snapToGrid w:val="0"/>
          <w:color w:val="000000"/>
          <w:sz w:val="24"/>
          <w:lang w:eastAsia="ru-RU"/>
        </w:rPr>
        <w:t>у</w:t>
      </w:r>
      <w:proofErr w:type="gramEnd"/>
      <w:r>
        <w:rPr>
          <w:i/>
          <w:snapToGrid w:val="0"/>
          <w:color w:val="000000"/>
          <w:sz w:val="24"/>
          <w:lang w:eastAsia="ru-RU"/>
        </w:rPr>
        <w:t xml:space="preserve"> </w:t>
      </w:r>
      <w:r>
        <w:rPr>
          <w:snapToGrid w:val="0"/>
          <w:color w:val="000000"/>
          <w:sz w:val="24"/>
          <w:lang w:eastAsia="ru-RU"/>
        </w:rPr>
        <w:t>будет очень легко.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Однако </w:t>
      </w:r>
      <w:r>
        <w:rPr>
          <w:i/>
          <w:snapToGrid w:val="0"/>
          <w:color w:val="000000"/>
          <w:sz w:val="24"/>
          <w:lang w:eastAsia="ru-RU"/>
        </w:rPr>
        <w:t xml:space="preserve">как </w:t>
      </w:r>
      <w:r>
        <w:rPr>
          <w:snapToGrid w:val="0"/>
          <w:color w:val="000000"/>
          <w:sz w:val="24"/>
          <w:lang w:eastAsia="ru-RU"/>
        </w:rPr>
        <w:t>все-таки возвести 10 в мнимую степень? Где искать помощи? Правила нам уже не помогут, но утешает вот что: если удастся возвести 10 в какую-нибудь одну мнимую степень, то ничего не стоит возвести 10 уже в любую степень. Если из</w:t>
      </w:r>
      <w:r>
        <w:rPr>
          <w:snapToGrid w:val="0"/>
          <w:color w:val="000000"/>
          <w:sz w:val="24"/>
          <w:lang w:eastAsia="ru-RU"/>
        </w:rPr>
        <w:softHyphen/>
        <w:t>вестно 10</w:t>
      </w:r>
      <w:r>
        <w:rPr>
          <w:snapToGrid w:val="0"/>
          <w:color w:val="000000"/>
          <w:sz w:val="24"/>
          <w:vertAlign w:val="superscript"/>
          <w:lang w:val="en-US" w:eastAsia="ru-RU"/>
        </w:rPr>
        <w:t>is</w:t>
      </w:r>
      <w:r>
        <w:rPr>
          <w:snapToGrid w:val="0"/>
          <w:color w:val="000000"/>
          <w:sz w:val="24"/>
          <w:lang w:eastAsia="ru-RU"/>
        </w:rPr>
        <w:t xml:space="preserve"> для одного значения </w:t>
      </w:r>
      <w:r>
        <w:rPr>
          <w:i/>
          <w:snapToGrid w:val="0"/>
          <w:color w:val="000000"/>
          <w:sz w:val="24"/>
          <w:lang w:val="en-US" w:eastAsia="ru-RU"/>
        </w:rPr>
        <w:t>s</w:t>
      </w:r>
      <w:r w:rsidRPr="003A4BB8">
        <w:rPr>
          <w:i/>
          <w:snapToGrid w:val="0"/>
          <w:color w:val="000000"/>
          <w:sz w:val="24"/>
          <w:lang w:eastAsia="ru-RU"/>
        </w:rPr>
        <w:t xml:space="preserve">, </w:t>
      </w:r>
      <w:r>
        <w:rPr>
          <w:snapToGrid w:val="0"/>
          <w:color w:val="000000"/>
          <w:sz w:val="24"/>
          <w:lang w:eastAsia="ru-RU"/>
        </w:rPr>
        <w:t xml:space="preserve">то вычисление в случае вдвое большего </w:t>
      </w:r>
      <w:r>
        <w:rPr>
          <w:snapToGrid w:val="0"/>
          <w:color w:val="000000"/>
          <w:sz w:val="24"/>
          <w:lang w:val="en-US" w:eastAsia="ru-RU"/>
        </w:rPr>
        <w:t>s</w:t>
      </w:r>
      <w:r w:rsidRPr="003A4BB8">
        <w:rPr>
          <w:snapToGrid w:val="0"/>
          <w:color w:val="000000"/>
          <w:sz w:val="24"/>
          <w:lang w:eastAsia="ru-RU"/>
        </w:rPr>
        <w:t xml:space="preserve"> </w:t>
      </w:r>
      <w:r>
        <w:rPr>
          <w:snapToGrid w:val="0"/>
          <w:color w:val="000000"/>
          <w:sz w:val="24"/>
          <w:lang w:eastAsia="ru-RU"/>
        </w:rPr>
        <w:t>сводится к возведению в квадрат и т. д. Но как же возвести 10 в хотя бы одну мнимую степень? Для этого сделаем дополнительное предположение; его, конечно, нельзя ставить в один ряд с правилами (22.1) и (22.2), но оно приведет к разумным результатам и позволит нам шагнуть далеко впе</w:t>
      </w:r>
      <w:r>
        <w:rPr>
          <w:snapToGrid w:val="0"/>
          <w:color w:val="000000"/>
          <w:sz w:val="24"/>
          <w:lang w:eastAsia="ru-RU"/>
        </w:rPr>
        <w:softHyphen/>
        <w:t>ред. Предположим, что «закон» 10</w:t>
      </w:r>
      <w:r>
        <w:rPr>
          <w:snapToGrid w:val="0"/>
          <w:color w:val="000000"/>
          <w:sz w:val="24"/>
          <w:vertAlign w:val="superscript"/>
          <w:lang w:val="en-US" w:eastAsia="ru-RU"/>
        </w:rPr>
        <w:sym w:font="Symbol" w:char="F065"/>
      </w:r>
      <w:r>
        <w:rPr>
          <w:snapToGrid w:val="0"/>
          <w:color w:val="000000"/>
          <w:sz w:val="24"/>
          <w:lang w:eastAsia="ru-RU"/>
        </w:rPr>
        <w:t>=1+2,3025</w:t>
      </w:r>
      <w:r>
        <w:rPr>
          <w:snapToGrid w:val="0"/>
          <w:color w:val="000000"/>
          <w:sz w:val="24"/>
          <w:lang w:val="en-US" w:eastAsia="ru-RU"/>
        </w:rPr>
        <w:sym w:font="Symbol" w:char="F065"/>
      </w:r>
      <w:r>
        <w:rPr>
          <w:snapToGrid w:val="0"/>
          <w:color w:val="000000"/>
          <w:sz w:val="24"/>
          <w:lang w:eastAsia="ru-RU"/>
        </w:rPr>
        <w:t xml:space="preserve"> (когда </w:t>
      </w:r>
      <w:r>
        <w:rPr>
          <w:snapToGrid w:val="0"/>
          <w:color w:val="000000"/>
          <w:sz w:val="24"/>
          <w:lang w:val="en-US" w:eastAsia="ru-RU"/>
        </w:rPr>
        <w:sym w:font="Symbol" w:char="F065"/>
      </w:r>
      <w:r>
        <w:rPr>
          <w:snapToGrid w:val="0"/>
          <w:color w:val="000000"/>
          <w:sz w:val="24"/>
          <w:lang w:eastAsia="ru-RU"/>
        </w:rPr>
        <w:t xml:space="preserve"> очень мало) верен не только </w:t>
      </w:r>
      <w:proofErr w:type="gramStart"/>
      <w:r>
        <w:rPr>
          <w:snapToGrid w:val="0"/>
          <w:color w:val="000000"/>
          <w:sz w:val="24"/>
          <w:lang w:eastAsia="ru-RU"/>
        </w:rPr>
        <w:t>для</w:t>
      </w:r>
      <w:proofErr w:type="gramEnd"/>
      <w:r>
        <w:rPr>
          <w:snapToGrid w:val="0"/>
          <w:color w:val="000000"/>
          <w:sz w:val="24"/>
          <w:lang w:eastAsia="ru-RU"/>
        </w:rPr>
        <w:t xml:space="preserve"> действительных, </w:t>
      </w:r>
      <w:r>
        <w:rPr>
          <w:i/>
          <w:snapToGrid w:val="0"/>
          <w:color w:val="000000"/>
          <w:sz w:val="24"/>
          <w:lang w:eastAsia="ru-RU"/>
        </w:rPr>
        <w:t>но и для комплекс</w:t>
      </w:r>
      <w:r>
        <w:rPr>
          <w:i/>
          <w:snapToGrid w:val="0"/>
          <w:color w:val="000000"/>
          <w:sz w:val="24"/>
          <w:lang w:eastAsia="ru-RU"/>
        </w:rPr>
        <w:softHyphen/>
        <w:t xml:space="preserve">ных </w:t>
      </w:r>
      <w:r>
        <w:rPr>
          <w:snapToGrid w:val="0"/>
          <w:color w:val="000000"/>
          <w:sz w:val="24"/>
          <w:lang w:val="en-US" w:eastAsia="ru-RU"/>
        </w:rPr>
        <w:sym w:font="Symbol" w:char="F065"/>
      </w:r>
      <w:r>
        <w:rPr>
          <w:snapToGrid w:val="0"/>
          <w:color w:val="000000"/>
          <w:sz w:val="24"/>
          <w:lang w:eastAsia="ru-RU"/>
        </w:rPr>
        <w:t xml:space="preserve">. Если это так, то </w:t>
      </w:r>
      <w:r w:rsidRPr="003A4BB8">
        <w:rPr>
          <w:snapToGrid w:val="0"/>
          <w:color w:val="000000"/>
          <w:sz w:val="24"/>
          <w:lang w:eastAsia="ru-RU"/>
        </w:rPr>
        <w:t>10</w:t>
      </w:r>
      <w:r>
        <w:rPr>
          <w:snapToGrid w:val="0"/>
          <w:color w:val="000000"/>
          <w:sz w:val="24"/>
          <w:vertAlign w:val="superscript"/>
          <w:lang w:val="en-US" w:eastAsia="ru-RU"/>
        </w:rPr>
        <w:t>is</w:t>
      </w:r>
      <w:r w:rsidRPr="003A4BB8">
        <w:rPr>
          <w:i/>
          <w:snapToGrid w:val="0"/>
          <w:color w:val="000000"/>
          <w:sz w:val="24"/>
          <w:lang w:eastAsia="ru-RU"/>
        </w:rPr>
        <w:t>=</w:t>
      </w:r>
      <w:r>
        <w:rPr>
          <w:i/>
          <w:snapToGrid w:val="0"/>
          <w:color w:val="000000"/>
          <w:sz w:val="24"/>
          <w:lang w:val="en-US" w:eastAsia="ru-RU"/>
        </w:rPr>
        <w:t>l</w:t>
      </w:r>
      <w:r w:rsidRPr="003A4BB8">
        <w:rPr>
          <w:i/>
          <w:snapToGrid w:val="0"/>
          <w:color w:val="000000"/>
          <w:sz w:val="24"/>
          <w:lang w:eastAsia="ru-RU"/>
        </w:rPr>
        <w:t xml:space="preserve"> </w:t>
      </w:r>
      <w:r>
        <w:rPr>
          <w:snapToGrid w:val="0"/>
          <w:color w:val="000000"/>
          <w:sz w:val="24"/>
          <w:lang w:eastAsia="ru-RU"/>
        </w:rPr>
        <w:t>+2,3025•</w:t>
      </w:r>
      <w:r>
        <w:rPr>
          <w:snapToGrid w:val="0"/>
          <w:color w:val="000000"/>
          <w:sz w:val="24"/>
          <w:lang w:val="en-US" w:eastAsia="ru-RU"/>
        </w:rPr>
        <w:t>is</w:t>
      </w:r>
      <w:r w:rsidRPr="003A4BB8">
        <w:rPr>
          <w:snapToGrid w:val="0"/>
          <w:color w:val="000000"/>
          <w:sz w:val="24"/>
          <w:lang w:eastAsia="ru-RU"/>
        </w:rPr>
        <w:t xml:space="preserve"> </w:t>
      </w:r>
      <w:r>
        <w:rPr>
          <w:snapToGrid w:val="0"/>
          <w:color w:val="000000"/>
          <w:sz w:val="24"/>
          <w:lang w:eastAsia="ru-RU"/>
        </w:rPr>
        <w:t xml:space="preserve">при </w:t>
      </w:r>
      <w:r>
        <w:rPr>
          <w:snapToGrid w:val="0"/>
          <w:color w:val="000000"/>
          <w:sz w:val="24"/>
          <w:lang w:val="en-US" w:eastAsia="ru-RU"/>
        </w:rPr>
        <w:t>s</w:t>
      </w:r>
      <w:r>
        <w:rPr>
          <w:snapToGrid w:val="0"/>
          <w:color w:val="000000"/>
          <w:sz w:val="24"/>
          <w:lang w:val="en-US" w:eastAsia="ru-RU"/>
        </w:rPr>
        <w:sym w:font="Symbol" w:char="F0AE"/>
      </w:r>
      <w:r w:rsidRPr="003A4BB8">
        <w:rPr>
          <w:snapToGrid w:val="0"/>
          <w:color w:val="000000"/>
          <w:sz w:val="24"/>
          <w:lang w:eastAsia="ru-RU"/>
        </w:rPr>
        <w:t xml:space="preserve">0. </w:t>
      </w:r>
      <w:r>
        <w:rPr>
          <w:snapToGrid w:val="0"/>
          <w:color w:val="000000"/>
          <w:sz w:val="24"/>
          <w:lang w:eastAsia="ru-RU"/>
        </w:rPr>
        <w:t xml:space="preserve">Предполагая, что </w:t>
      </w:r>
      <w:r>
        <w:rPr>
          <w:snapToGrid w:val="0"/>
          <w:color w:val="000000"/>
          <w:sz w:val="24"/>
          <w:lang w:val="en-US" w:eastAsia="ru-RU"/>
        </w:rPr>
        <w:t>s</w:t>
      </w:r>
      <w:r w:rsidRPr="003A4BB8">
        <w:rPr>
          <w:snapToGrid w:val="0"/>
          <w:color w:val="000000"/>
          <w:sz w:val="24"/>
          <w:lang w:eastAsia="ru-RU"/>
        </w:rPr>
        <w:t xml:space="preserve"> </w:t>
      </w:r>
      <w:r>
        <w:rPr>
          <w:snapToGrid w:val="0"/>
          <w:color w:val="000000"/>
          <w:sz w:val="24"/>
          <w:lang w:eastAsia="ru-RU"/>
        </w:rPr>
        <w:t xml:space="preserve">очень мало (скажем, равно 1/1024), мы получаем хорошее приближение числа </w:t>
      </w:r>
      <w:r w:rsidRPr="003A4BB8">
        <w:rPr>
          <w:snapToGrid w:val="0"/>
          <w:color w:val="000000"/>
          <w:sz w:val="24"/>
          <w:lang w:eastAsia="ru-RU"/>
        </w:rPr>
        <w:t>10</w:t>
      </w:r>
      <w:r>
        <w:rPr>
          <w:snapToGrid w:val="0"/>
          <w:color w:val="000000"/>
          <w:sz w:val="24"/>
          <w:vertAlign w:val="superscript"/>
          <w:lang w:val="en-US" w:eastAsia="ru-RU"/>
        </w:rPr>
        <w:t>is</w:t>
      </w:r>
      <w:r>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Теперь можно составить таблицу, которая позволит вычис</w:t>
      </w:r>
      <w:r>
        <w:rPr>
          <w:snapToGrid w:val="0"/>
          <w:color w:val="000000"/>
          <w:sz w:val="24"/>
          <w:lang w:eastAsia="ru-RU"/>
        </w:rPr>
        <w:softHyphen/>
        <w:t xml:space="preserve">лить </w:t>
      </w:r>
      <w:r>
        <w:rPr>
          <w:i/>
          <w:snapToGrid w:val="0"/>
          <w:color w:val="000000"/>
          <w:sz w:val="24"/>
          <w:lang w:eastAsia="ru-RU"/>
        </w:rPr>
        <w:t xml:space="preserve">все </w:t>
      </w:r>
      <w:r>
        <w:rPr>
          <w:snapToGrid w:val="0"/>
          <w:color w:val="000000"/>
          <w:sz w:val="24"/>
          <w:lang w:eastAsia="ru-RU"/>
        </w:rPr>
        <w:t xml:space="preserve">мнимые степени 10, т. е. найти числа </w:t>
      </w:r>
      <w:r>
        <w:rPr>
          <w:snapToGrid w:val="0"/>
          <w:color w:val="000000"/>
          <w:sz w:val="24"/>
          <w:lang w:val="en-US" w:eastAsia="ru-RU"/>
        </w:rPr>
        <w:t>x</w:t>
      </w:r>
      <w:r w:rsidRPr="003A4BB8">
        <w:rPr>
          <w:snapToGrid w:val="0"/>
          <w:color w:val="000000"/>
          <w:sz w:val="24"/>
          <w:lang w:eastAsia="ru-RU"/>
        </w:rPr>
        <w:t xml:space="preserve"> </w:t>
      </w:r>
      <w:r>
        <w:rPr>
          <w:snapToGrid w:val="0"/>
          <w:color w:val="000000"/>
          <w:sz w:val="24"/>
          <w:lang w:eastAsia="ru-RU"/>
        </w:rPr>
        <w:t>и</w:t>
      </w:r>
      <w:r w:rsidRPr="003A4BB8">
        <w:rPr>
          <w:snapToGrid w:val="0"/>
          <w:color w:val="000000"/>
          <w:sz w:val="24"/>
          <w:lang w:eastAsia="ru-RU"/>
        </w:rPr>
        <w:t xml:space="preserve"> </w:t>
      </w:r>
      <w:r>
        <w:rPr>
          <w:snapToGrid w:val="0"/>
          <w:color w:val="000000"/>
          <w:sz w:val="24"/>
          <w:lang w:val="en-US" w:eastAsia="ru-RU"/>
        </w:rPr>
        <w:t>y</w:t>
      </w:r>
      <w:r>
        <w:rPr>
          <w:snapToGrid w:val="0"/>
          <w:color w:val="000000"/>
          <w:sz w:val="24"/>
          <w:lang w:eastAsia="ru-RU"/>
        </w:rPr>
        <w:t>. Надо посту</w:t>
      </w:r>
      <w:r>
        <w:rPr>
          <w:snapToGrid w:val="0"/>
          <w:color w:val="000000"/>
          <w:sz w:val="24"/>
          <w:lang w:eastAsia="ru-RU"/>
        </w:rPr>
        <w:softHyphen/>
        <w:t xml:space="preserve">пить так. Начнем с показателя 1/1024, который мы считаем равным примерно 1+2,3025 </w:t>
      </w:r>
      <w:r>
        <w:rPr>
          <w:snapToGrid w:val="0"/>
          <w:color w:val="000000"/>
          <w:sz w:val="24"/>
          <w:lang w:val="en-US" w:eastAsia="ru-RU"/>
        </w:rPr>
        <w:t>i</w:t>
      </w:r>
      <w:r>
        <w:rPr>
          <w:snapToGrid w:val="0"/>
          <w:color w:val="000000"/>
          <w:sz w:val="24"/>
          <w:lang w:eastAsia="ru-RU"/>
        </w:rPr>
        <w:t>/1024. Тогда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10</w:t>
      </w:r>
      <w:r>
        <w:rPr>
          <w:snapToGrid w:val="0"/>
          <w:color w:val="000000"/>
          <w:sz w:val="24"/>
          <w:vertAlign w:val="superscript"/>
          <w:lang w:val="en-US" w:eastAsia="ru-RU"/>
        </w:rPr>
        <w:t>i</w:t>
      </w:r>
      <w:r>
        <w:rPr>
          <w:snapToGrid w:val="0"/>
          <w:color w:val="000000"/>
          <w:sz w:val="24"/>
          <w:vertAlign w:val="superscript"/>
          <w:lang w:eastAsia="ru-RU"/>
        </w:rPr>
        <w:t>/</w:t>
      </w:r>
      <w:r w:rsidRPr="003A4BB8">
        <w:rPr>
          <w:snapToGrid w:val="0"/>
          <w:color w:val="000000"/>
          <w:sz w:val="24"/>
          <w:vertAlign w:val="superscript"/>
          <w:lang w:eastAsia="ru-RU"/>
        </w:rPr>
        <w:t>1024</w:t>
      </w:r>
      <w:r>
        <w:rPr>
          <w:snapToGrid w:val="0"/>
          <w:color w:val="000000"/>
          <w:sz w:val="24"/>
          <w:lang w:eastAsia="ru-RU"/>
        </w:rPr>
        <w:t>=1,00000+0,0022486</w:t>
      </w:r>
      <w:r>
        <w:rPr>
          <w:snapToGrid w:val="0"/>
          <w:color w:val="000000"/>
          <w:sz w:val="24"/>
          <w:lang w:val="en-US" w:eastAsia="ru-RU"/>
        </w:rPr>
        <w:t>i</w:t>
      </w:r>
      <w:r>
        <w:rPr>
          <w:snapToGrid w:val="0"/>
          <w:color w:val="000000"/>
          <w:sz w:val="24"/>
          <w:lang w:eastAsia="ru-RU"/>
        </w:rPr>
        <w:t>. (22.7)</w:t>
      </w:r>
    </w:p>
    <w:p w:rsidR="001E76B9" w:rsidRPr="003A4BB8"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lastRenderedPageBreak/>
        <w:t>Умножая это число само на себя много раз, мы дойдем до сте</w:t>
      </w:r>
      <w:r>
        <w:rPr>
          <w:snapToGrid w:val="0"/>
          <w:color w:val="000000"/>
          <w:sz w:val="24"/>
          <w:lang w:eastAsia="ru-RU"/>
        </w:rPr>
        <w:softHyphen/>
        <w:t>пеней более высоких. Мы просто-напросто перевернули про</w:t>
      </w:r>
      <w:r>
        <w:rPr>
          <w:snapToGrid w:val="0"/>
          <w:color w:val="000000"/>
          <w:sz w:val="24"/>
          <w:lang w:eastAsia="ru-RU"/>
        </w:rPr>
        <w:softHyphen/>
        <w:t xml:space="preserve">цедуру составления таблицы логарифмов и, вычислив квадрат, 4-ю степень, 8-ю степень и т. д. числа (22.7), составили табл. 22.3. Интересно, что сначала все числа </w:t>
      </w:r>
      <w:r>
        <w:rPr>
          <w:i/>
          <w:snapToGrid w:val="0"/>
          <w:color w:val="000000"/>
          <w:sz w:val="24"/>
          <w:lang w:eastAsia="ru-RU"/>
        </w:rPr>
        <w:t xml:space="preserve">х </w:t>
      </w:r>
      <w:r>
        <w:rPr>
          <w:snapToGrid w:val="0"/>
          <w:color w:val="000000"/>
          <w:sz w:val="24"/>
          <w:lang w:eastAsia="ru-RU"/>
        </w:rPr>
        <w:t xml:space="preserve">были положительными, а потом вдруг появилось отрицательное число. Это значит, что существует число </w:t>
      </w:r>
      <w:r>
        <w:rPr>
          <w:snapToGrid w:val="0"/>
          <w:color w:val="000000"/>
          <w:sz w:val="24"/>
          <w:lang w:val="en-US" w:eastAsia="ru-RU"/>
        </w:rPr>
        <w:t>s</w:t>
      </w:r>
      <w:r w:rsidRPr="003A4BB8">
        <w:rPr>
          <w:snapToGrid w:val="0"/>
          <w:color w:val="000000"/>
          <w:sz w:val="24"/>
          <w:lang w:eastAsia="ru-RU"/>
        </w:rPr>
        <w:t xml:space="preserve">, </w:t>
      </w:r>
      <w:r>
        <w:rPr>
          <w:snapToGrid w:val="0"/>
          <w:color w:val="000000"/>
          <w:sz w:val="24"/>
          <w:lang w:eastAsia="ru-RU"/>
        </w:rPr>
        <w:t>для которого действительная часть 10</w:t>
      </w:r>
      <w:r>
        <w:rPr>
          <w:snapToGrid w:val="0"/>
          <w:color w:val="000000"/>
          <w:sz w:val="24"/>
          <w:vertAlign w:val="superscript"/>
          <w:lang w:val="en-US" w:eastAsia="ru-RU"/>
        </w:rPr>
        <w:t>is</w:t>
      </w:r>
      <w:r w:rsidRPr="003A4BB8">
        <w:rPr>
          <w:snapToGrid w:val="0"/>
          <w:color w:val="000000"/>
          <w:sz w:val="24"/>
          <w:vertAlign w:val="superscript"/>
          <w:lang w:eastAsia="ru-RU"/>
        </w:rPr>
        <w:t xml:space="preserve"> </w:t>
      </w:r>
      <w:r>
        <w:rPr>
          <w:snapToGrid w:val="0"/>
          <w:color w:val="000000"/>
          <w:sz w:val="24"/>
          <w:lang w:eastAsia="ru-RU"/>
        </w:rPr>
        <w:t xml:space="preserve">равна </w:t>
      </w:r>
      <w:r>
        <w:rPr>
          <w:i/>
          <w:snapToGrid w:val="0"/>
          <w:color w:val="000000"/>
          <w:sz w:val="24"/>
          <w:lang w:eastAsia="ru-RU"/>
        </w:rPr>
        <w:t xml:space="preserve">нулю. </w:t>
      </w:r>
      <w:r>
        <w:rPr>
          <w:snapToGrid w:val="0"/>
          <w:color w:val="000000"/>
          <w:sz w:val="24"/>
          <w:lang w:eastAsia="ru-RU"/>
        </w:rPr>
        <w:t xml:space="preserve">Значение </w:t>
      </w:r>
      <w:proofErr w:type="gramStart"/>
      <w:r>
        <w:rPr>
          <w:i/>
          <w:snapToGrid w:val="0"/>
          <w:color w:val="000000"/>
          <w:sz w:val="24"/>
          <w:lang w:eastAsia="ru-RU"/>
        </w:rPr>
        <w:t>у</w:t>
      </w:r>
      <w:proofErr w:type="gramEnd"/>
      <w:r>
        <w:rPr>
          <w:i/>
          <w:snapToGrid w:val="0"/>
          <w:color w:val="000000"/>
          <w:sz w:val="24"/>
          <w:lang w:eastAsia="ru-RU"/>
        </w:rPr>
        <w:t xml:space="preserve"> </w:t>
      </w:r>
      <w:r>
        <w:rPr>
          <w:snapToGrid w:val="0"/>
          <w:color w:val="000000"/>
          <w:sz w:val="24"/>
          <w:lang w:eastAsia="ru-RU"/>
        </w:rPr>
        <w:t xml:space="preserve">в этом случае равно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 xml:space="preserve">т. е. </w:t>
      </w:r>
      <w:r w:rsidRPr="003A4BB8">
        <w:rPr>
          <w:snapToGrid w:val="0"/>
          <w:color w:val="000000"/>
          <w:sz w:val="24"/>
          <w:lang w:eastAsia="ru-RU"/>
        </w:rPr>
        <w:t>10</w:t>
      </w:r>
      <w:r>
        <w:rPr>
          <w:snapToGrid w:val="0"/>
          <w:color w:val="000000"/>
          <w:sz w:val="24"/>
          <w:vertAlign w:val="superscript"/>
          <w:lang w:val="en-US" w:eastAsia="ru-RU"/>
        </w:rPr>
        <w:t>is</w:t>
      </w:r>
      <w:r w:rsidRPr="003A4BB8">
        <w:rPr>
          <w:snapToGrid w:val="0"/>
          <w:color w:val="000000"/>
          <w:sz w:val="24"/>
          <w:lang w:eastAsia="ru-RU"/>
        </w:rPr>
        <w:t>=</w:t>
      </w:r>
      <w:r>
        <w:rPr>
          <w:snapToGrid w:val="0"/>
          <w:color w:val="000000"/>
          <w:sz w:val="24"/>
          <w:lang w:val="en-US" w:eastAsia="ru-RU"/>
        </w:rPr>
        <w:t>i</w:t>
      </w:r>
      <w:r w:rsidRPr="003A4BB8">
        <w:rPr>
          <w:snapToGrid w:val="0"/>
          <w:color w:val="000000"/>
          <w:sz w:val="24"/>
          <w:lang w:eastAsia="ru-RU"/>
        </w:rPr>
        <w:t xml:space="preserve">, </w:t>
      </w:r>
      <w:r>
        <w:rPr>
          <w:snapToGrid w:val="0"/>
          <w:color w:val="000000"/>
          <w:sz w:val="24"/>
          <w:lang w:eastAsia="ru-RU"/>
        </w:rPr>
        <w:t xml:space="preserve">или </w:t>
      </w:r>
      <w:r>
        <w:rPr>
          <w:snapToGrid w:val="0"/>
          <w:color w:val="000000"/>
          <w:sz w:val="24"/>
          <w:lang w:val="en-US" w:eastAsia="ru-RU"/>
        </w:rPr>
        <w:t>is</w:t>
      </w:r>
      <w:r w:rsidRPr="003A4BB8">
        <w:rPr>
          <w:snapToGrid w:val="0"/>
          <w:color w:val="000000"/>
          <w:sz w:val="24"/>
          <w:lang w:eastAsia="ru-RU"/>
        </w:rPr>
        <w:t>=</w:t>
      </w:r>
      <w:r>
        <w:rPr>
          <w:snapToGrid w:val="0"/>
          <w:color w:val="000000"/>
          <w:sz w:val="24"/>
          <w:lang w:val="en-US" w:eastAsia="ru-RU"/>
        </w:rPr>
        <w:t>log</w:t>
      </w:r>
      <w:r w:rsidRPr="003A4BB8">
        <w:rPr>
          <w:snapToGrid w:val="0"/>
          <w:color w:val="000000"/>
          <w:sz w:val="24"/>
          <w:vertAlign w:val="subscript"/>
          <w:lang w:eastAsia="ru-RU"/>
        </w:rPr>
        <w:t>10</w:t>
      </w:r>
      <w:r>
        <w:rPr>
          <w:snapToGrid w:val="0"/>
          <w:color w:val="000000"/>
          <w:sz w:val="24"/>
          <w:lang w:val="en-US" w:eastAsia="ru-RU"/>
        </w:rPr>
        <w:t>i</w:t>
      </w:r>
      <w:r w:rsidRPr="003A4BB8">
        <w:rPr>
          <w:snapToGrid w:val="0"/>
          <w:color w:val="000000"/>
          <w:sz w:val="24"/>
          <w:lang w:eastAsia="ru-RU"/>
        </w:rPr>
        <w:t xml:space="preserve">. </w:t>
      </w:r>
      <w:r>
        <w:rPr>
          <w:snapToGrid w:val="0"/>
          <w:color w:val="000000"/>
          <w:sz w:val="24"/>
          <w:lang w:eastAsia="ru-RU"/>
        </w:rPr>
        <w:t>В качестве примера (</w:t>
      </w:r>
      <w:proofErr w:type="gramStart"/>
      <w:r>
        <w:rPr>
          <w:snapToGrid w:val="0"/>
          <w:color w:val="000000"/>
          <w:sz w:val="24"/>
          <w:lang w:eastAsia="ru-RU"/>
        </w:rPr>
        <w:t>см</w:t>
      </w:r>
      <w:proofErr w:type="gramEnd"/>
      <w:r>
        <w:rPr>
          <w:snapToGrid w:val="0"/>
          <w:color w:val="000000"/>
          <w:sz w:val="24"/>
          <w:lang w:eastAsia="ru-RU"/>
        </w:rPr>
        <w:t>. табл. 22</w:t>
      </w:r>
      <w:r w:rsidRPr="003A4BB8">
        <w:rPr>
          <w:snapToGrid w:val="0"/>
          <w:color w:val="000000"/>
          <w:sz w:val="24"/>
          <w:lang w:eastAsia="ru-RU"/>
        </w:rPr>
        <w:t>.</w:t>
      </w:r>
      <w:r>
        <w:rPr>
          <w:snapToGrid w:val="0"/>
          <w:color w:val="000000"/>
          <w:sz w:val="24"/>
          <w:lang w:eastAsia="ru-RU"/>
        </w:rPr>
        <w:t xml:space="preserve">.3) вычислим с ее помощью </w:t>
      </w:r>
      <w:r>
        <w:rPr>
          <w:snapToGrid w:val="0"/>
          <w:color w:val="000000"/>
          <w:sz w:val="24"/>
          <w:lang w:val="en-US" w:eastAsia="ru-RU"/>
        </w:rPr>
        <w:t>Iog</w:t>
      </w:r>
      <w:r w:rsidRPr="003A4BB8">
        <w:rPr>
          <w:snapToGrid w:val="0"/>
          <w:color w:val="000000"/>
          <w:sz w:val="24"/>
          <w:vertAlign w:val="subscript"/>
          <w:lang w:eastAsia="ru-RU"/>
        </w:rPr>
        <w:t>10</w:t>
      </w:r>
      <w:r>
        <w:rPr>
          <w:snapToGrid w:val="0"/>
          <w:color w:val="000000"/>
          <w:sz w:val="24"/>
          <w:lang w:val="en-US" w:eastAsia="ru-RU"/>
        </w:rPr>
        <w:t>i</w:t>
      </w:r>
      <w:r w:rsidRPr="003A4BB8">
        <w:rPr>
          <w:snapToGrid w:val="0"/>
          <w:color w:val="000000"/>
          <w:sz w:val="24"/>
          <w:lang w:eastAsia="ru-RU"/>
        </w:rPr>
        <w:t xml:space="preserve">. </w:t>
      </w:r>
      <w:r>
        <w:rPr>
          <w:snapToGrid w:val="0"/>
          <w:color w:val="000000"/>
          <w:sz w:val="24"/>
          <w:lang w:eastAsia="ru-RU"/>
        </w:rPr>
        <w:t xml:space="preserve">Процедура поиска </w:t>
      </w:r>
      <w:r>
        <w:rPr>
          <w:snapToGrid w:val="0"/>
          <w:color w:val="000000"/>
          <w:sz w:val="24"/>
          <w:lang w:val="en-US" w:eastAsia="ru-RU"/>
        </w:rPr>
        <w:t>Iog</w:t>
      </w:r>
      <w:r w:rsidRPr="003A4BB8">
        <w:rPr>
          <w:snapToGrid w:val="0"/>
          <w:color w:val="000000"/>
          <w:sz w:val="24"/>
          <w:vertAlign w:val="subscript"/>
          <w:lang w:eastAsia="ru-RU"/>
        </w:rPr>
        <w:t>10</w:t>
      </w:r>
      <w:r>
        <w:rPr>
          <w:snapToGrid w:val="0"/>
          <w:color w:val="000000"/>
          <w:sz w:val="24"/>
          <w:lang w:val="en-US" w:eastAsia="ru-RU"/>
        </w:rPr>
        <w:t>i</w:t>
      </w:r>
      <w:r w:rsidRPr="003A4BB8">
        <w:rPr>
          <w:snapToGrid w:val="0"/>
          <w:color w:val="000000"/>
          <w:sz w:val="24"/>
          <w:lang w:eastAsia="ru-RU"/>
        </w:rPr>
        <w:t xml:space="preserve"> </w:t>
      </w:r>
      <w:r>
        <w:rPr>
          <w:snapToGrid w:val="0"/>
          <w:color w:val="000000"/>
          <w:sz w:val="24"/>
          <w:lang w:eastAsia="ru-RU"/>
        </w:rPr>
        <w:t xml:space="preserve">в точности повторяет то, что мы делали, вычисляя </w:t>
      </w:r>
      <w:r>
        <w:rPr>
          <w:snapToGrid w:val="0"/>
          <w:color w:val="000000"/>
          <w:sz w:val="24"/>
          <w:lang w:val="en-US" w:eastAsia="ru-RU"/>
        </w:rPr>
        <w:t>log</w:t>
      </w:r>
      <w:r w:rsidRPr="003A4BB8">
        <w:rPr>
          <w:snapToGrid w:val="0"/>
          <w:color w:val="000000"/>
          <w:sz w:val="24"/>
          <w:vertAlign w:val="subscript"/>
          <w:lang w:eastAsia="ru-RU"/>
        </w:rPr>
        <w:t>10</w:t>
      </w:r>
      <w:r w:rsidRPr="003A4BB8">
        <w:rPr>
          <w:snapToGrid w:val="0"/>
          <w:color w:val="000000"/>
          <w:sz w:val="24"/>
          <w:lang w:eastAsia="ru-RU"/>
        </w:rPr>
        <w:t>2.</w:t>
      </w:r>
    </w:p>
    <w:p w:rsidR="001E76B9" w:rsidRPr="003A4BB8" w:rsidRDefault="001E76B9" w:rsidP="001E76B9">
      <w:pPr>
        <w:shd w:val="clear" w:color="auto" w:fill="FFFFFF"/>
        <w:ind w:left="-1418" w:right="-766"/>
        <w:jc w:val="both"/>
        <w:rPr>
          <w:i/>
          <w:snapToGrid w:val="0"/>
          <w:color w:val="000000"/>
          <w:sz w:val="24"/>
          <w:lang w:eastAsia="ru-RU"/>
        </w:rPr>
      </w:pPr>
      <w:proofErr w:type="gramStart"/>
      <w:r>
        <w:rPr>
          <w:snapToGrid w:val="0"/>
          <w:color w:val="000000"/>
          <w:sz w:val="24"/>
          <w:lang w:eastAsia="ru-RU"/>
        </w:rPr>
        <w:t>Произведение</w:t>
      </w:r>
      <w:proofErr w:type="gramEnd"/>
      <w:r>
        <w:rPr>
          <w:snapToGrid w:val="0"/>
          <w:color w:val="000000"/>
          <w:sz w:val="24"/>
          <w:lang w:eastAsia="ru-RU"/>
        </w:rPr>
        <w:t xml:space="preserve"> каких чисел из табл. 22.3 равно чисто мнимому числу? После нескольких проб и ошибок мы найдем, что лучше всего умножить «512» на «128». Их произведение равно 0,13056+0,99144</w:t>
      </w:r>
      <w:r>
        <w:rPr>
          <w:snapToGrid w:val="0"/>
          <w:color w:val="000000"/>
          <w:sz w:val="24"/>
          <w:lang w:val="en-US" w:eastAsia="ru-RU"/>
        </w:rPr>
        <w:t>i</w:t>
      </w:r>
      <w:r>
        <w:rPr>
          <w:snapToGrid w:val="0"/>
          <w:color w:val="000000"/>
          <w:sz w:val="24"/>
          <w:lang w:eastAsia="ru-RU"/>
        </w:rPr>
        <w:t>. Приглядевшись к правилу умножения ком</w:t>
      </w:r>
      <w:r>
        <w:rPr>
          <w:snapToGrid w:val="0"/>
          <w:color w:val="000000"/>
          <w:sz w:val="24"/>
          <w:lang w:eastAsia="ru-RU"/>
        </w:rPr>
        <w:softHyphen/>
        <w:t>плексных чисел, можно понять, что надежду на успех сулит ум</w:t>
      </w:r>
      <w:r>
        <w:rPr>
          <w:snapToGrid w:val="0"/>
          <w:color w:val="000000"/>
          <w:sz w:val="24"/>
          <w:lang w:eastAsia="ru-RU"/>
        </w:rPr>
        <w:softHyphen/>
        <w:t>ножение этого числа на число, мнимая часть которого прибли</w:t>
      </w:r>
      <w:r>
        <w:rPr>
          <w:snapToGrid w:val="0"/>
          <w:color w:val="000000"/>
          <w:sz w:val="24"/>
          <w:lang w:eastAsia="ru-RU"/>
        </w:rPr>
        <w:softHyphen/>
        <w:t xml:space="preserve">зительно равна действительной части нашего числа. Мнимая часть «64» равна 0,14349, что довольно близко к 0,13056. Произведение этих чисел равно </w:t>
      </w:r>
      <w:r w:rsidRPr="003A4BB8">
        <w:rPr>
          <w:snapToGrid w:val="0"/>
          <w:color w:val="000000"/>
          <w:sz w:val="24"/>
          <w:lang w:eastAsia="ru-RU"/>
        </w:rPr>
        <w:t>-</w:t>
      </w:r>
      <w:r>
        <w:rPr>
          <w:snapToGrid w:val="0"/>
          <w:color w:val="000000"/>
          <w:sz w:val="24"/>
          <w:lang w:eastAsia="ru-RU"/>
        </w:rPr>
        <w:t>0,01350</w:t>
      </w:r>
      <w:r w:rsidRPr="003A4BB8">
        <w:rPr>
          <w:snapToGrid w:val="0"/>
          <w:color w:val="000000"/>
          <w:sz w:val="24"/>
          <w:lang w:eastAsia="ru-RU"/>
        </w:rPr>
        <w:t>+0,99993</w:t>
      </w:r>
      <w:r>
        <w:rPr>
          <w:snapToGrid w:val="0"/>
          <w:color w:val="000000"/>
          <w:sz w:val="24"/>
          <w:lang w:val="en-US" w:eastAsia="ru-RU"/>
        </w:rPr>
        <w:t>i</w:t>
      </w:r>
      <w:r w:rsidRPr="003A4BB8">
        <w:rPr>
          <w:snapToGrid w:val="0"/>
          <w:color w:val="000000"/>
          <w:sz w:val="24"/>
          <w:lang w:eastAsia="ru-RU"/>
        </w:rPr>
        <w:t xml:space="preserve">. </w:t>
      </w:r>
      <w:r>
        <w:rPr>
          <w:snapToGrid w:val="0"/>
          <w:color w:val="000000"/>
          <w:sz w:val="24"/>
          <w:lang w:eastAsia="ru-RU"/>
        </w:rPr>
        <w:t>Мы пе</w:t>
      </w:r>
      <w:r>
        <w:rPr>
          <w:snapToGrid w:val="0"/>
          <w:color w:val="000000"/>
          <w:sz w:val="24"/>
          <w:lang w:eastAsia="ru-RU"/>
        </w:rPr>
        <w:softHyphen/>
        <w:t xml:space="preserve">рескочили через нуль, поэтому результат нужно </w:t>
      </w:r>
      <w:r>
        <w:rPr>
          <w:i/>
          <w:snapToGrid w:val="0"/>
          <w:color w:val="000000"/>
          <w:sz w:val="24"/>
          <w:lang w:eastAsia="ru-RU"/>
        </w:rPr>
        <w:t xml:space="preserve">разделить </w:t>
      </w:r>
      <w:r>
        <w:rPr>
          <w:snapToGrid w:val="0"/>
          <w:color w:val="000000"/>
          <w:sz w:val="24"/>
          <w:lang w:eastAsia="ru-RU"/>
        </w:rPr>
        <w:t xml:space="preserve">на 0,99996+0,00900 </w:t>
      </w:r>
      <w:r>
        <w:rPr>
          <w:snapToGrid w:val="0"/>
          <w:color w:val="000000"/>
          <w:sz w:val="24"/>
          <w:lang w:val="en-US" w:eastAsia="ru-RU"/>
        </w:rPr>
        <w:t>i</w:t>
      </w:r>
      <w:r w:rsidRPr="003A4BB8">
        <w:rPr>
          <w:snapToGrid w:val="0"/>
          <w:color w:val="000000"/>
          <w:sz w:val="24"/>
          <w:lang w:eastAsia="ru-RU"/>
        </w:rPr>
        <w:t xml:space="preserve">. </w:t>
      </w:r>
      <w:r>
        <w:rPr>
          <w:snapToGrid w:val="0"/>
          <w:color w:val="000000"/>
          <w:sz w:val="24"/>
          <w:lang w:eastAsia="ru-RU"/>
        </w:rPr>
        <w:t xml:space="preserve">Как это сделать? Изменим знак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и умно</w:t>
      </w:r>
      <w:r>
        <w:rPr>
          <w:snapToGrid w:val="0"/>
          <w:color w:val="000000"/>
          <w:sz w:val="24"/>
          <w:lang w:eastAsia="ru-RU"/>
        </w:rPr>
        <w:softHyphen/>
        <w:t>жим на 0,99996</w:t>
      </w:r>
      <w:r w:rsidRPr="003A4BB8">
        <w:rPr>
          <w:snapToGrid w:val="0"/>
          <w:color w:val="000000"/>
          <w:sz w:val="24"/>
          <w:lang w:eastAsia="ru-RU"/>
        </w:rPr>
        <w:t>-</w:t>
      </w:r>
      <w:r>
        <w:rPr>
          <w:snapToGrid w:val="0"/>
          <w:color w:val="000000"/>
          <w:sz w:val="24"/>
          <w:lang w:eastAsia="ru-RU"/>
        </w:rPr>
        <w:t xml:space="preserve">0,00900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 xml:space="preserve">(ведь </w:t>
      </w:r>
      <w:r>
        <w:rPr>
          <w:snapToGrid w:val="0"/>
          <w:color w:val="000000"/>
          <w:sz w:val="24"/>
          <w:lang w:val="en-US" w:eastAsia="ru-RU"/>
        </w:rPr>
        <w:t>x</w:t>
      </w:r>
      <w:r w:rsidRPr="003A4BB8">
        <w:rPr>
          <w:snapToGrid w:val="0"/>
          <w:color w:val="000000"/>
          <w:sz w:val="24"/>
          <w:vertAlign w:val="superscript"/>
          <w:lang w:eastAsia="ru-RU"/>
        </w:rPr>
        <w:t>2</w:t>
      </w:r>
      <w:r w:rsidRPr="003A4BB8">
        <w:rPr>
          <w:snapToGrid w:val="0"/>
          <w:color w:val="000000"/>
          <w:sz w:val="24"/>
          <w:lang w:eastAsia="ru-RU"/>
        </w:rPr>
        <w:t>+</w:t>
      </w:r>
      <w:r>
        <w:rPr>
          <w:snapToGrid w:val="0"/>
          <w:color w:val="000000"/>
          <w:sz w:val="24"/>
          <w:lang w:val="en-US" w:eastAsia="ru-RU"/>
        </w:rPr>
        <w:t>y</w:t>
      </w:r>
      <w:r w:rsidRPr="003A4BB8">
        <w:rPr>
          <w:snapToGrid w:val="0"/>
          <w:color w:val="000000"/>
          <w:sz w:val="24"/>
          <w:vertAlign w:val="superscript"/>
          <w:lang w:eastAsia="ru-RU"/>
        </w:rPr>
        <w:t>2</w:t>
      </w:r>
      <w:r w:rsidRPr="003A4BB8">
        <w:rPr>
          <w:snapToGrid w:val="0"/>
          <w:color w:val="000000"/>
          <w:sz w:val="24"/>
          <w:lang w:eastAsia="ru-RU"/>
        </w:rPr>
        <w:t xml:space="preserve">=1). </w:t>
      </w:r>
      <w:r>
        <w:rPr>
          <w:snapToGrid w:val="0"/>
          <w:color w:val="000000"/>
          <w:sz w:val="24"/>
          <w:lang w:eastAsia="ru-RU"/>
        </w:rPr>
        <w:t xml:space="preserve">В конце </w:t>
      </w:r>
      <w:proofErr w:type="gramStart"/>
      <w:r>
        <w:rPr>
          <w:snapToGrid w:val="0"/>
          <w:color w:val="000000"/>
          <w:sz w:val="24"/>
          <w:lang w:eastAsia="ru-RU"/>
        </w:rPr>
        <w:t>концов</w:t>
      </w:r>
      <w:proofErr w:type="gramEnd"/>
      <w:r>
        <w:rPr>
          <w:snapToGrid w:val="0"/>
          <w:color w:val="000000"/>
          <w:sz w:val="24"/>
          <w:lang w:eastAsia="ru-RU"/>
        </w:rPr>
        <w:t xml:space="preserve"> обнаружим, что если возвести 10 в степень </w:t>
      </w:r>
      <w:r>
        <w:rPr>
          <w:snapToGrid w:val="0"/>
          <w:color w:val="000000"/>
          <w:sz w:val="24"/>
          <w:lang w:val="en-US" w:eastAsia="ru-RU"/>
        </w:rPr>
        <w:t>i</w:t>
      </w:r>
      <w:r>
        <w:rPr>
          <w:snapToGrid w:val="0"/>
          <w:color w:val="000000"/>
          <w:sz w:val="24"/>
          <w:lang w:eastAsia="ru-RU"/>
        </w:rPr>
        <w:t>(1/1024) (512+128 + +64</w:t>
      </w:r>
      <w:r w:rsidRPr="003A4BB8">
        <w:rPr>
          <w:snapToGrid w:val="0"/>
          <w:color w:val="000000"/>
          <w:sz w:val="24"/>
          <w:lang w:eastAsia="ru-RU"/>
        </w:rPr>
        <w:t>-</w:t>
      </w:r>
      <w:r>
        <w:rPr>
          <w:snapToGrid w:val="0"/>
          <w:color w:val="000000"/>
          <w:sz w:val="24"/>
          <w:lang w:eastAsia="ru-RU"/>
        </w:rPr>
        <w:t>4</w:t>
      </w:r>
      <w:r w:rsidRPr="003A4BB8">
        <w:rPr>
          <w:snapToGrid w:val="0"/>
          <w:color w:val="000000"/>
          <w:sz w:val="24"/>
          <w:lang w:eastAsia="ru-RU"/>
        </w:rPr>
        <w:t>-</w:t>
      </w:r>
      <w:r>
        <w:rPr>
          <w:snapToGrid w:val="0"/>
          <w:color w:val="000000"/>
          <w:sz w:val="24"/>
          <w:lang w:eastAsia="ru-RU"/>
        </w:rPr>
        <w:t xml:space="preserve">2+0,20) или </w:t>
      </w:r>
      <w:r w:rsidRPr="003A4BB8">
        <w:rPr>
          <w:snapToGrid w:val="0"/>
          <w:color w:val="000000"/>
          <w:sz w:val="24"/>
          <w:lang w:eastAsia="ru-RU"/>
        </w:rPr>
        <w:t>698,20</w:t>
      </w:r>
      <w:r>
        <w:rPr>
          <w:snapToGrid w:val="0"/>
          <w:color w:val="000000"/>
          <w:sz w:val="24"/>
          <w:lang w:val="en-US" w:eastAsia="ru-RU"/>
        </w:rPr>
        <w:t>i</w:t>
      </w:r>
      <w:r w:rsidRPr="003A4BB8">
        <w:rPr>
          <w:snapToGrid w:val="0"/>
          <w:color w:val="000000"/>
          <w:sz w:val="24"/>
          <w:lang w:eastAsia="ru-RU"/>
        </w:rPr>
        <w:t xml:space="preserve">/1024, </w:t>
      </w:r>
      <w:r>
        <w:rPr>
          <w:snapToGrid w:val="0"/>
          <w:color w:val="000000"/>
          <w:sz w:val="24"/>
          <w:lang w:eastAsia="ru-RU"/>
        </w:rPr>
        <w:t xml:space="preserve">то получится мнимая единица. Таким образом, </w:t>
      </w:r>
      <w:r>
        <w:rPr>
          <w:snapToGrid w:val="0"/>
          <w:color w:val="000000"/>
          <w:sz w:val="24"/>
          <w:lang w:val="en-US" w:eastAsia="ru-RU"/>
        </w:rPr>
        <w:t>Iog</w:t>
      </w:r>
      <w:r w:rsidRPr="003A4BB8">
        <w:rPr>
          <w:snapToGrid w:val="0"/>
          <w:color w:val="000000"/>
          <w:sz w:val="24"/>
          <w:vertAlign w:val="subscript"/>
          <w:lang w:eastAsia="ru-RU"/>
        </w:rPr>
        <w:t>10</w:t>
      </w:r>
      <w:r>
        <w:rPr>
          <w:snapToGrid w:val="0"/>
          <w:color w:val="000000"/>
          <w:sz w:val="24"/>
          <w:lang w:val="en-US" w:eastAsia="ru-RU"/>
        </w:rPr>
        <w:t>i</w:t>
      </w:r>
      <w:r>
        <w:rPr>
          <w:snapToGrid w:val="0"/>
          <w:color w:val="000000"/>
          <w:sz w:val="24"/>
          <w:lang w:eastAsia="ru-RU"/>
        </w:rPr>
        <w:t>=0,068226</w:t>
      </w:r>
      <w:r>
        <w:rPr>
          <w:i/>
          <w:snapToGrid w:val="0"/>
          <w:color w:val="000000"/>
          <w:sz w:val="24"/>
          <w:lang w:val="en-US" w:eastAsia="ru-RU"/>
        </w:rPr>
        <w:t>i</w:t>
      </w:r>
      <w:r w:rsidRPr="003A4BB8">
        <w:rPr>
          <w:i/>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 xml:space="preserve">Таблица 22.3        </w:t>
      </w:r>
      <w:r>
        <w:rPr>
          <w:snapToGrid w:val="0"/>
          <w:color w:val="000000"/>
          <w:sz w:val="24"/>
          <w:lang w:eastAsia="ru-RU"/>
        </w:rPr>
        <w:t xml:space="preserve">•       </w:t>
      </w:r>
      <w:r>
        <w:rPr>
          <w:smallCaps/>
          <w:snapToGrid w:val="0"/>
          <w:color w:val="000000"/>
          <w:sz w:val="24"/>
          <w:lang w:eastAsia="ru-RU"/>
        </w:rPr>
        <w:t>последовательное: вычисление квадратов</w:t>
      </w:r>
    </w:p>
    <w:p w:rsidR="001E76B9" w:rsidRPr="003A4BB8" w:rsidRDefault="001E76B9" w:rsidP="001E76B9">
      <w:pPr>
        <w:ind w:left="-1418" w:right="-766"/>
        <w:jc w:val="both"/>
        <w:rPr>
          <w:snapToGrid w:val="0"/>
          <w:color w:val="000000"/>
          <w:sz w:val="24"/>
          <w:lang w:eastAsia="ru-RU"/>
        </w:rPr>
      </w:pPr>
      <w:r w:rsidRPr="003A4BB8">
        <w:rPr>
          <w:snapToGrid w:val="0"/>
          <w:color w:val="000000"/>
          <w:sz w:val="24"/>
          <w:lang w:eastAsia="ru-RU"/>
        </w:rPr>
        <w:t>10</w:t>
      </w:r>
      <w:r>
        <w:rPr>
          <w:snapToGrid w:val="0"/>
          <w:color w:val="000000"/>
          <w:sz w:val="24"/>
          <w:vertAlign w:val="superscript"/>
          <w:lang w:val="en-US" w:eastAsia="ru-RU"/>
        </w:rPr>
        <w:t>i</w:t>
      </w:r>
      <w:r>
        <w:rPr>
          <w:snapToGrid w:val="0"/>
          <w:color w:val="000000"/>
          <w:sz w:val="24"/>
          <w:vertAlign w:val="superscript"/>
          <w:lang w:eastAsia="ru-RU"/>
        </w:rPr>
        <w:t>/1024</w:t>
      </w:r>
      <w:r>
        <w:rPr>
          <w:snapToGrid w:val="0"/>
          <w:color w:val="000000"/>
          <w:sz w:val="24"/>
          <w:lang w:eastAsia="ru-RU"/>
        </w:rPr>
        <w:t xml:space="preserve"> =1+0,0022486</w:t>
      </w:r>
      <w:r>
        <w:rPr>
          <w:snapToGrid w:val="0"/>
          <w:color w:val="000000"/>
          <w:sz w:val="24"/>
          <w:lang w:val="en-US" w:eastAsia="ru-RU"/>
        </w:rPr>
        <w:t>i</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3A4BB8" w:rsidP="001E76B9">
      <w:pPr>
        <w:ind w:left="-1418" w:right="-766"/>
        <w:jc w:val="both"/>
      </w:pPr>
      <w:r>
        <w:rPr>
          <w:noProof/>
          <w:lang w:val="be-BY"/>
        </w:rPr>
        <w:drawing>
          <wp:anchor distT="0" distB="0" distL="114300" distR="114300" simplePos="0" relativeHeight="251680256" behindDoc="0" locked="0" layoutInCell="0" allowOverlap="1">
            <wp:simplePos x="0" y="0"/>
            <wp:positionH relativeFrom="column">
              <wp:posOffset>-868680</wp:posOffset>
            </wp:positionH>
            <wp:positionV relativeFrom="paragraph">
              <wp:posOffset>19050</wp:posOffset>
            </wp:positionV>
            <wp:extent cx="2688590" cy="2170430"/>
            <wp:effectExtent l="19050" t="0" r="0" b="0"/>
            <wp:wrapTopAndBottom/>
            <wp:docPr id="296" name="Рисунок 1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descr="C:\1\pic\gray.jpg"/>
                    <pic:cNvPicPr>
                      <a:picLocks noChangeAspect="1" noChangeArrowheads="1"/>
                    </pic:cNvPicPr>
                  </pic:nvPicPr>
                  <pic:blipFill>
                    <a:blip r:embed="rId133" cstate="print"/>
                    <a:srcRect/>
                    <a:stretch>
                      <a:fillRect/>
                    </a:stretch>
                  </pic:blipFill>
                  <pic:spPr bwMode="auto">
                    <a:xfrm>
                      <a:off x="0" y="0"/>
                      <a:ext cx="2688590" cy="217043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pPr>
    </w:p>
    <w:p w:rsidR="001E76B9" w:rsidRPr="003A4BB8" w:rsidRDefault="003A4BB8" w:rsidP="001E76B9">
      <w:pPr>
        <w:shd w:val="clear" w:color="auto" w:fill="FFFFFF"/>
        <w:ind w:left="-1418" w:right="-766"/>
        <w:jc w:val="both"/>
        <w:rPr>
          <w:b/>
          <w:snapToGrid w:val="0"/>
          <w:color w:val="FF0000"/>
          <w:sz w:val="24"/>
          <w:lang w:eastAsia="ru-RU"/>
        </w:rPr>
      </w:pPr>
      <w:bookmarkStart w:id="113" w:name="_Hlt28912274"/>
      <w:bookmarkStart w:id="114" w:name="_Hlt28912279"/>
      <w:r>
        <w:rPr>
          <w:noProof/>
          <w:color w:val="FF0000"/>
          <w:lang w:val="be-BY"/>
        </w:rPr>
        <w:drawing>
          <wp:anchor distT="0" distB="0" distL="114300" distR="114300" simplePos="0" relativeHeight="251681280" behindDoc="0" locked="0" layoutInCell="0" allowOverlap="1">
            <wp:simplePos x="0" y="0"/>
            <wp:positionH relativeFrom="column">
              <wp:posOffset>-868680</wp:posOffset>
            </wp:positionH>
            <wp:positionV relativeFrom="paragraph">
              <wp:posOffset>280670</wp:posOffset>
            </wp:positionV>
            <wp:extent cx="4754880" cy="2377440"/>
            <wp:effectExtent l="19050" t="0" r="7620" b="0"/>
            <wp:wrapTopAndBottom/>
            <wp:docPr id="295" name="Рисунок 1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C:\1\pic\gray.jpg"/>
                    <pic:cNvPicPr>
                      <a:picLocks noChangeAspect="1" noChangeArrowheads="1"/>
                    </pic:cNvPicPr>
                  </pic:nvPicPr>
                  <pic:blipFill>
                    <a:blip r:embed="rId134" cstate="print"/>
                    <a:srcRect/>
                    <a:stretch>
                      <a:fillRect/>
                    </a:stretch>
                  </pic:blipFill>
                  <pic:spPr bwMode="auto">
                    <a:xfrm>
                      <a:off x="0" y="0"/>
                      <a:ext cx="4754880" cy="2377440"/>
                    </a:xfrm>
                    <a:prstGeom prst="rect">
                      <a:avLst/>
                    </a:prstGeom>
                    <a:noFill/>
                    <a:ln w="9525">
                      <a:noFill/>
                      <a:miter lim="800000"/>
                      <a:headEnd/>
                      <a:tailEnd/>
                    </a:ln>
                  </pic:spPr>
                </pic:pic>
              </a:graphicData>
            </a:graphic>
          </wp:anchor>
        </w:drawing>
      </w:r>
      <w:bookmarkEnd w:id="114"/>
      <w:r w:rsidR="001E76B9">
        <w:rPr>
          <w:b/>
          <w:snapToGrid w:val="0"/>
          <w:color w:val="FF0000"/>
          <w:sz w:val="24"/>
          <w:lang w:eastAsia="ru-RU"/>
        </w:rPr>
        <w:t>§ 6. Мнимые экспоненты</w:t>
      </w:r>
      <w:bookmarkEnd w:id="113"/>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shd w:val="clear" w:color="auto" w:fill="FFFFFF"/>
        <w:ind w:left="-1418" w:right="-766"/>
        <w:jc w:val="both"/>
        <w:rPr>
          <w:b/>
          <w:i/>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xml:space="preserve">. 22.1. Вещественная и мнимая части функции </w:t>
      </w:r>
      <w:r w:rsidRPr="003A4BB8">
        <w:rPr>
          <w:i/>
          <w:snapToGrid w:val="0"/>
          <w:color w:val="000000"/>
          <w:sz w:val="24"/>
          <w:lang w:eastAsia="ru-RU"/>
        </w:rPr>
        <w:t>10</w:t>
      </w:r>
      <w:r>
        <w:rPr>
          <w:i/>
          <w:snapToGrid w:val="0"/>
          <w:color w:val="000000"/>
          <w:sz w:val="24"/>
          <w:vertAlign w:val="superscript"/>
          <w:lang w:val="en-US" w:eastAsia="ru-RU"/>
        </w:rPr>
        <w:t>is</w:t>
      </w:r>
      <w:r w:rsidRPr="003A4BB8">
        <w:rPr>
          <w:i/>
          <w:snapToGrid w:val="0"/>
          <w:color w:val="000000"/>
          <w:sz w:val="24"/>
          <w:lang w:eastAsia="ru-RU"/>
        </w:rPr>
        <w:t>.</w:t>
      </w:r>
    </w:p>
    <w:p w:rsidR="001E76B9" w:rsidRPr="003A4BB8" w:rsidRDefault="001E76B9" w:rsidP="001E76B9">
      <w:pPr>
        <w:shd w:val="clear" w:color="auto" w:fill="FFFFFF"/>
        <w:ind w:left="-1418" w:right="-766"/>
        <w:jc w:val="both"/>
        <w:rPr>
          <w:snapToGrid w:val="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Чтобы лучше понять, что такое число в мнимой степени, вычислим </w:t>
      </w:r>
      <w:r>
        <w:rPr>
          <w:i/>
          <w:snapToGrid w:val="0"/>
          <w:color w:val="000000"/>
          <w:sz w:val="24"/>
          <w:lang w:eastAsia="ru-RU"/>
        </w:rPr>
        <w:t xml:space="preserve">последовательные степени </w:t>
      </w:r>
      <w:r>
        <w:rPr>
          <w:snapToGrid w:val="0"/>
          <w:color w:val="000000"/>
          <w:sz w:val="24"/>
          <w:lang w:eastAsia="ru-RU"/>
        </w:rPr>
        <w:t>десяти. Мы не будем каж</w:t>
      </w:r>
      <w:r>
        <w:rPr>
          <w:snapToGrid w:val="0"/>
          <w:color w:val="000000"/>
          <w:sz w:val="24"/>
          <w:lang w:eastAsia="ru-RU"/>
        </w:rPr>
        <w:softHyphen/>
        <w:t>дый раз удваивать степень, чтобы не повторять табл. 22.3, и по</w:t>
      </w:r>
      <w:r>
        <w:rPr>
          <w:snapToGrid w:val="0"/>
          <w:color w:val="000000"/>
          <w:sz w:val="24"/>
          <w:lang w:eastAsia="ru-RU"/>
        </w:rPr>
        <w:softHyphen/>
        <w:t>смотрим, что случится с действительной частью после того, как она станет отрицательной. Результат можно увидеть в табл. 22.4.</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 этой таблице собраны последовательные произведения чис</w:t>
      </w:r>
      <w:r>
        <w:rPr>
          <w:snapToGrid w:val="0"/>
          <w:color w:val="000000"/>
          <w:sz w:val="24"/>
          <w:lang w:eastAsia="ru-RU"/>
        </w:rPr>
        <w:softHyphen/>
        <w:t>ла 10</w:t>
      </w:r>
      <w:r>
        <w:rPr>
          <w:snapToGrid w:val="0"/>
          <w:color w:val="000000"/>
          <w:sz w:val="24"/>
          <w:vertAlign w:val="superscript"/>
          <w:lang w:val="en-US" w:eastAsia="ru-RU"/>
        </w:rPr>
        <w:t>i</w:t>
      </w:r>
      <w:r>
        <w:rPr>
          <w:snapToGrid w:val="0"/>
          <w:color w:val="000000"/>
          <w:sz w:val="24"/>
          <w:vertAlign w:val="superscript"/>
          <w:lang w:eastAsia="ru-RU"/>
        </w:rPr>
        <w:t>/8</w:t>
      </w:r>
      <w:r>
        <w:rPr>
          <w:snapToGrid w:val="0"/>
          <w:color w:val="000000"/>
          <w:sz w:val="24"/>
          <w:lang w:eastAsia="ru-RU"/>
        </w:rPr>
        <w:t xml:space="preserve">. Видно, что </w:t>
      </w:r>
      <w:r>
        <w:rPr>
          <w:snapToGrid w:val="0"/>
          <w:color w:val="000000"/>
          <w:sz w:val="24"/>
          <w:lang w:val="en-US" w:eastAsia="ru-RU"/>
        </w:rPr>
        <w:t>x</w:t>
      </w:r>
      <w:r>
        <w:rPr>
          <w:snapToGrid w:val="0"/>
          <w:color w:val="000000"/>
          <w:sz w:val="24"/>
          <w:lang w:eastAsia="ru-RU"/>
        </w:rPr>
        <w:t xml:space="preserve"> уменьшается, проходит через нуль, дости</w:t>
      </w:r>
      <w:r>
        <w:rPr>
          <w:snapToGrid w:val="0"/>
          <w:color w:val="000000"/>
          <w:sz w:val="24"/>
          <w:lang w:eastAsia="ru-RU"/>
        </w:rPr>
        <w:softHyphen/>
        <w:t xml:space="preserve">гает почти </w:t>
      </w:r>
      <w:r w:rsidRPr="003A4BB8">
        <w:rPr>
          <w:snapToGrid w:val="0"/>
          <w:color w:val="000000"/>
          <w:sz w:val="24"/>
          <w:lang w:eastAsia="ru-RU"/>
        </w:rPr>
        <w:t>-</w:t>
      </w:r>
      <w:r>
        <w:rPr>
          <w:snapToGrid w:val="0"/>
          <w:color w:val="000000"/>
          <w:sz w:val="24"/>
          <w:lang w:eastAsia="ru-RU"/>
        </w:rPr>
        <w:t xml:space="preserve">1 (в промежутке между </w:t>
      </w:r>
      <w:proofErr w:type="gramStart"/>
      <w:r>
        <w:rPr>
          <w:snapToGrid w:val="0"/>
          <w:color w:val="000000"/>
          <w:sz w:val="24"/>
          <w:lang w:eastAsia="ru-RU"/>
        </w:rPr>
        <w:t>р</w:t>
      </w:r>
      <w:proofErr w:type="gramEnd"/>
      <w:r>
        <w:rPr>
          <w:snapToGrid w:val="0"/>
          <w:color w:val="000000"/>
          <w:sz w:val="24"/>
          <w:lang w:eastAsia="ru-RU"/>
        </w:rPr>
        <w:t>=10 и р=11 величина</w:t>
      </w:r>
      <w:r w:rsidRPr="003A4BB8">
        <w:rPr>
          <w:snapToGrid w:val="0"/>
          <w:color w:val="000000"/>
          <w:sz w:val="24"/>
          <w:lang w:eastAsia="ru-RU"/>
        </w:rPr>
        <w:t xml:space="preserve"> </w:t>
      </w:r>
      <w:r>
        <w:rPr>
          <w:snapToGrid w:val="0"/>
          <w:color w:val="000000"/>
          <w:sz w:val="24"/>
          <w:lang w:eastAsia="ru-RU"/>
        </w:rPr>
        <w:t xml:space="preserve">точно равна </w:t>
      </w:r>
      <w:r w:rsidRPr="003A4BB8">
        <w:rPr>
          <w:snapToGrid w:val="0"/>
          <w:color w:val="000000"/>
          <w:sz w:val="24"/>
          <w:lang w:eastAsia="ru-RU"/>
        </w:rPr>
        <w:t>-</w:t>
      </w:r>
      <w:r>
        <w:rPr>
          <w:snapToGrid w:val="0"/>
          <w:color w:val="000000"/>
          <w:sz w:val="24"/>
          <w:lang w:eastAsia="ru-RU"/>
        </w:rPr>
        <w:t xml:space="preserve">1) и возвращается назад. Точно так же величина </w:t>
      </w:r>
      <w:proofErr w:type="gramStart"/>
      <w:r>
        <w:rPr>
          <w:i/>
          <w:snapToGrid w:val="0"/>
          <w:color w:val="000000"/>
          <w:sz w:val="24"/>
          <w:lang w:eastAsia="ru-RU"/>
        </w:rPr>
        <w:t>у</w:t>
      </w:r>
      <w:proofErr w:type="gramEnd"/>
      <w:r>
        <w:rPr>
          <w:i/>
          <w:snapToGrid w:val="0"/>
          <w:color w:val="000000"/>
          <w:sz w:val="24"/>
          <w:lang w:eastAsia="ru-RU"/>
        </w:rPr>
        <w:t xml:space="preserve"> </w:t>
      </w:r>
      <w:r>
        <w:rPr>
          <w:snapToGrid w:val="0"/>
          <w:color w:val="000000"/>
          <w:sz w:val="24"/>
          <w:lang w:eastAsia="ru-RU"/>
        </w:rPr>
        <w:t>ходит взад-вперед.</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Точки на </w:t>
      </w:r>
      <w:proofErr w:type="gramStart"/>
      <w:r>
        <w:rPr>
          <w:snapToGrid w:val="0"/>
          <w:color w:val="000000"/>
          <w:sz w:val="24"/>
          <w:lang w:eastAsia="ru-RU"/>
        </w:rPr>
        <w:t>фиг</w:t>
      </w:r>
      <w:proofErr w:type="gramEnd"/>
      <w:r>
        <w:rPr>
          <w:snapToGrid w:val="0"/>
          <w:color w:val="000000"/>
          <w:sz w:val="24"/>
          <w:lang w:eastAsia="ru-RU"/>
        </w:rPr>
        <w:t>. 22.1 соответствуют числам, приведенным в табл. 22.4, а соединяющие их линии помогают следить за из</w:t>
      </w:r>
      <w:r>
        <w:rPr>
          <w:snapToGrid w:val="0"/>
          <w:color w:val="000000"/>
          <w:sz w:val="24"/>
          <w:lang w:eastAsia="ru-RU"/>
        </w:rPr>
        <w:softHyphen/>
        <w:t xml:space="preserve">менением </w:t>
      </w:r>
      <w:r>
        <w:rPr>
          <w:i/>
          <w:snapToGrid w:val="0"/>
          <w:color w:val="000000"/>
          <w:sz w:val="24"/>
          <w:lang w:eastAsia="ru-RU"/>
        </w:rPr>
        <w:t xml:space="preserve">х </w:t>
      </w:r>
      <w:r>
        <w:rPr>
          <w:snapToGrid w:val="0"/>
          <w:color w:val="000000"/>
          <w:sz w:val="24"/>
          <w:lang w:eastAsia="ru-RU"/>
        </w:rPr>
        <w:t>и</w:t>
      </w:r>
      <w:r>
        <w:rPr>
          <w:i/>
          <w:snapToGrid w:val="0"/>
          <w:color w:val="000000"/>
          <w:sz w:val="24"/>
          <w:lang w:eastAsia="ru-RU"/>
        </w:rPr>
        <w:t xml:space="preserve"> у. </w:t>
      </w:r>
      <w:r>
        <w:rPr>
          <w:snapToGrid w:val="0"/>
          <w:color w:val="000000"/>
          <w:sz w:val="24"/>
          <w:lang w:eastAsia="ru-RU"/>
        </w:rPr>
        <w:t xml:space="preserve">Видно, что числа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осциллируют; </w:t>
      </w:r>
      <w:r w:rsidRPr="003A4BB8">
        <w:rPr>
          <w:i/>
          <w:snapToGrid w:val="0"/>
          <w:color w:val="000000"/>
          <w:sz w:val="24"/>
          <w:lang w:eastAsia="ru-RU"/>
        </w:rPr>
        <w:t>10</w:t>
      </w:r>
      <w:r>
        <w:rPr>
          <w:i/>
          <w:snapToGrid w:val="0"/>
          <w:color w:val="000000"/>
          <w:sz w:val="24"/>
          <w:vertAlign w:val="superscript"/>
          <w:lang w:val="en-US" w:eastAsia="ru-RU"/>
        </w:rPr>
        <w:t>is</w:t>
      </w:r>
      <w:r w:rsidRPr="003A4BB8">
        <w:rPr>
          <w:i/>
          <w:snapToGrid w:val="0"/>
          <w:color w:val="000000"/>
          <w:sz w:val="24"/>
          <w:vertAlign w:val="superscript"/>
          <w:lang w:eastAsia="ru-RU"/>
        </w:rPr>
        <w:t xml:space="preserve"> </w:t>
      </w:r>
      <w:r>
        <w:rPr>
          <w:i/>
          <w:snapToGrid w:val="0"/>
          <w:color w:val="000000"/>
          <w:sz w:val="24"/>
          <w:lang w:eastAsia="ru-RU"/>
        </w:rPr>
        <w:t xml:space="preserve">повторяет себя. </w:t>
      </w:r>
      <w:r>
        <w:rPr>
          <w:snapToGrid w:val="0"/>
          <w:color w:val="000000"/>
          <w:sz w:val="24"/>
          <w:lang w:eastAsia="ru-RU"/>
        </w:rPr>
        <w:t>Легко объяснить, почему так происходит.</w:t>
      </w:r>
    </w:p>
    <w:p w:rsidR="001E76B9" w:rsidRPr="003A4BB8" w:rsidRDefault="001E76B9" w:rsidP="001E76B9">
      <w:pPr>
        <w:ind w:left="-1418" w:right="-766"/>
        <w:jc w:val="both"/>
        <w:rPr>
          <w:snapToGrid w:val="0"/>
          <w:color w:val="000000"/>
          <w:sz w:val="24"/>
          <w:vertAlign w:val="superscript"/>
          <w:lang w:eastAsia="ru-RU"/>
        </w:rPr>
      </w:pPr>
      <w:r>
        <w:rPr>
          <w:i/>
          <w:snapToGrid w:val="0"/>
          <w:color w:val="000000"/>
          <w:sz w:val="24"/>
          <w:lang w:eastAsia="ru-RU"/>
        </w:rPr>
        <w:t xml:space="preserve">Таблица 22.4 </w:t>
      </w:r>
      <w:r>
        <w:rPr>
          <w:snapToGrid w:val="0"/>
          <w:color w:val="000000"/>
          <w:sz w:val="24"/>
          <w:lang w:eastAsia="ru-RU"/>
        </w:rPr>
        <w:t xml:space="preserve">•            ПОСЛЕДОВАТЕЛЬНЫЕ  ПРОИЗВЕДЕНИЯ  ЧИСЛА   </w:t>
      </w:r>
      <w:r w:rsidRPr="003A4BB8">
        <w:rPr>
          <w:snapToGrid w:val="0"/>
          <w:color w:val="000000"/>
          <w:sz w:val="24"/>
          <w:lang w:eastAsia="ru-RU"/>
        </w:rPr>
        <w:t>10</w:t>
      </w:r>
      <w:r>
        <w:rPr>
          <w:snapToGrid w:val="0"/>
          <w:color w:val="000000"/>
          <w:sz w:val="24"/>
          <w:vertAlign w:val="superscript"/>
          <w:lang w:val="en-US" w:eastAsia="ru-RU"/>
        </w:rPr>
        <w:t>i</w:t>
      </w:r>
      <w:r w:rsidRPr="003A4BB8">
        <w:rPr>
          <w:snapToGrid w:val="0"/>
          <w:color w:val="000000"/>
          <w:sz w:val="24"/>
          <w:vertAlign w:val="superscript"/>
          <w:lang w:eastAsia="ru-RU"/>
        </w:rPr>
        <w:t>/8</w:t>
      </w:r>
    </w:p>
    <w:p w:rsidR="001E76B9" w:rsidRPr="003A4BB8" w:rsidRDefault="001E76B9" w:rsidP="001E76B9">
      <w:pPr>
        <w:ind w:left="-1418" w:right="-766"/>
        <w:jc w:val="both"/>
        <w:rPr>
          <w:snapToGrid w:val="0"/>
          <w:color w:val="000000"/>
          <w:sz w:val="24"/>
          <w:vertAlign w:val="superscript"/>
          <w:lang w:eastAsia="ru-RU"/>
        </w:rPr>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3A4BB8" w:rsidP="001E76B9">
      <w:pPr>
        <w:ind w:left="-1418" w:right="-766"/>
        <w:jc w:val="both"/>
      </w:pPr>
      <w:r>
        <w:rPr>
          <w:noProof/>
          <w:lang w:val="be-BY"/>
        </w:rPr>
        <w:drawing>
          <wp:anchor distT="0" distB="0" distL="114300" distR="114300" simplePos="0" relativeHeight="251682304" behindDoc="0" locked="0" layoutInCell="0" allowOverlap="1">
            <wp:simplePos x="0" y="0"/>
            <wp:positionH relativeFrom="column">
              <wp:posOffset>-868680</wp:posOffset>
            </wp:positionH>
            <wp:positionV relativeFrom="paragraph">
              <wp:posOffset>128270</wp:posOffset>
            </wp:positionV>
            <wp:extent cx="3730625" cy="1798320"/>
            <wp:effectExtent l="19050" t="0" r="3175" b="0"/>
            <wp:wrapTopAndBottom/>
            <wp:docPr id="294" name="Рисунок 1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1" descr="C:\1\pic\gray.jpg"/>
                    <pic:cNvPicPr>
                      <a:picLocks noChangeAspect="1" noChangeArrowheads="1"/>
                    </pic:cNvPicPr>
                  </pic:nvPicPr>
                  <pic:blipFill>
                    <a:blip r:embed="rId135" cstate="print"/>
                    <a:srcRect/>
                    <a:stretch>
                      <a:fillRect/>
                    </a:stretch>
                  </pic:blipFill>
                  <pic:spPr bwMode="auto">
                    <a:xfrm>
                      <a:off x="0" y="0"/>
                      <a:ext cx="3730625" cy="1798320"/>
                    </a:xfrm>
                    <a:prstGeom prst="rect">
                      <a:avLst/>
                    </a:prstGeom>
                    <a:noFill/>
                    <a:ln w="9525">
                      <a:noFill/>
                      <a:miter lim="800000"/>
                      <a:headEnd/>
                      <a:tailEnd/>
                    </a:ln>
                  </pic:spPr>
                </pic:pic>
              </a:graphicData>
            </a:graphic>
          </wp:anchor>
        </w:drawing>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Ведь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 xml:space="preserve">в четвертой степени — это </w:t>
      </w:r>
      <w:r>
        <w:rPr>
          <w:snapToGrid w:val="0"/>
          <w:color w:val="000000"/>
          <w:sz w:val="24"/>
          <w:lang w:val="en-US" w:eastAsia="ru-RU"/>
        </w:rPr>
        <w:t>i</w:t>
      </w:r>
      <w:r w:rsidRPr="003A4BB8">
        <w:rPr>
          <w:snapToGrid w:val="0"/>
          <w:color w:val="000000"/>
          <w:sz w:val="24"/>
          <w:vertAlign w:val="superscript"/>
          <w:lang w:eastAsia="ru-RU"/>
        </w:rPr>
        <w:t>2</w:t>
      </w:r>
      <w:r w:rsidRPr="003A4BB8">
        <w:rPr>
          <w:snapToGrid w:val="0"/>
          <w:color w:val="000000"/>
          <w:sz w:val="24"/>
          <w:lang w:eastAsia="ru-RU"/>
        </w:rPr>
        <w:t xml:space="preserve"> </w:t>
      </w:r>
      <w:r>
        <w:rPr>
          <w:i/>
          <w:snapToGrid w:val="0"/>
          <w:color w:val="000000"/>
          <w:sz w:val="24"/>
          <w:lang w:eastAsia="ru-RU"/>
        </w:rPr>
        <w:t xml:space="preserve">в квадрате. </w:t>
      </w:r>
      <w:r>
        <w:rPr>
          <w:snapToGrid w:val="0"/>
          <w:color w:val="000000"/>
          <w:sz w:val="24"/>
          <w:lang w:eastAsia="ru-RU"/>
        </w:rPr>
        <w:t xml:space="preserve">Это число равно единице; следовательно, если </w:t>
      </w:r>
      <w:r w:rsidRPr="003A4BB8">
        <w:rPr>
          <w:snapToGrid w:val="0"/>
          <w:color w:val="000000"/>
          <w:sz w:val="24"/>
          <w:lang w:eastAsia="ru-RU"/>
        </w:rPr>
        <w:t>10</w:t>
      </w:r>
      <w:r w:rsidRPr="003A4BB8">
        <w:rPr>
          <w:snapToGrid w:val="0"/>
          <w:color w:val="000000"/>
          <w:sz w:val="24"/>
          <w:vertAlign w:val="superscript"/>
          <w:lang w:eastAsia="ru-RU"/>
        </w:rPr>
        <w:t>0,6</w:t>
      </w:r>
      <w:r>
        <w:rPr>
          <w:snapToGrid w:val="0"/>
          <w:color w:val="000000"/>
          <w:sz w:val="24"/>
          <w:vertAlign w:val="superscript"/>
          <w:lang w:eastAsia="ru-RU"/>
        </w:rPr>
        <w:t>8</w:t>
      </w:r>
      <w:r>
        <w:rPr>
          <w:snapToGrid w:val="0"/>
          <w:color w:val="000000"/>
          <w:sz w:val="24"/>
          <w:vertAlign w:val="superscript"/>
          <w:lang w:val="en-US" w:eastAsia="ru-RU"/>
        </w:rPr>
        <w:t>i</w:t>
      </w:r>
      <w:r>
        <w:rPr>
          <w:snapToGrid w:val="0"/>
          <w:color w:val="000000"/>
          <w:sz w:val="24"/>
          <w:lang w:eastAsia="ru-RU"/>
        </w:rPr>
        <w:t xml:space="preserve"> равно </w:t>
      </w:r>
      <w:r>
        <w:rPr>
          <w:snapToGrid w:val="0"/>
          <w:color w:val="000000"/>
          <w:sz w:val="24"/>
          <w:lang w:val="en-US" w:eastAsia="ru-RU"/>
        </w:rPr>
        <w:t>i</w:t>
      </w:r>
      <w:r>
        <w:rPr>
          <w:snapToGrid w:val="0"/>
          <w:color w:val="000000"/>
          <w:sz w:val="24"/>
          <w:lang w:eastAsia="ru-RU"/>
        </w:rPr>
        <w:t>, то, возведя это число в четвертую степень, т. е. вычислив 10</w:t>
      </w:r>
      <w:r>
        <w:rPr>
          <w:snapToGrid w:val="0"/>
          <w:color w:val="000000"/>
          <w:sz w:val="24"/>
          <w:vertAlign w:val="superscript"/>
          <w:lang w:eastAsia="ru-RU"/>
        </w:rPr>
        <w:t>2</w:t>
      </w:r>
      <w:r w:rsidRPr="003A4BB8">
        <w:rPr>
          <w:snapToGrid w:val="0"/>
          <w:color w:val="000000"/>
          <w:sz w:val="24"/>
          <w:vertAlign w:val="superscript"/>
          <w:lang w:eastAsia="ru-RU"/>
        </w:rPr>
        <w:t>,</w:t>
      </w:r>
      <w:r>
        <w:rPr>
          <w:snapToGrid w:val="0"/>
          <w:color w:val="000000"/>
          <w:sz w:val="24"/>
          <w:vertAlign w:val="superscript"/>
          <w:lang w:eastAsia="ru-RU"/>
        </w:rPr>
        <w:t>72</w:t>
      </w:r>
      <w:r>
        <w:rPr>
          <w:snapToGrid w:val="0"/>
          <w:color w:val="000000"/>
          <w:sz w:val="24"/>
          <w:vertAlign w:val="superscript"/>
          <w:lang w:val="en-US" w:eastAsia="ru-RU"/>
        </w:rPr>
        <w:t>i</w:t>
      </w:r>
      <w:r>
        <w:rPr>
          <w:snapToGrid w:val="0"/>
          <w:color w:val="000000"/>
          <w:sz w:val="24"/>
          <w:lang w:eastAsia="ru-RU"/>
        </w:rPr>
        <w:t>, мы получим +1. Если нужно получить, например, 10</w:t>
      </w:r>
      <w:r>
        <w:rPr>
          <w:snapToGrid w:val="0"/>
          <w:color w:val="000000"/>
          <w:sz w:val="24"/>
          <w:vertAlign w:val="superscript"/>
          <w:lang w:eastAsia="ru-RU"/>
        </w:rPr>
        <w:t>3</w:t>
      </w:r>
      <w:r w:rsidRPr="003A4BB8">
        <w:rPr>
          <w:snapToGrid w:val="0"/>
          <w:color w:val="000000"/>
          <w:sz w:val="24"/>
          <w:vertAlign w:val="superscript"/>
          <w:lang w:eastAsia="ru-RU"/>
        </w:rPr>
        <w:t>,</w:t>
      </w:r>
      <w:r>
        <w:rPr>
          <w:snapToGrid w:val="0"/>
          <w:color w:val="000000"/>
          <w:sz w:val="24"/>
          <w:vertAlign w:val="superscript"/>
          <w:lang w:eastAsia="ru-RU"/>
        </w:rPr>
        <w:t>00</w:t>
      </w:r>
      <w:r>
        <w:rPr>
          <w:snapToGrid w:val="0"/>
          <w:color w:val="000000"/>
          <w:sz w:val="24"/>
          <w:vertAlign w:val="superscript"/>
          <w:lang w:val="en-US" w:eastAsia="ru-RU"/>
        </w:rPr>
        <w:t>i</w:t>
      </w:r>
      <w:r>
        <w:rPr>
          <w:snapToGrid w:val="0"/>
          <w:color w:val="000000"/>
          <w:sz w:val="24"/>
          <w:lang w:eastAsia="ru-RU"/>
        </w:rPr>
        <w:t>, то нужно умно</w:t>
      </w:r>
      <w:r>
        <w:rPr>
          <w:snapToGrid w:val="0"/>
          <w:color w:val="000000"/>
          <w:sz w:val="24"/>
          <w:lang w:eastAsia="ru-RU"/>
        </w:rPr>
        <w:softHyphen/>
        <w:t xml:space="preserve">жить </w:t>
      </w:r>
      <w:r w:rsidRPr="003A4BB8">
        <w:rPr>
          <w:snapToGrid w:val="0"/>
          <w:color w:val="000000"/>
          <w:sz w:val="24"/>
          <w:lang w:eastAsia="ru-RU"/>
        </w:rPr>
        <w:t>10</w:t>
      </w:r>
      <w:r>
        <w:rPr>
          <w:snapToGrid w:val="0"/>
          <w:color w:val="000000"/>
          <w:sz w:val="24"/>
          <w:vertAlign w:val="superscript"/>
          <w:lang w:eastAsia="ru-RU"/>
        </w:rPr>
        <w:t>2</w:t>
      </w:r>
      <w:r w:rsidRPr="003A4BB8">
        <w:rPr>
          <w:snapToGrid w:val="0"/>
          <w:color w:val="000000"/>
          <w:sz w:val="24"/>
          <w:vertAlign w:val="superscript"/>
          <w:lang w:eastAsia="ru-RU"/>
        </w:rPr>
        <w:t>,</w:t>
      </w:r>
      <w:r>
        <w:rPr>
          <w:snapToGrid w:val="0"/>
          <w:color w:val="000000"/>
          <w:sz w:val="24"/>
          <w:vertAlign w:val="superscript"/>
          <w:lang w:eastAsia="ru-RU"/>
        </w:rPr>
        <w:t>72</w:t>
      </w:r>
      <w:r>
        <w:rPr>
          <w:snapToGrid w:val="0"/>
          <w:color w:val="000000"/>
          <w:sz w:val="24"/>
          <w:vertAlign w:val="superscript"/>
          <w:lang w:val="en-US" w:eastAsia="ru-RU"/>
        </w:rPr>
        <w:t>i</w:t>
      </w:r>
      <w:r>
        <w:rPr>
          <w:snapToGrid w:val="0"/>
          <w:color w:val="000000"/>
          <w:sz w:val="24"/>
          <w:lang w:eastAsia="ru-RU"/>
        </w:rPr>
        <w:t xml:space="preserve"> на 10</w:t>
      </w:r>
      <w:r w:rsidRPr="003A4BB8">
        <w:rPr>
          <w:snapToGrid w:val="0"/>
          <w:color w:val="000000"/>
          <w:sz w:val="24"/>
          <w:vertAlign w:val="superscript"/>
          <w:lang w:eastAsia="ru-RU"/>
        </w:rPr>
        <w:t>0,2</w:t>
      </w:r>
      <w:r>
        <w:rPr>
          <w:snapToGrid w:val="0"/>
          <w:color w:val="000000"/>
          <w:sz w:val="24"/>
          <w:vertAlign w:val="superscript"/>
          <w:lang w:eastAsia="ru-RU"/>
        </w:rPr>
        <w:t>8</w:t>
      </w:r>
      <w:r>
        <w:rPr>
          <w:snapToGrid w:val="0"/>
          <w:color w:val="000000"/>
          <w:sz w:val="24"/>
          <w:vertAlign w:val="superscript"/>
          <w:lang w:val="en-US" w:eastAsia="ru-RU"/>
        </w:rPr>
        <w:t>i</w:t>
      </w:r>
      <w:r>
        <w:rPr>
          <w:snapToGrid w:val="0"/>
          <w:color w:val="000000"/>
          <w:sz w:val="24"/>
          <w:lang w:eastAsia="ru-RU"/>
        </w:rPr>
        <w:t>. Иначе говоря, функция 10</w:t>
      </w:r>
      <w:r>
        <w:rPr>
          <w:snapToGrid w:val="0"/>
          <w:color w:val="000000"/>
          <w:sz w:val="24"/>
          <w:vertAlign w:val="superscript"/>
          <w:lang w:val="en-US" w:eastAsia="ru-RU"/>
        </w:rPr>
        <w:t>is</w:t>
      </w:r>
      <w:r>
        <w:rPr>
          <w:snapToGrid w:val="0"/>
          <w:color w:val="000000"/>
          <w:sz w:val="24"/>
          <w:lang w:eastAsia="ru-RU"/>
        </w:rPr>
        <w:t xml:space="preserve"> повторяется, имеет период. Мы уже знаем, как выглядят такие кривые! Они похожи на график синуса или косинуса, и мы назовем их на время алгебраическим синусом и алгебраическим косинусом. Теперь перейдем от основания 10 к натуральному основанию. Это только изменит масштаб горизонтальной оси; мы обозначим </w:t>
      </w:r>
      <w:r w:rsidRPr="003A4BB8">
        <w:rPr>
          <w:snapToGrid w:val="0"/>
          <w:color w:val="000000"/>
          <w:sz w:val="24"/>
          <w:lang w:eastAsia="ru-RU"/>
        </w:rPr>
        <w:t>2,3025</w:t>
      </w:r>
      <w:r>
        <w:rPr>
          <w:snapToGrid w:val="0"/>
          <w:color w:val="000000"/>
          <w:sz w:val="24"/>
          <w:lang w:val="en-US" w:eastAsia="ru-RU"/>
        </w:rPr>
        <w:t>s</w:t>
      </w:r>
      <w:r w:rsidRPr="003A4BB8">
        <w:rPr>
          <w:snapToGrid w:val="0"/>
          <w:color w:val="000000"/>
          <w:sz w:val="24"/>
          <w:lang w:eastAsia="ru-RU"/>
        </w:rPr>
        <w:t xml:space="preserve"> </w:t>
      </w:r>
      <w:r>
        <w:rPr>
          <w:snapToGrid w:val="0"/>
          <w:color w:val="000000"/>
          <w:sz w:val="24"/>
          <w:lang w:eastAsia="ru-RU"/>
        </w:rPr>
        <w:t xml:space="preserve">через </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 xml:space="preserve">и напишем </w:t>
      </w:r>
      <w:r w:rsidRPr="003A4BB8">
        <w:rPr>
          <w:snapToGrid w:val="0"/>
          <w:color w:val="000000"/>
          <w:sz w:val="24"/>
          <w:lang w:eastAsia="ru-RU"/>
        </w:rPr>
        <w:t>10</w:t>
      </w:r>
      <w:r>
        <w:rPr>
          <w:i/>
          <w:snapToGrid w:val="0"/>
          <w:color w:val="000000"/>
          <w:sz w:val="24"/>
          <w:vertAlign w:val="superscript"/>
          <w:lang w:val="en-US" w:eastAsia="ru-RU"/>
        </w:rPr>
        <w:t>is</w:t>
      </w:r>
      <w:r w:rsidRPr="003A4BB8">
        <w:rPr>
          <w:i/>
          <w:snapToGrid w:val="0"/>
          <w:color w:val="000000"/>
          <w:sz w:val="24"/>
          <w:lang w:eastAsia="ru-RU"/>
        </w:rPr>
        <w:t>=</w:t>
      </w:r>
      <w:r>
        <w:rPr>
          <w:i/>
          <w:snapToGrid w:val="0"/>
          <w:color w:val="000000"/>
          <w:sz w:val="24"/>
          <w:lang w:val="en-US" w:eastAsia="ru-RU"/>
        </w:rPr>
        <w:t>e</w:t>
      </w:r>
      <w:r>
        <w:rPr>
          <w:i/>
          <w:snapToGrid w:val="0"/>
          <w:color w:val="000000"/>
          <w:sz w:val="24"/>
          <w:vertAlign w:val="superscript"/>
          <w:lang w:val="en-US" w:eastAsia="ru-RU"/>
        </w:rPr>
        <w:t>it</w:t>
      </w:r>
      <w:r w:rsidRPr="003A4BB8">
        <w:rPr>
          <w:i/>
          <w:snapToGrid w:val="0"/>
          <w:color w:val="000000"/>
          <w:sz w:val="24"/>
          <w:lang w:eastAsia="ru-RU"/>
        </w:rPr>
        <w:t xml:space="preserve">, </w:t>
      </w:r>
      <w:r>
        <w:rPr>
          <w:snapToGrid w:val="0"/>
          <w:color w:val="000000"/>
          <w:sz w:val="24"/>
          <w:lang w:eastAsia="ru-RU"/>
        </w:rPr>
        <w:t xml:space="preserve">где </w:t>
      </w:r>
      <w:r>
        <w:rPr>
          <w:i/>
          <w:snapToGrid w:val="0"/>
          <w:color w:val="000000"/>
          <w:sz w:val="24"/>
          <w:lang w:val="en-US" w:eastAsia="ru-RU"/>
        </w:rPr>
        <w:t>t</w:t>
      </w:r>
      <w:r w:rsidRPr="003A4BB8">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действительное число. Известно, что </w:t>
      </w:r>
      <w:r>
        <w:rPr>
          <w:i/>
          <w:snapToGrid w:val="0"/>
          <w:color w:val="000000"/>
          <w:sz w:val="24"/>
          <w:lang w:val="en-US" w:eastAsia="ru-RU"/>
        </w:rPr>
        <w:t>e</w:t>
      </w:r>
      <w:r>
        <w:rPr>
          <w:i/>
          <w:snapToGrid w:val="0"/>
          <w:color w:val="000000"/>
          <w:sz w:val="24"/>
          <w:vertAlign w:val="superscript"/>
          <w:lang w:val="en-US" w:eastAsia="ru-RU"/>
        </w:rPr>
        <w:t>it</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iy</w:t>
      </w:r>
      <w:r w:rsidRPr="003A4BB8">
        <w:rPr>
          <w:i/>
          <w:snapToGrid w:val="0"/>
          <w:color w:val="000000"/>
          <w:sz w:val="24"/>
          <w:lang w:eastAsia="ru-RU"/>
        </w:rPr>
        <w:t xml:space="preserve">, </w:t>
      </w:r>
      <w:r>
        <w:rPr>
          <w:snapToGrid w:val="0"/>
          <w:color w:val="000000"/>
          <w:sz w:val="24"/>
          <w:lang w:eastAsia="ru-RU"/>
        </w:rPr>
        <w:t>и мы запишем это число в виде</w:t>
      </w: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val="en-US" w:eastAsia="ru-RU"/>
        </w:rPr>
        <w:t>e</w:t>
      </w:r>
      <w:r>
        <w:rPr>
          <w:i/>
          <w:snapToGrid w:val="0"/>
          <w:color w:val="000000"/>
          <w:sz w:val="24"/>
          <w:vertAlign w:val="superscript"/>
          <w:lang w:val="en-US" w:eastAsia="ru-RU"/>
        </w:rPr>
        <w:t>it</w:t>
      </w:r>
      <w:r w:rsidRPr="003A4BB8">
        <w:rPr>
          <w:i/>
          <w:snapToGrid w:val="0"/>
          <w:color w:val="000000"/>
          <w:sz w:val="24"/>
          <w:lang w:eastAsia="ru-RU"/>
        </w:rPr>
        <w:t>=</w:t>
      </w:r>
      <w:proofErr w:type="gramEnd"/>
      <w:r>
        <w:rPr>
          <w:i/>
          <w:snapToGrid w:val="0"/>
          <w:color w:val="000000"/>
          <w:sz w:val="24"/>
          <w:lang w:val="en-US" w:eastAsia="ru-RU"/>
        </w:rPr>
        <w:t>cost</w:t>
      </w:r>
      <w:r w:rsidRPr="003A4BB8">
        <w:rPr>
          <w:i/>
          <w:snapToGrid w:val="0"/>
          <w:color w:val="000000"/>
          <w:sz w:val="24"/>
          <w:lang w:eastAsia="ru-RU"/>
        </w:rPr>
        <w:t>+</w:t>
      </w:r>
      <w:r>
        <w:rPr>
          <w:i/>
          <w:snapToGrid w:val="0"/>
          <w:color w:val="000000"/>
          <w:sz w:val="24"/>
          <w:lang w:val="en-US" w:eastAsia="ru-RU"/>
        </w:rPr>
        <w:t>isint</w:t>
      </w:r>
      <w:r w:rsidRPr="003A4BB8">
        <w:rPr>
          <w:i/>
          <w:snapToGrid w:val="0"/>
          <w:color w:val="000000"/>
          <w:sz w:val="24"/>
          <w:lang w:eastAsia="ru-RU"/>
        </w:rPr>
        <w:t xml:space="preserve">. </w:t>
      </w:r>
      <w:r>
        <w:rPr>
          <w:snapToGrid w:val="0"/>
          <w:color w:val="000000"/>
          <w:sz w:val="24"/>
          <w:lang w:eastAsia="ru-RU"/>
        </w:rPr>
        <w:t xml:space="preserve">                  (22.8)</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Каковы свойства алгебраического косинуса </w:t>
      </w:r>
      <w:r>
        <w:rPr>
          <w:i/>
          <w:snapToGrid w:val="0"/>
          <w:color w:val="000000"/>
          <w:sz w:val="24"/>
          <w:lang w:val="en-US" w:eastAsia="ru-RU"/>
        </w:rPr>
        <w:t>cost</w:t>
      </w:r>
      <w:r w:rsidRPr="003A4BB8">
        <w:rPr>
          <w:i/>
          <w:snapToGrid w:val="0"/>
          <w:color w:val="000000"/>
          <w:sz w:val="24"/>
          <w:lang w:eastAsia="ru-RU"/>
        </w:rPr>
        <w:t xml:space="preserve"> </w:t>
      </w:r>
      <w:r>
        <w:rPr>
          <w:snapToGrid w:val="0"/>
          <w:color w:val="000000"/>
          <w:sz w:val="24"/>
          <w:lang w:eastAsia="ru-RU"/>
        </w:rPr>
        <w:t>и алгебраи</w:t>
      </w:r>
      <w:r>
        <w:rPr>
          <w:snapToGrid w:val="0"/>
          <w:color w:val="000000"/>
          <w:sz w:val="24"/>
          <w:lang w:eastAsia="ru-RU"/>
        </w:rPr>
        <w:softHyphen/>
        <w:t xml:space="preserve">ческого синуса </w:t>
      </w:r>
      <w:r>
        <w:rPr>
          <w:snapToGrid w:val="0"/>
          <w:color w:val="000000"/>
          <w:sz w:val="24"/>
          <w:lang w:val="en-US" w:eastAsia="ru-RU"/>
        </w:rPr>
        <w:t>sin</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 xml:space="preserve">Прежде всего </w:t>
      </w:r>
      <w:r>
        <w:rPr>
          <w:i/>
          <w:snapToGrid w:val="0"/>
          <w:color w:val="000000"/>
          <w:sz w:val="24"/>
          <w:lang w:val="en-US" w:eastAsia="ru-RU"/>
        </w:rPr>
        <w:t>x</w:t>
      </w:r>
      <w:r w:rsidRPr="003A4BB8">
        <w:rPr>
          <w:i/>
          <w:snapToGrid w:val="0"/>
          <w:color w:val="000000"/>
          <w:sz w:val="24"/>
          <w:vertAlign w:val="superscript"/>
          <w:lang w:eastAsia="ru-RU"/>
        </w:rPr>
        <w:t>2</w:t>
      </w:r>
      <w:r w:rsidRPr="003A4BB8">
        <w:rPr>
          <w:i/>
          <w:snapToGrid w:val="0"/>
          <w:color w:val="000000"/>
          <w:sz w:val="24"/>
          <w:lang w:eastAsia="ru-RU"/>
        </w:rPr>
        <w:t>+</w:t>
      </w:r>
      <w:r>
        <w:rPr>
          <w:i/>
          <w:snapToGrid w:val="0"/>
          <w:color w:val="000000"/>
          <w:sz w:val="24"/>
          <w:lang w:val="en-US" w:eastAsia="ru-RU"/>
        </w:rPr>
        <w:t>y</w:t>
      </w:r>
      <w:r w:rsidRPr="003A4BB8">
        <w:rPr>
          <w:i/>
          <w:snapToGrid w:val="0"/>
          <w:color w:val="000000"/>
          <w:sz w:val="24"/>
          <w:vertAlign w:val="superscript"/>
          <w:lang w:eastAsia="ru-RU"/>
        </w:rPr>
        <w:t>2</w:t>
      </w:r>
      <w:r w:rsidRPr="003A4BB8">
        <w:rPr>
          <w:i/>
          <w:snapToGrid w:val="0"/>
          <w:color w:val="000000"/>
          <w:sz w:val="24"/>
          <w:lang w:eastAsia="ru-RU"/>
        </w:rPr>
        <w:t xml:space="preserve">=1; </w:t>
      </w:r>
      <w:r>
        <w:rPr>
          <w:snapToGrid w:val="0"/>
          <w:color w:val="000000"/>
          <w:sz w:val="24"/>
          <w:lang w:eastAsia="ru-RU"/>
        </w:rPr>
        <w:t>это мы уже до</w:t>
      </w:r>
      <w:r>
        <w:rPr>
          <w:snapToGrid w:val="0"/>
          <w:color w:val="000000"/>
          <w:sz w:val="24"/>
          <w:lang w:eastAsia="ru-RU"/>
        </w:rPr>
        <w:softHyphen/>
        <w:t xml:space="preserve">казали, и это верно для любого основания, будь то 10 или </w:t>
      </w:r>
      <w:r>
        <w:rPr>
          <w:i/>
          <w:snapToGrid w:val="0"/>
          <w:color w:val="000000"/>
          <w:sz w:val="24"/>
          <w:lang w:eastAsia="ru-RU"/>
        </w:rPr>
        <w:t xml:space="preserve">е. </w:t>
      </w:r>
      <w:r>
        <w:rPr>
          <w:snapToGrid w:val="0"/>
          <w:color w:val="000000"/>
          <w:sz w:val="24"/>
          <w:lang w:eastAsia="ru-RU"/>
        </w:rPr>
        <w:t xml:space="preserve">Следовательно, </w:t>
      </w:r>
      <w:r>
        <w:rPr>
          <w:snapToGrid w:val="0"/>
          <w:color w:val="000000"/>
          <w:sz w:val="24"/>
          <w:lang w:val="en-US" w:eastAsia="ru-RU"/>
        </w:rPr>
        <w:t>cos</w:t>
      </w:r>
      <w:r w:rsidRPr="003A4BB8">
        <w:rPr>
          <w:snapToGrid w:val="0"/>
          <w:color w:val="000000"/>
          <w:sz w:val="24"/>
          <w:vertAlign w:val="superscript"/>
          <w:lang w:eastAsia="ru-RU"/>
        </w:rPr>
        <w:t>2</w:t>
      </w:r>
      <w:r>
        <w:rPr>
          <w:snapToGrid w:val="0"/>
          <w:color w:val="000000"/>
          <w:sz w:val="24"/>
          <w:lang w:val="en-US" w:eastAsia="ru-RU"/>
        </w:rPr>
        <w:t>t</w:t>
      </w:r>
      <w:r w:rsidRPr="003A4BB8">
        <w:rPr>
          <w:snapToGrid w:val="0"/>
          <w:color w:val="000000"/>
          <w:sz w:val="24"/>
          <w:lang w:eastAsia="ru-RU"/>
        </w:rPr>
        <w:t>+</w:t>
      </w:r>
      <w:r>
        <w:rPr>
          <w:snapToGrid w:val="0"/>
          <w:color w:val="000000"/>
          <w:sz w:val="24"/>
          <w:lang w:val="en-US" w:eastAsia="ru-RU"/>
        </w:rPr>
        <w:t>sin</w:t>
      </w:r>
      <w:r w:rsidRPr="003A4BB8">
        <w:rPr>
          <w:snapToGrid w:val="0"/>
          <w:color w:val="000000"/>
          <w:sz w:val="24"/>
          <w:vertAlign w:val="superscript"/>
          <w:lang w:eastAsia="ru-RU"/>
        </w:rPr>
        <w:t>2</w:t>
      </w:r>
      <w:r>
        <w:rPr>
          <w:snapToGrid w:val="0"/>
          <w:color w:val="000000"/>
          <w:sz w:val="24"/>
          <w:lang w:val="en-US" w:eastAsia="ru-RU"/>
        </w:rPr>
        <w:t>t</w:t>
      </w:r>
      <w:r w:rsidRPr="003A4BB8">
        <w:rPr>
          <w:snapToGrid w:val="0"/>
          <w:color w:val="000000"/>
          <w:sz w:val="24"/>
          <w:lang w:eastAsia="ru-RU"/>
        </w:rPr>
        <w:t>=</w:t>
      </w:r>
      <w:r>
        <w:rPr>
          <w:snapToGrid w:val="0"/>
          <w:color w:val="000000"/>
          <w:sz w:val="24"/>
          <w:lang w:val="en-US" w:eastAsia="ru-RU"/>
        </w:rPr>
        <w:t>l</w:t>
      </w:r>
      <w:r w:rsidRPr="003A4BB8">
        <w:rPr>
          <w:snapToGrid w:val="0"/>
          <w:color w:val="000000"/>
          <w:sz w:val="24"/>
          <w:lang w:eastAsia="ru-RU"/>
        </w:rPr>
        <w:t xml:space="preserve">. </w:t>
      </w:r>
      <w:r>
        <w:rPr>
          <w:snapToGrid w:val="0"/>
          <w:color w:val="000000"/>
          <w:sz w:val="24"/>
          <w:lang w:eastAsia="ru-RU"/>
        </w:rPr>
        <w:t xml:space="preserve">Мы знаем, что </w:t>
      </w:r>
      <w:r>
        <w:rPr>
          <w:i/>
          <w:snapToGrid w:val="0"/>
          <w:color w:val="000000"/>
          <w:sz w:val="24"/>
          <w:lang w:val="en-US" w:eastAsia="ru-RU"/>
        </w:rPr>
        <w:t>e</w:t>
      </w:r>
      <w:r>
        <w:rPr>
          <w:i/>
          <w:snapToGrid w:val="0"/>
          <w:color w:val="000000"/>
          <w:sz w:val="24"/>
          <w:vertAlign w:val="superscript"/>
          <w:lang w:val="en-US" w:eastAsia="ru-RU"/>
        </w:rPr>
        <w:t>it</w:t>
      </w:r>
      <w:r w:rsidRPr="003A4BB8">
        <w:rPr>
          <w:i/>
          <w:snapToGrid w:val="0"/>
          <w:color w:val="000000"/>
          <w:sz w:val="24"/>
          <w:lang w:eastAsia="ru-RU"/>
        </w:rPr>
        <w:t>=1+</w:t>
      </w:r>
      <w:r>
        <w:rPr>
          <w:i/>
          <w:snapToGrid w:val="0"/>
          <w:color w:val="000000"/>
          <w:sz w:val="24"/>
          <w:lang w:val="en-US" w:eastAsia="ru-RU"/>
        </w:rPr>
        <w:t>it</w:t>
      </w:r>
      <w:r w:rsidRPr="003A4BB8">
        <w:rPr>
          <w:i/>
          <w:snapToGrid w:val="0"/>
          <w:color w:val="000000"/>
          <w:sz w:val="24"/>
          <w:lang w:eastAsia="ru-RU"/>
        </w:rPr>
        <w:t xml:space="preserve"> </w:t>
      </w:r>
      <w:r>
        <w:rPr>
          <w:snapToGrid w:val="0"/>
          <w:color w:val="000000"/>
          <w:sz w:val="24"/>
          <w:lang w:eastAsia="ru-RU"/>
        </w:rPr>
        <w:t xml:space="preserve">для малых </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 xml:space="preserve">значит, если </w:t>
      </w:r>
      <w:r>
        <w:rPr>
          <w:i/>
          <w:snapToGrid w:val="0"/>
          <w:color w:val="000000"/>
          <w:sz w:val="24"/>
          <w:lang w:val="en-US" w:eastAsia="ru-RU"/>
        </w:rPr>
        <w:t>t</w:t>
      </w:r>
      <w:r w:rsidRPr="003A4BB8">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близкое к нулю число, то </w:t>
      </w:r>
      <w:r>
        <w:rPr>
          <w:snapToGrid w:val="0"/>
          <w:color w:val="000000"/>
          <w:sz w:val="24"/>
          <w:u w:val="single"/>
          <w:lang w:val="en-US" w:eastAsia="ru-RU"/>
        </w:rPr>
        <w:t>cos</w:t>
      </w:r>
      <w:r>
        <w:rPr>
          <w:i/>
          <w:snapToGrid w:val="0"/>
          <w:color w:val="000000"/>
          <w:sz w:val="24"/>
          <w:lang w:val="en-US" w:eastAsia="ru-RU"/>
        </w:rPr>
        <w:t>t</w:t>
      </w:r>
      <w:r w:rsidRPr="003A4BB8">
        <w:rPr>
          <w:i/>
          <w:snapToGrid w:val="0"/>
          <w:color w:val="000000"/>
          <w:sz w:val="24"/>
          <w:lang w:eastAsia="ru-RU"/>
        </w:rPr>
        <w:t xml:space="preserve"> </w:t>
      </w:r>
      <w:proofErr w:type="gramStart"/>
      <w:r>
        <w:rPr>
          <w:snapToGrid w:val="0"/>
          <w:color w:val="000000"/>
          <w:sz w:val="24"/>
          <w:lang w:eastAsia="ru-RU"/>
        </w:rPr>
        <w:t>близок</w:t>
      </w:r>
      <w:proofErr w:type="gramEnd"/>
      <w:r>
        <w:rPr>
          <w:snapToGrid w:val="0"/>
          <w:color w:val="000000"/>
          <w:sz w:val="24"/>
          <w:lang w:eastAsia="ru-RU"/>
        </w:rPr>
        <w:t xml:space="preserve"> к единице, </w:t>
      </w:r>
      <w:r>
        <w:rPr>
          <w:snapToGrid w:val="0"/>
          <w:color w:val="000000"/>
          <w:sz w:val="24"/>
          <w:lang w:val="en-US" w:eastAsia="ru-RU"/>
        </w:rPr>
        <w:t>a</w:t>
      </w:r>
      <w:r w:rsidRPr="003A4BB8">
        <w:rPr>
          <w:snapToGrid w:val="0"/>
          <w:color w:val="000000"/>
          <w:sz w:val="24"/>
          <w:lang w:eastAsia="ru-RU"/>
        </w:rPr>
        <w:t xml:space="preserve"> </w:t>
      </w:r>
      <w:r>
        <w:rPr>
          <w:snapToGrid w:val="0"/>
          <w:color w:val="000000"/>
          <w:sz w:val="24"/>
          <w:u w:val="single"/>
          <w:lang w:val="en-US" w:eastAsia="ru-RU"/>
        </w:rPr>
        <w:t>sin</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 xml:space="preserve">близок к </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 xml:space="preserve">Продолжая дальше, мы придем к выводу, что </w:t>
      </w:r>
      <w:r>
        <w:rPr>
          <w:i/>
          <w:snapToGrid w:val="0"/>
          <w:color w:val="000000"/>
          <w:sz w:val="24"/>
          <w:lang w:eastAsia="ru-RU"/>
        </w:rPr>
        <w:t xml:space="preserve">все свойства этих замечательных функций, </w:t>
      </w:r>
      <w:r>
        <w:rPr>
          <w:snapToGrid w:val="0"/>
          <w:color w:val="000000"/>
          <w:sz w:val="24"/>
          <w:lang w:eastAsia="ru-RU"/>
        </w:rPr>
        <w:t>получаю</w:t>
      </w:r>
      <w:r>
        <w:rPr>
          <w:snapToGrid w:val="0"/>
          <w:color w:val="000000"/>
          <w:sz w:val="24"/>
          <w:lang w:eastAsia="ru-RU"/>
        </w:rPr>
        <w:softHyphen/>
        <w:t xml:space="preserve">щихся в результате возведения в мнимую степень, </w:t>
      </w:r>
      <w:r>
        <w:rPr>
          <w:i/>
          <w:snapToGrid w:val="0"/>
          <w:color w:val="000000"/>
          <w:sz w:val="24"/>
          <w:lang w:eastAsia="ru-RU"/>
        </w:rPr>
        <w:t>в точности совпадают со свойствами тригонометрического синуса и триго</w:t>
      </w:r>
      <w:r>
        <w:rPr>
          <w:i/>
          <w:snapToGrid w:val="0"/>
          <w:color w:val="000000"/>
          <w:sz w:val="24"/>
          <w:lang w:eastAsia="ru-RU"/>
        </w:rPr>
        <w:softHyphen/>
        <w:t>нометрического косинуса.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А как обстоит дело с периодом? Давайте найдем его. В ка</w:t>
      </w:r>
      <w:r>
        <w:rPr>
          <w:snapToGrid w:val="0"/>
          <w:color w:val="000000"/>
          <w:sz w:val="24"/>
          <w:lang w:eastAsia="ru-RU"/>
        </w:rPr>
        <w:softHyphen/>
        <w:t xml:space="preserve">кую степень надо возвести </w:t>
      </w:r>
      <w:r>
        <w:rPr>
          <w:i/>
          <w:snapToGrid w:val="0"/>
          <w:color w:val="000000"/>
          <w:sz w:val="24"/>
          <w:lang w:eastAsia="ru-RU"/>
        </w:rPr>
        <w:t xml:space="preserve">е, </w:t>
      </w:r>
      <w:r>
        <w:rPr>
          <w:snapToGrid w:val="0"/>
          <w:color w:val="000000"/>
          <w:sz w:val="24"/>
          <w:lang w:eastAsia="ru-RU"/>
        </w:rPr>
        <w:t xml:space="preserve">чтобы получить </w:t>
      </w:r>
      <w:r>
        <w:rPr>
          <w:snapToGrid w:val="0"/>
          <w:color w:val="000000"/>
          <w:sz w:val="24"/>
          <w:lang w:val="en-US" w:eastAsia="ru-RU"/>
        </w:rPr>
        <w:t>i</w:t>
      </w:r>
      <w:r>
        <w:rPr>
          <w:snapToGrid w:val="0"/>
          <w:color w:val="000000"/>
          <w:sz w:val="24"/>
          <w:lang w:eastAsia="ru-RU"/>
        </w:rPr>
        <w:t xml:space="preserve">? Иными словами, чему равен логарифм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по основанию е? Мы вычислили уже ло</w:t>
      </w:r>
      <w:r>
        <w:rPr>
          <w:snapToGrid w:val="0"/>
          <w:color w:val="000000"/>
          <w:sz w:val="24"/>
          <w:lang w:eastAsia="ru-RU"/>
        </w:rPr>
        <w:softHyphen/>
        <w:t xml:space="preserve">гарифм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 xml:space="preserve">по основанию 10; он равен </w:t>
      </w:r>
      <w:r w:rsidRPr="003A4BB8">
        <w:rPr>
          <w:snapToGrid w:val="0"/>
          <w:color w:val="000000"/>
          <w:sz w:val="24"/>
          <w:lang w:eastAsia="ru-RU"/>
        </w:rPr>
        <w:t>0,68226</w:t>
      </w:r>
      <w:r>
        <w:rPr>
          <w:snapToGrid w:val="0"/>
          <w:color w:val="000000"/>
          <w:sz w:val="24"/>
          <w:lang w:val="en-US" w:eastAsia="ru-RU"/>
        </w:rPr>
        <w:t>i</w:t>
      </w:r>
      <w:r w:rsidRPr="003A4BB8">
        <w:rPr>
          <w:snapToGrid w:val="0"/>
          <w:color w:val="000000"/>
          <w:sz w:val="24"/>
          <w:lang w:eastAsia="ru-RU"/>
        </w:rPr>
        <w:t xml:space="preserve">; </w:t>
      </w:r>
      <w:r>
        <w:rPr>
          <w:snapToGrid w:val="0"/>
          <w:color w:val="000000"/>
          <w:sz w:val="24"/>
          <w:lang w:eastAsia="ru-RU"/>
        </w:rPr>
        <w:t xml:space="preserve">чтобы перейти к основанию </w:t>
      </w:r>
      <w:r>
        <w:rPr>
          <w:i/>
          <w:snapToGrid w:val="0"/>
          <w:color w:val="000000"/>
          <w:sz w:val="24"/>
          <w:lang w:eastAsia="ru-RU"/>
        </w:rPr>
        <w:t xml:space="preserve">е, </w:t>
      </w:r>
      <w:r>
        <w:rPr>
          <w:snapToGrid w:val="0"/>
          <w:color w:val="000000"/>
          <w:sz w:val="24"/>
          <w:lang w:eastAsia="ru-RU"/>
        </w:rPr>
        <w:t xml:space="preserve">мы умножим это число на 2,3025 и получим 1,5709. Это число можно назвать «алгебраическим </w:t>
      </w:r>
      <w:r>
        <w:rPr>
          <w:snapToGrid w:val="0"/>
          <w:color w:val="000000"/>
          <w:sz w:val="24"/>
          <w:lang w:eastAsia="ru-RU"/>
        </w:rPr>
        <w:sym w:font="Symbol" w:char="F070"/>
      </w:r>
      <w:r>
        <w:rPr>
          <w:snapToGrid w:val="0"/>
          <w:color w:val="000000"/>
          <w:sz w:val="24"/>
          <w:lang w:eastAsia="ru-RU"/>
        </w:rPr>
        <w:t>/2». Но по</w:t>
      </w:r>
      <w:r>
        <w:rPr>
          <w:snapToGrid w:val="0"/>
          <w:color w:val="000000"/>
          <w:sz w:val="24"/>
          <w:lang w:eastAsia="ru-RU"/>
        </w:rPr>
        <w:softHyphen/>
        <w:t xml:space="preserve">глядите-ка, оно отличается от настоящего </w:t>
      </w:r>
      <w:r>
        <w:rPr>
          <w:snapToGrid w:val="0"/>
          <w:color w:val="000000"/>
          <w:sz w:val="24"/>
          <w:lang w:eastAsia="ru-RU"/>
        </w:rPr>
        <w:sym w:font="Symbol" w:char="F070"/>
      </w:r>
      <w:r>
        <w:rPr>
          <w:snapToGrid w:val="0"/>
          <w:color w:val="000000"/>
          <w:sz w:val="24"/>
          <w:lang w:eastAsia="ru-RU"/>
        </w:rPr>
        <w:t>/2 всего лишь послед</w:t>
      </w:r>
      <w:r>
        <w:rPr>
          <w:snapToGrid w:val="0"/>
          <w:color w:val="000000"/>
          <w:sz w:val="24"/>
          <w:lang w:eastAsia="ru-RU"/>
        </w:rPr>
        <w:softHyphen/>
        <w:t>ним десятичным знаком, и это просто-напросто следствие на</w:t>
      </w:r>
      <w:r>
        <w:rPr>
          <w:snapToGrid w:val="0"/>
          <w:color w:val="000000"/>
          <w:sz w:val="24"/>
          <w:lang w:eastAsia="ru-RU"/>
        </w:rPr>
        <w:softHyphen/>
      </w:r>
      <w:r>
        <w:rPr>
          <w:snapToGrid w:val="0"/>
          <w:color w:val="000000"/>
          <w:sz w:val="24"/>
          <w:lang w:eastAsia="ru-RU"/>
        </w:rPr>
        <w:lastRenderedPageBreak/>
        <w:t>ших приближений при вычислениях! Таким образом, чисто ал</w:t>
      </w:r>
      <w:r>
        <w:rPr>
          <w:snapToGrid w:val="0"/>
          <w:color w:val="000000"/>
          <w:sz w:val="24"/>
          <w:lang w:eastAsia="ru-RU"/>
        </w:rPr>
        <w:softHyphen/>
        <w:t>гебраически возникли две новые функции — синус и косинус; они принадлежат алгебре и только алгебре. Мы пошли по их сле</w:t>
      </w:r>
      <w:r>
        <w:rPr>
          <w:snapToGrid w:val="0"/>
          <w:color w:val="000000"/>
          <w:sz w:val="24"/>
          <w:lang w:eastAsia="ru-RU"/>
        </w:rPr>
        <w:softHyphen/>
        <w:t>дам и обнаружили, что это те же самые функции, которые так естественно возникают в геометрии. Мы отыскали мост между алгеброй и геометрией.</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Подводя итог нашим поискам, мы напишем одну из самых замечательных формул математики</w:t>
      </w: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val="en-US" w:eastAsia="ru-RU"/>
        </w:rPr>
        <w:t>e</w:t>
      </w:r>
      <w:r>
        <w:rPr>
          <w:snapToGrid w:val="0"/>
          <w:color w:val="000000"/>
          <w:sz w:val="24"/>
          <w:vertAlign w:val="superscript"/>
          <w:lang w:val="en-US" w:eastAsia="ru-RU"/>
        </w:rPr>
        <w:t>i</w:t>
      </w:r>
      <w:proofErr w:type="gramEnd"/>
      <w:r>
        <w:rPr>
          <w:snapToGrid w:val="0"/>
          <w:color w:val="000000"/>
          <w:sz w:val="24"/>
          <w:vertAlign w:val="superscript"/>
          <w:lang w:val="en-US" w:eastAsia="ru-RU"/>
        </w:rPr>
        <w:sym w:font="Symbol" w:char="F071"/>
      </w:r>
      <w:r w:rsidRPr="003A4BB8">
        <w:rPr>
          <w:snapToGrid w:val="0"/>
          <w:color w:val="000000"/>
          <w:sz w:val="24"/>
          <w:lang w:eastAsia="ru-RU"/>
        </w:rPr>
        <w:t>=</w:t>
      </w:r>
      <w:r>
        <w:rPr>
          <w:snapToGrid w:val="0"/>
          <w:color w:val="000000"/>
          <w:sz w:val="24"/>
          <w:lang w:val="en-US" w:eastAsia="ru-RU"/>
        </w:rPr>
        <w:t>cos</w:t>
      </w:r>
      <w:r>
        <w:rPr>
          <w:snapToGrid w:val="0"/>
          <w:color w:val="000000"/>
          <w:sz w:val="24"/>
          <w:lang w:val="en-US" w:eastAsia="ru-RU"/>
        </w:rPr>
        <w:sym w:font="Symbol" w:char="F071"/>
      </w:r>
      <w:r w:rsidRPr="003A4BB8">
        <w:rPr>
          <w:snapToGrid w:val="0"/>
          <w:color w:val="000000"/>
          <w:sz w:val="24"/>
          <w:lang w:eastAsia="ru-RU"/>
        </w:rPr>
        <w:t>+</w:t>
      </w:r>
      <w:r>
        <w:rPr>
          <w:snapToGrid w:val="0"/>
          <w:color w:val="000000"/>
          <w:sz w:val="24"/>
          <w:lang w:val="en-US" w:eastAsia="ru-RU"/>
        </w:rPr>
        <w:t>isin</w:t>
      </w:r>
      <w:r>
        <w:rPr>
          <w:snapToGrid w:val="0"/>
          <w:color w:val="000000"/>
          <w:sz w:val="24"/>
          <w:lang w:val="en-US" w:eastAsia="ru-RU"/>
        </w:rPr>
        <w:sym w:font="Symbol" w:char="F071"/>
      </w:r>
      <w:r w:rsidRPr="003A4BB8">
        <w:rPr>
          <w:snapToGrid w:val="0"/>
          <w:color w:val="000000"/>
          <w:sz w:val="24"/>
          <w:lang w:eastAsia="ru-RU"/>
        </w:rPr>
        <w:t xml:space="preserve">. </w:t>
      </w:r>
      <w:r>
        <w:rPr>
          <w:snapToGrid w:val="0"/>
          <w:color w:val="000000"/>
          <w:sz w:val="24"/>
          <w:lang w:eastAsia="ru-RU"/>
        </w:rPr>
        <w:t>(22.9)</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Вот она, наша жемчужина.</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Связь между алгеброй и геометрией можно использовать для изображения комплексных чисел на плоскости; точка на плос</w:t>
      </w:r>
      <w:r>
        <w:rPr>
          <w:snapToGrid w:val="0"/>
          <w:color w:val="000000"/>
          <w:sz w:val="24"/>
          <w:lang w:eastAsia="ru-RU"/>
        </w:rPr>
        <w:softHyphen/>
        <w:t xml:space="preserve">кости определяется координатами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w:t>
      </w:r>
      <w:proofErr w:type="gramStart"/>
      <w:r>
        <w:rPr>
          <w:snapToGrid w:val="0"/>
          <w:color w:val="000000"/>
          <w:sz w:val="24"/>
          <w:lang w:eastAsia="ru-RU"/>
        </w:rPr>
        <w:t>фиг</w:t>
      </w:r>
      <w:proofErr w:type="gramEnd"/>
      <w:r>
        <w:rPr>
          <w:snapToGrid w:val="0"/>
          <w:color w:val="000000"/>
          <w:sz w:val="24"/>
          <w:lang w:eastAsia="ru-RU"/>
        </w:rPr>
        <w:t>. 22.2).</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3A4BB8" w:rsidP="001E76B9">
      <w:pPr>
        <w:ind w:left="-1418" w:right="-766"/>
        <w:jc w:val="both"/>
      </w:pPr>
      <w:r>
        <w:rPr>
          <w:noProof/>
          <w:lang w:val="be-BY"/>
        </w:rPr>
        <w:drawing>
          <wp:anchor distT="0" distB="0" distL="114300" distR="114300" simplePos="0" relativeHeight="251683328" behindDoc="0" locked="0" layoutInCell="0" allowOverlap="1">
            <wp:simplePos x="0" y="0"/>
            <wp:positionH relativeFrom="column">
              <wp:posOffset>-868680</wp:posOffset>
            </wp:positionH>
            <wp:positionV relativeFrom="paragraph">
              <wp:posOffset>36830</wp:posOffset>
            </wp:positionV>
            <wp:extent cx="1536065" cy="1286510"/>
            <wp:effectExtent l="19050" t="0" r="6985" b="0"/>
            <wp:wrapTopAndBottom/>
            <wp:docPr id="293" name="Рисунок 1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C:\1\pic\gray.jpg"/>
                    <pic:cNvPicPr>
                      <a:picLocks noChangeAspect="1" noChangeArrowheads="1"/>
                    </pic:cNvPicPr>
                  </pic:nvPicPr>
                  <pic:blipFill>
                    <a:blip r:embed="rId136" cstate="print"/>
                    <a:srcRect/>
                    <a:stretch>
                      <a:fillRect/>
                    </a:stretch>
                  </pic:blipFill>
                  <pic:spPr bwMode="auto">
                    <a:xfrm>
                      <a:off x="0" y="0"/>
                      <a:ext cx="1536065" cy="1286510"/>
                    </a:xfrm>
                    <a:prstGeom prst="rect">
                      <a:avLst/>
                    </a:prstGeom>
                    <a:noFill/>
                    <a:ln w="9525">
                      <a:noFill/>
                      <a:miter lim="800000"/>
                      <a:headEnd/>
                      <a:tailEnd/>
                    </a:ln>
                  </pic:spPr>
                </pic:pic>
              </a:graphicData>
            </a:graphic>
          </wp:anchor>
        </w:drawing>
      </w:r>
    </w:p>
    <w:p w:rsidR="001E76B9" w:rsidRPr="001E76B9"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22.2.   Комплексное    число как точка на плоскости.</w:t>
      </w:r>
    </w:p>
    <w:p w:rsidR="001E76B9" w:rsidRPr="001E76B9" w:rsidRDefault="001E76B9" w:rsidP="001E76B9">
      <w:pPr>
        <w:shd w:val="clear" w:color="auto" w:fill="FFFFFF"/>
        <w:ind w:left="-1418" w:right="-766"/>
        <w:jc w:val="both"/>
        <w:rPr>
          <w:snapToGrid w:val="0"/>
          <w:color w:val="000000"/>
          <w:sz w:val="24"/>
          <w:lang w:eastAsia="ru-RU"/>
        </w:rPr>
      </w:pPr>
    </w:p>
    <w:p w:rsidR="001E76B9" w:rsidRP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Представим каждое комплексное число в виде </w:t>
      </w:r>
      <w:r>
        <w:rPr>
          <w:snapToGrid w:val="0"/>
          <w:color w:val="000000"/>
          <w:sz w:val="24"/>
          <w:lang w:val="en-US" w:eastAsia="ru-RU"/>
        </w:rPr>
        <w:t>x</w:t>
      </w:r>
      <w:r w:rsidRPr="001E76B9">
        <w:rPr>
          <w:snapToGrid w:val="0"/>
          <w:color w:val="000000"/>
          <w:sz w:val="24"/>
          <w:lang w:eastAsia="ru-RU"/>
        </w:rPr>
        <w:t>+</w:t>
      </w:r>
      <w:r>
        <w:rPr>
          <w:i/>
          <w:snapToGrid w:val="0"/>
          <w:color w:val="000000"/>
          <w:sz w:val="24"/>
          <w:lang w:val="en-US" w:eastAsia="ru-RU"/>
        </w:rPr>
        <w:t>iy</w:t>
      </w:r>
      <w:r>
        <w:rPr>
          <w:i/>
          <w:snapToGrid w:val="0"/>
          <w:color w:val="000000"/>
          <w:sz w:val="24"/>
          <w:lang w:eastAsia="ru-RU"/>
        </w:rPr>
        <w:t xml:space="preserve">. </w:t>
      </w:r>
      <w:r>
        <w:rPr>
          <w:snapToGrid w:val="0"/>
          <w:color w:val="000000"/>
          <w:sz w:val="24"/>
          <w:lang w:eastAsia="ru-RU"/>
        </w:rPr>
        <w:t xml:space="preserve">Если расстояние точки от начала координат обозначить через </w:t>
      </w:r>
      <w:r>
        <w:rPr>
          <w:snapToGrid w:val="0"/>
          <w:color w:val="000000"/>
          <w:sz w:val="24"/>
          <w:lang w:val="en-US" w:eastAsia="ru-RU"/>
        </w:rPr>
        <w:t>r</w:t>
      </w:r>
      <w:r>
        <w:rPr>
          <w:snapToGrid w:val="0"/>
          <w:color w:val="000000"/>
          <w:sz w:val="24"/>
          <w:lang w:eastAsia="ru-RU"/>
        </w:rPr>
        <w:t xml:space="preserve">, а угол </w:t>
      </w:r>
      <w:proofErr w:type="gramStart"/>
      <w:r>
        <w:rPr>
          <w:snapToGrid w:val="0"/>
          <w:color w:val="000000"/>
          <w:sz w:val="24"/>
          <w:lang w:eastAsia="ru-RU"/>
        </w:rPr>
        <w:t>радиуса-вектора</w:t>
      </w:r>
      <w:proofErr w:type="gramEnd"/>
      <w:r>
        <w:rPr>
          <w:snapToGrid w:val="0"/>
          <w:color w:val="000000"/>
          <w:sz w:val="24"/>
          <w:lang w:eastAsia="ru-RU"/>
        </w:rPr>
        <w:t xml:space="preserve"> точки с осью </w:t>
      </w:r>
      <w:r>
        <w:rPr>
          <w:snapToGrid w:val="0"/>
          <w:color w:val="000000"/>
          <w:sz w:val="24"/>
          <w:lang w:val="en-US" w:eastAsia="ru-RU"/>
        </w:rPr>
        <w:t>x</w:t>
      </w:r>
      <w:r>
        <w:rPr>
          <w:i/>
          <w:snapToGrid w:val="0"/>
          <w:color w:val="000000"/>
          <w:sz w:val="24"/>
          <w:lang w:eastAsia="ru-RU"/>
        </w:rPr>
        <w:t xml:space="preserve"> — </w:t>
      </w:r>
      <w:r>
        <w:rPr>
          <w:snapToGrid w:val="0"/>
          <w:color w:val="000000"/>
          <w:sz w:val="24"/>
          <w:lang w:eastAsia="ru-RU"/>
        </w:rPr>
        <w:t xml:space="preserve">через </w:t>
      </w:r>
      <w:r>
        <w:rPr>
          <w:snapToGrid w:val="0"/>
          <w:color w:val="000000"/>
          <w:sz w:val="24"/>
          <w:lang w:val="en-US" w:eastAsia="ru-RU"/>
        </w:rPr>
        <w:sym w:font="Symbol" w:char="F071"/>
      </w:r>
      <w:r>
        <w:rPr>
          <w:snapToGrid w:val="0"/>
          <w:color w:val="000000"/>
          <w:sz w:val="24"/>
          <w:lang w:eastAsia="ru-RU"/>
        </w:rPr>
        <w:t xml:space="preserve">, то выражение </w:t>
      </w:r>
      <w:r>
        <w:rPr>
          <w:i/>
          <w:snapToGrid w:val="0"/>
          <w:color w:val="000000"/>
          <w:sz w:val="24"/>
          <w:lang w:val="en-US" w:eastAsia="ru-RU"/>
        </w:rPr>
        <w:t>x</w:t>
      </w:r>
      <w:r w:rsidRPr="001E76B9">
        <w:rPr>
          <w:i/>
          <w:snapToGrid w:val="0"/>
          <w:color w:val="000000"/>
          <w:sz w:val="24"/>
          <w:lang w:eastAsia="ru-RU"/>
        </w:rPr>
        <w:t>+</w:t>
      </w:r>
      <w:r>
        <w:rPr>
          <w:i/>
          <w:snapToGrid w:val="0"/>
          <w:color w:val="000000"/>
          <w:sz w:val="24"/>
          <w:lang w:val="en-US" w:eastAsia="ru-RU"/>
        </w:rPr>
        <w:t>iy</w:t>
      </w:r>
      <w:r w:rsidRPr="001E76B9">
        <w:rPr>
          <w:i/>
          <w:snapToGrid w:val="0"/>
          <w:color w:val="000000"/>
          <w:sz w:val="24"/>
          <w:lang w:eastAsia="ru-RU"/>
        </w:rPr>
        <w:t xml:space="preserve"> </w:t>
      </w:r>
      <w:r>
        <w:rPr>
          <w:snapToGrid w:val="0"/>
          <w:color w:val="000000"/>
          <w:sz w:val="24"/>
          <w:lang w:eastAsia="ru-RU"/>
        </w:rPr>
        <w:t>можно представить</w:t>
      </w:r>
      <w:r w:rsidRPr="001E76B9">
        <w:rPr>
          <w:snapToGrid w:val="0"/>
          <w:color w:val="000000"/>
          <w:sz w:val="24"/>
          <w:lang w:eastAsia="ru-RU"/>
        </w:rPr>
        <w:t xml:space="preserve"> </w:t>
      </w:r>
      <w:r>
        <w:rPr>
          <w:snapToGrid w:val="0"/>
          <w:color w:val="000000"/>
          <w:sz w:val="24"/>
          <w:lang w:eastAsia="ru-RU"/>
        </w:rPr>
        <w:t xml:space="preserve">в виде </w:t>
      </w:r>
      <w:r>
        <w:rPr>
          <w:snapToGrid w:val="0"/>
          <w:color w:val="000000"/>
          <w:sz w:val="24"/>
          <w:lang w:val="en-US" w:eastAsia="ru-RU"/>
        </w:rPr>
        <w:t>re</w:t>
      </w:r>
      <w:r>
        <w:rPr>
          <w:i/>
          <w:snapToGrid w:val="0"/>
          <w:color w:val="000000"/>
          <w:sz w:val="24"/>
          <w:vertAlign w:val="superscript"/>
          <w:lang w:val="en-US" w:eastAsia="ru-RU"/>
        </w:rPr>
        <w:t>i</w:t>
      </w:r>
      <w:r w:rsidRPr="001E76B9">
        <w:rPr>
          <w:i/>
          <w:snapToGrid w:val="0"/>
          <w:color w:val="000000"/>
          <w:sz w:val="24"/>
          <w:vertAlign w:val="superscript"/>
          <w:lang w:eastAsia="ru-RU"/>
        </w:rPr>
        <w:t>9</w:t>
      </w:r>
      <w:r>
        <w:rPr>
          <w:i/>
          <w:snapToGrid w:val="0"/>
          <w:color w:val="000000"/>
          <w:sz w:val="24"/>
          <w:lang w:eastAsia="ru-RU"/>
        </w:rPr>
        <w:t xml:space="preserve">. </w:t>
      </w:r>
      <w:r>
        <w:rPr>
          <w:snapToGrid w:val="0"/>
          <w:color w:val="000000"/>
          <w:sz w:val="24"/>
          <w:lang w:eastAsia="ru-RU"/>
        </w:rPr>
        <w:t xml:space="preserve">Это следует из геометрических соотношений между </w:t>
      </w:r>
      <w:proofErr w:type="gramStart"/>
      <w:r>
        <w:rPr>
          <w:i/>
          <w:snapToGrid w:val="0"/>
          <w:color w:val="000000"/>
          <w:sz w:val="24"/>
          <w:lang w:eastAsia="ru-RU"/>
        </w:rPr>
        <w:t>х</w:t>
      </w:r>
      <w:proofErr w:type="gramEnd"/>
      <w:r>
        <w:rPr>
          <w:i/>
          <w:snapToGrid w:val="0"/>
          <w:color w:val="000000"/>
          <w:sz w:val="24"/>
          <w:lang w:eastAsia="ru-RU"/>
        </w:rPr>
        <w:t xml:space="preserve">, у,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и</w:t>
      </w:r>
      <w:r w:rsidRPr="001E76B9">
        <w:rPr>
          <w:snapToGrid w:val="0"/>
          <w:color w:val="000000"/>
          <w:sz w:val="24"/>
          <w:lang w:eastAsia="ru-RU"/>
        </w:rPr>
        <w:t xml:space="preserve"> </w:t>
      </w:r>
      <w:r>
        <w:rPr>
          <w:snapToGrid w:val="0"/>
          <w:color w:val="000000"/>
          <w:sz w:val="24"/>
          <w:lang w:val="en-US" w:eastAsia="ru-RU"/>
        </w:rPr>
        <w:sym w:font="Symbol" w:char="F071"/>
      </w:r>
      <w:r>
        <w:rPr>
          <w:snapToGrid w:val="0"/>
          <w:color w:val="000000"/>
          <w:sz w:val="24"/>
          <w:lang w:eastAsia="ru-RU"/>
        </w:rPr>
        <w:t xml:space="preserve">. Таким образом, мы объединили алгебру и геометрию. Начиная эту главу, мы знали только целые числа и умели их считать. Зато у нас была небольшая идея о могуществе шага в сторону и обобщения. </w:t>
      </w:r>
      <w:proofErr w:type="gramStart"/>
      <w:r>
        <w:rPr>
          <w:snapToGrid w:val="0"/>
          <w:color w:val="000000"/>
          <w:sz w:val="24"/>
          <w:lang w:eastAsia="ru-RU"/>
        </w:rPr>
        <w:t>Используя алгебраические «законы», или свойства чисел, сведенные в уравнения (22.1), и определения обратных операций (22.2), мы смогли создать не только новые числа, но и такие полезные вещи, как таблицы логарифмов, степеней и тригонометрические функции (они возникли при возведении действительных чисел в мнимые степени), и все это удалось сделать, извлекая много раз квадратный корень из десяти!</w:t>
      </w:r>
      <w:proofErr w:type="gramEnd"/>
    </w:p>
    <w:p w:rsidR="001E76B9" w:rsidRPr="001E76B9" w:rsidRDefault="001E76B9" w:rsidP="001E76B9">
      <w:pPr>
        <w:shd w:val="clear" w:color="auto" w:fill="FFFFFF"/>
        <w:ind w:left="-1418" w:right="-766"/>
        <w:jc w:val="both"/>
        <w:rPr>
          <w:snapToGrid w:val="0"/>
          <w:sz w:val="24"/>
          <w:lang w:eastAsia="ru-RU"/>
        </w:rPr>
      </w:pPr>
    </w:p>
    <w:p w:rsidR="001E76B9" w:rsidRPr="001E76B9" w:rsidRDefault="001E76B9" w:rsidP="001E76B9">
      <w:pPr>
        <w:shd w:val="clear" w:color="auto" w:fill="FFFFFF"/>
        <w:ind w:left="-1418" w:right="-766"/>
        <w:jc w:val="both"/>
        <w:rPr>
          <w:snapToGrid w:val="0"/>
          <w:sz w:val="24"/>
          <w:lang w:eastAsia="ru-RU"/>
        </w:rPr>
      </w:pPr>
    </w:p>
    <w:p w:rsidR="001E76B9" w:rsidRPr="001E76B9" w:rsidRDefault="001E76B9" w:rsidP="001E76B9">
      <w:pPr>
        <w:ind w:left="-1418" w:right="-766"/>
        <w:jc w:val="both"/>
        <w:rPr>
          <w:b/>
          <w:i/>
        </w:rPr>
      </w:pPr>
      <w:r>
        <w:rPr>
          <w:b/>
          <w:i/>
          <w:snapToGrid w:val="0"/>
          <w:color w:val="000000"/>
          <w:sz w:val="24"/>
          <w:lang w:eastAsia="ru-RU"/>
        </w:rPr>
        <w:t>* Квадратный корень лучше всего извлекать не тем способом, кото</w:t>
      </w:r>
      <w:r>
        <w:rPr>
          <w:b/>
          <w:i/>
          <w:snapToGrid w:val="0"/>
          <w:color w:val="000000"/>
          <w:sz w:val="24"/>
          <w:lang w:eastAsia="ru-RU"/>
        </w:rPr>
        <w:softHyphen/>
        <w:t xml:space="preserve">рому обычно учат в школе, а немного иначе. Чтобы извлечь квадратный корень из числа </w:t>
      </w:r>
      <w:r>
        <w:rPr>
          <w:b/>
          <w:i/>
          <w:snapToGrid w:val="0"/>
          <w:color w:val="000000"/>
          <w:sz w:val="24"/>
          <w:lang w:val="en-US" w:eastAsia="ru-RU"/>
        </w:rPr>
        <w:t>N</w:t>
      </w:r>
      <w:r w:rsidRPr="001E76B9">
        <w:rPr>
          <w:b/>
          <w:i/>
          <w:snapToGrid w:val="0"/>
          <w:color w:val="000000"/>
          <w:sz w:val="24"/>
          <w:lang w:eastAsia="ru-RU"/>
        </w:rPr>
        <w:t xml:space="preserve">, </w:t>
      </w:r>
      <w:r>
        <w:rPr>
          <w:b/>
          <w:i/>
          <w:snapToGrid w:val="0"/>
          <w:color w:val="000000"/>
          <w:sz w:val="24"/>
          <w:lang w:eastAsia="ru-RU"/>
        </w:rPr>
        <w:t>выберем достаточно близкое к ответу число а, вы</w:t>
      </w:r>
      <w:r>
        <w:rPr>
          <w:b/>
          <w:i/>
          <w:snapToGrid w:val="0"/>
          <w:color w:val="000000"/>
          <w:sz w:val="24"/>
          <w:lang w:eastAsia="ru-RU"/>
        </w:rPr>
        <w:softHyphen/>
        <w:t xml:space="preserve">числим </w:t>
      </w:r>
      <w:r>
        <w:rPr>
          <w:b/>
          <w:i/>
          <w:snapToGrid w:val="0"/>
          <w:color w:val="000000"/>
          <w:sz w:val="24"/>
          <w:lang w:val="en-US" w:eastAsia="ru-RU"/>
        </w:rPr>
        <w:t>N</w:t>
      </w:r>
      <w:r w:rsidRPr="001E76B9">
        <w:rPr>
          <w:b/>
          <w:i/>
          <w:snapToGrid w:val="0"/>
          <w:color w:val="000000"/>
          <w:sz w:val="24"/>
          <w:lang w:eastAsia="ru-RU"/>
        </w:rPr>
        <w:t>/</w:t>
      </w:r>
      <w:r>
        <w:rPr>
          <w:b/>
          <w:i/>
          <w:snapToGrid w:val="0"/>
          <w:color w:val="000000"/>
          <w:sz w:val="24"/>
          <w:lang w:val="en-US" w:eastAsia="ru-RU"/>
        </w:rPr>
        <w:t>a</w:t>
      </w:r>
      <w:r w:rsidRPr="001E76B9">
        <w:rPr>
          <w:b/>
          <w:i/>
          <w:snapToGrid w:val="0"/>
          <w:color w:val="000000"/>
          <w:sz w:val="24"/>
          <w:lang w:eastAsia="ru-RU"/>
        </w:rPr>
        <w:t xml:space="preserve"> </w:t>
      </w:r>
      <w:r>
        <w:rPr>
          <w:b/>
          <w:i/>
          <w:snapToGrid w:val="0"/>
          <w:color w:val="000000"/>
          <w:sz w:val="24"/>
          <w:lang w:eastAsia="ru-RU"/>
        </w:rPr>
        <w:t>и среднее а'=</w:t>
      </w:r>
      <w:r>
        <w:rPr>
          <w:b/>
          <w:i/>
          <w:snapToGrid w:val="0"/>
          <w:color w:val="000000"/>
          <w:sz w:val="24"/>
          <w:vertAlign w:val="superscript"/>
          <w:lang w:eastAsia="ru-RU"/>
        </w:rPr>
        <w:t>1</w:t>
      </w:r>
      <w:r>
        <w:rPr>
          <w:b/>
          <w:i/>
          <w:snapToGrid w:val="0"/>
          <w:color w:val="000000"/>
          <w:sz w:val="24"/>
          <w:lang w:eastAsia="ru-RU"/>
        </w:rPr>
        <w:t>/</w:t>
      </w:r>
      <w:r>
        <w:rPr>
          <w:b/>
          <w:i/>
          <w:snapToGrid w:val="0"/>
          <w:color w:val="000000"/>
          <w:sz w:val="24"/>
          <w:vertAlign w:val="subscript"/>
          <w:lang w:eastAsia="ru-RU"/>
        </w:rPr>
        <w:t>2</w:t>
      </w:r>
      <w:r>
        <w:rPr>
          <w:b/>
          <w:i/>
          <w:snapToGrid w:val="0"/>
          <w:color w:val="000000"/>
          <w:sz w:val="24"/>
          <w:lang w:eastAsia="ru-RU"/>
        </w:rPr>
        <w:t>[а</w:t>
      </w:r>
      <w:r w:rsidRPr="001E76B9">
        <w:rPr>
          <w:b/>
          <w:i/>
          <w:snapToGrid w:val="0"/>
          <w:color w:val="000000"/>
          <w:sz w:val="24"/>
          <w:lang w:eastAsia="ru-RU"/>
        </w:rPr>
        <w:t>+</w:t>
      </w:r>
      <w:r>
        <w:rPr>
          <w:b/>
          <w:i/>
          <w:snapToGrid w:val="0"/>
          <w:color w:val="000000"/>
          <w:sz w:val="24"/>
          <w:lang w:eastAsia="ru-RU"/>
        </w:rPr>
        <w:t>(</w:t>
      </w:r>
      <w:r>
        <w:rPr>
          <w:b/>
          <w:i/>
          <w:snapToGrid w:val="0"/>
          <w:color w:val="000000"/>
          <w:sz w:val="24"/>
          <w:lang w:val="en-US" w:eastAsia="ru-RU"/>
        </w:rPr>
        <w:t>N</w:t>
      </w:r>
      <w:r>
        <w:rPr>
          <w:b/>
          <w:i/>
          <w:snapToGrid w:val="0"/>
          <w:color w:val="000000"/>
          <w:sz w:val="24"/>
          <w:lang w:eastAsia="ru-RU"/>
        </w:rPr>
        <w:t>/а)]; это среднее будет новым числом а, новым приближением корня из N. Этот процесс очень быстро приводит к цели: число значащих цифр удваивается после каждого шага.</w:t>
      </w:r>
    </w:p>
    <w:p w:rsidR="001E76B9" w:rsidRPr="001E76B9" w:rsidRDefault="001E76B9"/>
    <w:p w:rsidR="001E76B9" w:rsidRPr="001E76B9" w:rsidRDefault="001E76B9"/>
    <w:p w:rsidR="001E76B9" w:rsidRDefault="001E76B9" w:rsidP="001E76B9">
      <w:pPr>
        <w:shd w:val="clear" w:color="auto" w:fill="FFFFFF"/>
        <w:ind w:left="-1418" w:right="-766"/>
        <w:jc w:val="both"/>
        <w:rPr>
          <w:snapToGrid w:val="0"/>
          <w:sz w:val="24"/>
          <w:lang w:eastAsia="ru-RU"/>
        </w:rPr>
      </w:pPr>
      <w:r>
        <w:rPr>
          <w:b/>
          <w:i/>
          <w:snapToGrid w:val="0"/>
          <w:color w:val="000000"/>
          <w:sz w:val="24"/>
          <w:lang w:eastAsia="ru-RU"/>
        </w:rPr>
        <w:t xml:space="preserve">Глава    </w:t>
      </w:r>
      <w:r w:rsidRPr="003A4BB8">
        <w:rPr>
          <w:b/>
          <w:i/>
          <w:snapToGrid w:val="0"/>
          <w:color w:val="000000"/>
          <w:sz w:val="24"/>
          <w:lang w:eastAsia="ru-RU"/>
        </w:rPr>
        <w:t>23</w:t>
      </w:r>
    </w:p>
    <w:p w:rsidR="001E76B9" w:rsidRPr="003A4BB8" w:rsidRDefault="001E76B9" w:rsidP="001E76B9">
      <w:pPr>
        <w:shd w:val="clear" w:color="auto" w:fill="FFFFFF"/>
        <w:ind w:left="-1418" w:right="-766"/>
        <w:jc w:val="both"/>
        <w:rPr>
          <w:snapToGrid w:val="0"/>
          <w:color w:val="000000"/>
          <w:sz w:val="24"/>
          <w:lang w:eastAsia="ru-RU"/>
        </w:rPr>
      </w:pPr>
      <w:r>
        <w:rPr>
          <w:b/>
          <w:snapToGrid w:val="0"/>
          <w:color w:val="000000"/>
          <w:sz w:val="24"/>
          <w:lang w:eastAsia="ru-RU"/>
        </w:rPr>
        <w:t>РЕЗОНАНС</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b/>
          <w:snapToGrid w:val="0"/>
          <w:sz w:val="24"/>
          <w:lang w:eastAsia="ru-RU"/>
        </w:rPr>
      </w:pPr>
      <w:hyperlink w:anchor="a1" w:history="1">
        <w:r>
          <w:rPr>
            <w:rStyle w:val="a3"/>
            <w:b/>
            <w:sz w:val="24"/>
          </w:rPr>
          <w:t>§ 1. Компл</w:t>
        </w:r>
        <w:bookmarkStart w:id="115" w:name="_Hlt28914903"/>
        <w:r>
          <w:rPr>
            <w:rStyle w:val="a3"/>
            <w:b/>
            <w:sz w:val="24"/>
          </w:rPr>
          <w:t>е</w:t>
        </w:r>
        <w:bookmarkEnd w:id="115"/>
        <w:r>
          <w:rPr>
            <w:rStyle w:val="a3"/>
            <w:b/>
            <w:sz w:val="24"/>
          </w:rPr>
          <w:t>ксные числа и гар</w:t>
        </w:r>
        <w:bookmarkStart w:id="116" w:name="_Hlt28740846"/>
        <w:r>
          <w:rPr>
            <w:rStyle w:val="a3"/>
            <w:b/>
            <w:sz w:val="24"/>
          </w:rPr>
          <w:t>м</w:t>
        </w:r>
        <w:bookmarkEnd w:id="116"/>
        <w:r>
          <w:rPr>
            <w:rStyle w:val="a3"/>
            <w:b/>
            <w:sz w:val="24"/>
          </w:rPr>
          <w:t>оническое движение</w:t>
        </w:r>
      </w:hyperlink>
    </w:p>
    <w:p w:rsidR="001E76B9" w:rsidRDefault="001E76B9" w:rsidP="001E76B9">
      <w:pPr>
        <w:shd w:val="clear" w:color="auto" w:fill="FFFFFF"/>
        <w:ind w:left="-1418" w:right="-766"/>
        <w:jc w:val="both"/>
        <w:rPr>
          <w:b/>
          <w:snapToGrid w:val="0"/>
          <w:sz w:val="24"/>
          <w:lang w:eastAsia="ru-RU"/>
        </w:rPr>
      </w:pPr>
      <w:hyperlink w:anchor="a2" w:history="1">
        <w:r>
          <w:rPr>
            <w:rStyle w:val="a3"/>
            <w:b/>
            <w:sz w:val="24"/>
          </w:rPr>
          <w:t>§ 2. Вын</w:t>
        </w:r>
        <w:bookmarkStart w:id="117" w:name="_Hlt28914906"/>
        <w:r>
          <w:rPr>
            <w:rStyle w:val="a3"/>
            <w:b/>
            <w:sz w:val="24"/>
          </w:rPr>
          <w:t>у</w:t>
        </w:r>
        <w:bookmarkEnd w:id="117"/>
        <w:r>
          <w:rPr>
            <w:rStyle w:val="a3"/>
            <w:b/>
            <w:sz w:val="24"/>
          </w:rPr>
          <w:t>жденные колебани</w:t>
        </w:r>
        <w:bookmarkStart w:id="118" w:name="_Hlt28740854"/>
        <w:r>
          <w:rPr>
            <w:rStyle w:val="a3"/>
            <w:b/>
            <w:sz w:val="24"/>
          </w:rPr>
          <w:t>я</w:t>
        </w:r>
        <w:bookmarkEnd w:id="118"/>
        <w:r>
          <w:rPr>
            <w:rStyle w:val="a3"/>
            <w:b/>
            <w:sz w:val="24"/>
          </w:rPr>
          <w:t xml:space="preserve"> с торможением</w:t>
        </w:r>
      </w:hyperlink>
    </w:p>
    <w:p w:rsidR="001E76B9" w:rsidRDefault="001E76B9" w:rsidP="001E76B9">
      <w:pPr>
        <w:shd w:val="clear" w:color="auto" w:fill="FFFFFF"/>
        <w:ind w:left="-1418" w:right="-766"/>
        <w:jc w:val="both"/>
        <w:rPr>
          <w:b/>
          <w:snapToGrid w:val="0"/>
          <w:sz w:val="24"/>
          <w:lang w:eastAsia="ru-RU"/>
        </w:rPr>
      </w:pPr>
      <w:hyperlink w:anchor="a3" w:history="1">
        <w:r>
          <w:rPr>
            <w:rStyle w:val="a3"/>
            <w:b/>
            <w:sz w:val="24"/>
          </w:rPr>
          <w:t>§ 3. Электричес</w:t>
        </w:r>
        <w:bookmarkStart w:id="119" w:name="_Hlt28740860"/>
        <w:r>
          <w:rPr>
            <w:rStyle w:val="a3"/>
            <w:b/>
            <w:sz w:val="24"/>
          </w:rPr>
          <w:t>к</w:t>
        </w:r>
        <w:bookmarkStart w:id="120" w:name="_Hlt28914908"/>
        <w:bookmarkEnd w:id="119"/>
        <w:r>
          <w:rPr>
            <w:rStyle w:val="a3"/>
            <w:b/>
            <w:sz w:val="24"/>
          </w:rPr>
          <w:t>и</w:t>
        </w:r>
        <w:bookmarkEnd w:id="120"/>
        <w:r>
          <w:rPr>
            <w:rStyle w:val="a3"/>
            <w:b/>
            <w:sz w:val="24"/>
          </w:rPr>
          <w:t>й резонанс</w:t>
        </w:r>
      </w:hyperlink>
    </w:p>
    <w:p w:rsidR="001E76B9" w:rsidRPr="003A4BB8" w:rsidRDefault="001E76B9" w:rsidP="001E76B9">
      <w:pPr>
        <w:ind w:left="-1418" w:right="-766"/>
        <w:jc w:val="both"/>
        <w:rPr>
          <w:b/>
          <w:snapToGrid w:val="0"/>
          <w:color w:val="000000"/>
          <w:sz w:val="24"/>
          <w:lang w:eastAsia="ru-RU"/>
        </w:rPr>
      </w:pPr>
      <w:hyperlink w:anchor="a4" w:history="1">
        <w:r>
          <w:rPr>
            <w:rStyle w:val="a3"/>
            <w:b/>
            <w:sz w:val="24"/>
          </w:rPr>
          <w:t>§ 4. Резона</w:t>
        </w:r>
        <w:bookmarkStart w:id="121" w:name="_Hlt28914911"/>
        <w:r>
          <w:rPr>
            <w:rStyle w:val="a3"/>
            <w:b/>
            <w:sz w:val="24"/>
          </w:rPr>
          <w:t>н</w:t>
        </w:r>
        <w:bookmarkEnd w:id="121"/>
        <w:r>
          <w:rPr>
            <w:rStyle w:val="a3"/>
            <w:b/>
            <w:sz w:val="24"/>
          </w:rPr>
          <w:t>с в пр</w:t>
        </w:r>
        <w:bookmarkStart w:id="122" w:name="_Hlt28740867"/>
        <w:r>
          <w:rPr>
            <w:rStyle w:val="a3"/>
            <w:b/>
            <w:sz w:val="24"/>
          </w:rPr>
          <w:t>и</w:t>
        </w:r>
        <w:bookmarkEnd w:id="122"/>
        <w:r>
          <w:rPr>
            <w:rStyle w:val="a3"/>
            <w:b/>
            <w:sz w:val="24"/>
          </w:rPr>
          <w:t>роде</w:t>
        </w:r>
      </w:hyperlink>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b/>
          <w:snapToGrid w:val="0"/>
          <w:color w:val="FF0000"/>
          <w:sz w:val="24"/>
          <w:lang w:eastAsia="ru-RU"/>
        </w:rPr>
      </w:pPr>
      <w:bookmarkStart w:id="123" w:name="_Hlt28740852"/>
      <w:r>
        <w:rPr>
          <w:b/>
          <w:snapToGrid w:val="0"/>
          <w:color w:val="FF0000"/>
          <w:sz w:val="24"/>
          <w:lang w:eastAsia="ru-RU"/>
        </w:rPr>
        <w:t>§ 1. Комплексные  числа</w:t>
      </w:r>
      <w:r w:rsidRPr="003A4BB8">
        <w:rPr>
          <w:b/>
          <w:snapToGrid w:val="0"/>
          <w:color w:val="FF0000"/>
          <w:sz w:val="24"/>
          <w:lang w:eastAsia="ru-RU"/>
        </w:rPr>
        <w:t xml:space="preserve"> </w:t>
      </w:r>
      <w:r>
        <w:rPr>
          <w:b/>
          <w:snapToGrid w:val="0"/>
          <w:color w:val="FF0000"/>
          <w:sz w:val="24"/>
          <w:lang w:eastAsia="ru-RU"/>
        </w:rPr>
        <w:t>и гармоническое движение</w:t>
      </w:r>
      <w:bookmarkEnd w:id="123"/>
    </w:p>
    <w:p w:rsidR="001E76B9" w:rsidRPr="003A4BB8" w:rsidRDefault="001E76B9" w:rsidP="001E76B9">
      <w:pPr>
        <w:ind w:left="-1418" w:right="-766"/>
        <w:jc w:val="both"/>
        <w:rPr>
          <w:i/>
          <w:snapToGrid w:val="0"/>
          <w:color w:val="000000"/>
          <w:sz w:val="24"/>
          <w:lang w:eastAsia="ru-RU"/>
        </w:rPr>
      </w:pPr>
      <w:r>
        <w:rPr>
          <w:snapToGrid w:val="0"/>
          <w:color w:val="000000"/>
          <w:sz w:val="24"/>
          <w:lang w:eastAsia="ru-RU"/>
        </w:rPr>
        <w:t>Мы снова будем говорить в этой главе о гармоническом осцилляторе, особенно об ос</w:t>
      </w:r>
      <w:r>
        <w:rPr>
          <w:snapToGrid w:val="0"/>
          <w:color w:val="000000"/>
          <w:sz w:val="24"/>
          <w:lang w:eastAsia="ru-RU"/>
        </w:rPr>
        <w:softHyphen/>
        <w:t>цилляторе, на который действует внешняя си</w:t>
      </w:r>
      <w:r>
        <w:rPr>
          <w:snapToGrid w:val="0"/>
          <w:color w:val="000000"/>
          <w:sz w:val="24"/>
          <w:lang w:eastAsia="ru-RU"/>
        </w:rPr>
        <w:softHyphen/>
        <w:t xml:space="preserve">ла. Для анализа этих задач нужно развить новую технику. </w:t>
      </w:r>
      <w:proofErr w:type="gramStart"/>
      <w:r>
        <w:rPr>
          <w:snapToGrid w:val="0"/>
          <w:color w:val="000000"/>
          <w:sz w:val="24"/>
          <w:lang w:eastAsia="ru-RU"/>
        </w:rPr>
        <w:t>В предыдущей главе мы ввели понятие комплексного числа, которое состоит из действительной и мнимой частей и которое можно изобразить на графике.</w:t>
      </w:r>
      <w:proofErr w:type="gramEnd"/>
      <w:r>
        <w:rPr>
          <w:snapToGrid w:val="0"/>
          <w:color w:val="000000"/>
          <w:sz w:val="24"/>
          <w:lang w:eastAsia="ru-RU"/>
        </w:rPr>
        <w:t xml:space="preserve"> Действительная часть числа будет изображаться абсциссой, а мнимая — ординатой. Комплексное </w:t>
      </w:r>
      <w:proofErr w:type="gramStart"/>
      <w:r>
        <w:rPr>
          <w:snapToGrid w:val="0"/>
          <w:color w:val="000000"/>
          <w:sz w:val="24"/>
          <w:lang w:eastAsia="ru-RU"/>
        </w:rPr>
        <w:t>число</w:t>
      </w:r>
      <w:proofErr w:type="gramEnd"/>
      <w:r>
        <w:rPr>
          <w:snapToGrid w:val="0"/>
          <w:color w:val="000000"/>
          <w:sz w:val="24"/>
          <w:lang w:eastAsia="ru-RU"/>
        </w:rPr>
        <w:t xml:space="preserve"> </w:t>
      </w:r>
      <w:r>
        <w:rPr>
          <w:i/>
          <w:snapToGrid w:val="0"/>
          <w:color w:val="000000"/>
          <w:sz w:val="24"/>
          <w:lang w:eastAsia="ru-RU"/>
        </w:rPr>
        <w:t xml:space="preserve">а </w:t>
      </w:r>
      <w:r>
        <w:rPr>
          <w:snapToGrid w:val="0"/>
          <w:color w:val="000000"/>
          <w:sz w:val="24"/>
          <w:lang w:eastAsia="ru-RU"/>
        </w:rPr>
        <w:t xml:space="preserve">можно записать в виде </w:t>
      </w:r>
      <w:r>
        <w:rPr>
          <w:i/>
          <w:snapToGrid w:val="0"/>
          <w:color w:val="000000"/>
          <w:sz w:val="24"/>
          <w:lang w:val="en-US" w:eastAsia="ru-RU"/>
        </w:rPr>
        <w:t>a</w:t>
      </w:r>
      <w:r w:rsidRPr="003A4BB8">
        <w:rPr>
          <w:i/>
          <w:snapToGrid w:val="0"/>
          <w:color w:val="000000"/>
          <w:sz w:val="24"/>
          <w:lang w:eastAsia="ru-RU"/>
        </w:rPr>
        <w:t>=</w:t>
      </w:r>
      <w:r>
        <w:rPr>
          <w:i/>
          <w:snapToGrid w:val="0"/>
          <w:color w:val="000000"/>
          <w:sz w:val="24"/>
          <w:lang w:val="en-US" w:eastAsia="ru-RU"/>
        </w:rPr>
        <w:t>a</w:t>
      </w:r>
      <w:r>
        <w:rPr>
          <w:i/>
          <w:snapToGrid w:val="0"/>
          <w:color w:val="000000"/>
          <w:sz w:val="24"/>
          <w:vertAlign w:val="subscript"/>
          <w:lang w:val="en-US" w:eastAsia="ru-RU"/>
        </w:rPr>
        <w:t>r</w:t>
      </w:r>
      <w:r w:rsidRPr="003A4BB8">
        <w:rPr>
          <w:i/>
          <w:snapToGrid w:val="0"/>
          <w:color w:val="000000"/>
          <w:sz w:val="24"/>
          <w:lang w:eastAsia="ru-RU"/>
        </w:rPr>
        <w:t>+</w:t>
      </w:r>
      <w:r>
        <w:rPr>
          <w:i/>
          <w:snapToGrid w:val="0"/>
          <w:color w:val="000000"/>
          <w:sz w:val="24"/>
          <w:lang w:val="en-US" w:eastAsia="ru-RU"/>
        </w:rPr>
        <w:t>ia</w:t>
      </w:r>
      <w:r>
        <w:rPr>
          <w:i/>
          <w:snapToGrid w:val="0"/>
          <w:color w:val="000000"/>
          <w:sz w:val="24"/>
          <w:vertAlign w:val="subscript"/>
          <w:lang w:val="en-US" w:eastAsia="ru-RU"/>
        </w:rPr>
        <w:t>i</w:t>
      </w:r>
      <w:r w:rsidRPr="003A4BB8">
        <w:rPr>
          <w:i/>
          <w:snapToGrid w:val="0"/>
          <w:color w:val="000000"/>
          <w:sz w:val="24"/>
          <w:lang w:eastAsia="ru-RU"/>
        </w:rPr>
        <w:t xml:space="preserve">; </w:t>
      </w:r>
      <w:r>
        <w:rPr>
          <w:snapToGrid w:val="0"/>
          <w:color w:val="000000"/>
          <w:sz w:val="24"/>
          <w:lang w:eastAsia="ru-RU"/>
        </w:rPr>
        <w:t xml:space="preserve">при такой записи индекс </w:t>
      </w:r>
      <w:r>
        <w:rPr>
          <w:snapToGrid w:val="0"/>
          <w:color w:val="000000"/>
          <w:sz w:val="24"/>
          <w:lang w:val="en-US" w:eastAsia="ru-RU"/>
        </w:rPr>
        <w:t>r</w:t>
      </w:r>
      <w:r>
        <w:rPr>
          <w:snapToGrid w:val="0"/>
          <w:color w:val="000000"/>
          <w:sz w:val="24"/>
          <w:lang w:eastAsia="ru-RU"/>
        </w:rPr>
        <w:t xml:space="preserve"> отмечает действительную часть а, а индекс </w:t>
      </w:r>
      <w:r>
        <w:rPr>
          <w:i/>
          <w:snapToGrid w:val="0"/>
          <w:color w:val="000000"/>
          <w:sz w:val="24"/>
          <w:lang w:val="en-US" w:eastAsia="ru-RU"/>
        </w:rPr>
        <w:t>i</w:t>
      </w:r>
      <w:r w:rsidRPr="003A4BB8">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мнимую. Взглянув на фиг. 23.1, легко сообразить, что комплексное число </w:t>
      </w:r>
      <w:r>
        <w:rPr>
          <w:i/>
          <w:snapToGrid w:val="0"/>
          <w:color w:val="000000"/>
          <w:sz w:val="24"/>
          <w:lang w:val="en-US" w:eastAsia="ru-RU"/>
        </w:rPr>
        <w:t>a</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iy</w:t>
      </w:r>
      <w:r w:rsidRPr="003A4BB8">
        <w:rPr>
          <w:i/>
          <w:snapToGrid w:val="0"/>
          <w:color w:val="000000"/>
          <w:sz w:val="24"/>
          <w:lang w:eastAsia="ru-RU"/>
        </w:rPr>
        <w:t xml:space="preserve"> </w:t>
      </w:r>
      <w:r>
        <w:rPr>
          <w:snapToGrid w:val="0"/>
          <w:color w:val="000000"/>
          <w:sz w:val="24"/>
          <w:lang w:eastAsia="ru-RU"/>
        </w:rPr>
        <w:t xml:space="preserve">можно записать и так: </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iy</w:t>
      </w:r>
      <w:r w:rsidRPr="003A4BB8">
        <w:rPr>
          <w:i/>
          <w:snapToGrid w:val="0"/>
          <w:color w:val="000000"/>
          <w:sz w:val="24"/>
          <w:lang w:eastAsia="ru-RU"/>
        </w:rPr>
        <w:t>=</w:t>
      </w:r>
      <w:r>
        <w:rPr>
          <w:i/>
          <w:snapToGrid w:val="0"/>
          <w:color w:val="000000"/>
          <w:sz w:val="24"/>
          <w:lang w:val="en-US" w:eastAsia="ru-RU"/>
        </w:rPr>
        <w:t>rexp</w:t>
      </w:r>
      <w:r w:rsidRPr="003A4BB8">
        <w:rPr>
          <w:i/>
          <w:snapToGrid w:val="0"/>
          <w:color w:val="000000"/>
          <w:sz w:val="24"/>
          <w:lang w:eastAsia="ru-RU"/>
        </w:rPr>
        <w:t>(</w:t>
      </w:r>
      <w:r>
        <w:rPr>
          <w:i/>
          <w:snapToGrid w:val="0"/>
          <w:color w:val="000000"/>
          <w:sz w:val="24"/>
          <w:lang w:val="en-US" w:eastAsia="ru-RU"/>
        </w:rPr>
        <w:t>i</w:t>
      </w:r>
      <w:r>
        <w:rPr>
          <w:snapToGrid w:val="0"/>
          <w:color w:val="000000"/>
          <w:sz w:val="24"/>
          <w:lang w:val="en-US" w:eastAsia="ru-RU"/>
        </w:rPr>
        <w:sym w:font="Symbol" w:char="F071"/>
      </w:r>
      <w:r w:rsidRPr="003A4BB8">
        <w:rPr>
          <w:i/>
          <w:snapToGrid w:val="0"/>
          <w:color w:val="000000"/>
          <w:sz w:val="24"/>
          <w:lang w:eastAsia="ru-RU"/>
        </w:rPr>
        <w:t xml:space="preserve">), </w:t>
      </w:r>
      <w:r>
        <w:rPr>
          <w:snapToGrid w:val="0"/>
          <w:color w:val="000000"/>
          <w:sz w:val="24"/>
          <w:lang w:eastAsia="ru-RU"/>
        </w:rPr>
        <w:t xml:space="preserve">где </w:t>
      </w:r>
      <w:r>
        <w:rPr>
          <w:i/>
          <w:snapToGrid w:val="0"/>
          <w:color w:val="000000"/>
          <w:sz w:val="24"/>
          <w:lang w:val="en-US" w:eastAsia="ru-RU"/>
        </w:rPr>
        <w:t>r</w:t>
      </w:r>
      <w:r w:rsidRPr="003A4BB8">
        <w:rPr>
          <w:i/>
          <w:snapToGrid w:val="0"/>
          <w:color w:val="000000"/>
          <w:sz w:val="24"/>
          <w:vertAlign w:val="superscript"/>
          <w:lang w:eastAsia="ru-RU"/>
        </w:rPr>
        <w:t>2</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vertAlign w:val="superscript"/>
          <w:lang w:eastAsia="ru-RU"/>
        </w:rPr>
        <w:t>2</w:t>
      </w:r>
      <w:r w:rsidRPr="003A4BB8">
        <w:rPr>
          <w:i/>
          <w:snapToGrid w:val="0"/>
          <w:color w:val="000000"/>
          <w:sz w:val="24"/>
          <w:lang w:eastAsia="ru-RU"/>
        </w:rPr>
        <w:t>+</w:t>
      </w:r>
      <w:r>
        <w:rPr>
          <w:i/>
          <w:snapToGrid w:val="0"/>
          <w:color w:val="000000"/>
          <w:sz w:val="24"/>
          <w:lang w:val="en-US" w:eastAsia="ru-RU"/>
        </w:rPr>
        <w:t>y</w:t>
      </w:r>
      <w:r w:rsidRPr="003A4BB8">
        <w:rPr>
          <w:i/>
          <w:snapToGrid w:val="0"/>
          <w:color w:val="000000"/>
          <w:sz w:val="24"/>
          <w:vertAlign w:val="superscript"/>
          <w:lang w:eastAsia="ru-RU"/>
        </w:rPr>
        <w:t>2</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iy</w:t>
      </w:r>
      <w:r w:rsidRPr="003A4BB8">
        <w:rPr>
          <w:i/>
          <w:snapToGrid w:val="0"/>
          <w:color w:val="000000"/>
          <w:sz w:val="24"/>
          <w:lang w:eastAsia="ru-RU"/>
        </w:rPr>
        <w:t>)</w:t>
      </w:r>
      <w:r>
        <w:rPr>
          <w:i/>
          <w:snapToGrid w:val="0"/>
          <w:color w:val="000000"/>
          <w:sz w:val="24"/>
          <w:lang w:eastAsia="ru-RU"/>
        </w:rPr>
        <w:t>(x</w:t>
      </w:r>
      <w:r w:rsidRPr="003A4BB8">
        <w:rPr>
          <w:i/>
          <w:snapToGrid w:val="0"/>
          <w:color w:val="000000"/>
          <w:sz w:val="24"/>
          <w:lang w:eastAsia="ru-RU"/>
        </w:rPr>
        <w:t>-</w:t>
      </w:r>
      <w:r>
        <w:rPr>
          <w:i/>
          <w:snapToGrid w:val="0"/>
          <w:color w:val="000000"/>
          <w:sz w:val="24"/>
          <w:lang w:val="en-US" w:eastAsia="ru-RU"/>
        </w:rPr>
        <w:t>iy</w:t>
      </w:r>
      <w:r w:rsidRPr="003A4BB8">
        <w:rPr>
          <w:i/>
          <w:snapToGrid w:val="0"/>
          <w:color w:val="000000"/>
          <w:sz w:val="24"/>
          <w:lang w:eastAsia="ru-RU"/>
        </w:rPr>
        <w:t>)=</w:t>
      </w:r>
      <w:r>
        <w:rPr>
          <w:i/>
          <w:snapToGrid w:val="0"/>
          <w:color w:val="000000"/>
          <w:sz w:val="24"/>
          <w:lang w:val="en-US" w:eastAsia="ru-RU"/>
        </w:rPr>
        <w:t>aa</w:t>
      </w:r>
      <w:r w:rsidRPr="003A4BB8">
        <w:rPr>
          <w:i/>
          <w:snapToGrid w:val="0"/>
          <w:color w:val="000000"/>
          <w:sz w:val="24"/>
          <w:lang w:eastAsia="ru-RU"/>
        </w:rPr>
        <w:t xml:space="preserve"> </w:t>
      </w:r>
      <w:r>
        <w:rPr>
          <w:snapToGrid w:val="0"/>
          <w:color w:val="000000"/>
          <w:sz w:val="24"/>
          <w:lang w:eastAsia="ru-RU"/>
        </w:rPr>
        <w:t xml:space="preserve">* (а* — это комплексно сопряженное </w:t>
      </w:r>
      <w:proofErr w:type="gramStart"/>
      <w:r>
        <w:rPr>
          <w:snapToGrid w:val="0"/>
          <w:color w:val="000000"/>
          <w:sz w:val="24"/>
          <w:lang w:eastAsia="ru-RU"/>
        </w:rPr>
        <w:t>к</w:t>
      </w:r>
      <w:proofErr w:type="gramEnd"/>
      <w:r>
        <w:rPr>
          <w:snapToGrid w:val="0"/>
          <w:color w:val="000000"/>
          <w:sz w:val="24"/>
          <w:lang w:eastAsia="ru-RU"/>
        </w:rPr>
        <w:t xml:space="preserve"> </w:t>
      </w:r>
      <w:r>
        <w:rPr>
          <w:i/>
          <w:snapToGrid w:val="0"/>
          <w:color w:val="000000"/>
          <w:sz w:val="24"/>
          <w:lang w:eastAsia="ru-RU"/>
        </w:rPr>
        <w:t xml:space="preserve">а </w:t>
      </w:r>
      <w:r>
        <w:rPr>
          <w:snapToGrid w:val="0"/>
          <w:color w:val="000000"/>
          <w:sz w:val="24"/>
          <w:lang w:eastAsia="ru-RU"/>
        </w:rPr>
        <w:t>число; оно полу</w:t>
      </w:r>
      <w:r>
        <w:rPr>
          <w:snapToGrid w:val="0"/>
          <w:color w:val="000000"/>
          <w:sz w:val="24"/>
          <w:lang w:eastAsia="ru-RU"/>
        </w:rPr>
        <w:softHyphen/>
        <w:t xml:space="preserve">чается из </w:t>
      </w:r>
      <w:r>
        <w:rPr>
          <w:i/>
          <w:snapToGrid w:val="0"/>
          <w:color w:val="000000"/>
          <w:sz w:val="24"/>
          <w:lang w:eastAsia="ru-RU"/>
        </w:rPr>
        <w:t xml:space="preserve">а </w:t>
      </w:r>
      <w:r>
        <w:rPr>
          <w:snapToGrid w:val="0"/>
          <w:color w:val="000000"/>
          <w:sz w:val="24"/>
          <w:lang w:eastAsia="ru-RU"/>
        </w:rPr>
        <w:t xml:space="preserve">изменением знака </w:t>
      </w:r>
      <w:r>
        <w:rPr>
          <w:i/>
          <w:snapToGrid w:val="0"/>
          <w:color w:val="000000"/>
          <w:sz w:val="24"/>
          <w:lang w:val="en-US" w:eastAsia="ru-RU"/>
        </w:rPr>
        <w:t>i</w:t>
      </w:r>
      <w:r w:rsidRPr="003A4BB8">
        <w:rPr>
          <w:i/>
          <w:snapToGrid w:val="0"/>
          <w:color w:val="000000"/>
          <w:sz w:val="24"/>
          <w:lang w:eastAsia="ru-RU"/>
        </w:rPr>
        <w:t>).</w:t>
      </w:r>
    </w:p>
    <w:p w:rsidR="001E76B9" w:rsidRPr="003A4BB8" w:rsidRDefault="003A4BB8" w:rsidP="001E76B9">
      <w:pPr>
        <w:ind w:left="-1418" w:right="-766"/>
        <w:jc w:val="both"/>
        <w:rPr>
          <w:i/>
          <w:snapToGrid w:val="0"/>
          <w:color w:val="000000"/>
          <w:sz w:val="24"/>
          <w:lang w:eastAsia="ru-RU"/>
        </w:rPr>
      </w:pPr>
      <w:r>
        <w:rPr>
          <w:noProof/>
          <w:lang w:val="be-BY"/>
        </w:rPr>
        <w:drawing>
          <wp:anchor distT="0" distB="0" distL="114300" distR="114300" simplePos="0" relativeHeight="251684352" behindDoc="0" locked="0" layoutInCell="0" allowOverlap="1">
            <wp:simplePos x="0" y="0"/>
            <wp:positionH relativeFrom="column">
              <wp:posOffset>-868680</wp:posOffset>
            </wp:positionH>
            <wp:positionV relativeFrom="paragraph">
              <wp:posOffset>49530</wp:posOffset>
            </wp:positionV>
            <wp:extent cx="1238885" cy="1203325"/>
            <wp:effectExtent l="19050" t="0" r="0" b="0"/>
            <wp:wrapTopAndBottom/>
            <wp:docPr id="292" name="Рисунок 1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descr="C:\1\pic\gray.jpg"/>
                    <pic:cNvPicPr>
                      <a:picLocks noChangeAspect="1" noChangeArrowheads="1"/>
                    </pic:cNvPicPr>
                  </pic:nvPicPr>
                  <pic:blipFill>
                    <a:blip r:embed="rId137" cstate="print"/>
                    <a:srcRect/>
                    <a:stretch>
                      <a:fillRect/>
                    </a:stretch>
                  </pic:blipFill>
                  <pic:spPr bwMode="auto">
                    <a:xfrm>
                      <a:off x="0" y="0"/>
                      <a:ext cx="1238885" cy="1203325"/>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pPr>
    </w:p>
    <w:p w:rsidR="001E76B9" w:rsidRPr="003A4BB8" w:rsidRDefault="001E76B9" w:rsidP="001E76B9">
      <w:pPr>
        <w:shd w:val="clear" w:color="auto" w:fill="FFFFFF"/>
        <w:ind w:left="-1418" w:right="-766"/>
        <w:jc w:val="both"/>
        <w:rPr>
          <w:i/>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23,1. Комплексное число, изображенное точкой на «комплек</w:t>
      </w:r>
      <w:r>
        <w:rPr>
          <w:i/>
          <w:snapToGrid w:val="0"/>
          <w:color w:val="000000"/>
          <w:sz w:val="24"/>
          <w:lang w:eastAsia="ru-RU"/>
        </w:rPr>
        <w:softHyphen/>
        <w:t>сной плоскости».</w:t>
      </w:r>
    </w:p>
    <w:p w:rsidR="001E76B9" w:rsidRPr="003A4BB8"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eastAsia="ru-RU"/>
        </w:rPr>
        <w:t>Итак, комп</w:t>
      </w:r>
      <w:r>
        <w:rPr>
          <w:snapToGrid w:val="0"/>
          <w:color w:val="000000"/>
          <w:sz w:val="24"/>
          <w:lang w:eastAsia="ru-RU"/>
        </w:rPr>
        <w:softHyphen/>
        <w:t>лексное число можно представить двумя спо</w:t>
      </w:r>
      <w:r>
        <w:rPr>
          <w:snapToGrid w:val="0"/>
          <w:color w:val="000000"/>
          <w:sz w:val="24"/>
          <w:lang w:eastAsia="ru-RU"/>
        </w:rPr>
        <w:softHyphen/>
        <w:t xml:space="preserve">собами: явно выделить его действительную и мнимую части или задать его модулем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и фазо</w:t>
      </w:r>
      <w:r>
        <w:rPr>
          <w:snapToGrid w:val="0"/>
          <w:color w:val="000000"/>
          <w:sz w:val="24"/>
          <w:lang w:eastAsia="ru-RU"/>
        </w:rPr>
        <w:softHyphen/>
        <w:t xml:space="preserve">вым углом </w:t>
      </w:r>
      <w:r>
        <w:rPr>
          <w:snapToGrid w:val="0"/>
          <w:color w:val="000000"/>
          <w:sz w:val="24"/>
          <w:lang w:val="en-US" w:eastAsia="ru-RU"/>
        </w:rPr>
        <w:sym w:font="Symbol" w:char="F071"/>
      </w:r>
      <w:r>
        <w:rPr>
          <w:snapToGrid w:val="0"/>
          <w:color w:val="000000"/>
          <w:sz w:val="24"/>
          <w:lang w:eastAsia="ru-RU"/>
        </w:rPr>
        <w:t xml:space="preserve">. Если заданы </w:t>
      </w:r>
      <w:r>
        <w:rPr>
          <w:snapToGrid w:val="0"/>
          <w:color w:val="000000"/>
          <w:sz w:val="24"/>
          <w:lang w:val="en-US" w:eastAsia="ru-RU"/>
        </w:rPr>
        <w:t>r</w:t>
      </w:r>
      <w:r>
        <w:rPr>
          <w:snapToGrid w:val="0"/>
          <w:color w:val="000000"/>
          <w:sz w:val="24"/>
          <w:lang w:eastAsia="ru-RU"/>
        </w:rPr>
        <w:t xml:space="preserve"> и </w:t>
      </w:r>
      <w:r>
        <w:rPr>
          <w:snapToGrid w:val="0"/>
          <w:color w:val="000000"/>
          <w:sz w:val="24"/>
          <w:lang w:val="en-US" w:eastAsia="ru-RU"/>
        </w:rPr>
        <w:sym w:font="Symbol" w:char="F071"/>
      </w:r>
      <w:r>
        <w:rPr>
          <w:snapToGrid w:val="0"/>
          <w:color w:val="000000"/>
          <w:sz w:val="24"/>
          <w:lang w:eastAsia="ru-RU"/>
        </w:rPr>
        <w:t xml:space="preserve">, то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равны </w:t>
      </w:r>
      <w:r>
        <w:rPr>
          <w:snapToGrid w:val="0"/>
          <w:color w:val="000000"/>
          <w:sz w:val="24"/>
          <w:lang w:val="en-US" w:eastAsia="ru-RU"/>
        </w:rPr>
        <w:t>rcos</w:t>
      </w:r>
      <w:r>
        <w:rPr>
          <w:snapToGrid w:val="0"/>
          <w:color w:val="000000"/>
          <w:sz w:val="24"/>
          <w:lang w:val="en-US" w:eastAsia="ru-RU"/>
        </w:rPr>
        <w:sym w:font="Symbol" w:char="F071"/>
      </w:r>
      <w:r w:rsidRPr="003A4BB8">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rsin</w:t>
      </w:r>
      <w:r>
        <w:rPr>
          <w:snapToGrid w:val="0"/>
          <w:color w:val="000000"/>
          <w:sz w:val="24"/>
          <w:lang w:val="en-US" w:eastAsia="ru-RU"/>
        </w:rPr>
        <w:sym w:font="Symbol" w:char="F071"/>
      </w:r>
      <w:r w:rsidRPr="003A4BB8">
        <w:rPr>
          <w:snapToGrid w:val="0"/>
          <w:color w:val="000000"/>
          <w:sz w:val="24"/>
          <w:lang w:eastAsia="ru-RU"/>
        </w:rPr>
        <w:t xml:space="preserve">, </w:t>
      </w:r>
      <w:r>
        <w:rPr>
          <w:snapToGrid w:val="0"/>
          <w:color w:val="000000"/>
          <w:sz w:val="24"/>
          <w:lang w:eastAsia="ru-RU"/>
        </w:rPr>
        <w:t xml:space="preserve">и, наоборот, исходя из числа </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iy</w:t>
      </w:r>
      <w:r w:rsidRPr="003A4BB8">
        <w:rPr>
          <w:i/>
          <w:snapToGrid w:val="0"/>
          <w:color w:val="000000"/>
          <w:sz w:val="24"/>
          <w:lang w:eastAsia="ru-RU"/>
        </w:rPr>
        <w:t xml:space="preserve">, </w:t>
      </w:r>
      <w:r>
        <w:rPr>
          <w:snapToGrid w:val="0"/>
          <w:color w:val="000000"/>
          <w:sz w:val="24"/>
          <w:lang w:eastAsia="ru-RU"/>
        </w:rPr>
        <w:t xml:space="preserve">можно найти </w:t>
      </w:r>
      <w:r>
        <w:rPr>
          <w:i/>
          <w:snapToGrid w:val="0"/>
          <w:color w:val="000000"/>
          <w:sz w:val="24"/>
          <w:lang w:val="en-US" w:eastAsia="ru-RU"/>
        </w:rPr>
        <w:t>r</w:t>
      </w:r>
      <w:r w:rsidRPr="003A4BB8">
        <w:rPr>
          <w:i/>
          <w:snapToGrid w:val="0"/>
          <w:color w:val="000000"/>
          <w:sz w:val="24"/>
          <w:lang w:eastAsia="ru-RU"/>
        </w:rPr>
        <w:t>=</w:t>
      </w:r>
      <w:r>
        <w:rPr>
          <w:i/>
          <w:snapToGrid w:val="0"/>
          <w:color w:val="000000"/>
          <w:sz w:val="24"/>
          <w:lang w:val="en-US" w:eastAsia="ru-RU"/>
        </w:rPr>
        <w:sym w:font="Symbol" w:char="F0D6"/>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vertAlign w:val="superscript"/>
          <w:lang w:eastAsia="ru-RU"/>
        </w:rPr>
        <w:t>2</w:t>
      </w:r>
      <w:r w:rsidRPr="003A4BB8">
        <w:rPr>
          <w:i/>
          <w:snapToGrid w:val="0"/>
          <w:color w:val="000000"/>
          <w:sz w:val="24"/>
          <w:lang w:eastAsia="ru-RU"/>
        </w:rPr>
        <w:t>+</w:t>
      </w:r>
      <w:r>
        <w:rPr>
          <w:i/>
          <w:snapToGrid w:val="0"/>
          <w:color w:val="000000"/>
          <w:sz w:val="24"/>
          <w:lang w:val="en-US" w:eastAsia="ru-RU"/>
        </w:rPr>
        <w:t>y</w:t>
      </w:r>
      <w:r w:rsidRPr="003A4BB8">
        <w:rPr>
          <w:i/>
          <w:snapToGrid w:val="0"/>
          <w:color w:val="000000"/>
          <w:sz w:val="24"/>
          <w:vertAlign w:val="superscript"/>
          <w:lang w:eastAsia="ru-RU"/>
        </w:rPr>
        <w:t>2</w:t>
      </w:r>
      <w:r w:rsidRPr="003A4BB8">
        <w:rPr>
          <w:i/>
          <w:snapToGrid w:val="0"/>
          <w:color w:val="000000"/>
          <w:sz w:val="24"/>
          <w:lang w:eastAsia="ru-RU"/>
        </w:rPr>
        <w:t>)</w:t>
      </w:r>
      <w:r>
        <w:rPr>
          <w:snapToGrid w:val="0"/>
          <w:color w:val="000000"/>
          <w:sz w:val="24"/>
          <w:lang w:eastAsia="ru-RU"/>
        </w:rPr>
        <w:t xml:space="preserve">и угол </w:t>
      </w:r>
      <w:r>
        <w:rPr>
          <w:snapToGrid w:val="0"/>
          <w:color w:val="000000"/>
          <w:sz w:val="24"/>
          <w:lang w:val="en-US" w:eastAsia="ru-RU"/>
        </w:rPr>
        <w:sym w:font="Symbol" w:char="F071"/>
      </w:r>
      <w:r>
        <w:rPr>
          <w:snapToGrid w:val="0"/>
          <w:color w:val="000000"/>
          <w:sz w:val="24"/>
          <w:lang w:eastAsia="ru-RU"/>
        </w:rPr>
        <w:t xml:space="preserve">; </w:t>
      </w:r>
      <w:r>
        <w:rPr>
          <w:snapToGrid w:val="0"/>
          <w:color w:val="000000"/>
          <w:sz w:val="24"/>
          <w:lang w:val="en-US" w:eastAsia="ru-RU"/>
        </w:rPr>
        <w:t>tg</w:t>
      </w:r>
      <w:r>
        <w:rPr>
          <w:snapToGrid w:val="0"/>
          <w:color w:val="000000"/>
          <w:sz w:val="24"/>
          <w:lang w:val="en-US" w:eastAsia="ru-RU"/>
        </w:rPr>
        <w:sym w:font="Symbol" w:char="F071"/>
      </w:r>
      <w:r w:rsidRPr="003A4BB8">
        <w:rPr>
          <w:snapToGrid w:val="0"/>
          <w:color w:val="000000"/>
          <w:sz w:val="24"/>
          <w:lang w:eastAsia="ru-RU"/>
        </w:rPr>
        <w:t xml:space="preserve"> </w:t>
      </w:r>
      <w:r>
        <w:rPr>
          <w:snapToGrid w:val="0"/>
          <w:color w:val="000000"/>
          <w:sz w:val="24"/>
          <w:lang w:eastAsia="ru-RU"/>
        </w:rPr>
        <w:t xml:space="preserve">равен </w:t>
      </w:r>
      <w:r>
        <w:rPr>
          <w:i/>
          <w:snapToGrid w:val="0"/>
          <w:color w:val="000000"/>
          <w:sz w:val="24"/>
          <w:lang w:eastAsia="ru-RU"/>
        </w:rPr>
        <w:t xml:space="preserve">у/х </w:t>
      </w:r>
      <w:r>
        <w:rPr>
          <w:snapToGrid w:val="0"/>
          <w:color w:val="000000"/>
          <w:sz w:val="24"/>
          <w:lang w:eastAsia="ru-RU"/>
        </w:rPr>
        <w:t>(т. е. отношению мнимой и действи</w:t>
      </w:r>
      <w:r>
        <w:rPr>
          <w:snapToGrid w:val="0"/>
          <w:color w:val="000000"/>
          <w:sz w:val="24"/>
          <w:lang w:eastAsia="ru-RU"/>
        </w:rPr>
        <w:softHyphen/>
        <w:t>тельной частей).</w:t>
      </w:r>
      <w:proofErr w:type="gramEnd"/>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Чтобы применить комплексные числа к ре</w:t>
      </w:r>
      <w:r>
        <w:rPr>
          <w:snapToGrid w:val="0"/>
          <w:color w:val="000000"/>
          <w:sz w:val="24"/>
          <w:lang w:eastAsia="ru-RU"/>
        </w:rPr>
        <w:softHyphen/>
        <w:t xml:space="preserve">шению физических задач, проделаем такой трюк. Когда мы изучали осциллятор, то имели дело с внешней силой, пропорциональной </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 xml:space="preserve">. </w:t>
      </w:r>
      <w:r>
        <w:rPr>
          <w:snapToGrid w:val="0"/>
          <w:color w:val="000000"/>
          <w:sz w:val="24"/>
          <w:lang w:eastAsia="ru-RU"/>
        </w:rPr>
        <w:t xml:space="preserve">Такую силу </w:t>
      </w:r>
      <w:r>
        <w:rPr>
          <w:i/>
          <w:snapToGrid w:val="0"/>
          <w:color w:val="000000"/>
          <w:sz w:val="24"/>
          <w:lang w:val="en-US" w:eastAsia="ru-RU"/>
        </w:rPr>
        <w:t>F</w:t>
      </w:r>
      <w:r w:rsidRPr="003A4BB8">
        <w:rPr>
          <w:i/>
          <w:snapToGrid w:val="0"/>
          <w:color w:val="000000"/>
          <w:sz w:val="24"/>
          <w:lang w:eastAsia="ru-RU"/>
        </w:rPr>
        <w:t>=</w:t>
      </w:r>
      <w:r>
        <w:rPr>
          <w:i/>
          <w:snapToGrid w:val="0"/>
          <w:color w:val="000000"/>
          <w:sz w:val="24"/>
          <w:lang w:val="en-US" w:eastAsia="ru-RU"/>
        </w:rPr>
        <w:t>F</w:t>
      </w:r>
      <w:r w:rsidRPr="003A4BB8">
        <w:rPr>
          <w:i/>
          <w:snapToGrid w:val="0"/>
          <w:color w:val="000000"/>
          <w:sz w:val="24"/>
          <w:vertAlign w:val="subscript"/>
          <w:lang w:eastAsia="ru-RU"/>
        </w:rPr>
        <w:t>0</w:t>
      </w:r>
      <w:r>
        <w:rPr>
          <w:i/>
          <w:snapToGrid w:val="0"/>
          <w:color w:val="000000"/>
          <w:sz w:val="24"/>
          <w:lang w:val="en-US" w:eastAsia="ru-RU"/>
        </w:rPr>
        <w:t>cos</w:t>
      </w:r>
      <w:r>
        <w:rPr>
          <w:snapToGrid w:val="0"/>
          <w:color w:val="000000"/>
          <w:sz w:val="24"/>
          <w:lang w:val="en-US" w:eastAsia="ru-RU"/>
        </w:rPr>
        <w:sym w:font="Symbol" w:char="F077"/>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можно рас</w:t>
      </w:r>
      <w:r>
        <w:rPr>
          <w:snapToGrid w:val="0"/>
          <w:color w:val="000000"/>
          <w:sz w:val="24"/>
          <w:lang w:eastAsia="ru-RU"/>
        </w:rPr>
        <w:softHyphen/>
        <w:t>сматривать как действительную часть комп</w:t>
      </w:r>
      <w:r>
        <w:rPr>
          <w:snapToGrid w:val="0"/>
          <w:color w:val="000000"/>
          <w:sz w:val="24"/>
          <w:lang w:eastAsia="ru-RU"/>
        </w:rPr>
        <w:softHyphen/>
        <w:t xml:space="preserve">лексного числа </w:t>
      </w:r>
      <w:r>
        <w:rPr>
          <w:i/>
          <w:snapToGrid w:val="0"/>
          <w:color w:val="000000"/>
          <w:sz w:val="24"/>
          <w:lang w:val="en-US" w:eastAsia="ru-RU"/>
        </w:rPr>
        <w:t>F</w:t>
      </w:r>
      <w:r w:rsidRPr="003A4BB8">
        <w:rPr>
          <w:i/>
          <w:snapToGrid w:val="0"/>
          <w:color w:val="000000"/>
          <w:sz w:val="24"/>
          <w:lang w:eastAsia="ru-RU"/>
        </w:rPr>
        <w:t xml:space="preserve"> </w:t>
      </w:r>
      <w:r>
        <w:rPr>
          <w:snapToGrid w:val="0"/>
          <w:color w:val="000000"/>
          <w:sz w:val="24"/>
          <w:lang w:eastAsia="ru-RU"/>
        </w:rPr>
        <w:t xml:space="preserve">= </w:t>
      </w:r>
      <w:r>
        <w:rPr>
          <w:snapToGrid w:val="0"/>
          <w:color w:val="000000"/>
          <w:sz w:val="24"/>
          <w:lang w:val="en-US" w:eastAsia="ru-RU"/>
        </w:rPr>
        <w:t>F</w:t>
      </w:r>
      <w:r w:rsidRPr="003A4BB8">
        <w:rPr>
          <w:snapToGrid w:val="0"/>
          <w:color w:val="000000"/>
          <w:sz w:val="24"/>
          <w:vertAlign w:val="subscript"/>
          <w:lang w:eastAsia="ru-RU"/>
        </w:rPr>
        <w:t>0</w:t>
      </w:r>
      <w:r>
        <w:rPr>
          <w:snapToGrid w:val="0"/>
          <w:color w:val="000000"/>
          <w:sz w:val="24"/>
          <w:lang w:val="en-US" w:eastAsia="ru-RU"/>
        </w:rPr>
        <w:t>exp</w:t>
      </w:r>
      <w:r w:rsidRPr="003A4BB8">
        <w:rPr>
          <w:snapToGrid w:val="0"/>
          <w:color w:val="000000"/>
          <w:sz w:val="24"/>
          <w:lang w:eastAsia="ru-RU"/>
        </w:rPr>
        <w:t>(</w:t>
      </w:r>
      <w:r>
        <w:rPr>
          <w:snapToGrid w:val="0"/>
          <w:color w:val="000000"/>
          <w:sz w:val="24"/>
          <w:lang w:val="en-US" w:eastAsia="ru-RU"/>
        </w:rPr>
        <w:t>i</w:t>
      </w:r>
      <w:r>
        <w:rPr>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 xml:space="preserve">), </w:t>
      </w:r>
      <w:r>
        <w:rPr>
          <w:snapToGrid w:val="0"/>
          <w:color w:val="000000"/>
          <w:sz w:val="24"/>
          <w:lang w:eastAsia="ru-RU"/>
        </w:rPr>
        <w:t xml:space="preserve">потому что </w:t>
      </w:r>
      <w:r>
        <w:rPr>
          <w:snapToGrid w:val="0"/>
          <w:color w:val="000000"/>
          <w:sz w:val="24"/>
          <w:lang w:val="en-US" w:eastAsia="ru-RU"/>
        </w:rPr>
        <w:t>exp</w:t>
      </w:r>
      <w:r w:rsidRPr="003A4BB8">
        <w:rPr>
          <w:snapToGrid w:val="0"/>
          <w:color w:val="000000"/>
          <w:sz w:val="24"/>
          <w:lang w:eastAsia="ru-RU"/>
        </w:rPr>
        <w:t>(</w:t>
      </w:r>
      <w:r>
        <w:rPr>
          <w:snapToGrid w:val="0"/>
          <w:color w:val="000000"/>
          <w:sz w:val="24"/>
          <w:lang w:val="en-US" w:eastAsia="ru-RU"/>
        </w:rPr>
        <w:t>i</w:t>
      </w:r>
      <w:r>
        <w:rPr>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w:t>
      </w:r>
      <w:r>
        <w:rPr>
          <w:snapToGrid w:val="0"/>
          <w:color w:val="000000"/>
          <w:sz w:val="24"/>
          <w:lang w:val="en-US" w:eastAsia="ru-RU"/>
        </w:rPr>
        <w:t>isin</w:t>
      </w:r>
      <w:r>
        <w:rPr>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 xml:space="preserve">. </w:t>
      </w:r>
      <w:r>
        <w:rPr>
          <w:snapToGrid w:val="0"/>
          <w:color w:val="000000"/>
          <w:sz w:val="24"/>
          <w:lang w:eastAsia="ru-RU"/>
        </w:rPr>
        <w:t>Такой переход удобен: ведь иметь дело с экспонентой легче, чем</w:t>
      </w:r>
      <w:r w:rsidRPr="003A4BB8">
        <w:rPr>
          <w:snapToGrid w:val="0"/>
          <w:color w:val="000000"/>
          <w:sz w:val="24"/>
          <w:lang w:eastAsia="ru-RU"/>
        </w:rPr>
        <w:t xml:space="preserve"> </w:t>
      </w:r>
      <w:r>
        <w:rPr>
          <w:snapToGrid w:val="0"/>
          <w:color w:val="000000"/>
          <w:sz w:val="24"/>
          <w:lang w:eastAsia="ru-RU"/>
        </w:rPr>
        <w:t>с косинусом. Итак, трюк состоит в том, что все относящиеся к осциллятору функции рассматриваются как действительные части каких-то комплексных функций. Найденное нами ком</w:t>
      </w:r>
      <w:r>
        <w:rPr>
          <w:snapToGrid w:val="0"/>
          <w:color w:val="000000"/>
          <w:sz w:val="24"/>
          <w:lang w:eastAsia="ru-RU"/>
        </w:rPr>
        <w:softHyphen/>
        <w:t xml:space="preserve">плексное число </w:t>
      </w:r>
      <w:r>
        <w:rPr>
          <w:i/>
          <w:snapToGrid w:val="0"/>
          <w:color w:val="000000"/>
          <w:sz w:val="24"/>
          <w:lang w:val="en-US" w:eastAsia="ru-RU"/>
        </w:rPr>
        <w:t>F</w:t>
      </w:r>
      <w:r w:rsidRPr="003A4BB8">
        <w:rPr>
          <w:i/>
          <w:snapToGrid w:val="0"/>
          <w:color w:val="000000"/>
          <w:sz w:val="24"/>
          <w:lang w:eastAsia="ru-RU"/>
        </w:rPr>
        <w:t xml:space="preserve">, </w:t>
      </w:r>
      <w:r>
        <w:rPr>
          <w:snapToGrid w:val="0"/>
          <w:color w:val="000000"/>
          <w:sz w:val="24"/>
          <w:lang w:eastAsia="ru-RU"/>
        </w:rPr>
        <w:t>разумеется, не настоящая сила, ибо физика не знает комплексных сил: все силы имеют только действитель</w:t>
      </w:r>
      <w:r>
        <w:rPr>
          <w:snapToGrid w:val="0"/>
          <w:color w:val="000000"/>
          <w:sz w:val="24"/>
          <w:lang w:eastAsia="ru-RU"/>
        </w:rPr>
        <w:softHyphen/>
        <w:t xml:space="preserve">ную часть, а мнимой части взяться просто неоткуда. Тем не </w:t>
      </w:r>
      <w:proofErr w:type="gramStart"/>
      <w:r>
        <w:rPr>
          <w:snapToGrid w:val="0"/>
          <w:color w:val="000000"/>
          <w:sz w:val="24"/>
          <w:lang w:eastAsia="ru-RU"/>
        </w:rPr>
        <w:t>менее</w:t>
      </w:r>
      <w:proofErr w:type="gramEnd"/>
      <w:r>
        <w:rPr>
          <w:snapToGrid w:val="0"/>
          <w:color w:val="000000"/>
          <w:sz w:val="24"/>
          <w:lang w:eastAsia="ru-RU"/>
        </w:rPr>
        <w:t xml:space="preserve"> мы будем говорить «сила» </w:t>
      </w:r>
      <w:r>
        <w:rPr>
          <w:i/>
          <w:snapToGrid w:val="0"/>
          <w:color w:val="000000"/>
          <w:sz w:val="24"/>
          <w:lang w:val="en-US" w:eastAsia="ru-RU"/>
        </w:rPr>
        <w:t>F</w:t>
      </w:r>
      <w:r w:rsidRPr="003A4BB8">
        <w:rPr>
          <w:i/>
          <w:snapToGrid w:val="0"/>
          <w:color w:val="000000"/>
          <w:sz w:val="24"/>
          <w:vertAlign w:val="subscript"/>
          <w:lang w:eastAsia="ru-RU"/>
        </w:rPr>
        <w:t>0</w:t>
      </w:r>
      <w:r>
        <w:rPr>
          <w:i/>
          <w:snapToGrid w:val="0"/>
          <w:color w:val="000000"/>
          <w:sz w:val="24"/>
          <w:lang w:val="en-US" w:eastAsia="ru-RU"/>
        </w:rPr>
        <w:t>exp</w:t>
      </w:r>
      <w:r w:rsidRPr="003A4BB8">
        <w:rPr>
          <w:i/>
          <w:snapToGrid w:val="0"/>
          <w:color w:val="000000"/>
          <w:sz w:val="24"/>
          <w:lang w:eastAsia="ru-RU"/>
        </w:rPr>
        <w:t>(</w:t>
      </w:r>
      <w:r>
        <w:rPr>
          <w:i/>
          <w:snapToGrid w:val="0"/>
          <w:color w:val="000000"/>
          <w:sz w:val="24"/>
          <w:lang w:val="en-US" w:eastAsia="ru-RU"/>
        </w:rPr>
        <w:t>i</w:t>
      </w:r>
      <w:r>
        <w:rPr>
          <w:i/>
          <w:snapToGrid w:val="0"/>
          <w:color w:val="000000"/>
          <w:sz w:val="24"/>
          <w:lang w:val="en-US" w:eastAsia="ru-RU"/>
        </w:rPr>
        <w:sym w:font="Symbol" w:char="F077"/>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 xml:space="preserve">хотя надо помнить, что речь идет лишь о </w:t>
      </w:r>
      <w:r>
        <w:rPr>
          <w:i/>
          <w:snapToGrid w:val="0"/>
          <w:color w:val="000000"/>
          <w:sz w:val="24"/>
          <w:lang w:eastAsia="ru-RU"/>
        </w:rPr>
        <w:t>действительной ее части.</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Рассмотрим еще один пример. Как представить косинусоидальную волну, фаза которой сдвинулась </w:t>
      </w:r>
      <w:proofErr w:type="gramStart"/>
      <w:r>
        <w:rPr>
          <w:snapToGrid w:val="0"/>
          <w:color w:val="000000"/>
          <w:sz w:val="24"/>
          <w:lang w:eastAsia="ru-RU"/>
        </w:rPr>
        <w:t>на</w:t>
      </w:r>
      <w:proofErr w:type="gramEnd"/>
      <w:r>
        <w:rPr>
          <w:snapToGrid w:val="0"/>
          <w:color w:val="000000"/>
          <w:sz w:val="24"/>
          <w:lang w:eastAsia="ru-RU"/>
        </w:rPr>
        <w:t xml:space="preserve"> </w:t>
      </w:r>
      <w:r>
        <w:rPr>
          <w:snapToGrid w:val="0"/>
          <w:color w:val="000000"/>
          <w:sz w:val="24"/>
          <w:lang w:eastAsia="ru-RU"/>
        </w:rPr>
        <w:sym w:font="Symbol" w:char="F044"/>
      </w:r>
      <w:r>
        <w:rPr>
          <w:snapToGrid w:val="0"/>
          <w:color w:val="000000"/>
          <w:sz w:val="24"/>
          <w:lang w:eastAsia="ru-RU"/>
        </w:rPr>
        <w:t xml:space="preserve">? </w:t>
      </w:r>
      <w:proofErr w:type="gramStart"/>
      <w:r>
        <w:rPr>
          <w:snapToGrid w:val="0"/>
          <w:color w:val="000000"/>
          <w:sz w:val="24"/>
          <w:lang w:eastAsia="ru-RU"/>
        </w:rPr>
        <w:t xml:space="preserve">Конечно, как действительную часть </w:t>
      </w:r>
      <w:r>
        <w:rPr>
          <w:i/>
          <w:snapToGrid w:val="0"/>
          <w:color w:val="000000"/>
          <w:sz w:val="24"/>
          <w:lang w:val="en-US" w:eastAsia="ru-RU"/>
        </w:rPr>
        <w:t>F</w:t>
      </w:r>
      <w:r w:rsidRPr="003A4BB8">
        <w:rPr>
          <w:i/>
          <w:snapToGrid w:val="0"/>
          <w:color w:val="000000"/>
          <w:sz w:val="24"/>
          <w:vertAlign w:val="subscript"/>
          <w:lang w:eastAsia="ru-RU"/>
        </w:rPr>
        <w:t>0</w:t>
      </w:r>
      <w:r>
        <w:rPr>
          <w:i/>
          <w:snapToGrid w:val="0"/>
          <w:color w:val="000000"/>
          <w:sz w:val="24"/>
          <w:lang w:val="en-US" w:eastAsia="ru-RU"/>
        </w:rPr>
        <w:t>exp</w:t>
      </w:r>
      <w:r w:rsidRPr="003A4BB8">
        <w:rPr>
          <w:i/>
          <w:snapToGrid w:val="0"/>
          <w:color w:val="000000"/>
          <w:sz w:val="24"/>
          <w:lang w:eastAsia="ru-RU"/>
        </w:rPr>
        <w:t>[</w:t>
      </w:r>
      <w:r>
        <w:rPr>
          <w:i/>
          <w:snapToGrid w:val="0"/>
          <w:color w:val="000000"/>
          <w:sz w:val="24"/>
          <w:lang w:val="en-US" w:eastAsia="ru-RU"/>
        </w:rPr>
        <w:t>i</w:t>
      </w:r>
      <w:r w:rsidRPr="003A4BB8">
        <w:rPr>
          <w:i/>
          <w:snapToGrid w:val="0"/>
          <w:color w:val="000000"/>
          <w:sz w:val="24"/>
          <w:lang w:eastAsia="ru-RU"/>
        </w:rPr>
        <w:t>((</w:t>
      </w:r>
      <w:r>
        <w:rPr>
          <w:i/>
          <w:snapToGrid w:val="0"/>
          <w:color w:val="000000"/>
          <w:sz w:val="24"/>
          <w:lang w:val="en-US" w:eastAsia="ru-RU"/>
        </w:rPr>
        <w:sym w:font="Symbol" w:char="F077"/>
      </w:r>
      <w:r>
        <w:rPr>
          <w:i/>
          <w:snapToGrid w:val="0"/>
          <w:color w:val="000000"/>
          <w:sz w:val="24"/>
          <w:lang w:val="en-US" w:eastAsia="ru-RU"/>
        </w:rPr>
        <w:t>t</w:t>
      </w:r>
      <w:r w:rsidRPr="003A4BB8">
        <w:rPr>
          <w:i/>
          <w:snapToGrid w:val="0"/>
          <w:color w:val="000000"/>
          <w:sz w:val="24"/>
          <w:lang w:eastAsia="ru-RU"/>
        </w:rPr>
        <w:t>-</w:t>
      </w:r>
      <w:r>
        <w:rPr>
          <w:i/>
          <w:snapToGrid w:val="0"/>
          <w:color w:val="000000"/>
          <w:sz w:val="24"/>
          <w:lang w:eastAsia="ru-RU"/>
        </w:rPr>
        <w:sym w:font="Symbol" w:char="F044"/>
      </w:r>
      <w:r w:rsidRPr="003A4BB8">
        <w:rPr>
          <w:snapToGrid w:val="0"/>
          <w:color w:val="000000"/>
          <w:sz w:val="24"/>
          <w:vertAlign w:val="subscript"/>
          <w:lang w:eastAsia="ru-RU"/>
        </w:rPr>
        <w:t>2</w:t>
      </w:r>
      <w:r w:rsidRPr="003A4BB8">
        <w:rPr>
          <w:snapToGrid w:val="0"/>
          <w:color w:val="000000"/>
          <w:sz w:val="24"/>
          <w:lang w:eastAsia="ru-RU"/>
        </w:rPr>
        <w:t xml:space="preserve">)]; </w:t>
      </w:r>
      <w:r>
        <w:rPr>
          <w:snapToGrid w:val="0"/>
          <w:color w:val="000000"/>
          <w:sz w:val="24"/>
          <w:lang w:eastAsia="ru-RU"/>
        </w:rPr>
        <w:t>экспоненту в этом слу</w:t>
      </w:r>
      <w:r>
        <w:rPr>
          <w:snapToGrid w:val="0"/>
          <w:color w:val="000000"/>
          <w:sz w:val="24"/>
          <w:lang w:eastAsia="ru-RU"/>
        </w:rPr>
        <w:softHyphen/>
        <w:t xml:space="preserve">чае можно записать в виде </w:t>
      </w:r>
      <w:r>
        <w:rPr>
          <w:snapToGrid w:val="0"/>
          <w:color w:val="000000"/>
          <w:sz w:val="24"/>
          <w:lang w:val="en-US" w:eastAsia="ru-RU"/>
        </w:rPr>
        <w:t>exp</w:t>
      </w:r>
      <w:r w:rsidRPr="003A4BB8">
        <w:rPr>
          <w:snapToGrid w:val="0"/>
          <w:color w:val="000000"/>
          <w:sz w:val="24"/>
          <w:lang w:eastAsia="ru-RU"/>
        </w:rPr>
        <w:t>[</w:t>
      </w:r>
      <w:r>
        <w:rPr>
          <w:snapToGrid w:val="0"/>
          <w:color w:val="000000"/>
          <w:sz w:val="24"/>
          <w:lang w:val="en-US" w:eastAsia="ru-RU"/>
        </w:rPr>
        <w:t>i</w:t>
      </w:r>
      <w:r w:rsidRPr="003A4BB8">
        <w:rPr>
          <w:snapToGrid w:val="0"/>
          <w:color w:val="000000"/>
          <w:sz w:val="24"/>
          <w:lang w:eastAsia="ru-RU"/>
        </w:rPr>
        <w:t>(</w:t>
      </w:r>
      <w:r>
        <w:rPr>
          <w:i/>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w:t>
      </w:r>
      <w:r>
        <w:rPr>
          <w:i/>
          <w:snapToGrid w:val="0"/>
          <w:color w:val="000000"/>
          <w:sz w:val="24"/>
          <w:lang w:eastAsia="ru-RU"/>
        </w:rPr>
        <w:sym w:font="Symbol" w:char="F044"/>
      </w:r>
      <w:r>
        <w:rPr>
          <w:snapToGrid w:val="0"/>
          <w:color w:val="000000"/>
          <w:sz w:val="24"/>
          <w:lang w:eastAsia="ru-RU"/>
        </w:rPr>
        <w:t>)]=ехр(</w:t>
      </w:r>
      <w:r>
        <w:rPr>
          <w:snapToGrid w:val="0"/>
          <w:color w:val="000000"/>
          <w:sz w:val="24"/>
          <w:lang w:val="en-US" w:eastAsia="ru-RU"/>
        </w:rPr>
        <w:t>i</w:t>
      </w:r>
      <w:r>
        <w:rPr>
          <w:i/>
          <w:snapToGrid w:val="0"/>
          <w:color w:val="000000"/>
          <w:sz w:val="24"/>
          <w:lang w:val="en-US" w:eastAsia="ru-RU"/>
        </w:rPr>
        <w:sym w:font="Symbol" w:char="F077"/>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t>exp</w:t>
      </w:r>
      <w:r w:rsidRPr="003A4BB8">
        <w:rPr>
          <w:snapToGrid w:val="0"/>
          <w:color w:val="000000"/>
          <w:sz w:val="24"/>
          <w:lang w:eastAsia="ru-RU"/>
        </w:rPr>
        <w:t>(</w:t>
      </w:r>
      <w:r w:rsidRPr="003A4BB8">
        <w:rPr>
          <w:snapToGrid w:val="0"/>
          <w:color w:val="000000"/>
          <w:sz w:val="24"/>
          <w:vertAlign w:val="superscript"/>
          <w:lang w:eastAsia="ru-RU"/>
        </w:rPr>
        <w:t>-</w:t>
      </w:r>
      <w:r>
        <w:rPr>
          <w:snapToGrid w:val="0"/>
          <w:color w:val="000000"/>
          <w:sz w:val="24"/>
          <w:lang w:val="en-US" w:eastAsia="ru-RU"/>
        </w:rPr>
        <w:t>i</w:t>
      </w:r>
      <w:r>
        <w:rPr>
          <w:i/>
          <w:snapToGrid w:val="0"/>
          <w:color w:val="000000"/>
          <w:sz w:val="24"/>
          <w:lang w:eastAsia="ru-RU"/>
        </w:rPr>
        <w:sym w:font="Symbol" w:char="F044"/>
      </w:r>
      <w:r w:rsidRPr="003A4BB8">
        <w:rPr>
          <w:snapToGrid w:val="0"/>
          <w:color w:val="000000"/>
          <w:sz w:val="24"/>
          <w:lang w:eastAsia="ru-RU"/>
        </w:rPr>
        <w:t>).</w:t>
      </w:r>
      <w:proofErr w:type="gramEnd"/>
      <w:r w:rsidRPr="003A4BB8">
        <w:rPr>
          <w:snapToGrid w:val="0"/>
          <w:color w:val="000000"/>
          <w:sz w:val="24"/>
          <w:lang w:eastAsia="ru-RU"/>
        </w:rPr>
        <w:t xml:space="preserve"> </w:t>
      </w:r>
      <w:r>
        <w:rPr>
          <w:snapToGrid w:val="0"/>
          <w:color w:val="000000"/>
          <w:sz w:val="24"/>
          <w:lang w:eastAsia="ru-RU"/>
        </w:rPr>
        <w:t>Алгебра экспонент гораздо легче алгебры синусов и косинусов; вот почему удобно использовать комплексные числа. Часто мы будем писать так:</w:t>
      </w: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pPr>
      <w:r>
        <w:rPr>
          <w:noProof/>
          <w:lang w:val="be-BY"/>
        </w:rPr>
        <w:drawing>
          <wp:anchor distT="0" distB="0" distL="114300" distR="114300" simplePos="0" relativeHeight="251685376" behindDoc="0" locked="0" layoutInCell="0" allowOverlap="1">
            <wp:simplePos x="0" y="0"/>
            <wp:positionH relativeFrom="column">
              <wp:posOffset>-868680</wp:posOffset>
            </wp:positionH>
            <wp:positionV relativeFrom="paragraph">
              <wp:posOffset>91440</wp:posOffset>
            </wp:positionV>
            <wp:extent cx="5760720" cy="548640"/>
            <wp:effectExtent l="19050" t="0" r="0" b="0"/>
            <wp:wrapTopAndBottom/>
            <wp:docPr id="291" name="Рисунок 1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C:\1\pic\gray.jpg"/>
                    <pic:cNvPicPr>
                      <a:picLocks noChangeAspect="1" noChangeArrowheads="1"/>
                    </pic:cNvPicPr>
                  </pic:nvPicPr>
                  <pic:blipFill>
                    <a:blip r:embed="rId138" cstate="print"/>
                    <a:srcRect/>
                    <a:stretch>
                      <a:fillRect/>
                    </a:stretch>
                  </pic:blipFill>
                  <pic:spPr bwMode="auto">
                    <a:xfrm>
                      <a:off x="0" y="0"/>
                      <a:ext cx="5760720" cy="54864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pPr>
    </w:p>
    <w:p w:rsidR="001E76B9" w:rsidRDefault="003A4BB8" w:rsidP="001E76B9">
      <w:pPr>
        <w:shd w:val="clear" w:color="auto" w:fill="FFFFFF"/>
        <w:ind w:left="-1418" w:right="-766"/>
        <w:jc w:val="both"/>
        <w:rPr>
          <w:snapToGrid w:val="0"/>
          <w:sz w:val="24"/>
          <w:lang w:eastAsia="ru-RU"/>
        </w:rPr>
      </w:pPr>
      <w:r>
        <w:rPr>
          <w:noProof/>
          <w:lang w:val="be-BY"/>
        </w:rPr>
        <w:lastRenderedPageBreak/>
        <w:drawing>
          <wp:anchor distT="0" distB="0" distL="114300" distR="114300" simplePos="0" relativeHeight="251686400" behindDoc="0" locked="0" layoutInCell="0" allowOverlap="1">
            <wp:simplePos x="0" y="0"/>
            <wp:positionH relativeFrom="column">
              <wp:posOffset>-868680</wp:posOffset>
            </wp:positionH>
            <wp:positionV relativeFrom="paragraph">
              <wp:posOffset>256540</wp:posOffset>
            </wp:positionV>
            <wp:extent cx="1920240" cy="548640"/>
            <wp:effectExtent l="19050" t="0" r="3810" b="0"/>
            <wp:wrapTopAndBottom/>
            <wp:docPr id="290" name="Рисунок 1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C:\1\pic\gray.jpg"/>
                    <pic:cNvPicPr>
                      <a:picLocks noChangeAspect="1" noChangeArrowheads="1"/>
                    </pic:cNvPicPr>
                  </pic:nvPicPr>
                  <pic:blipFill>
                    <a:blip r:embed="rId139" cstate="print"/>
                    <a:srcRect/>
                    <a:stretch>
                      <a:fillRect/>
                    </a:stretch>
                  </pic:blipFill>
                  <pic:spPr bwMode="auto">
                    <a:xfrm>
                      <a:off x="0" y="0"/>
                      <a:ext cx="1920240" cy="548640"/>
                    </a:xfrm>
                    <a:prstGeom prst="rect">
                      <a:avLst/>
                    </a:prstGeom>
                    <a:noFill/>
                    <a:ln w="9525">
                      <a:noFill/>
                      <a:miter lim="800000"/>
                      <a:headEnd/>
                      <a:tailEnd/>
                    </a:ln>
                  </pic:spPr>
                </pic:pic>
              </a:graphicData>
            </a:graphic>
          </wp:anchor>
        </w:drawing>
      </w:r>
      <w:r w:rsidR="001E76B9">
        <w:rPr>
          <w:snapToGrid w:val="0"/>
          <w:color w:val="000000"/>
          <w:sz w:val="24"/>
          <w:lang w:eastAsia="ru-RU"/>
        </w:rPr>
        <w:t>Шляпка над буквой будет указывать, что мы имеем дело с комп</w:t>
      </w:r>
      <w:r w:rsidR="001E76B9">
        <w:rPr>
          <w:snapToGrid w:val="0"/>
          <w:color w:val="000000"/>
          <w:sz w:val="24"/>
          <w:lang w:eastAsia="ru-RU"/>
        </w:rPr>
        <w:softHyphen/>
        <w:t>лексным числом, т. е.</w:t>
      </w:r>
    </w:p>
    <w:p w:rsidR="001E76B9" w:rsidRPr="003A4BB8" w:rsidRDefault="001E76B9" w:rsidP="001E76B9">
      <w:pPr>
        <w:ind w:left="-1418" w:right="-766"/>
        <w:jc w:val="both"/>
      </w:pPr>
    </w:p>
    <w:p w:rsidR="001E76B9" w:rsidRPr="003A4BB8" w:rsidRDefault="001E76B9" w:rsidP="001E76B9">
      <w:pPr>
        <w:ind w:left="-1418" w:right="-766"/>
        <w:jc w:val="both"/>
      </w:pPr>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87424" behindDoc="0" locked="0" layoutInCell="0" allowOverlap="1">
            <wp:simplePos x="0" y="0"/>
            <wp:positionH relativeFrom="column">
              <wp:posOffset>-868680</wp:posOffset>
            </wp:positionH>
            <wp:positionV relativeFrom="paragraph">
              <wp:posOffset>622300</wp:posOffset>
            </wp:positionV>
            <wp:extent cx="5486400" cy="731520"/>
            <wp:effectExtent l="19050" t="0" r="0" b="0"/>
            <wp:wrapTopAndBottom/>
            <wp:docPr id="289" name="Рисунок 1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descr="C:\1\pic\gray.jpg"/>
                    <pic:cNvPicPr>
                      <a:picLocks noChangeAspect="1" noChangeArrowheads="1"/>
                    </pic:cNvPicPr>
                  </pic:nvPicPr>
                  <pic:blipFill>
                    <a:blip r:embed="rId140" cstate="print"/>
                    <a:srcRect/>
                    <a:stretch>
                      <a:fillRect/>
                    </a:stretch>
                  </pic:blipFill>
                  <pic:spPr bwMode="auto">
                    <a:xfrm>
                      <a:off x="0" y="0"/>
                      <a:ext cx="5486400" cy="731520"/>
                    </a:xfrm>
                    <a:prstGeom prst="rect">
                      <a:avLst/>
                    </a:prstGeom>
                    <a:noFill/>
                    <a:ln w="9525">
                      <a:noFill/>
                      <a:miter lim="800000"/>
                      <a:headEnd/>
                      <a:tailEnd/>
                    </a:ln>
                  </pic:spPr>
                </pic:pic>
              </a:graphicData>
            </a:graphic>
          </wp:anchor>
        </w:drawing>
      </w:r>
      <w:r w:rsidR="001E76B9">
        <w:rPr>
          <w:snapToGrid w:val="0"/>
          <w:color w:val="000000"/>
          <w:sz w:val="24"/>
          <w:lang w:eastAsia="ru-RU"/>
        </w:rPr>
        <w:t>Однако пора начать решать уравнения, используя комплексные числа, тогда мы увидим, как надо применять комплексные чи</w:t>
      </w:r>
      <w:r w:rsidR="001E76B9">
        <w:rPr>
          <w:snapToGrid w:val="0"/>
          <w:color w:val="000000"/>
          <w:sz w:val="24"/>
          <w:lang w:eastAsia="ru-RU"/>
        </w:rPr>
        <w:softHyphen/>
        <w:t>сла в реальных обстоятельствах. Для начала попытаемся решить уравнение</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pPr>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88448" behindDoc="0" locked="0" layoutInCell="0" allowOverlap="1">
            <wp:simplePos x="0" y="0"/>
            <wp:positionH relativeFrom="column">
              <wp:posOffset>-868680</wp:posOffset>
            </wp:positionH>
            <wp:positionV relativeFrom="paragraph">
              <wp:posOffset>775970</wp:posOffset>
            </wp:positionV>
            <wp:extent cx="3749040" cy="640080"/>
            <wp:effectExtent l="19050" t="0" r="3810" b="0"/>
            <wp:wrapTopAndBottom/>
            <wp:docPr id="288" name="Рисунок 1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descr="C:\1\pic\gray.jpg"/>
                    <pic:cNvPicPr>
                      <a:picLocks noChangeAspect="1" noChangeArrowheads="1"/>
                    </pic:cNvPicPr>
                  </pic:nvPicPr>
                  <pic:blipFill>
                    <a:blip r:embed="rId141" cstate="print"/>
                    <a:srcRect/>
                    <a:stretch>
                      <a:fillRect/>
                    </a:stretch>
                  </pic:blipFill>
                  <pic:spPr bwMode="auto">
                    <a:xfrm>
                      <a:off x="0" y="0"/>
                      <a:ext cx="374904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где </w:t>
      </w:r>
      <w:r w:rsidR="001E76B9">
        <w:rPr>
          <w:i/>
          <w:snapToGrid w:val="0"/>
          <w:color w:val="000000"/>
          <w:sz w:val="24"/>
          <w:lang w:val="en-US" w:eastAsia="ru-RU"/>
        </w:rPr>
        <w:t>F</w:t>
      </w:r>
      <w:r w:rsidR="001E76B9" w:rsidRPr="003A4BB8">
        <w:rPr>
          <w:i/>
          <w:snapToGrid w:val="0"/>
          <w:color w:val="000000"/>
          <w:sz w:val="24"/>
          <w:lang w:eastAsia="ru-RU"/>
        </w:rPr>
        <w:t xml:space="preserve"> </w:t>
      </w:r>
      <w:r w:rsidR="001E76B9">
        <w:rPr>
          <w:i/>
          <w:snapToGrid w:val="0"/>
          <w:color w:val="000000"/>
          <w:sz w:val="24"/>
          <w:lang w:eastAsia="ru-RU"/>
        </w:rPr>
        <w:t xml:space="preserve">— </w:t>
      </w:r>
      <w:r w:rsidR="001E76B9">
        <w:rPr>
          <w:snapToGrid w:val="0"/>
          <w:color w:val="000000"/>
          <w:sz w:val="24"/>
          <w:lang w:eastAsia="ru-RU"/>
        </w:rPr>
        <w:t xml:space="preserve">действующая на осциллятор сила, а </w:t>
      </w:r>
      <w:r w:rsidR="001E76B9">
        <w:rPr>
          <w:i/>
          <w:snapToGrid w:val="0"/>
          <w:color w:val="000000"/>
          <w:sz w:val="24"/>
          <w:lang w:eastAsia="ru-RU"/>
        </w:rPr>
        <w:t xml:space="preserve">х — </w:t>
      </w:r>
      <w:r w:rsidR="001E76B9">
        <w:rPr>
          <w:snapToGrid w:val="0"/>
          <w:color w:val="000000"/>
          <w:sz w:val="24"/>
          <w:lang w:eastAsia="ru-RU"/>
        </w:rPr>
        <w:t xml:space="preserve">его смещение. Хотя это и абсурдно, предположим, что </w:t>
      </w:r>
      <w:r w:rsidR="001E76B9">
        <w:rPr>
          <w:i/>
          <w:snapToGrid w:val="0"/>
          <w:color w:val="000000"/>
          <w:sz w:val="24"/>
          <w:lang w:eastAsia="ru-RU"/>
        </w:rPr>
        <w:t xml:space="preserve">х </w:t>
      </w:r>
      <w:r w:rsidR="001E76B9">
        <w:rPr>
          <w:snapToGrid w:val="0"/>
          <w:color w:val="000000"/>
          <w:sz w:val="24"/>
          <w:lang w:eastAsia="ru-RU"/>
        </w:rPr>
        <w:t xml:space="preserve">и </w:t>
      </w:r>
      <w:r w:rsidR="001E76B9">
        <w:rPr>
          <w:i/>
          <w:snapToGrid w:val="0"/>
          <w:color w:val="000000"/>
          <w:sz w:val="24"/>
          <w:lang w:val="en-US" w:eastAsia="ru-RU"/>
        </w:rPr>
        <w:t>F</w:t>
      </w:r>
      <w:r w:rsidR="001E76B9" w:rsidRPr="003A4BB8">
        <w:rPr>
          <w:i/>
          <w:snapToGrid w:val="0"/>
          <w:color w:val="000000"/>
          <w:sz w:val="24"/>
          <w:lang w:eastAsia="ru-RU"/>
        </w:rPr>
        <w:t xml:space="preserve"> </w:t>
      </w:r>
      <w:r w:rsidR="001E76B9">
        <w:rPr>
          <w:i/>
          <w:snapToGrid w:val="0"/>
          <w:color w:val="000000"/>
          <w:sz w:val="24"/>
          <w:lang w:eastAsia="ru-RU"/>
        </w:rPr>
        <w:t xml:space="preserve">— </w:t>
      </w:r>
      <w:r w:rsidR="001E76B9">
        <w:rPr>
          <w:snapToGrid w:val="0"/>
          <w:color w:val="000000"/>
          <w:sz w:val="24"/>
          <w:lang w:eastAsia="ru-RU"/>
        </w:rPr>
        <w:t xml:space="preserve">комплексные числа. Тогда </w:t>
      </w:r>
      <w:r w:rsidR="001E76B9">
        <w:rPr>
          <w:i/>
          <w:snapToGrid w:val="0"/>
          <w:color w:val="000000"/>
          <w:sz w:val="24"/>
          <w:lang w:eastAsia="ru-RU"/>
        </w:rPr>
        <w:t xml:space="preserve">х </w:t>
      </w:r>
      <w:r w:rsidR="001E76B9">
        <w:rPr>
          <w:snapToGrid w:val="0"/>
          <w:color w:val="000000"/>
          <w:sz w:val="24"/>
          <w:lang w:eastAsia="ru-RU"/>
        </w:rPr>
        <w:t xml:space="preserve">состоит из действительной части и умноженной на </w:t>
      </w:r>
      <w:r w:rsidR="001E76B9">
        <w:rPr>
          <w:i/>
          <w:snapToGrid w:val="0"/>
          <w:color w:val="000000"/>
          <w:sz w:val="24"/>
          <w:lang w:val="en-US" w:eastAsia="ru-RU"/>
        </w:rPr>
        <w:t>i</w:t>
      </w:r>
      <w:r w:rsidR="001E76B9" w:rsidRPr="003A4BB8">
        <w:rPr>
          <w:i/>
          <w:snapToGrid w:val="0"/>
          <w:color w:val="000000"/>
          <w:sz w:val="24"/>
          <w:lang w:eastAsia="ru-RU"/>
        </w:rPr>
        <w:t xml:space="preserve"> </w:t>
      </w:r>
      <w:r w:rsidR="001E76B9">
        <w:rPr>
          <w:snapToGrid w:val="0"/>
          <w:color w:val="000000"/>
          <w:sz w:val="24"/>
          <w:lang w:eastAsia="ru-RU"/>
        </w:rPr>
        <w:t xml:space="preserve">мнимой части; то же самое касается и </w:t>
      </w:r>
      <w:r w:rsidR="001E76B9">
        <w:rPr>
          <w:i/>
          <w:snapToGrid w:val="0"/>
          <w:color w:val="000000"/>
          <w:sz w:val="24"/>
          <w:lang w:val="en-US" w:eastAsia="ru-RU"/>
        </w:rPr>
        <w:t>F</w:t>
      </w:r>
      <w:r w:rsidR="001E76B9" w:rsidRPr="003A4BB8">
        <w:rPr>
          <w:i/>
          <w:snapToGrid w:val="0"/>
          <w:color w:val="000000"/>
          <w:sz w:val="24"/>
          <w:lang w:eastAsia="ru-RU"/>
        </w:rPr>
        <w:t xml:space="preserve">. </w:t>
      </w:r>
      <w:r w:rsidR="001E76B9">
        <w:rPr>
          <w:snapToGrid w:val="0"/>
          <w:color w:val="000000"/>
          <w:sz w:val="24"/>
          <w:lang w:eastAsia="ru-RU"/>
        </w:rPr>
        <w:t>Уравнение (23.2) в этом случае означает</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pPr>
    </w:p>
    <w:p w:rsidR="001E76B9" w:rsidRPr="003A4BB8" w:rsidRDefault="003A4BB8" w:rsidP="001E76B9">
      <w:pPr>
        <w:shd w:val="clear" w:color="auto" w:fill="FFFFFF"/>
        <w:ind w:left="-1418" w:right="-766"/>
        <w:jc w:val="both"/>
        <w:rPr>
          <w:snapToGrid w:val="0"/>
          <w:color w:val="000000"/>
          <w:sz w:val="24"/>
          <w:lang w:eastAsia="ru-RU"/>
        </w:rPr>
      </w:pPr>
      <w:r>
        <w:rPr>
          <w:noProof/>
          <w:sz w:val="24"/>
          <w:lang w:val="be-BY"/>
        </w:rPr>
        <w:drawing>
          <wp:anchor distT="0" distB="0" distL="114300" distR="114300" simplePos="0" relativeHeight="251689472" behindDoc="0" locked="0" layoutInCell="0" allowOverlap="1">
            <wp:simplePos x="0" y="0"/>
            <wp:positionH relativeFrom="column">
              <wp:posOffset>-868680</wp:posOffset>
            </wp:positionH>
            <wp:positionV relativeFrom="paragraph">
              <wp:posOffset>318770</wp:posOffset>
            </wp:positionV>
            <wp:extent cx="4389120" cy="822960"/>
            <wp:effectExtent l="19050" t="0" r="0" b="0"/>
            <wp:wrapTopAndBottom/>
            <wp:docPr id="287" name="Рисунок 1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descr="C:\1\pic\gray.jpg"/>
                    <pic:cNvPicPr>
                      <a:picLocks noChangeAspect="1" noChangeArrowheads="1"/>
                    </pic:cNvPicPr>
                  </pic:nvPicPr>
                  <pic:blipFill>
                    <a:blip r:embed="rId142" cstate="print"/>
                    <a:srcRect/>
                    <a:stretch>
                      <a:fillRect/>
                    </a:stretch>
                  </pic:blipFill>
                  <pic:spPr bwMode="auto">
                    <a:xfrm>
                      <a:off x="0" y="0"/>
                      <a:ext cx="4389120" cy="822960"/>
                    </a:xfrm>
                    <a:prstGeom prst="rect">
                      <a:avLst/>
                    </a:prstGeom>
                    <a:noFill/>
                    <a:ln w="9525">
                      <a:noFill/>
                      <a:miter lim="800000"/>
                      <a:headEnd/>
                      <a:tailEnd/>
                    </a:ln>
                  </pic:spPr>
                </pic:pic>
              </a:graphicData>
            </a:graphic>
          </wp:anchor>
        </w:drawing>
      </w:r>
      <w:r w:rsidR="001E76B9">
        <w:rPr>
          <w:snapToGrid w:val="0"/>
          <w:color w:val="000000"/>
          <w:sz w:val="24"/>
          <w:lang w:eastAsia="ru-RU"/>
        </w:rPr>
        <w:t>или</w:t>
      </w:r>
    </w:p>
    <w:p w:rsidR="001E76B9" w:rsidRPr="003A4BB8" w:rsidRDefault="001E76B9" w:rsidP="001E76B9">
      <w:pPr>
        <w:shd w:val="clear" w:color="auto" w:fill="FFFFFF"/>
        <w:ind w:left="-1418" w:right="-766"/>
        <w:jc w:val="both"/>
        <w:rPr>
          <w:snapToGrid w:val="0"/>
          <w:color w:val="000000"/>
          <w:sz w:val="24"/>
          <w:lang w:eastAsia="ru-RU"/>
        </w:rPr>
      </w:pPr>
    </w:p>
    <w:p w:rsidR="001E76B9" w:rsidRPr="003A4BB8" w:rsidRDefault="001E76B9" w:rsidP="001E76B9">
      <w:pPr>
        <w:shd w:val="clear" w:color="auto" w:fill="FFFFFF"/>
        <w:ind w:left="-1418" w:right="-766"/>
        <w:jc w:val="both"/>
        <w:rPr>
          <w:snapToGrid w:val="0"/>
          <w:sz w:val="24"/>
          <w:lang w:eastAsia="ru-RU"/>
        </w:rPr>
      </w:pPr>
    </w:p>
    <w:p w:rsidR="001E76B9" w:rsidRPr="003A4BB8" w:rsidRDefault="001E76B9" w:rsidP="001E76B9">
      <w:pPr>
        <w:ind w:left="-1418" w:right="-766"/>
        <w:jc w:val="both"/>
      </w:pPr>
    </w:p>
    <w:p w:rsidR="001E76B9" w:rsidRPr="003A4BB8"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Комплексные числа равны, когда равны их действительные и мнимые части; следовательно, </w:t>
      </w:r>
      <w:r>
        <w:rPr>
          <w:i/>
          <w:snapToGrid w:val="0"/>
          <w:color w:val="000000"/>
          <w:sz w:val="24"/>
          <w:lang w:eastAsia="ru-RU"/>
        </w:rPr>
        <w:t>действительная, часть х удовлет</w:t>
      </w:r>
      <w:r>
        <w:rPr>
          <w:i/>
          <w:snapToGrid w:val="0"/>
          <w:color w:val="000000"/>
          <w:sz w:val="24"/>
          <w:lang w:eastAsia="ru-RU"/>
        </w:rPr>
        <w:softHyphen/>
        <w:t>воряет уравнению, в правой части которого стоит действительная</w:t>
      </w:r>
      <w:r w:rsidRPr="003A4BB8">
        <w:rPr>
          <w:i/>
          <w:snapToGrid w:val="0"/>
          <w:color w:val="000000"/>
          <w:sz w:val="24"/>
          <w:lang w:eastAsia="ru-RU"/>
        </w:rPr>
        <w:t xml:space="preserve"> </w:t>
      </w:r>
      <w:r>
        <w:rPr>
          <w:i/>
          <w:snapToGrid w:val="0"/>
          <w:color w:val="000000"/>
          <w:sz w:val="24"/>
          <w:lang w:eastAsia="ru-RU"/>
        </w:rPr>
        <w:t xml:space="preserve">часть силы. </w:t>
      </w:r>
      <w:r>
        <w:rPr>
          <w:snapToGrid w:val="0"/>
          <w:color w:val="000000"/>
          <w:sz w:val="24"/>
          <w:lang w:eastAsia="ru-RU"/>
        </w:rPr>
        <w:t xml:space="preserve">Оговорим с самого начала, что такое разделение действительных и мнимых частей возможно </w:t>
      </w:r>
      <w:r>
        <w:rPr>
          <w:i/>
          <w:snapToGrid w:val="0"/>
          <w:color w:val="000000"/>
          <w:sz w:val="24"/>
          <w:lang w:eastAsia="ru-RU"/>
        </w:rPr>
        <w:t xml:space="preserve">не всегда, </w:t>
      </w:r>
      <w:r>
        <w:rPr>
          <w:snapToGrid w:val="0"/>
          <w:color w:val="000000"/>
          <w:sz w:val="24"/>
          <w:lang w:eastAsia="ru-RU"/>
        </w:rPr>
        <w:t xml:space="preserve">а только в случае </w:t>
      </w:r>
      <w:r>
        <w:rPr>
          <w:i/>
          <w:snapToGrid w:val="0"/>
          <w:color w:val="000000"/>
          <w:sz w:val="24"/>
          <w:lang w:eastAsia="ru-RU"/>
        </w:rPr>
        <w:t xml:space="preserve">линейных </w:t>
      </w:r>
      <w:r>
        <w:rPr>
          <w:snapToGrid w:val="0"/>
          <w:color w:val="000000"/>
          <w:sz w:val="24"/>
          <w:lang w:eastAsia="ru-RU"/>
        </w:rPr>
        <w:t xml:space="preserve">уравнений, т. е. уравнений, содержащих </w:t>
      </w:r>
      <w:r>
        <w:rPr>
          <w:i/>
          <w:snapToGrid w:val="0"/>
          <w:color w:val="000000"/>
          <w:sz w:val="24"/>
          <w:lang w:eastAsia="ru-RU"/>
        </w:rPr>
        <w:t xml:space="preserve">х </w:t>
      </w:r>
      <w:r>
        <w:rPr>
          <w:snapToGrid w:val="0"/>
          <w:color w:val="000000"/>
          <w:sz w:val="24"/>
          <w:lang w:eastAsia="ru-RU"/>
        </w:rPr>
        <w:t>лишь в нулевой и первой степенях. Например, если бы уравне</w:t>
      </w:r>
      <w:r>
        <w:rPr>
          <w:snapToGrid w:val="0"/>
          <w:color w:val="000000"/>
          <w:sz w:val="24"/>
          <w:lang w:eastAsia="ru-RU"/>
        </w:rPr>
        <w:softHyphen/>
        <w:t xml:space="preserve">ние содержало член </w:t>
      </w:r>
      <w:r>
        <w:rPr>
          <w:snapToGrid w:val="0"/>
          <w:color w:val="000000"/>
          <w:sz w:val="24"/>
          <w:lang w:eastAsia="ru-RU"/>
        </w:rPr>
        <w:sym w:font="Symbol" w:char="F06C"/>
      </w:r>
      <w:r>
        <w:rPr>
          <w:i/>
          <w:snapToGrid w:val="0"/>
          <w:color w:val="000000"/>
          <w:sz w:val="24"/>
          <w:lang w:eastAsia="ru-RU"/>
        </w:rPr>
        <w:t>х</w:t>
      </w:r>
      <w:proofErr w:type="gramStart"/>
      <w:r>
        <w:rPr>
          <w:i/>
          <w:snapToGrid w:val="0"/>
          <w:color w:val="000000"/>
          <w:sz w:val="24"/>
          <w:vertAlign w:val="superscript"/>
          <w:lang w:eastAsia="ru-RU"/>
        </w:rPr>
        <w:t>2</w:t>
      </w:r>
      <w:proofErr w:type="gramEnd"/>
      <w:r>
        <w:rPr>
          <w:i/>
          <w:snapToGrid w:val="0"/>
          <w:color w:val="000000"/>
          <w:sz w:val="24"/>
          <w:lang w:eastAsia="ru-RU"/>
        </w:rPr>
        <w:t xml:space="preserve">, </w:t>
      </w:r>
      <w:r>
        <w:rPr>
          <w:snapToGrid w:val="0"/>
          <w:color w:val="000000"/>
          <w:sz w:val="24"/>
          <w:lang w:eastAsia="ru-RU"/>
        </w:rPr>
        <w:t xml:space="preserve">то, сделав подстановку </w:t>
      </w:r>
      <w:r>
        <w:rPr>
          <w:i/>
          <w:snapToGrid w:val="0"/>
          <w:color w:val="000000"/>
          <w:sz w:val="24"/>
          <w:lang w:val="en-US" w:eastAsia="ru-RU"/>
        </w:rPr>
        <w:t>x</w:t>
      </w:r>
      <w:r>
        <w:rPr>
          <w:i/>
          <w:snapToGrid w:val="0"/>
          <w:color w:val="000000"/>
          <w:sz w:val="24"/>
          <w:vertAlign w:val="subscript"/>
          <w:lang w:val="en-US" w:eastAsia="ru-RU"/>
        </w:rPr>
        <w:t>r</w:t>
      </w:r>
      <w:r>
        <w:rPr>
          <w:i/>
          <w:snapToGrid w:val="0"/>
          <w:color w:val="000000"/>
          <w:sz w:val="24"/>
          <w:lang w:eastAsia="ru-RU"/>
        </w:rPr>
        <w:t>+</w:t>
      </w:r>
      <w:r>
        <w:rPr>
          <w:i/>
          <w:snapToGrid w:val="0"/>
          <w:color w:val="000000"/>
          <w:sz w:val="24"/>
          <w:lang w:val="en-US" w:eastAsia="ru-RU"/>
        </w:rPr>
        <w:t>ix</w:t>
      </w:r>
      <w:r>
        <w:rPr>
          <w:i/>
          <w:snapToGrid w:val="0"/>
          <w:color w:val="000000"/>
          <w:sz w:val="24"/>
          <w:vertAlign w:val="subscript"/>
          <w:lang w:val="en-US" w:eastAsia="ru-RU"/>
        </w:rPr>
        <w:t>t</w:t>
      </w:r>
      <w:r w:rsidRPr="003A4BB8">
        <w:rPr>
          <w:i/>
          <w:snapToGrid w:val="0"/>
          <w:color w:val="000000"/>
          <w:sz w:val="24"/>
          <w:lang w:eastAsia="ru-RU"/>
        </w:rPr>
        <w:t xml:space="preserve">, </w:t>
      </w:r>
      <w:r>
        <w:rPr>
          <w:snapToGrid w:val="0"/>
          <w:color w:val="000000"/>
          <w:sz w:val="24"/>
          <w:lang w:eastAsia="ru-RU"/>
        </w:rPr>
        <w:t>мы полу</w:t>
      </w:r>
      <w:r>
        <w:rPr>
          <w:snapToGrid w:val="0"/>
          <w:color w:val="000000"/>
          <w:sz w:val="24"/>
          <w:lang w:eastAsia="ru-RU"/>
        </w:rPr>
        <w:softHyphen/>
        <w:t xml:space="preserve">чили бы </w:t>
      </w:r>
      <w:r>
        <w:rPr>
          <w:snapToGrid w:val="0"/>
          <w:color w:val="000000"/>
          <w:sz w:val="24"/>
          <w:lang w:eastAsia="ru-RU"/>
        </w:rPr>
        <w:sym w:font="Symbol" w:char="F06C"/>
      </w:r>
      <w:r w:rsidRPr="003A4BB8">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val="en-US" w:eastAsia="ru-RU"/>
        </w:rPr>
        <w:t>r</w:t>
      </w:r>
      <w:r w:rsidRPr="003A4BB8">
        <w:rPr>
          <w:i/>
          <w:snapToGrid w:val="0"/>
          <w:color w:val="000000"/>
          <w:sz w:val="24"/>
          <w:lang w:eastAsia="ru-RU"/>
        </w:rPr>
        <w:t>+</w:t>
      </w:r>
      <w:r>
        <w:rPr>
          <w:i/>
          <w:snapToGrid w:val="0"/>
          <w:color w:val="000000"/>
          <w:sz w:val="24"/>
          <w:lang w:val="en-US" w:eastAsia="ru-RU"/>
        </w:rPr>
        <w:t>ix</w:t>
      </w:r>
      <w:r>
        <w:rPr>
          <w:i/>
          <w:snapToGrid w:val="0"/>
          <w:color w:val="000000"/>
          <w:sz w:val="24"/>
          <w:vertAlign w:val="subscript"/>
          <w:lang w:val="en-US" w:eastAsia="ru-RU"/>
        </w:rPr>
        <w:t>i</w:t>
      </w:r>
      <w:r w:rsidRPr="003A4BB8">
        <w:rPr>
          <w:i/>
          <w:snapToGrid w:val="0"/>
          <w:color w:val="000000"/>
          <w:sz w:val="24"/>
          <w:lang w:eastAsia="ru-RU"/>
        </w:rPr>
        <w:t>)</w:t>
      </w:r>
      <w:r w:rsidRPr="003A4BB8">
        <w:rPr>
          <w:i/>
          <w:snapToGrid w:val="0"/>
          <w:color w:val="000000"/>
          <w:sz w:val="24"/>
          <w:vertAlign w:val="superscript"/>
          <w:lang w:eastAsia="ru-RU"/>
        </w:rPr>
        <w:t>2</w:t>
      </w:r>
      <w:r w:rsidRPr="003A4BB8">
        <w:rPr>
          <w:i/>
          <w:snapToGrid w:val="0"/>
          <w:color w:val="000000"/>
          <w:sz w:val="24"/>
          <w:lang w:eastAsia="ru-RU"/>
        </w:rPr>
        <w:t xml:space="preserve">, </w:t>
      </w:r>
      <w:r>
        <w:rPr>
          <w:snapToGrid w:val="0"/>
          <w:color w:val="000000"/>
          <w:sz w:val="24"/>
          <w:lang w:eastAsia="ru-RU"/>
        </w:rPr>
        <w:t>и выделение действительной и мнимой час</w:t>
      </w:r>
      <w:r>
        <w:rPr>
          <w:snapToGrid w:val="0"/>
          <w:color w:val="000000"/>
          <w:sz w:val="24"/>
          <w:lang w:eastAsia="ru-RU"/>
        </w:rPr>
        <w:softHyphen/>
        <w:t xml:space="preserve">тей привело бы нас к </w:t>
      </w:r>
      <w:r>
        <w:rPr>
          <w:snapToGrid w:val="0"/>
          <w:color w:val="000000"/>
          <w:sz w:val="24"/>
          <w:lang w:eastAsia="ru-RU"/>
        </w:rPr>
        <w:sym w:font="Symbol" w:char="F06C"/>
      </w:r>
      <w:r>
        <w:rPr>
          <w:i/>
          <w:snapToGrid w:val="0"/>
          <w:color w:val="000000"/>
          <w:sz w:val="24"/>
          <w:lang w:eastAsia="ru-RU"/>
        </w:rPr>
        <w:t>(х</w:t>
      </w:r>
      <w:r>
        <w:rPr>
          <w:i/>
          <w:snapToGrid w:val="0"/>
          <w:color w:val="000000"/>
          <w:sz w:val="24"/>
          <w:vertAlign w:val="superscript"/>
          <w:lang w:eastAsia="ru-RU"/>
        </w:rPr>
        <w:t>2</w:t>
      </w:r>
      <w:r>
        <w:rPr>
          <w:i/>
          <w:snapToGrid w:val="0"/>
          <w:color w:val="000000"/>
          <w:sz w:val="24"/>
          <w:vertAlign w:val="subscript"/>
          <w:lang w:val="en-US" w:eastAsia="ru-RU"/>
        </w:rPr>
        <w:t>r</w:t>
      </w:r>
      <w:r w:rsidRPr="003A4BB8">
        <w:rPr>
          <w:i/>
          <w:snapToGrid w:val="0"/>
          <w:color w:val="000000"/>
          <w:sz w:val="24"/>
          <w:lang w:eastAsia="ru-RU"/>
        </w:rPr>
        <w:t>-</w:t>
      </w:r>
      <w:r>
        <w:rPr>
          <w:i/>
          <w:snapToGrid w:val="0"/>
          <w:color w:val="000000"/>
          <w:sz w:val="24"/>
          <w:lang w:val="en-US" w:eastAsia="ru-RU"/>
        </w:rPr>
        <w:t>x</w:t>
      </w:r>
      <w:r w:rsidRPr="003A4BB8">
        <w:rPr>
          <w:snapToGrid w:val="0"/>
          <w:color w:val="000000"/>
          <w:sz w:val="24"/>
          <w:vertAlign w:val="superscript"/>
          <w:lang w:eastAsia="ru-RU"/>
        </w:rPr>
        <w:t>2</w:t>
      </w:r>
      <w:r>
        <w:rPr>
          <w:snapToGrid w:val="0"/>
          <w:color w:val="000000"/>
          <w:sz w:val="24"/>
          <w:vertAlign w:val="subscript"/>
          <w:lang w:val="en-US" w:eastAsia="ru-RU"/>
        </w:rPr>
        <w:t>i</w:t>
      </w:r>
      <w:r w:rsidRPr="003A4BB8">
        <w:rPr>
          <w:snapToGrid w:val="0"/>
          <w:color w:val="000000"/>
          <w:sz w:val="24"/>
          <w:lang w:eastAsia="ru-RU"/>
        </w:rPr>
        <w:t xml:space="preserve">) </w:t>
      </w:r>
      <w:r>
        <w:rPr>
          <w:snapToGrid w:val="0"/>
          <w:color w:val="000000"/>
          <w:sz w:val="24"/>
          <w:lang w:eastAsia="ru-RU"/>
        </w:rPr>
        <w:t xml:space="preserve">и </w:t>
      </w:r>
      <w:r w:rsidRPr="003A4BB8">
        <w:rPr>
          <w:snapToGrid w:val="0"/>
          <w:color w:val="000000"/>
          <w:sz w:val="24"/>
          <w:lang w:eastAsia="ru-RU"/>
        </w:rPr>
        <w:t>2</w:t>
      </w:r>
      <w:r>
        <w:rPr>
          <w:snapToGrid w:val="0"/>
          <w:color w:val="000000"/>
          <w:sz w:val="24"/>
          <w:lang w:val="en-US" w:eastAsia="ru-RU"/>
        </w:rPr>
        <w:t>i</w:t>
      </w:r>
      <w:r>
        <w:rPr>
          <w:snapToGrid w:val="0"/>
          <w:color w:val="000000"/>
          <w:sz w:val="24"/>
          <w:lang w:eastAsia="ru-RU"/>
        </w:rPr>
        <w:sym w:font="Symbol" w:char="F06C"/>
      </w:r>
      <w:r>
        <w:rPr>
          <w:snapToGrid w:val="0"/>
          <w:color w:val="000000"/>
          <w:sz w:val="24"/>
          <w:lang w:val="en-US" w:eastAsia="ru-RU"/>
        </w:rPr>
        <w:t>x</w:t>
      </w:r>
      <w:r>
        <w:rPr>
          <w:snapToGrid w:val="0"/>
          <w:color w:val="000000"/>
          <w:sz w:val="24"/>
          <w:vertAlign w:val="subscript"/>
          <w:lang w:val="en-US" w:eastAsia="ru-RU"/>
        </w:rPr>
        <w:t>r</w:t>
      </w:r>
      <w:r>
        <w:rPr>
          <w:snapToGrid w:val="0"/>
          <w:color w:val="000000"/>
          <w:sz w:val="24"/>
          <w:lang w:val="en-US" w:eastAsia="ru-RU"/>
        </w:rPr>
        <w:t>x</w:t>
      </w:r>
      <w:r>
        <w:rPr>
          <w:snapToGrid w:val="0"/>
          <w:color w:val="000000"/>
          <w:sz w:val="24"/>
          <w:vertAlign w:val="subscript"/>
          <w:lang w:val="en-US" w:eastAsia="ru-RU"/>
        </w:rPr>
        <w:t>i</w:t>
      </w:r>
      <w:r>
        <w:rPr>
          <w:snapToGrid w:val="0"/>
          <w:color w:val="000000"/>
          <w:sz w:val="24"/>
          <w:lang w:eastAsia="ru-RU"/>
        </w:rPr>
        <w:t>. Итак, мы видим, что действительная часть уравнения содержит в этом случае член -</w:t>
      </w:r>
      <w:r>
        <w:rPr>
          <w:snapToGrid w:val="0"/>
          <w:color w:val="000000"/>
          <w:sz w:val="24"/>
          <w:lang w:eastAsia="ru-RU"/>
        </w:rPr>
        <w:sym w:font="Symbol" w:char="F06C"/>
      </w:r>
      <w:r>
        <w:rPr>
          <w:i/>
          <w:snapToGrid w:val="0"/>
          <w:color w:val="000000"/>
          <w:sz w:val="24"/>
          <w:lang w:val="en-US" w:eastAsia="ru-RU"/>
        </w:rPr>
        <w:t>x</w:t>
      </w:r>
      <w:r w:rsidRPr="003A4BB8">
        <w:rPr>
          <w:i/>
          <w:snapToGrid w:val="0"/>
          <w:color w:val="000000"/>
          <w:sz w:val="24"/>
          <w:vertAlign w:val="superscript"/>
          <w:lang w:eastAsia="ru-RU"/>
        </w:rPr>
        <w:t>2</w:t>
      </w:r>
      <w:r>
        <w:rPr>
          <w:i/>
          <w:snapToGrid w:val="0"/>
          <w:color w:val="000000"/>
          <w:sz w:val="24"/>
          <w:vertAlign w:val="subscript"/>
          <w:lang w:val="en-US" w:eastAsia="ru-RU"/>
        </w:rPr>
        <w:t>i</w:t>
      </w:r>
      <w:r w:rsidRPr="003A4BB8">
        <w:rPr>
          <w:i/>
          <w:snapToGrid w:val="0"/>
          <w:color w:val="000000"/>
          <w:sz w:val="24"/>
          <w:lang w:eastAsia="ru-RU"/>
        </w:rPr>
        <w:t xml:space="preserve">. </w:t>
      </w:r>
      <w:r>
        <w:rPr>
          <w:snapToGrid w:val="0"/>
          <w:color w:val="000000"/>
          <w:sz w:val="24"/>
          <w:lang w:eastAsia="ru-RU"/>
        </w:rPr>
        <w:t>Мы получили совсем не то уравнение, какое собирались решать.</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Попытаемся применить наш метод к уже решенной задаче о вынужденных колебаниях осциллятора, т. е. об осцилля</w:t>
      </w:r>
      <w:r>
        <w:rPr>
          <w:snapToGrid w:val="0"/>
          <w:color w:val="000000"/>
          <w:sz w:val="24"/>
          <w:lang w:eastAsia="ru-RU"/>
        </w:rPr>
        <w:softHyphen/>
        <w:t>торе, на который действует внешняя сила. Как и раньше, мы хотим решить уравнение (23.2), но давайте начнем с уравнения</w:t>
      </w:r>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690496" behindDoc="0" locked="0" layoutInCell="0" allowOverlap="1">
            <wp:simplePos x="0" y="0"/>
            <wp:positionH relativeFrom="column">
              <wp:posOffset>-868680</wp:posOffset>
            </wp:positionH>
            <wp:positionV relativeFrom="paragraph">
              <wp:posOffset>30480</wp:posOffset>
            </wp:positionV>
            <wp:extent cx="4480560" cy="548640"/>
            <wp:effectExtent l="19050" t="0" r="0" b="0"/>
            <wp:wrapTopAndBottom/>
            <wp:docPr id="286" name="Рисунок 1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descr="C:\1\pic\gray.jpg"/>
                    <pic:cNvPicPr>
                      <a:picLocks noChangeAspect="1" noChangeArrowheads="1"/>
                    </pic:cNvPicPr>
                  </pic:nvPicPr>
                  <pic:blipFill>
                    <a:blip r:embed="rId143" cstate="print"/>
                    <a:srcRect/>
                    <a:stretch>
                      <a:fillRect/>
                    </a:stretch>
                  </pic:blipFill>
                  <pic:spPr bwMode="auto">
                    <a:xfrm>
                      <a:off x="0" y="0"/>
                      <a:ext cx="4480560" cy="548640"/>
                    </a:xfrm>
                    <a:prstGeom prst="rect">
                      <a:avLst/>
                    </a:prstGeom>
                    <a:noFill/>
                    <a:ln w="9525">
                      <a:noFill/>
                      <a:miter lim="800000"/>
                      <a:headEnd/>
                      <a:tailEnd/>
                    </a:ln>
                  </pic:spPr>
                </pic:pic>
              </a:graphicData>
            </a:graphic>
          </wp:anchor>
        </w:drawing>
      </w:r>
    </w:p>
    <w:p w:rsidR="001E76B9" w:rsidRDefault="001E76B9" w:rsidP="001E76B9">
      <w:pPr>
        <w:ind w:left="-1418" w:right="-766"/>
        <w:jc w:val="both"/>
        <w:rPr>
          <w:snapToGrid w:val="0"/>
          <w:sz w:val="24"/>
          <w:lang w:eastAsia="ru-RU"/>
        </w:rPr>
      </w:pPr>
      <w:r>
        <w:rPr>
          <w:snapToGrid w:val="0"/>
          <w:color w:val="000000"/>
          <w:sz w:val="24"/>
          <w:lang w:eastAsia="ru-RU"/>
        </w:rPr>
        <w:lastRenderedPageBreak/>
        <w:t xml:space="preserve">где </w:t>
      </w:r>
      <w:r w:rsidR="003A4BB8">
        <w:rPr>
          <w:noProof/>
          <w:sz w:val="24"/>
          <w:lang w:val="be-BY"/>
        </w:rPr>
        <w:drawing>
          <wp:inline distT="0" distB="0" distL="0" distR="0">
            <wp:extent cx="299085" cy="170180"/>
            <wp:effectExtent l="19050" t="0" r="5715" b="0"/>
            <wp:docPr id="9"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44" cstate="print"/>
                    <a:srcRect/>
                    <a:stretch>
                      <a:fillRect/>
                    </a:stretch>
                  </pic:blipFill>
                  <pic:spPr bwMode="auto">
                    <a:xfrm>
                      <a:off x="0" y="0"/>
                      <a:ext cx="299085" cy="170180"/>
                    </a:xfrm>
                    <a:prstGeom prst="rect">
                      <a:avLst/>
                    </a:prstGeom>
                    <a:noFill/>
                    <a:ln w="9525">
                      <a:noFill/>
                      <a:miter lim="800000"/>
                      <a:headEnd/>
                      <a:tailEnd/>
                    </a:ln>
                  </pic:spPr>
                </pic:pic>
              </a:graphicData>
            </a:graphic>
          </wp:inline>
        </w:drawing>
      </w:r>
      <w:r w:rsidRPr="003A4BB8">
        <w:rPr>
          <w:i/>
          <w:snapToGrid w:val="0"/>
          <w:color w:val="000000"/>
          <w:sz w:val="24"/>
          <w:lang w:eastAsia="ru-RU"/>
        </w:rPr>
        <w:t xml:space="preserve"> </w:t>
      </w:r>
      <w:r>
        <w:rPr>
          <w:snapToGrid w:val="0"/>
          <w:color w:val="000000"/>
          <w:sz w:val="24"/>
          <w:lang w:eastAsia="ru-RU"/>
        </w:rPr>
        <w:t xml:space="preserve">— комплексное число. Конечно, </w:t>
      </w:r>
      <w:r>
        <w:rPr>
          <w:i/>
          <w:snapToGrid w:val="0"/>
          <w:color w:val="000000"/>
          <w:sz w:val="24"/>
          <w:lang w:eastAsia="ru-RU"/>
        </w:rPr>
        <w:t xml:space="preserve">х — </w:t>
      </w:r>
      <w:r>
        <w:rPr>
          <w:snapToGrid w:val="0"/>
          <w:color w:val="000000"/>
          <w:sz w:val="24"/>
          <w:lang w:eastAsia="ru-RU"/>
        </w:rPr>
        <w:t>тоже комп</w:t>
      </w:r>
      <w:r>
        <w:rPr>
          <w:snapToGrid w:val="0"/>
          <w:color w:val="000000"/>
          <w:sz w:val="24"/>
          <w:lang w:eastAsia="ru-RU"/>
        </w:rPr>
        <w:softHyphen/>
        <w:t>лексное число, но запомним правило: чтобы найти интересую</w:t>
      </w:r>
      <w:r>
        <w:rPr>
          <w:snapToGrid w:val="0"/>
          <w:color w:val="000000"/>
          <w:sz w:val="24"/>
          <w:lang w:eastAsia="ru-RU"/>
        </w:rPr>
        <w:softHyphen/>
        <w:t xml:space="preserve">щие нас величины, надо взять действительную часть </w:t>
      </w:r>
      <w:r>
        <w:rPr>
          <w:i/>
          <w:snapToGrid w:val="0"/>
          <w:color w:val="000000"/>
          <w:sz w:val="24"/>
          <w:lang w:eastAsia="ru-RU"/>
        </w:rPr>
        <w:t xml:space="preserve">х. </w:t>
      </w:r>
      <w:r>
        <w:rPr>
          <w:snapToGrid w:val="0"/>
          <w:color w:val="000000"/>
          <w:sz w:val="24"/>
          <w:lang w:eastAsia="ru-RU"/>
        </w:rPr>
        <w:t>Найдем решение (23.3), описывающее вынужденные колебания. О дру</w:t>
      </w:r>
      <w:r>
        <w:rPr>
          <w:snapToGrid w:val="0"/>
          <w:color w:val="000000"/>
          <w:sz w:val="24"/>
          <w:lang w:eastAsia="ru-RU"/>
        </w:rPr>
        <w:softHyphen/>
        <w:t>гих решениях поговорим потом. Это решение имеет ту же час</w:t>
      </w:r>
      <w:r>
        <w:rPr>
          <w:snapToGrid w:val="0"/>
          <w:color w:val="000000"/>
          <w:sz w:val="24"/>
          <w:lang w:eastAsia="ru-RU"/>
        </w:rPr>
        <w:softHyphen/>
        <w:t>тоту, что и внешняя (приложенная) сила. Колебание, кроме того, характеризуется амплитудой и фазой, поэтому если пред</w:t>
      </w:r>
      <w:r>
        <w:rPr>
          <w:snapToGrid w:val="0"/>
          <w:color w:val="000000"/>
          <w:sz w:val="24"/>
          <w:lang w:eastAsia="ru-RU"/>
        </w:rPr>
        <w:softHyphen/>
        <w:t xml:space="preserve">ставить смещение числом </w:t>
      </w:r>
      <w:r w:rsidR="003A4BB8">
        <w:rPr>
          <w:noProof/>
          <w:sz w:val="24"/>
          <w:lang w:val="be-BY"/>
        </w:rPr>
        <w:drawing>
          <wp:inline distT="0" distB="0" distL="0" distR="0">
            <wp:extent cx="76200" cy="158115"/>
            <wp:effectExtent l="19050" t="0" r="0" b="0"/>
            <wp:docPr id="1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45" cstate="print"/>
                    <a:srcRect/>
                    <a:stretch>
                      <a:fillRect/>
                    </a:stretch>
                  </pic:blipFill>
                  <pic:spPr bwMode="auto">
                    <a:xfrm>
                      <a:off x="0" y="0"/>
                      <a:ext cx="76200" cy="15811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то модуль его скажет нам о размахе колебаний, а фаза комплексного числа — о временной задержке колебания.</w:t>
      </w:r>
      <w:r w:rsidRPr="003A4BB8">
        <w:rPr>
          <w:snapToGrid w:val="0"/>
          <w:color w:val="000000"/>
          <w:sz w:val="24"/>
          <w:lang w:eastAsia="ru-RU"/>
        </w:rPr>
        <w:t xml:space="preserve"> </w:t>
      </w:r>
      <w:r>
        <w:rPr>
          <w:snapToGrid w:val="0"/>
          <w:color w:val="000000"/>
          <w:sz w:val="24"/>
          <w:lang w:eastAsia="ru-RU"/>
        </w:rPr>
        <w:t>Воспользуемся теперь замечательным свойством экс</w:t>
      </w:r>
      <w:r>
        <w:rPr>
          <w:snapToGrid w:val="0"/>
          <w:color w:val="000000"/>
          <w:sz w:val="24"/>
          <w:lang w:eastAsia="ru-RU"/>
        </w:rPr>
        <w:softHyphen/>
        <w:t xml:space="preserve">поненты: </w:t>
      </w:r>
      <w:r w:rsidR="003A4BB8">
        <w:rPr>
          <w:noProof/>
          <w:sz w:val="24"/>
          <w:lang w:val="be-BY"/>
        </w:rPr>
        <w:drawing>
          <wp:inline distT="0" distB="0" distL="0" distR="0">
            <wp:extent cx="1834515" cy="187325"/>
            <wp:effectExtent l="19050" t="0" r="0" b="0"/>
            <wp:docPr id="11"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146" cstate="print"/>
                    <a:srcRect/>
                    <a:stretch>
                      <a:fillRect/>
                    </a:stretch>
                  </pic:blipFill>
                  <pic:spPr bwMode="auto">
                    <a:xfrm>
                      <a:off x="0" y="0"/>
                      <a:ext cx="1834515" cy="187325"/>
                    </a:xfrm>
                    <a:prstGeom prst="rect">
                      <a:avLst/>
                    </a:prstGeom>
                    <a:noFill/>
                    <a:ln w="9525">
                      <a:noFill/>
                      <a:miter lim="800000"/>
                      <a:headEnd/>
                      <a:tailEnd/>
                    </a:ln>
                  </pic:spPr>
                </pic:pic>
              </a:graphicData>
            </a:graphic>
          </wp:inline>
        </w:drawing>
      </w: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691520" behindDoc="0" locked="0" layoutInCell="0" allowOverlap="1">
            <wp:simplePos x="0" y="0"/>
            <wp:positionH relativeFrom="column">
              <wp:posOffset>-868680</wp:posOffset>
            </wp:positionH>
            <wp:positionV relativeFrom="paragraph">
              <wp:posOffset>1701165</wp:posOffset>
            </wp:positionV>
            <wp:extent cx="5303520" cy="640080"/>
            <wp:effectExtent l="19050" t="0" r="0" b="0"/>
            <wp:wrapTopAndBottom/>
            <wp:docPr id="285" name="Рисунок 1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descr="C:\1\pic\gray.jpg"/>
                    <pic:cNvPicPr>
                      <a:picLocks noChangeAspect="1" noChangeArrowheads="1"/>
                    </pic:cNvPicPr>
                  </pic:nvPicPr>
                  <pic:blipFill>
                    <a:blip r:embed="rId147" cstate="print"/>
                    <a:srcRect/>
                    <a:stretch>
                      <a:fillRect/>
                    </a:stretch>
                  </pic:blipFill>
                  <pic:spPr bwMode="auto">
                    <a:xfrm>
                      <a:off x="0" y="0"/>
                      <a:ext cx="5303520" cy="640080"/>
                    </a:xfrm>
                    <a:prstGeom prst="rect">
                      <a:avLst/>
                    </a:prstGeom>
                    <a:noFill/>
                    <a:ln w="9525">
                      <a:noFill/>
                      <a:miter lim="800000"/>
                      <a:headEnd/>
                      <a:tailEnd/>
                    </a:ln>
                  </pic:spPr>
                </pic:pic>
              </a:graphicData>
            </a:graphic>
          </wp:anchor>
        </w:drawing>
      </w:r>
      <w:r w:rsidR="001E76B9">
        <w:rPr>
          <w:snapToGrid w:val="0"/>
          <w:color w:val="000000"/>
          <w:sz w:val="24"/>
          <w:lang w:eastAsia="ru-RU"/>
        </w:rPr>
        <w:t>Дифференцируя экспо</w:t>
      </w:r>
      <w:r w:rsidR="001E76B9">
        <w:rPr>
          <w:snapToGrid w:val="0"/>
          <w:color w:val="000000"/>
          <w:sz w:val="24"/>
          <w:lang w:eastAsia="ru-RU"/>
        </w:rPr>
        <w:softHyphen/>
        <w:t xml:space="preserve">ненциальную функцию, мы опускаем вниз экспоненту, делая ее простым множителем. </w:t>
      </w:r>
      <w:proofErr w:type="gramStart"/>
      <w:r w:rsidR="001E76B9">
        <w:rPr>
          <w:snapToGrid w:val="0"/>
          <w:color w:val="000000"/>
          <w:sz w:val="24"/>
          <w:lang w:eastAsia="ru-RU"/>
        </w:rPr>
        <w:t>Дифференцируя еще раз, мы снова при</w:t>
      </w:r>
      <w:r w:rsidR="001E76B9">
        <w:rPr>
          <w:snapToGrid w:val="0"/>
          <w:color w:val="000000"/>
          <w:sz w:val="24"/>
          <w:lang w:eastAsia="ru-RU"/>
        </w:rPr>
        <w:softHyphen/>
        <w:t xml:space="preserve">писываем такой же множитель, поэтому очень просто написать уравнение для </w:t>
      </w:r>
      <w:r>
        <w:rPr>
          <w:noProof/>
          <w:sz w:val="24"/>
          <w:lang w:val="be-BY"/>
        </w:rPr>
        <w:drawing>
          <wp:inline distT="0" distB="0" distL="0" distR="0">
            <wp:extent cx="76200" cy="146685"/>
            <wp:effectExtent l="19050" t="0" r="0" b="0"/>
            <wp:docPr id="1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48" cstate="print"/>
                    <a:srcRect/>
                    <a:stretch>
                      <a:fillRect/>
                    </a:stretch>
                  </pic:blipFill>
                  <pic:spPr bwMode="auto">
                    <a:xfrm>
                      <a:off x="0" y="0"/>
                      <a:ext cx="76200" cy="146685"/>
                    </a:xfrm>
                    <a:prstGeom prst="rect">
                      <a:avLst/>
                    </a:prstGeom>
                    <a:noFill/>
                    <a:ln w="9525">
                      <a:noFill/>
                      <a:miter lim="800000"/>
                      <a:headEnd/>
                      <a:tailEnd/>
                    </a:ln>
                  </pic:spPr>
                </pic:pic>
              </a:graphicData>
            </a:graphic>
          </wp:inline>
        </w:drawing>
      </w:r>
      <w:r w:rsidR="001E76B9">
        <w:rPr>
          <w:i/>
          <w:snapToGrid w:val="0"/>
          <w:color w:val="000000"/>
          <w:sz w:val="24"/>
          <w:lang w:eastAsia="ru-RU"/>
        </w:rPr>
        <w:t xml:space="preserve">: </w:t>
      </w:r>
      <w:r w:rsidR="001E76B9">
        <w:rPr>
          <w:snapToGrid w:val="0"/>
          <w:color w:val="000000"/>
          <w:sz w:val="24"/>
          <w:lang w:eastAsia="ru-RU"/>
        </w:rPr>
        <w:t xml:space="preserve">каждое дифференцирование по времени надо заменить умножением на </w:t>
      </w:r>
      <w:r w:rsidR="001E76B9">
        <w:rPr>
          <w:snapToGrid w:val="0"/>
          <w:color w:val="000000"/>
          <w:sz w:val="24"/>
          <w:lang w:val="en-US" w:eastAsia="ru-RU"/>
        </w:rPr>
        <w:t>i</w:t>
      </w:r>
      <w:r w:rsidR="001E76B9">
        <w:rPr>
          <w:i/>
          <w:snapToGrid w:val="0"/>
          <w:color w:val="000000"/>
          <w:sz w:val="24"/>
          <w:lang w:val="en-US" w:eastAsia="ru-RU"/>
        </w:rPr>
        <w:sym w:font="Symbol" w:char="F077"/>
      </w:r>
      <w:r w:rsidR="001E76B9">
        <w:rPr>
          <w:snapToGrid w:val="0"/>
          <w:color w:val="000000"/>
          <w:sz w:val="24"/>
          <w:lang w:eastAsia="ru-RU"/>
        </w:rPr>
        <w:t>. (Дифференцирование становится теперь столь же простым, как и умножение!</w:t>
      </w:r>
      <w:proofErr w:type="gramEnd"/>
      <w:r w:rsidR="001E76B9">
        <w:rPr>
          <w:snapToGrid w:val="0"/>
          <w:color w:val="000000"/>
          <w:sz w:val="24"/>
          <w:lang w:eastAsia="ru-RU"/>
        </w:rPr>
        <w:t xml:space="preserve"> Идея использовать экспоненциальные функции в линейных дифференциальных уравнениях почти столь же грандиозна, как изобретение лога</w:t>
      </w:r>
      <w:r w:rsidR="001E76B9">
        <w:rPr>
          <w:snapToGrid w:val="0"/>
          <w:color w:val="000000"/>
          <w:sz w:val="24"/>
          <w:lang w:eastAsia="ru-RU"/>
        </w:rPr>
        <w:softHyphen/>
        <w:t xml:space="preserve">рифмов, которые заменили умножение сложением. </w:t>
      </w:r>
      <w:proofErr w:type="gramStart"/>
      <w:r w:rsidR="001E76B9">
        <w:rPr>
          <w:snapToGrid w:val="0"/>
          <w:color w:val="000000"/>
          <w:sz w:val="24"/>
          <w:lang w:eastAsia="ru-RU"/>
        </w:rPr>
        <w:t>Здесь дифференцирование заменяется умножением.)</w:t>
      </w:r>
      <w:proofErr w:type="gramEnd"/>
      <w:r w:rsidR="001E76B9">
        <w:rPr>
          <w:snapToGrid w:val="0"/>
          <w:color w:val="000000"/>
          <w:sz w:val="24"/>
          <w:lang w:eastAsia="ru-RU"/>
        </w:rPr>
        <w:t xml:space="preserve"> Таким образом, мы получаем уравнение</w:t>
      </w:r>
    </w:p>
    <w:p w:rsidR="001E76B9" w:rsidRPr="003A4BB8" w:rsidRDefault="001E76B9" w:rsidP="001E76B9">
      <w:pPr>
        <w:ind w:left="-1418" w:right="-766"/>
        <w:jc w:val="both"/>
        <w:rPr>
          <w:snapToGrid w:val="0"/>
          <w:color w:val="000000"/>
          <w:sz w:val="24"/>
          <w:lang w:eastAsia="ru-RU"/>
        </w:rPr>
      </w:pPr>
    </w:p>
    <w:p w:rsidR="001E76B9" w:rsidRDefault="003A4BB8" w:rsidP="001E76B9">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692544" behindDoc="0" locked="0" layoutInCell="0" allowOverlap="1">
            <wp:simplePos x="0" y="0"/>
            <wp:positionH relativeFrom="column">
              <wp:posOffset>-868680</wp:posOffset>
            </wp:positionH>
            <wp:positionV relativeFrom="paragraph">
              <wp:posOffset>464820</wp:posOffset>
            </wp:positionV>
            <wp:extent cx="2011680" cy="640080"/>
            <wp:effectExtent l="19050" t="0" r="7620" b="0"/>
            <wp:wrapTopAndBottom/>
            <wp:docPr id="284" name="Рисунок 1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descr="C:\1\pic\gray.jpg"/>
                    <pic:cNvPicPr>
                      <a:picLocks noChangeAspect="1" noChangeArrowheads="1"/>
                    </pic:cNvPicPr>
                  </pic:nvPicPr>
                  <pic:blipFill>
                    <a:blip r:embed="rId149" cstate="print"/>
                    <a:srcRect/>
                    <a:stretch>
                      <a:fillRect/>
                    </a:stretch>
                  </pic:blipFill>
                  <pic:spPr bwMode="auto">
                    <a:xfrm>
                      <a:off x="0" y="0"/>
                      <a:ext cx="201168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[Мы опустили общий множитель </w:t>
      </w:r>
      <w:r w:rsidR="001E76B9">
        <w:rPr>
          <w:i/>
          <w:snapToGrid w:val="0"/>
          <w:color w:val="000000"/>
          <w:sz w:val="24"/>
          <w:lang w:val="en-US" w:eastAsia="ru-RU"/>
        </w:rPr>
        <w:t>e</w:t>
      </w:r>
      <w:r w:rsidR="001E76B9">
        <w:rPr>
          <w:i/>
          <w:snapToGrid w:val="0"/>
          <w:color w:val="000000"/>
          <w:sz w:val="24"/>
          <w:vertAlign w:val="superscript"/>
          <w:lang w:val="en-US" w:eastAsia="ru-RU"/>
        </w:rPr>
        <w:t>i</w:t>
      </w:r>
      <w:r w:rsidR="001E76B9">
        <w:rPr>
          <w:i/>
          <w:snapToGrid w:val="0"/>
          <w:color w:val="000000"/>
          <w:sz w:val="24"/>
          <w:vertAlign w:val="superscript"/>
          <w:lang w:val="en-US" w:eastAsia="ru-RU"/>
        </w:rPr>
        <w:sym w:font="Symbol" w:char="F077"/>
      </w:r>
      <w:r w:rsidR="001E76B9">
        <w:rPr>
          <w:i/>
          <w:snapToGrid w:val="0"/>
          <w:color w:val="000000"/>
          <w:sz w:val="24"/>
          <w:vertAlign w:val="superscript"/>
          <w:lang w:val="en-US" w:eastAsia="ru-RU"/>
        </w:rPr>
        <w:t>t</w:t>
      </w:r>
      <w:r w:rsidR="001E76B9" w:rsidRPr="003A4BB8">
        <w:rPr>
          <w:i/>
          <w:snapToGrid w:val="0"/>
          <w:color w:val="000000"/>
          <w:sz w:val="24"/>
          <w:lang w:eastAsia="ru-RU"/>
        </w:rPr>
        <w:t>.</w:t>
      </w:r>
      <w:r w:rsidR="001E76B9" w:rsidRPr="003A4BB8">
        <w:rPr>
          <w:snapToGrid w:val="0"/>
          <w:color w:val="000000"/>
          <w:sz w:val="24"/>
          <w:lang w:eastAsia="ru-RU"/>
        </w:rPr>
        <w:t>]</w:t>
      </w:r>
      <w:r w:rsidR="001E76B9" w:rsidRPr="003A4BB8">
        <w:rPr>
          <w:i/>
          <w:snapToGrid w:val="0"/>
          <w:color w:val="000000"/>
          <w:sz w:val="24"/>
          <w:lang w:eastAsia="ru-RU"/>
        </w:rPr>
        <w:t xml:space="preserve"> </w:t>
      </w:r>
      <w:r w:rsidR="001E76B9">
        <w:rPr>
          <w:snapToGrid w:val="0"/>
          <w:color w:val="000000"/>
          <w:sz w:val="24"/>
          <w:lang w:eastAsia="ru-RU"/>
        </w:rPr>
        <w:t>Смотрите, как все просто! Дифференциальное уравнение немедленно сводится</w:t>
      </w:r>
      <w:r w:rsidR="001E76B9" w:rsidRPr="003A4BB8">
        <w:rPr>
          <w:snapToGrid w:val="0"/>
          <w:color w:val="000000"/>
          <w:sz w:val="24"/>
          <w:lang w:eastAsia="ru-RU"/>
        </w:rPr>
        <w:t xml:space="preserve"> </w:t>
      </w:r>
      <w:r w:rsidR="001E76B9">
        <w:rPr>
          <w:snapToGrid w:val="0"/>
          <w:color w:val="000000"/>
          <w:sz w:val="24"/>
          <w:lang w:eastAsia="ru-RU"/>
        </w:rPr>
        <w:t xml:space="preserve">к чисто </w:t>
      </w:r>
      <w:proofErr w:type="gramStart"/>
      <w:r w:rsidR="001E76B9">
        <w:rPr>
          <w:snapToGrid w:val="0"/>
          <w:color w:val="000000"/>
          <w:sz w:val="24"/>
          <w:lang w:eastAsia="ru-RU"/>
        </w:rPr>
        <w:t>алгебраическому</w:t>
      </w:r>
      <w:proofErr w:type="gramEnd"/>
      <w:r w:rsidR="001E76B9">
        <w:rPr>
          <w:snapToGrid w:val="0"/>
          <w:color w:val="000000"/>
          <w:sz w:val="24"/>
          <w:lang w:eastAsia="ru-RU"/>
        </w:rPr>
        <w:t>; сразу же можно написать его решение</w:t>
      </w:r>
    </w:p>
    <w:p w:rsidR="001E76B9" w:rsidRPr="003A4BB8" w:rsidRDefault="001E76B9" w:rsidP="001E76B9">
      <w:pPr>
        <w:ind w:left="-1418" w:right="-766"/>
        <w:jc w:val="both"/>
        <w:rPr>
          <w:snapToGrid w:val="0"/>
          <w:color w:val="000000"/>
          <w:sz w:val="24"/>
          <w:lang w:eastAsia="ru-RU"/>
        </w:rPr>
      </w:pPr>
    </w:p>
    <w:p w:rsidR="001E76B9" w:rsidRDefault="003A4BB8" w:rsidP="001E76B9">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693568" behindDoc="0" locked="0" layoutInCell="0" allowOverlap="1">
            <wp:simplePos x="0" y="0"/>
            <wp:positionH relativeFrom="column">
              <wp:posOffset>-868680</wp:posOffset>
            </wp:positionH>
            <wp:positionV relativeFrom="paragraph">
              <wp:posOffset>281940</wp:posOffset>
            </wp:positionV>
            <wp:extent cx="5303520" cy="731520"/>
            <wp:effectExtent l="19050" t="0" r="0" b="0"/>
            <wp:wrapTopAndBottom/>
            <wp:docPr id="283" name="Рисунок 1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 descr="C:\1\pic\gray.jpg"/>
                    <pic:cNvPicPr>
                      <a:picLocks noChangeAspect="1" noChangeArrowheads="1"/>
                    </pic:cNvPicPr>
                  </pic:nvPicPr>
                  <pic:blipFill>
                    <a:blip r:embed="rId150" cstate="print"/>
                    <a:srcRect/>
                    <a:stretch>
                      <a:fillRect/>
                    </a:stretch>
                  </pic:blipFill>
                  <pic:spPr bwMode="auto">
                    <a:xfrm>
                      <a:off x="0" y="0"/>
                      <a:ext cx="5303520" cy="731520"/>
                    </a:xfrm>
                    <a:prstGeom prst="rect">
                      <a:avLst/>
                    </a:prstGeom>
                    <a:noFill/>
                    <a:ln w="9525">
                      <a:noFill/>
                      <a:miter lim="800000"/>
                      <a:headEnd/>
                      <a:tailEnd/>
                    </a:ln>
                  </pic:spPr>
                </pic:pic>
              </a:graphicData>
            </a:graphic>
          </wp:anchor>
        </w:drawing>
      </w:r>
      <w:r w:rsidR="001E76B9">
        <w:rPr>
          <w:snapToGrid w:val="0"/>
          <w:color w:val="000000"/>
          <w:sz w:val="24"/>
          <w:lang w:eastAsia="ru-RU"/>
        </w:rPr>
        <w:t>поскольку (</w:t>
      </w:r>
      <w:r w:rsidR="001E76B9">
        <w:rPr>
          <w:snapToGrid w:val="0"/>
          <w:color w:val="000000"/>
          <w:sz w:val="24"/>
          <w:lang w:val="en-US" w:eastAsia="ru-RU"/>
        </w:rPr>
        <w:t>i</w:t>
      </w:r>
      <w:r w:rsidR="001E76B9">
        <w:rPr>
          <w:snapToGrid w:val="0"/>
          <w:color w:val="000000"/>
          <w:sz w:val="24"/>
          <w:lang w:val="en-US" w:eastAsia="ru-RU"/>
        </w:rPr>
        <w:sym w:font="Symbol" w:char="F077"/>
      </w:r>
      <w:r w:rsidR="001E76B9">
        <w:rPr>
          <w:snapToGrid w:val="0"/>
          <w:color w:val="000000"/>
          <w:sz w:val="24"/>
          <w:lang w:eastAsia="ru-RU"/>
        </w:rPr>
        <w:t>)</w:t>
      </w:r>
      <w:r w:rsidR="001E76B9">
        <w:rPr>
          <w:snapToGrid w:val="0"/>
          <w:color w:val="000000"/>
          <w:sz w:val="24"/>
          <w:vertAlign w:val="superscript"/>
          <w:lang w:eastAsia="ru-RU"/>
        </w:rPr>
        <w:t>2</w:t>
      </w:r>
      <w:r w:rsidR="001E76B9">
        <w:rPr>
          <w:snapToGrid w:val="0"/>
          <w:color w:val="000000"/>
          <w:sz w:val="24"/>
          <w:lang w:eastAsia="ru-RU"/>
        </w:rPr>
        <w:t>=</w:t>
      </w:r>
      <w:r w:rsidR="001E76B9" w:rsidRPr="003A4BB8">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vertAlign w:val="superscript"/>
          <w:lang w:eastAsia="ru-RU"/>
        </w:rPr>
        <w:t>2</w:t>
      </w:r>
      <w:r w:rsidR="001E76B9">
        <w:rPr>
          <w:snapToGrid w:val="0"/>
          <w:color w:val="000000"/>
          <w:sz w:val="24"/>
          <w:lang w:eastAsia="ru-RU"/>
        </w:rPr>
        <w:t xml:space="preserve">. Решение можно несколько упростить, подставив </w:t>
      </w:r>
      <w:r w:rsidR="001E76B9">
        <w:rPr>
          <w:snapToGrid w:val="0"/>
          <w:color w:val="000000"/>
          <w:sz w:val="24"/>
          <w:lang w:val="en-US" w:eastAsia="ru-RU"/>
        </w:rPr>
        <w:t>k</w:t>
      </w:r>
      <w:r w:rsidR="001E76B9">
        <w:rPr>
          <w:snapToGrid w:val="0"/>
          <w:color w:val="000000"/>
          <w:sz w:val="24"/>
          <w:lang w:eastAsia="ru-RU"/>
        </w:rPr>
        <w:t>/</w:t>
      </w:r>
      <w:r w:rsidR="001E76B9">
        <w:rPr>
          <w:snapToGrid w:val="0"/>
          <w:color w:val="000000"/>
          <w:sz w:val="24"/>
          <w:lang w:val="en-US" w:eastAsia="ru-RU"/>
        </w:rPr>
        <w:t>m</w:t>
      </w:r>
      <w:r w:rsidR="001E76B9">
        <w:rPr>
          <w:snapToGrid w:val="0"/>
          <w:color w:val="000000"/>
          <w:sz w:val="24"/>
          <w:lang w:eastAsia="ru-RU"/>
        </w:rPr>
        <w:t>=</w:t>
      </w:r>
      <w:r w:rsidR="001E76B9">
        <w:rPr>
          <w:snapToGrid w:val="0"/>
          <w:color w:val="000000"/>
          <w:sz w:val="24"/>
          <w:lang w:val="en-US" w:eastAsia="ru-RU"/>
        </w:rPr>
        <w:sym w:font="Symbol" w:char="F077"/>
      </w:r>
      <w:r w:rsidR="001E76B9" w:rsidRPr="003A4BB8">
        <w:rPr>
          <w:snapToGrid w:val="0"/>
          <w:color w:val="000000"/>
          <w:sz w:val="24"/>
          <w:vertAlign w:val="superscript"/>
          <w:lang w:eastAsia="ru-RU"/>
        </w:rPr>
        <w:t>2</w:t>
      </w:r>
      <w:r w:rsidR="001E76B9" w:rsidRPr="003A4BB8">
        <w:rPr>
          <w:snapToGrid w:val="0"/>
          <w:color w:val="000000"/>
          <w:sz w:val="24"/>
          <w:vertAlign w:val="subscript"/>
          <w:lang w:eastAsia="ru-RU"/>
        </w:rPr>
        <w:t>0</w:t>
      </w:r>
      <w:r w:rsidR="001E76B9">
        <w:rPr>
          <w:snapToGrid w:val="0"/>
          <w:color w:val="000000"/>
          <w:sz w:val="24"/>
          <w:lang w:eastAsia="ru-RU"/>
        </w:rPr>
        <w:t>, тогда</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Это, конечно, то же самое решение, которое уже было нами по</w:t>
      </w:r>
      <w:r>
        <w:rPr>
          <w:snapToGrid w:val="0"/>
          <w:color w:val="000000"/>
          <w:sz w:val="24"/>
          <w:lang w:eastAsia="ru-RU"/>
        </w:rPr>
        <w:softHyphen/>
        <w:t xml:space="preserve">лучено ранее. </w:t>
      </w:r>
      <w:proofErr w:type="gramStart"/>
      <w:r>
        <w:rPr>
          <w:snapToGrid w:val="0"/>
          <w:color w:val="000000"/>
          <w:sz w:val="24"/>
          <w:lang w:eastAsia="ru-RU"/>
        </w:rPr>
        <w:t xml:space="preserve">Поскольку </w:t>
      </w:r>
      <w:r>
        <w:rPr>
          <w:snapToGrid w:val="0"/>
          <w:color w:val="000000"/>
          <w:sz w:val="24"/>
          <w:lang w:val="en-US" w:eastAsia="ru-RU"/>
        </w:rPr>
        <w:t>m</w:t>
      </w:r>
      <w:r>
        <w:rPr>
          <w:snapToGrid w:val="0"/>
          <w:color w:val="000000"/>
          <w:sz w:val="24"/>
          <w:lang w:eastAsia="ru-RU"/>
        </w:rPr>
        <w:t>(</w:t>
      </w:r>
      <w:r>
        <w:rPr>
          <w:snapToGrid w:val="0"/>
          <w:color w:val="000000"/>
          <w:sz w:val="24"/>
          <w:lang w:val="en-US" w:eastAsia="ru-RU"/>
        </w:rPr>
        <w:sym w:font="Symbol" w:char="F077"/>
      </w:r>
      <w:r w:rsidRPr="003A4BB8">
        <w:rPr>
          <w:snapToGrid w:val="0"/>
          <w:color w:val="000000"/>
          <w:sz w:val="24"/>
          <w:vertAlign w:val="superscript"/>
          <w:lang w:eastAsia="ru-RU"/>
        </w:rPr>
        <w:t>2</w:t>
      </w:r>
      <w:r w:rsidRPr="003A4BB8">
        <w:rPr>
          <w:snapToGrid w:val="0"/>
          <w:color w:val="000000"/>
          <w:sz w:val="24"/>
          <w:vertAlign w:val="subscript"/>
          <w:lang w:eastAsia="ru-RU"/>
        </w:rPr>
        <w:t>0</w:t>
      </w:r>
      <w:r w:rsidRPr="003A4BB8">
        <w:rPr>
          <w:snapToGrid w:val="0"/>
          <w:color w:val="000000"/>
          <w:sz w:val="24"/>
          <w:lang w:eastAsia="ru-RU"/>
        </w:rPr>
        <w:t>-</w:t>
      </w:r>
      <w:r>
        <w:rPr>
          <w:snapToGrid w:val="0"/>
          <w:color w:val="000000"/>
          <w:sz w:val="24"/>
          <w:lang w:val="en-US" w:eastAsia="ru-RU"/>
        </w:rPr>
        <w:sym w:font="Symbol" w:char="F077"/>
      </w:r>
      <w:r>
        <w:rPr>
          <w:snapToGrid w:val="0"/>
          <w:color w:val="000000"/>
          <w:sz w:val="24"/>
          <w:vertAlign w:val="superscript"/>
          <w:lang w:eastAsia="ru-RU"/>
        </w:rPr>
        <w:t>2</w:t>
      </w:r>
      <w:r>
        <w:rPr>
          <w:snapToGrid w:val="0"/>
          <w:color w:val="000000"/>
          <w:sz w:val="24"/>
          <w:lang w:eastAsia="ru-RU"/>
        </w:rPr>
        <w:t xml:space="preserve">) — действительное число, то фазовые углы </w:t>
      </w:r>
      <w:r>
        <w:rPr>
          <w:i/>
          <w:snapToGrid w:val="0"/>
          <w:color w:val="000000"/>
          <w:sz w:val="24"/>
          <w:lang w:val="en-US" w:eastAsia="ru-RU"/>
        </w:rPr>
        <w:t>F</w:t>
      </w:r>
      <w:r w:rsidRPr="003A4BB8">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х </w:t>
      </w:r>
      <w:r>
        <w:rPr>
          <w:snapToGrid w:val="0"/>
          <w:color w:val="000000"/>
          <w:sz w:val="24"/>
          <w:lang w:eastAsia="ru-RU"/>
        </w:rPr>
        <w:t>совпадают (или отличаются на 180°, если (</w:t>
      </w:r>
      <w:r>
        <w:rPr>
          <w:snapToGrid w:val="0"/>
          <w:color w:val="000000"/>
          <w:sz w:val="24"/>
          <w:lang w:val="en-US" w:eastAsia="ru-RU"/>
        </w:rPr>
        <w:sym w:font="Symbol" w:char="F077"/>
      </w:r>
      <w:r>
        <w:rPr>
          <w:snapToGrid w:val="0"/>
          <w:color w:val="000000"/>
          <w:sz w:val="24"/>
          <w:vertAlign w:val="superscript"/>
          <w:lang w:eastAsia="ru-RU"/>
        </w:rPr>
        <w:t>2</w:t>
      </w:r>
      <w:r>
        <w:rPr>
          <w:snapToGrid w:val="0"/>
          <w:color w:val="000000"/>
          <w:sz w:val="24"/>
          <w:lang w:eastAsia="ru-RU"/>
        </w:rPr>
        <w:t>&gt;</w:t>
      </w:r>
      <w:r>
        <w:rPr>
          <w:snapToGrid w:val="0"/>
          <w:color w:val="000000"/>
          <w:sz w:val="24"/>
          <w:lang w:val="en-US" w:eastAsia="ru-RU"/>
        </w:rPr>
        <w:sym w:font="Symbol" w:char="F077"/>
      </w:r>
      <w:r w:rsidRPr="003A4BB8">
        <w:rPr>
          <w:snapToGrid w:val="0"/>
          <w:color w:val="000000"/>
          <w:sz w:val="24"/>
          <w:vertAlign w:val="superscript"/>
          <w:lang w:eastAsia="ru-RU"/>
        </w:rPr>
        <w:t>2</w:t>
      </w:r>
      <w:r w:rsidRPr="003A4BB8">
        <w:rPr>
          <w:snapToGrid w:val="0"/>
          <w:color w:val="000000"/>
          <w:sz w:val="24"/>
          <w:vertAlign w:val="subscript"/>
          <w:lang w:eastAsia="ru-RU"/>
        </w:rPr>
        <w:t>0</w:t>
      </w:r>
      <w:r>
        <w:rPr>
          <w:snapToGrid w:val="0"/>
          <w:color w:val="000000"/>
          <w:sz w:val="24"/>
          <w:lang w:eastAsia="ru-RU"/>
        </w:rPr>
        <w:t>).</w:t>
      </w:r>
      <w:proofErr w:type="gramEnd"/>
      <w:r>
        <w:rPr>
          <w:snapToGrid w:val="0"/>
          <w:color w:val="000000"/>
          <w:sz w:val="24"/>
          <w:lang w:eastAsia="ru-RU"/>
        </w:rPr>
        <w:t xml:space="preserve"> Об этом тоже уже говорилось. Модуль </w:t>
      </w:r>
      <w:r>
        <w:rPr>
          <w:i/>
          <w:snapToGrid w:val="0"/>
          <w:color w:val="000000"/>
          <w:sz w:val="24"/>
          <w:lang w:eastAsia="ru-RU"/>
        </w:rPr>
        <w:t xml:space="preserve">х, </w:t>
      </w:r>
      <w:r>
        <w:rPr>
          <w:snapToGrid w:val="0"/>
          <w:color w:val="000000"/>
          <w:sz w:val="24"/>
          <w:lang w:eastAsia="ru-RU"/>
        </w:rPr>
        <w:t xml:space="preserve">который определяет размах колебаний, связан с модулем </w:t>
      </w:r>
      <w:r>
        <w:rPr>
          <w:i/>
          <w:snapToGrid w:val="0"/>
          <w:color w:val="000000"/>
          <w:sz w:val="24"/>
          <w:lang w:val="en-US" w:eastAsia="ru-RU"/>
        </w:rPr>
        <w:t>F</w:t>
      </w:r>
      <w:r w:rsidRPr="003A4BB8">
        <w:rPr>
          <w:i/>
          <w:snapToGrid w:val="0"/>
          <w:color w:val="000000"/>
          <w:sz w:val="24"/>
          <w:lang w:eastAsia="ru-RU"/>
        </w:rPr>
        <w:t xml:space="preserve"> </w:t>
      </w:r>
      <w:r>
        <w:rPr>
          <w:snapToGrid w:val="0"/>
          <w:color w:val="000000"/>
          <w:sz w:val="24"/>
          <w:lang w:eastAsia="ru-RU"/>
        </w:rPr>
        <w:t>множителем 1/</w:t>
      </w:r>
      <w:r>
        <w:rPr>
          <w:snapToGrid w:val="0"/>
          <w:color w:val="000000"/>
          <w:sz w:val="24"/>
          <w:lang w:val="en-US" w:eastAsia="ru-RU"/>
        </w:rPr>
        <w:t>m</w:t>
      </w:r>
      <w:r>
        <w:rPr>
          <w:snapToGrid w:val="0"/>
          <w:color w:val="000000"/>
          <w:sz w:val="24"/>
          <w:lang w:eastAsia="ru-RU"/>
        </w:rPr>
        <w:t>(</w:t>
      </w:r>
      <w:r>
        <w:rPr>
          <w:snapToGrid w:val="0"/>
          <w:color w:val="000000"/>
          <w:sz w:val="24"/>
          <w:lang w:val="en-US" w:eastAsia="ru-RU"/>
        </w:rPr>
        <w:sym w:font="Symbol" w:char="F077"/>
      </w:r>
      <w:r w:rsidRPr="003A4BB8">
        <w:rPr>
          <w:snapToGrid w:val="0"/>
          <w:color w:val="000000"/>
          <w:sz w:val="24"/>
          <w:vertAlign w:val="superscript"/>
          <w:lang w:eastAsia="ru-RU"/>
        </w:rPr>
        <w:t>2</w:t>
      </w:r>
      <w:r w:rsidRPr="003A4BB8">
        <w:rPr>
          <w:snapToGrid w:val="0"/>
          <w:color w:val="000000"/>
          <w:sz w:val="24"/>
          <w:vertAlign w:val="subscript"/>
          <w:lang w:eastAsia="ru-RU"/>
        </w:rPr>
        <w:t>0</w:t>
      </w:r>
      <w:r w:rsidRPr="003A4BB8">
        <w:rPr>
          <w:snapToGrid w:val="0"/>
          <w:color w:val="000000"/>
          <w:sz w:val="24"/>
          <w:lang w:eastAsia="ru-RU"/>
        </w:rPr>
        <w:t>-</w:t>
      </w:r>
      <w:r>
        <w:rPr>
          <w:snapToGrid w:val="0"/>
          <w:color w:val="000000"/>
          <w:sz w:val="24"/>
          <w:lang w:val="en-US" w:eastAsia="ru-RU"/>
        </w:rPr>
        <w:sym w:font="Symbol" w:char="F077"/>
      </w:r>
      <w:r>
        <w:rPr>
          <w:snapToGrid w:val="0"/>
          <w:color w:val="000000"/>
          <w:sz w:val="24"/>
          <w:vertAlign w:val="superscript"/>
          <w:lang w:eastAsia="ru-RU"/>
        </w:rPr>
        <w:t>2</w:t>
      </w:r>
      <w:r>
        <w:rPr>
          <w:snapToGrid w:val="0"/>
          <w:color w:val="000000"/>
          <w:sz w:val="24"/>
          <w:lang w:eastAsia="ru-RU"/>
        </w:rPr>
        <w:t xml:space="preserve">); этот множитель становится очень большим, если </w:t>
      </w:r>
      <w:r>
        <w:rPr>
          <w:snapToGrid w:val="0"/>
          <w:color w:val="000000"/>
          <w:sz w:val="24"/>
          <w:lang w:eastAsia="ru-RU"/>
        </w:rPr>
        <w:sym w:font="Symbol" w:char="F077"/>
      </w:r>
      <w:r>
        <w:rPr>
          <w:snapToGrid w:val="0"/>
          <w:color w:val="000000"/>
          <w:sz w:val="24"/>
          <w:lang w:eastAsia="ru-RU"/>
        </w:rPr>
        <w:t xml:space="preserve"> приближается к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Таким образом, можно достичь очень сильного отклика, если приложить к осциллографу нужную ча</w:t>
      </w:r>
      <w:r>
        <w:rPr>
          <w:snapToGrid w:val="0"/>
          <w:color w:val="000000"/>
          <w:sz w:val="24"/>
          <w:lang w:eastAsia="ru-RU"/>
        </w:rPr>
        <w:softHyphen/>
        <w:t xml:space="preserve">стоту </w:t>
      </w:r>
      <w:r>
        <w:rPr>
          <w:snapToGrid w:val="0"/>
          <w:color w:val="000000"/>
          <w:sz w:val="24"/>
          <w:lang w:val="en-US" w:eastAsia="ru-RU"/>
        </w:rPr>
        <w:sym w:font="Symbol" w:char="F077"/>
      </w:r>
      <w:r>
        <w:rPr>
          <w:snapToGrid w:val="0"/>
          <w:color w:val="000000"/>
          <w:sz w:val="24"/>
          <w:lang w:eastAsia="ru-RU"/>
        </w:rPr>
        <w:t xml:space="preserve"> (если с нужной частотой толкать подвешенный на ве</w:t>
      </w:r>
      <w:r>
        <w:rPr>
          <w:snapToGrid w:val="0"/>
          <w:color w:val="000000"/>
          <w:sz w:val="24"/>
          <w:lang w:eastAsia="ru-RU"/>
        </w:rPr>
        <w:softHyphen/>
        <w:t>ревочке маятник, то он поднимается очень высоко).</w:t>
      </w:r>
    </w:p>
    <w:p w:rsidR="001E76B9" w:rsidRDefault="001E76B9" w:rsidP="001E76B9">
      <w:pPr>
        <w:shd w:val="clear" w:color="auto" w:fill="FFFFFF"/>
        <w:ind w:left="-1418" w:right="-766"/>
        <w:jc w:val="both"/>
        <w:rPr>
          <w:snapToGrid w:val="0"/>
          <w:color w:val="FF0000"/>
          <w:sz w:val="24"/>
          <w:lang w:eastAsia="ru-RU"/>
        </w:rPr>
      </w:pPr>
      <w:bookmarkStart w:id="124" w:name="_Hlt28740859"/>
      <w:r>
        <w:rPr>
          <w:b/>
          <w:snapToGrid w:val="0"/>
          <w:color w:val="FF0000"/>
          <w:sz w:val="24"/>
          <w:lang w:eastAsia="ru-RU"/>
        </w:rPr>
        <w:t>§ 2. Вынужденные колебания с торможением</w:t>
      </w:r>
      <w:bookmarkEnd w:id="124"/>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Итак, мы можем решить задачу о колебательном движении, пользуясь изящной математикой. Однако изящество немногого стоит, когда задача и так решается просто; математику на</w:t>
      </w:r>
      <w:r>
        <w:rPr>
          <w:snapToGrid w:val="0"/>
          <w:color w:val="000000"/>
          <w:sz w:val="24"/>
          <w:lang w:eastAsia="ru-RU"/>
        </w:rPr>
        <w:softHyphen/>
        <w:t>до использовать тогда, когда решаются более сложные зада</w:t>
      </w:r>
      <w:r>
        <w:rPr>
          <w:snapToGrid w:val="0"/>
          <w:color w:val="000000"/>
          <w:sz w:val="24"/>
          <w:lang w:eastAsia="ru-RU"/>
        </w:rPr>
        <w:softHyphen/>
        <w:t>чи. Перейдем поэтому к одной из таких задач, которая, кроме того, ближе к действительности, чем предыдущая. Из уравне</w:t>
      </w:r>
      <w:r>
        <w:rPr>
          <w:snapToGrid w:val="0"/>
          <w:color w:val="000000"/>
          <w:sz w:val="24"/>
          <w:lang w:eastAsia="ru-RU"/>
        </w:rPr>
        <w:softHyphen/>
        <w:t xml:space="preserve">ния (23.5) следует, что, если </w:t>
      </w:r>
      <w:r>
        <w:rPr>
          <w:snapToGrid w:val="0"/>
          <w:color w:val="000000"/>
          <w:sz w:val="24"/>
          <w:lang w:val="en-US" w:eastAsia="ru-RU"/>
        </w:rPr>
        <w:sym w:font="Symbol" w:char="F077"/>
      </w:r>
      <w:r>
        <w:rPr>
          <w:snapToGrid w:val="0"/>
          <w:color w:val="000000"/>
          <w:sz w:val="24"/>
          <w:lang w:eastAsia="ru-RU"/>
        </w:rPr>
        <w:t xml:space="preserve"> в точности равна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амплитуда колебания становится бесконечной. Этого, конечно, не может быть, потому что многие вещи, </w:t>
      </w:r>
      <w:proofErr w:type="gramStart"/>
      <w:r>
        <w:rPr>
          <w:snapToGrid w:val="0"/>
          <w:color w:val="000000"/>
          <w:sz w:val="24"/>
          <w:lang w:eastAsia="ru-RU"/>
        </w:rPr>
        <w:t>например</w:t>
      </w:r>
      <w:proofErr w:type="gramEnd"/>
      <w:r>
        <w:rPr>
          <w:snapToGrid w:val="0"/>
          <w:color w:val="000000"/>
          <w:sz w:val="24"/>
          <w:lang w:eastAsia="ru-RU"/>
        </w:rPr>
        <w:t xml:space="preserve"> трение, ограничи</w:t>
      </w:r>
      <w:r>
        <w:rPr>
          <w:snapToGrid w:val="0"/>
          <w:color w:val="000000"/>
          <w:sz w:val="24"/>
          <w:lang w:eastAsia="ru-RU"/>
        </w:rPr>
        <w:softHyphen/>
        <w:t>вают амплитуду, а мы их не учитывали. Изменим теперь (23.2) так, чтобы учесть трение.</w:t>
      </w:r>
    </w:p>
    <w:p w:rsidR="001E76B9" w:rsidRPr="003A4BB8"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Сделать это обычно довольно трудно, потому что силы тре</w:t>
      </w:r>
      <w:r>
        <w:rPr>
          <w:snapToGrid w:val="0"/>
          <w:color w:val="000000"/>
          <w:sz w:val="24"/>
          <w:lang w:eastAsia="ru-RU"/>
        </w:rPr>
        <w:softHyphen/>
        <w:t xml:space="preserve">ния очень сложны. Однако во многих случаях можно считать, что сила трения </w:t>
      </w:r>
      <w:r>
        <w:rPr>
          <w:i/>
          <w:snapToGrid w:val="0"/>
          <w:color w:val="000000"/>
          <w:sz w:val="24"/>
          <w:lang w:eastAsia="ru-RU"/>
        </w:rPr>
        <w:t xml:space="preserve">пропорциональна скорости </w:t>
      </w:r>
      <w:r>
        <w:rPr>
          <w:snapToGrid w:val="0"/>
          <w:color w:val="000000"/>
          <w:sz w:val="24"/>
          <w:lang w:eastAsia="ru-RU"/>
        </w:rPr>
        <w:t xml:space="preserve">движения объекта. Именно такое трение препятствует медленному движению тела в масле или другой вязкой жидкости. Когда </w:t>
      </w:r>
      <w:r>
        <w:rPr>
          <w:snapToGrid w:val="0"/>
          <w:color w:val="000000"/>
          <w:sz w:val="24"/>
          <w:lang w:eastAsia="ru-RU"/>
        </w:rPr>
        <w:lastRenderedPageBreak/>
        <w:t>предмет стоит на месте, на него не действуют никакие силы, но чем скорее он движется и чем быстрее масло должно обтекать этот предмет, тем больше сопротивление. Таким образом, мы предположим, что в (23.2), кроме уже написанных членов, су</w:t>
      </w:r>
      <w:r>
        <w:rPr>
          <w:snapToGrid w:val="0"/>
          <w:color w:val="000000"/>
          <w:sz w:val="24"/>
          <w:lang w:eastAsia="ru-RU"/>
        </w:rPr>
        <w:softHyphen/>
        <w:t xml:space="preserve">ществует еще один — сила сопротивления, пропорциональная скорости: </w:t>
      </w:r>
      <w:r>
        <w:rPr>
          <w:i/>
          <w:snapToGrid w:val="0"/>
          <w:color w:val="000000"/>
          <w:sz w:val="24"/>
          <w:lang w:val="en-US" w:eastAsia="ru-RU"/>
        </w:rPr>
        <w:t>F</w:t>
      </w:r>
      <w:r>
        <w:rPr>
          <w:i/>
          <w:snapToGrid w:val="0"/>
          <w:color w:val="000000"/>
          <w:sz w:val="24"/>
          <w:vertAlign w:val="subscript"/>
          <w:lang w:val="en-US" w:eastAsia="ru-RU"/>
        </w:rPr>
        <w:t>f</w:t>
      </w:r>
      <w:r w:rsidRPr="003A4BB8">
        <w:rPr>
          <w:i/>
          <w:snapToGrid w:val="0"/>
          <w:color w:val="000000"/>
          <w:sz w:val="24"/>
          <w:lang w:eastAsia="ru-RU"/>
        </w:rPr>
        <w:t>=-</w:t>
      </w:r>
      <w:proofErr w:type="gramStart"/>
      <w:r>
        <w:rPr>
          <w:i/>
          <w:snapToGrid w:val="0"/>
          <w:color w:val="000000"/>
          <w:sz w:val="24"/>
          <w:lang w:val="en-US" w:eastAsia="ru-RU"/>
        </w:rPr>
        <w:t>c</w:t>
      </w:r>
      <w:r w:rsidRPr="003A4BB8">
        <w:rPr>
          <w:i/>
          <w:snapToGrid w:val="0"/>
          <w:color w:val="000000"/>
          <w:sz w:val="24"/>
          <w:lang w:eastAsia="ru-RU"/>
        </w:rPr>
        <w:t>(</w:t>
      </w:r>
      <w:proofErr w:type="gramEnd"/>
      <w:r>
        <w:rPr>
          <w:i/>
          <w:snapToGrid w:val="0"/>
          <w:color w:val="000000"/>
          <w:sz w:val="24"/>
          <w:lang w:val="en-US" w:eastAsia="ru-RU"/>
        </w:rPr>
        <w:t>dx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 xml:space="preserve">). </w:t>
      </w:r>
      <w:r>
        <w:rPr>
          <w:snapToGrid w:val="0"/>
          <w:color w:val="000000"/>
          <w:sz w:val="24"/>
          <w:lang w:eastAsia="ru-RU"/>
        </w:rPr>
        <w:t>Удобно записать с</w:t>
      </w:r>
      <w:r w:rsidRPr="003A4BB8">
        <w:rPr>
          <w:snapToGrid w:val="0"/>
          <w:color w:val="000000"/>
          <w:sz w:val="24"/>
          <w:lang w:eastAsia="ru-RU"/>
        </w:rPr>
        <w:t xml:space="preserve"> </w:t>
      </w:r>
      <w:r>
        <w:rPr>
          <w:snapToGrid w:val="0"/>
          <w:color w:val="000000"/>
          <w:sz w:val="24"/>
          <w:lang w:eastAsia="ru-RU"/>
        </w:rPr>
        <w:t xml:space="preserve">как произведение </w:t>
      </w:r>
      <w:r>
        <w:rPr>
          <w:snapToGrid w:val="0"/>
          <w:color w:val="000000"/>
          <w:sz w:val="24"/>
          <w:lang w:val="en-US" w:eastAsia="ru-RU"/>
        </w:rPr>
        <w:t>m</w:t>
      </w:r>
      <w:r w:rsidRPr="003A4BB8">
        <w:rPr>
          <w:snapToGrid w:val="0"/>
          <w:color w:val="000000"/>
          <w:sz w:val="24"/>
          <w:lang w:eastAsia="ru-RU"/>
        </w:rPr>
        <w:t xml:space="preserve"> </w:t>
      </w:r>
      <w:r>
        <w:rPr>
          <w:snapToGrid w:val="0"/>
          <w:color w:val="000000"/>
          <w:sz w:val="24"/>
          <w:lang w:eastAsia="ru-RU"/>
        </w:rPr>
        <w:t xml:space="preserve">на </w:t>
      </w:r>
      <w:proofErr w:type="gramStart"/>
      <w:r>
        <w:rPr>
          <w:snapToGrid w:val="0"/>
          <w:color w:val="000000"/>
          <w:sz w:val="24"/>
          <w:lang w:eastAsia="ru-RU"/>
        </w:rPr>
        <w:t>другую</w:t>
      </w:r>
      <w:proofErr w:type="gramEnd"/>
      <w:r>
        <w:rPr>
          <w:snapToGrid w:val="0"/>
          <w:color w:val="000000"/>
          <w:sz w:val="24"/>
          <w:lang w:eastAsia="ru-RU"/>
        </w:rPr>
        <w:t xml:space="preserve"> постоянную </w:t>
      </w:r>
      <w:r>
        <w:rPr>
          <w:snapToGrid w:val="0"/>
          <w:color w:val="000000"/>
          <w:sz w:val="24"/>
          <w:lang w:eastAsia="ru-RU"/>
        </w:rPr>
        <w:sym w:font="Symbol" w:char="F067"/>
      </w:r>
      <w:r>
        <w:rPr>
          <w:snapToGrid w:val="0"/>
          <w:color w:val="000000"/>
          <w:sz w:val="24"/>
          <w:lang w:eastAsia="ru-RU"/>
        </w:rPr>
        <w:t>, это немного упростит уравнение.</w:t>
      </w: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694592" behindDoc="0" locked="0" layoutInCell="0" allowOverlap="1">
            <wp:simplePos x="0" y="0"/>
            <wp:positionH relativeFrom="column">
              <wp:posOffset>-868680</wp:posOffset>
            </wp:positionH>
            <wp:positionV relativeFrom="paragraph">
              <wp:posOffset>365760</wp:posOffset>
            </wp:positionV>
            <wp:extent cx="5212080" cy="640080"/>
            <wp:effectExtent l="19050" t="0" r="7620" b="0"/>
            <wp:wrapTopAndBottom/>
            <wp:docPr id="282" name="Рисунок 1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C:\1\pic\gray.jpg"/>
                    <pic:cNvPicPr>
                      <a:picLocks noChangeAspect="1" noChangeArrowheads="1"/>
                    </pic:cNvPicPr>
                  </pic:nvPicPr>
                  <pic:blipFill>
                    <a:blip r:embed="rId151" cstate="print"/>
                    <a:srcRect/>
                    <a:stretch>
                      <a:fillRect/>
                    </a:stretch>
                  </pic:blipFill>
                  <pic:spPr bwMode="auto">
                    <a:xfrm>
                      <a:off x="0" y="0"/>
                      <a:ext cx="521208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Мы уже проделывали такой фокус, когда заменяли </w:t>
      </w:r>
      <w:r w:rsidR="001E76B9">
        <w:rPr>
          <w:i/>
          <w:snapToGrid w:val="0"/>
          <w:color w:val="000000"/>
          <w:sz w:val="24"/>
          <w:lang w:val="en-US" w:eastAsia="ru-RU"/>
        </w:rPr>
        <w:t>k</w:t>
      </w:r>
      <w:r w:rsidR="001E76B9" w:rsidRPr="003A4BB8">
        <w:rPr>
          <w:i/>
          <w:snapToGrid w:val="0"/>
          <w:color w:val="000000"/>
          <w:sz w:val="24"/>
          <w:lang w:eastAsia="ru-RU"/>
        </w:rPr>
        <w:t xml:space="preserve"> </w:t>
      </w:r>
      <w:r w:rsidR="001E76B9">
        <w:rPr>
          <w:snapToGrid w:val="0"/>
          <w:color w:val="000000"/>
          <w:sz w:val="24"/>
          <w:lang w:eastAsia="ru-RU"/>
        </w:rPr>
        <w:t xml:space="preserve">на </w:t>
      </w:r>
      <w:r w:rsidR="001E76B9">
        <w:rPr>
          <w:snapToGrid w:val="0"/>
          <w:color w:val="000000"/>
          <w:sz w:val="24"/>
          <w:lang w:val="en-US" w:eastAsia="ru-RU"/>
        </w:rPr>
        <w:t>m</w:t>
      </w:r>
      <w:r w:rsidR="001E76B9">
        <w:rPr>
          <w:snapToGrid w:val="0"/>
          <w:color w:val="000000"/>
          <w:sz w:val="24"/>
          <w:lang w:val="en-US" w:eastAsia="ru-RU"/>
        </w:rPr>
        <w:sym w:font="Symbol" w:char="F077"/>
      </w:r>
      <w:r w:rsidR="001E76B9" w:rsidRPr="003A4BB8">
        <w:rPr>
          <w:snapToGrid w:val="0"/>
          <w:color w:val="000000"/>
          <w:sz w:val="24"/>
          <w:vertAlign w:val="superscript"/>
          <w:lang w:eastAsia="ru-RU"/>
        </w:rPr>
        <w:t>2</w:t>
      </w:r>
      <w:r w:rsidR="001E76B9" w:rsidRPr="003A4BB8">
        <w:rPr>
          <w:snapToGrid w:val="0"/>
          <w:color w:val="000000"/>
          <w:sz w:val="24"/>
          <w:vertAlign w:val="subscript"/>
          <w:lang w:eastAsia="ru-RU"/>
        </w:rPr>
        <w:t>0</w:t>
      </w:r>
      <w:r w:rsidR="001E76B9">
        <w:rPr>
          <w:i/>
          <w:snapToGrid w:val="0"/>
          <w:color w:val="000000"/>
          <w:sz w:val="24"/>
          <w:lang w:eastAsia="ru-RU"/>
        </w:rPr>
        <w:t xml:space="preserve">, </w:t>
      </w:r>
      <w:r w:rsidR="001E76B9">
        <w:rPr>
          <w:snapToGrid w:val="0"/>
          <w:color w:val="000000"/>
          <w:sz w:val="24"/>
          <w:lang w:eastAsia="ru-RU"/>
        </w:rPr>
        <w:t>чтобы упростить вычисления. Итак, наше уравнение имеет вид</w:t>
      </w:r>
    </w:p>
    <w:p w:rsidR="001E76B9" w:rsidRPr="003A4BB8" w:rsidRDefault="001E76B9" w:rsidP="001E76B9">
      <w:pPr>
        <w:ind w:left="-1418" w:right="-766"/>
        <w:jc w:val="both"/>
        <w:rPr>
          <w:snapToGrid w:val="0"/>
          <w:color w:val="000000"/>
          <w:sz w:val="24"/>
          <w:lang w:eastAsia="ru-RU"/>
        </w:rPr>
      </w:pPr>
    </w:p>
    <w:p w:rsidR="001E76B9" w:rsidRDefault="003A4BB8" w:rsidP="001E76B9">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695616" behindDoc="0" locked="0" layoutInCell="0" allowOverlap="1">
            <wp:simplePos x="0" y="0"/>
            <wp:positionH relativeFrom="column">
              <wp:posOffset>-868680</wp:posOffset>
            </wp:positionH>
            <wp:positionV relativeFrom="paragraph">
              <wp:posOffset>281940</wp:posOffset>
            </wp:positionV>
            <wp:extent cx="5212080" cy="640080"/>
            <wp:effectExtent l="19050" t="0" r="7620" b="0"/>
            <wp:wrapTopAndBottom/>
            <wp:docPr id="281" name="Рисунок 1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1\pic\gray.jpg"/>
                    <pic:cNvPicPr>
                      <a:picLocks noChangeAspect="1" noChangeArrowheads="1"/>
                    </pic:cNvPicPr>
                  </pic:nvPicPr>
                  <pic:blipFill>
                    <a:blip r:embed="rId152" cstate="print"/>
                    <a:srcRect/>
                    <a:stretch>
                      <a:fillRect/>
                    </a:stretch>
                  </pic:blipFill>
                  <pic:spPr bwMode="auto">
                    <a:xfrm>
                      <a:off x="0" y="0"/>
                      <a:ext cx="5212080" cy="640080"/>
                    </a:xfrm>
                    <a:prstGeom prst="rect">
                      <a:avLst/>
                    </a:prstGeom>
                    <a:noFill/>
                    <a:ln w="9525">
                      <a:noFill/>
                      <a:miter lim="800000"/>
                      <a:headEnd/>
                      <a:tailEnd/>
                    </a:ln>
                  </pic:spPr>
                </pic:pic>
              </a:graphicData>
            </a:graphic>
          </wp:anchor>
        </w:drawing>
      </w:r>
      <w:r w:rsidR="001E76B9">
        <w:rPr>
          <w:snapToGrid w:val="0"/>
          <w:color w:val="000000"/>
          <w:sz w:val="24"/>
          <w:lang w:eastAsia="ru-RU"/>
        </w:rPr>
        <w:t>или,  если положить с=</w:t>
      </w:r>
      <w:r w:rsidR="001E76B9">
        <w:rPr>
          <w:snapToGrid w:val="0"/>
          <w:color w:val="000000"/>
          <w:sz w:val="24"/>
          <w:lang w:val="en-US" w:eastAsia="ru-RU"/>
        </w:rPr>
        <w:t>m</w:t>
      </w:r>
      <w:r w:rsidR="001E76B9">
        <w:rPr>
          <w:snapToGrid w:val="0"/>
          <w:color w:val="000000"/>
          <w:sz w:val="24"/>
          <w:lang w:val="en-US" w:eastAsia="ru-RU"/>
        </w:rPr>
        <w:sym w:font="Symbol" w:char="F067"/>
      </w:r>
      <w:r w:rsidR="001E76B9">
        <w:rPr>
          <w:snapToGrid w:val="0"/>
          <w:color w:val="000000"/>
          <w:sz w:val="24"/>
          <w:lang w:eastAsia="ru-RU"/>
        </w:rPr>
        <w:t xml:space="preserve"> и </w:t>
      </w:r>
      <w:r w:rsidR="001E76B9">
        <w:rPr>
          <w:i/>
          <w:snapToGrid w:val="0"/>
          <w:color w:val="000000"/>
          <w:sz w:val="24"/>
          <w:lang w:val="en-US" w:eastAsia="ru-RU"/>
        </w:rPr>
        <w:t>k</w:t>
      </w:r>
      <w:r w:rsidR="001E76B9">
        <w:rPr>
          <w:snapToGrid w:val="0"/>
          <w:color w:val="000000"/>
          <w:sz w:val="24"/>
          <w:lang w:eastAsia="ru-RU"/>
        </w:rPr>
        <w:t>=</w:t>
      </w:r>
      <w:r w:rsidR="001E76B9">
        <w:rPr>
          <w:snapToGrid w:val="0"/>
          <w:color w:val="000000"/>
          <w:sz w:val="24"/>
          <w:lang w:val="en-US" w:eastAsia="ru-RU"/>
        </w:rPr>
        <w:t>m</w:t>
      </w:r>
      <w:r w:rsidR="001E76B9">
        <w:rPr>
          <w:snapToGrid w:val="0"/>
          <w:color w:val="000000"/>
          <w:sz w:val="24"/>
          <w:lang w:val="en-US" w:eastAsia="ru-RU"/>
        </w:rPr>
        <w:sym w:font="Symbol" w:char="F077"/>
      </w:r>
      <w:r w:rsidR="001E76B9" w:rsidRPr="003A4BB8">
        <w:rPr>
          <w:snapToGrid w:val="0"/>
          <w:color w:val="000000"/>
          <w:sz w:val="24"/>
          <w:vertAlign w:val="superscript"/>
          <w:lang w:eastAsia="ru-RU"/>
        </w:rPr>
        <w:t>2</w:t>
      </w:r>
      <w:r w:rsidR="001E76B9" w:rsidRPr="003A4BB8">
        <w:rPr>
          <w:snapToGrid w:val="0"/>
          <w:color w:val="000000"/>
          <w:sz w:val="24"/>
          <w:vertAlign w:val="subscript"/>
          <w:lang w:eastAsia="ru-RU"/>
        </w:rPr>
        <w:t>0</w:t>
      </w:r>
      <w:r w:rsidR="001E76B9">
        <w:rPr>
          <w:snapToGrid w:val="0"/>
          <w:color w:val="000000"/>
          <w:sz w:val="24"/>
          <w:lang w:eastAsia="ru-RU"/>
        </w:rPr>
        <w:t xml:space="preserve"> и поделить обе части на </w:t>
      </w:r>
      <w:r w:rsidR="001E76B9">
        <w:rPr>
          <w:snapToGrid w:val="0"/>
          <w:color w:val="000000"/>
          <w:sz w:val="24"/>
          <w:lang w:val="en-US" w:eastAsia="ru-RU"/>
        </w:rPr>
        <w:t>m</w:t>
      </w:r>
      <w:r w:rsidR="001E76B9">
        <w:rPr>
          <w:snapToGrid w:val="0"/>
          <w:color w:val="000000"/>
          <w:sz w:val="24"/>
          <w:lang w:eastAsia="ru-RU"/>
        </w:rPr>
        <w:t>,</w:t>
      </w: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696640" behindDoc="0" locked="0" layoutInCell="0" allowOverlap="1">
            <wp:simplePos x="0" y="0"/>
            <wp:positionH relativeFrom="column">
              <wp:posOffset>-868680</wp:posOffset>
            </wp:positionH>
            <wp:positionV relativeFrom="paragraph">
              <wp:posOffset>1744980</wp:posOffset>
            </wp:positionV>
            <wp:extent cx="5669280" cy="548640"/>
            <wp:effectExtent l="19050" t="0" r="7620" b="0"/>
            <wp:wrapTopAndBottom/>
            <wp:docPr id="280" name="Рисунок 1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descr="C:\1\pic\gray.jpg"/>
                    <pic:cNvPicPr>
                      <a:picLocks noChangeAspect="1" noChangeArrowheads="1"/>
                    </pic:cNvPicPr>
                  </pic:nvPicPr>
                  <pic:blipFill>
                    <a:blip r:embed="rId153" cstate="print"/>
                    <a:srcRect/>
                    <a:stretch>
                      <a:fillRect/>
                    </a:stretch>
                  </pic:blipFill>
                  <pic:spPr bwMode="auto">
                    <a:xfrm>
                      <a:off x="0" y="0"/>
                      <a:ext cx="5669280" cy="5486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Это самая удобная форма уравнения. Если </w:t>
      </w:r>
      <w:r w:rsidR="001E76B9">
        <w:rPr>
          <w:snapToGrid w:val="0"/>
          <w:color w:val="000000"/>
          <w:sz w:val="24"/>
          <w:lang w:val="en-US" w:eastAsia="ru-RU"/>
        </w:rPr>
        <w:sym w:font="Symbol" w:char="F067"/>
      </w:r>
      <w:r w:rsidR="001E76B9">
        <w:rPr>
          <w:snapToGrid w:val="0"/>
          <w:color w:val="000000"/>
          <w:sz w:val="24"/>
          <w:lang w:eastAsia="ru-RU"/>
        </w:rPr>
        <w:t xml:space="preserve"> очень мало, то мало и трение, и, наоборот, большие значения </w:t>
      </w:r>
      <w:r w:rsidR="001E76B9">
        <w:rPr>
          <w:snapToGrid w:val="0"/>
          <w:color w:val="000000"/>
          <w:sz w:val="24"/>
          <w:lang w:val="en-US" w:eastAsia="ru-RU"/>
        </w:rPr>
        <w:sym w:font="Symbol" w:char="F067"/>
      </w:r>
      <w:r w:rsidR="001E76B9">
        <w:rPr>
          <w:snapToGrid w:val="0"/>
          <w:color w:val="000000"/>
          <w:sz w:val="24"/>
          <w:lang w:eastAsia="ru-RU"/>
        </w:rPr>
        <w:t xml:space="preserve"> соответствуют громадному трению. Как решать это новое линейное уравнение? Предположим, что внешняя сила равна </w:t>
      </w:r>
      <w:r w:rsidR="001E76B9">
        <w:rPr>
          <w:snapToGrid w:val="0"/>
          <w:color w:val="000000"/>
          <w:sz w:val="24"/>
          <w:lang w:val="en-US" w:eastAsia="ru-RU"/>
        </w:rPr>
        <w:t>F</w:t>
      </w:r>
      <w:r w:rsidR="001E76B9" w:rsidRPr="003A4BB8">
        <w:rPr>
          <w:snapToGrid w:val="0"/>
          <w:color w:val="000000"/>
          <w:sz w:val="24"/>
          <w:vertAlign w:val="subscript"/>
          <w:lang w:eastAsia="ru-RU"/>
        </w:rPr>
        <w:t>0</w:t>
      </w:r>
      <w:r w:rsidR="001E76B9">
        <w:rPr>
          <w:snapToGrid w:val="0"/>
          <w:color w:val="000000"/>
          <w:sz w:val="24"/>
          <w:lang w:val="en-US" w:eastAsia="ru-RU"/>
        </w:rPr>
        <w:t>cos</w:t>
      </w:r>
      <w:r w:rsidR="001E76B9" w:rsidRPr="003A4BB8">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lang w:val="en-US" w:eastAsia="ru-RU"/>
        </w:rPr>
        <w:t>t</w:t>
      </w:r>
      <w:r w:rsidR="001E76B9" w:rsidRPr="003A4BB8">
        <w:rPr>
          <w:snapToGrid w:val="0"/>
          <w:color w:val="000000"/>
          <w:sz w:val="24"/>
          <w:lang w:eastAsia="ru-RU"/>
        </w:rPr>
        <w:t>+</w:t>
      </w:r>
      <w:r w:rsidR="001E76B9">
        <w:rPr>
          <w:snapToGrid w:val="0"/>
          <w:color w:val="000000"/>
          <w:sz w:val="24"/>
          <w:lang w:eastAsia="ru-RU"/>
        </w:rPr>
        <w:sym w:font="Symbol" w:char="F044"/>
      </w:r>
      <w:r w:rsidR="001E76B9" w:rsidRPr="003A4BB8">
        <w:rPr>
          <w:snapToGrid w:val="0"/>
          <w:color w:val="000000"/>
          <w:sz w:val="24"/>
          <w:lang w:eastAsia="ru-RU"/>
        </w:rPr>
        <w:t xml:space="preserve">); </w:t>
      </w:r>
      <w:r w:rsidR="001E76B9">
        <w:rPr>
          <w:snapToGrid w:val="0"/>
          <w:color w:val="000000"/>
          <w:sz w:val="24"/>
          <w:lang w:eastAsia="ru-RU"/>
        </w:rPr>
        <w:t>можно было бы подставить это выражение в (23.6а) и попытаться ре</w:t>
      </w:r>
      <w:r w:rsidR="001E76B9">
        <w:rPr>
          <w:snapToGrid w:val="0"/>
          <w:color w:val="000000"/>
          <w:sz w:val="24"/>
          <w:lang w:eastAsia="ru-RU"/>
        </w:rPr>
        <w:softHyphen/>
        <w:t xml:space="preserve">шить полученное уравнение, но мы применим наш новый метод. Представим </w:t>
      </w:r>
      <w:r w:rsidR="001E76B9">
        <w:rPr>
          <w:i/>
          <w:snapToGrid w:val="0"/>
          <w:color w:val="000000"/>
          <w:sz w:val="24"/>
          <w:lang w:val="en-US" w:eastAsia="ru-RU"/>
        </w:rPr>
        <w:t>F</w:t>
      </w:r>
      <w:r w:rsidR="001E76B9" w:rsidRPr="003A4BB8">
        <w:rPr>
          <w:i/>
          <w:snapToGrid w:val="0"/>
          <w:color w:val="000000"/>
          <w:sz w:val="24"/>
          <w:lang w:eastAsia="ru-RU"/>
        </w:rPr>
        <w:t xml:space="preserve"> </w:t>
      </w:r>
      <w:r w:rsidR="001E76B9">
        <w:rPr>
          <w:snapToGrid w:val="0"/>
          <w:color w:val="000000"/>
          <w:sz w:val="24"/>
          <w:lang w:eastAsia="ru-RU"/>
        </w:rPr>
        <w:t xml:space="preserve">как действительную часть </w:t>
      </w:r>
      <w:r>
        <w:rPr>
          <w:noProof/>
          <w:sz w:val="24"/>
          <w:lang w:val="be-BY"/>
        </w:rPr>
        <w:drawing>
          <wp:inline distT="0" distB="0" distL="0" distR="0">
            <wp:extent cx="574675" cy="187325"/>
            <wp:effectExtent l="19050" t="0" r="0" b="0"/>
            <wp:docPr id="13"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154" cstate="print"/>
                    <a:srcRect/>
                    <a:stretch>
                      <a:fillRect/>
                    </a:stretch>
                  </pic:blipFill>
                  <pic:spPr bwMode="auto">
                    <a:xfrm>
                      <a:off x="0" y="0"/>
                      <a:ext cx="574675" cy="187325"/>
                    </a:xfrm>
                    <a:prstGeom prst="rect">
                      <a:avLst/>
                    </a:prstGeom>
                    <a:noFill/>
                    <a:ln w="9525">
                      <a:noFill/>
                      <a:miter lim="800000"/>
                      <a:headEnd/>
                      <a:tailEnd/>
                    </a:ln>
                  </pic:spPr>
                </pic:pic>
              </a:graphicData>
            </a:graphic>
          </wp:inline>
        </w:drawing>
      </w:r>
      <w:r w:rsidR="001E76B9" w:rsidRPr="003A4BB8">
        <w:rPr>
          <w:snapToGrid w:val="0"/>
          <w:color w:val="000000"/>
          <w:sz w:val="24"/>
          <w:lang w:eastAsia="ru-RU"/>
        </w:rPr>
        <w:t xml:space="preserve">, </w:t>
      </w:r>
      <w:r w:rsidR="001E76B9">
        <w:rPr>
          <w:snapToGrid w:val="0"/>
          <w:color w:val="000000"/>
          <w:sz w:val="24"/>
          <w:lang w:val="en-US" w:eastAsia="ru-RU"/>
        </w:rPr>
        <w:t>a</w:t>
      </w:r>
      <w:r w:rsidR="001E76B9" w:rsidRPr="003A4BB8">
        <w:rPr>
          <w:snapToGrid w:val="0"/>
          <w:color w:val="000000"/>
          <w:sz w:val="24"/>
          <w:lang w:eastAsia="ru-RU"/>
        </w:rPr>
        <w:t xml:space="preserve"> </w:t>
      </w:r>
      <w:r w:rsidR="001E76B9">
        <w:rPr>
          <w:i/>
          <w:snapToGrid w:val="0"/>
          <w:color w:val="000000"/>
          <w:sz w:val="24"/>
          <w:lang w:val="en-US" w:eastAsia="ru-RU"/>
        </w:rPr>
        <w:t>x</w:t>
      </w:r>
      <w:r w:rsidR="001E76B9" w:rsidRPr="003A4BB8">
        <w:rPr>
          <w:i/>
          <w:snapToGrid w:val="0"/>
          <w:color w:val="000000"/>
          <w:sz w:val="24"/>
          <w:lang w:eastAsia="ru-RU"/>
        </w:rPr>
        <w:t xml:space="preserve"> </w:t>
      </w:r>
      <w:r w:rsidR="001E76B9">
        <w:rPr>
          <w:i/>
          <w:snapToGrid w:val="0"/>
          <w:color w:val="000000"/>
          <w:sz w:val="24"/>
          <w:lang w:eastAsia="ru-RU"/>
        </w:rPr>
        <w:t xml:space="preserve">— </w:t>
      </w:r>
      <w:r w:rsidR="001E76B9">
        <w:rPr>
          <w:snapToGrid w:val="0"/>
          <w:color w:val="000000"/>
          <w:sz w:val="24"/>
          <w:lang w:eastAsia="ru-RU"/>
        </w:rPr>
        <w:t xml:space="preserve">как действительную часть </w:t>
      </w:r>
      <w:r>
        <w:rPr>
          <w:noProof/>
          <w:sz w:val="24"/>
          <w:lang w:val="be-BY"/>
        </w:rPr>
        <w:drawing>
          <wp:inline distT="0" distB="0" distL="0" distR="0">
            <wp:extent cx="556895" cy="170180"/>
            <wp:effectExtent l="19050" t="0" r="0" b="0"/>
            <wp:docPr id="14"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55" cstate="print"/>
                    <a:srcRect/>
                    <a:stretch>
                      <a:fillRect/>
                    </a:stretch>
                  </pic:blipFill>
                  <pic:spPr bwMode="auto">
                    <a:xfrm>
                      <a:off x="0" y="0"/>
                      <a:ext cx="556895" cy="170180"/>
                    </a:xfrm>
                    <a:prstGeom prst="rect">
                      <a:avLst/>
                    </a:prstGeom>
                    <a:noFill/>
                    <a:ln w="9525">
                      <a:noFill/>
                      <a:miter lim="800000"/>
                      <a:headEnd/>
                      <a:tailEnd/>
                    </a:ln>
                  </pic:spPr>
                </pic:pic>
              </a:graphicData>
            </a:graphic>
          </wp:inline>
        </w:drawing>
      </w:r>
      <w:r w:rsidR="001E76B9">
        <w:rPr>
          <w:snapToGrid w:val="0"/>
          <w:color w:val="000000"/>
          <w:sz w:val="24"/>
          <w:lang w:eastAsia="ru-RU"/>
        </w:rPr>
        <w:t xml:space="preserve"> и подставим эти комплексные числа в (23.6а). Собственно говоря, и подставлять-то нечего; внимательно посмотрев на (23.6а), вы тут же скажете, что оно превратится </w:t>
      </w:r>
      <w:proofErr w:type="gramStart"/>
      <w:r w:rsidR="001E76B9">
        <w:rPr>
          <w:snapToGrid w:val="0"/>
          <w:color w:val="000000"/>
          <w:sz w:val="24"/>
          <w:lang w:eastAsia="ru-RU"/>
        </w:rPr>
        <w:t>в</w:t>
      </w:r>
      <w:proofErr w:type="gramEnd"/>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sz w:val="24"/>
          <w:lang w:eastAsia="ru-RU"/>
        </w:rPr>
      </w:pPr>
      <w:r>
        <w:rPr>
          <w:snapToGrid w:val="0"/>
          <w:color w:val="000000"/>
          <w:sz w:val="24"/>
          <w:lang w:eastAsia="ru-RU"/>
        </w:rPr>
        <w:t>[Если бы мы попытались решить (23.6а) старым прямолиней</w:t>
      </w:r>
      <w:r>
        <w:rPr>
          <w:snapToGrid w:val="0"/>
          <w:color w:val="000000"/>
          <w:sz w:val="24"/>
          <w:lang w:eastAsia="ru-RU"/>
        </w:rPr>
        <w:softHyphen/>
        <w:t>ным способом, то оценили бы по достоинству магический «комп</w:t>
      </w:r>
      <w:r>
        <w:rPr>
          <w:snapToGrid w:val="0"/>
          <w:color w:val="000000"/>
          <w:sz w:val="24"/>
          <w:lang w:eastAsia="ru-RU"/>
        </w:rPr>
        <w:softHyphen/>
        <w:t xml:space="preserve">лексный» метод.] Поделив обе части уравнения на </w:t>
      </w:r>
      <w:r>
        <w:rPr>
          <w:snapToGrid w:val="0"/>
          <w:color w:val="000000"/>
          <w:sz w:val="24"/>
          <w:lang w:val="en-US" w:eastAsia="ru-RU"/>
        </w:rPr>
        <w:t>exp</w:t>
      </w:r>
      <w:r w:rsidRPr="003A4BB8">
        <w:rPr>
          <w:snapToGrid w:val="0"/>
          <w:color w:val="000000"/>
          <w:sz w:val="24"/>
          <w:lang w:eastAsia="ru-RU"/>
        </w:rPr>
        <w:t>(</w:t>
      </w:r>
      <w:r>
        <w:rPr>
          <w:snapToGrid w:val="0"/>
          <w:color w:val="000000"/>
          <w:sz w:val="24"/>
          <w:lang w:val="en-US" w:eastAsia="ru-RU"/>
        </w:rPr>
        <w:t>i</w:t>
      </w:r>
      <w:r>
        <w:rPr>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 xml:space="preserve">), </w:t>
      </w:r>
      <w:r>
        <w:rPr>
          <w:snapToGrid w:val="0"/>
          <w:color w:val="000000"/>
          <w:sz w:val="24"/>
          <w:lang w:eastAsia="ru-RU"/>
        </w:rPr>
        <w:t xml:space="preserve">найдем отклик осциллятора </w:t>
      </w:r>
      <w:r w:rsidR="003A4BB8">
        <w:rPr>
          <w:noProof/>
          <w:sz w:val="24"/>
          <w:lang w:val="be-BY"/>
        </w:rPr>
        <w:drawing>
          <wp:inline distT="0" distB="0" distL="0" distR="0">
            <wp:extent cx="111125" cy="152400"/>
            <wp:effectExtent l="19050" t="0" r="3175" b="0"/>
            <wp:docPr id="15"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156" cstate="print"/>
                    <a:srcRect/>
                    <a:stretch>
                      <a:fillRect/>
                    </a:stretch>
                  </pic:blipFill>
                  <pic:spPr bwMode="auto">
                    <a:xfrm>
                      <a:off x="0" y="0"/>
                      <a:ext cx="111125" cy="1524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на силу </w:t>
      </w:r>
      <w:r w:rsidR="003A4BB8">
        <w:rPr>
          <w:noProof/>
          <w:sz w:val="24"/>
          <w:lang w:val="be-BY"/>
        </w:rPr>
        <w:drawing>
          <wp:inline distT="0" distB="0" distL="0" distR="0">
            <wp:extent cx="93980" cy="152400"/>
            <wp:effectExtent l="19050" t="0" r="1270" b="0"/>
            <wp:docPr id="16"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157" cstate="print"/>
                    <a:srcRect/>
                    <a:stretch>
                      <a:fillRect/>
                    </a:stretch>
                  </pic:blipFill>
                  <pic:spPr bwMode="auto">
                    <a:xfrm>
                      <a:off x="0" y="0"/>
                      <a:ext cx="93980" cy="152400"/>
                    </a:xfrm>
                    <a:prstGeom prst="rect">
                      <a:avLst/>
                    </a:prstGeom>
                    <a:noFill/>
                    <a:ln w="9525">
                      <a:noFill/>
                      <a:miter lim="800000"/>
                      <a:headEnd/>
                      <a:tailEnd/>
                    </a:ln>
                  </pic:spPr>
                </pic:pic>
              </a:graphicData>
            </a:graphic>
          </wp:inline>
        </w:drawing>
      </w:r>
    </w:p>
    <w:p w:rsidR="001E76B9" w:rsidRPr="003A4BB8" w:rsidRDefault="001E76B9" w:rsidP="001E76B9">
      <w:pPr>
        <w:ind w:left="-1418" w:right="-766"/>
        <w:jc w:val="both"/>
        <w:rPr>
          <w:snapToGrid w:val="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697664" behindDoc="0" locked="0" layoutInCell="0" allowOverlap="1">
            <wp:simplePos x="0" y="0"/>
            <wp:positionH relativeFrom="column">
              <wp:posOffset>-868680</wp:posOffset>
            </wp:positionH>
            <wp:positionV relativeFrom="paragraph">
              <wp:posOffset>190500</wp:posOffset>
            </wp:positionV>
            <wp:extent cx="5394960" cy="822960"/>
            <wp:effectExtent l="19050" t="0" r="0" b="0"/>
            <wp:wrapTopAndBottom/>
            <wp:docPr id="279" name="Рисунок 1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descr="C:\1\pic\gray.jpg"/>
                    <pic:cNvPicPr>
                      <a:picLocks noChangeAspect="1" noChangeArrowheads="1"/>
                    </pic:cNvPicPr>
                  </pic:nvPicPr>
                  <pic:blipFill>
                    <a:blip r:embed="rId158" cstate="print"/>
                    <a:srcRect/>
                    <a:stretch>
                      <a:fillRect/>
                    </a:stretch>
                  </pic:blipFill>
                  <pic:spPr bwMode="auto">
                    <a:xfrm>
                      <a:off x="0" y="0"/>
                      <a:ext cx="5394960" cy="82296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i/>
          <w:snapToGrid w:val="0"/>
          <w:color w:val="000000"/>
          <w:sz w:val="24"/>
          <w:lang w:eastAsia="ru-RU"/>
        </w:rPr>
      </w:pPr>
      <w:r>
        <w:rPr>
          <w:noProof/>
          <w:color w:val="000000"/>
          <w:sz w:val="24"/>
          <w:lang w:val="be-BY"/>
        </w:rPr>
        <w:drawing>
          <wp:anchor distT="0" distB="0" distL="114300" distR="114300" simplePos="0" relativeHeight="251698688" behindDoc="0" locked="0" layoutInCell="0" allowOverlap="1">
            <wp:simplePos x="0" y="0"/>
            <wp:positionH relativeFrom="column">
              <wp:posOffset>-868680</wp:posOffset>
            </wp:positionH>
            <wp:positionV relativeFrom="paragraph">
              <wp:posOffset>655320</wp:posOffset>
            </wp:positionV>
            <wp:extent cx="4480560" cy="1005840"/>
            <wp:effectExtent l="19050" t="0" r="0" b="0"/>
            <wp:wrapTopAndBottom/>
            <wp:docPr id="278" name="Рисунок 1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C:\1\pic\gray.jpg"/>
                    <pic:cNvPicPr>
                      <a:picLocks noChangeAspect="1" noChangeArrowheads="1"/>
                    </pic:cNvPicPr>
                  </pic:nvPicPr>
                  <pic:blipFill>
                    <a:blip r:embed="rId159" cstate="print"/>
                    <a:srcRect/>
                    <a:stretch>
                      <a:fillRect/>
                    </a:stretch>
                  </pic:blipFill>
                  <pic:spPr bwMode="auto">
                    <a:xfrm>
                      <a:off x="0" y="0"/>
                      <a:ext cx="4480560" cy="1005840"/>
                    </a:xfrm>
                    <a:prstGeom prst="rect">
                      <a:avLst/>
                    </a:prstGeom>
                    <a:noFill/>
                    <a:ln w="9525">
                      <a:noFill/>
                      <a:miter lim="800000"/>
                      <a:headEnd/>
                      <a:tailEnd/>
                    </a:ln>
                  </pic:spPr>
                </pic:pic>
              </a:graphicData>
            </a:graphic>
          </wp:anchor>
        </w:drawing>
      </w:r>
      <w:r w:rsidR="001E76B9">
        <w:rPr>
          <w:snapToGrid w:val="0"/>
          <w:color w:val="000000"/>
          <w:sz w:val="24"/>
          <w:lang w:eastAsia="ru-RU"/>
        </w:rPr>
        <w:t>Итак, отклик</w:t>
      </w:r>
      <w:r w:rsidR="001E76B9" w:rsidRPr="003A4BB8">
        <w:rPr>
          <w:snapToGrid w:val="0"/>
          <w:color w:val="000000"/>
          <w:sz w:val="24"/>
          <w:lang w:eastAsia="ru-RU"/>
        </w:rPr>
        <w:t xml:space="preserve"> </w:t>
      </w:r>
      <w:r w:rsidR="001E76B9">
        <w:rPr>
          <w:snapToGrid w:val="0"/>
          <w:color w:val="000000"/>
          <w:sz w:val="24"/>
          <w:lang w:val="en-US" w:eastAsia="ru-RU"/>
        </w:rPr>
        <w:t>x</w:t>
      </w:r>
      <w:r w:rsidR="001E76B9">
        <w:rPr>
          <w:snapToGrid w:val="0"/>
          <w:color w:val="000000"/>
          <w:sz w:val="24"/>
          <w:lang w:eastAsia="ru-RU"/>
        </w:rPr>
        <w:t xml:space="preserve"> равен силе </w:t>
      </w:r>
      <w:r w:rsidR="001E76B9">
        <w:rPr>
          <w:i/>
          <w:snapToGrid w:val="0"/>
          <w:color w:val="000000"/>
          <w:sz w:val="24"/>
          <w:lang w:val="en-US" w:eastAsia="ru-RU"/>
        </w:rPr>
        <w:t>F</w:t>
      </w:r>
      <w:r w:rsidR="001E76B9" w:rsidRPr="003A4BB8">
        <w:rPr>
          <w:i/>
          <w:snapToGrid w:val="0"/>
          <w:color w:val="000000"/>
          <w:sz w:val="24"/>
          <w:lang w:eastAsia="ru-RU"/>
        </w:rPr>
        <w:t xml:space="preserve">, </w:t>
      </w:r>
      <w:r w:rsidR="001E76B9">
        <w:rPr>
          <w:snapToGrid w:val="0"/>
          <w:color w:val="000000"/>
          <w:sz w:val="24"/>
          <w:lang w:eastAsia="ru-RU"/>
        </w:rPr>
        <w:t>умноженной на некоторый множи</w:t>
      </w:r>
      <w:r w:rsidR="001E76B9">
        <w:rPr>
          <w:snapToGrid w:val="0"/>
          <w:color w:val="000000"/>
          <w:sz w:val="24"/>
          <w:lang w:eastAsia="ru-RU"/>
        </w:rPr>
        <w:softHyphen/>
        <w:t xml:space="preserve">тель. Этот множитель не имеет ни названия, ни какой-то своей собственной буквы, и мы будем обозначать его буквой </w:t>
      </w:r>
      <w:r w:rsidR="001E76B9">
        <w:rPr>
          <w:i/>
          <w:snapToGrid w:val="0"/>
          <w:color w:val="000000"/>
          <w:sz w:val="24"/>
          <w:lang w:val="en-US" w:eastAsia="ru-RU"/>
        </w:rPr>
        <w:t>R</w:t>
      </w:r>
      <w:r w:rsidR="001E76B9" w:rsidRPr="003A4BB8">
        <w:rPr>
          <w:i/>
          <w:snapToGrid w:val="0"/>
          <w:color w:val="000000"/>
          <w:sz w:val="24"/>
          <w:lang w:eastAsia="ru-RU"/>
        </w:rPr>
        <w:t>:</w:t>
      </w:r>
    </w:p>
    <w:p w:rsidR="001E76B9" w:rsidRPr="003A4BB8" w:rsidRDefault="001E76B9" w:rsidP="001E76B9">
      <w:pPr>
        <w:ind w:left="-1418" w:right="-766"/>
        <w:jc w:val="both"/>
        <w:rPr>
          <w:i/>
          <w:snapToGrid w:val="0"/>
          <w:color w:val="000000"/>
          <w:sz w:val="24"/>
          <w:lang w:eastAsia="ru-RU"/>
        </w:rPr>
      </w:pPr>
    </w:p>
    <w:p w:rsidR="001E76B9" w:rsidRDefault="003A4BB8" w:rsidP="001E76B9">
      <w:pPr>
        <w:shd w:val="clear" w:color="auto" w:fill="FFFFFF"/>
        <w:ind w:left="-1418" w:right="-766"/>
        <w:jc w:val="both"/>
        <w:rPr>
          <w:snapToGrid w:val="0"/>
          <w:sz w:val="24"/>
          <w:lang w:eastAsia="ru-RU"/>
        </w:rPr>
      </w:pPr>
      <w:r>
        <w:rPr>
          <w:i/>
          <w:noProof/>
          <w:color w:val="000000"/>
          <w:sz w:val="24"/>
          <w:lang w:val="be-BY"/>
        </w:rPr>
        <w:lastRenderedPageBreak/>
        <w:drawing>
          <wp:anchor distT="0" distB="0" distL="114300" distR="114300" simplePos="0" relativeHeight="251699712" behindDoc="0" locked="0" layoutInCell="0" allowOverlap="1">
            <wp:simplePos x="0" y="0"/>
            <wp:positionH relativeFrom="column">
              <wp:posOffset>-868680</wp:posOffset>
            </wp:positionH>
            <wp:positionV relativeFrom="paragraph">
              <wp:posOffset>281940</wp:posOffset>
            </wp:positionV>
            <wp:extent cx="4389120" cy="368935"/>
            <wp:effectExtent l="19050" t="0" r="0" b="0"/>
            <wp:wrapTopAndBottom/>
            <wp:docPr id="277" name="Рисунок 1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C:\1\pic\gray.jpg"/>
                    <pic:cNvPicPr>
                      <a:picLocks noChangeAspect="1" noChangeArrowheads="1"/>
                    </pic:cNvPicPr>
                  </pic:nvPicPr>
                  <pic:blipFill>
                    <a:blip r:embed="rId160" cstate="print"/>
                    <a:srcRect/>
                    <a:stretch>
                      <a:fillRect/>
                    </a:stretch>
                  </pic:blipFill>
                  <pic:spPr bwMode="auto">
                    <a:xfrm>
                      <a:off x="0" y="0"/>
                      <a:ext cx="4389120" cy="368935"/>
                    </a:xfrm>
                    <a:prstGeom prst="rect">
                      <a:avLst/>
                    </a:prstGeom>
                    <a:noFill/>
                    <a:ln w="9525">
                      <a:noFill/>
                      <a:miter lim="800000"/>
                      <a:headEnd/>
                      <a:tailEnd/>
                    </a:ln>
                  </pic:spPr>
                </pic:pic>
              </a:graphicData>
            </a:graphic>
          </wp:anchor>
        </w:drawing>
      </w:r>
      <w:r w:rsidR="001E76B9">
        <w:rPr>
          <w:snapToGrid w:val="0"/>
          <w:color w:val="000000"/>
          <w:sz w:val="24"/>
          <w:lang w:eastAsia="ru-RU"/>
        </w:rPr>
        <w:t>тогда</w:t>
      </w: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Этот множитель можно записать либо как </w:t>
      </w:r>
      <w:r>
        <w:rPr>
          <w:i/>
          <w:snapToGrid w:val="0"/>
          <w:color w:val="000000"/>
          <w:sz w:val="24"/>
          <w:lang w:val="en-US" w:eastAsia="ru-RU"/>
        </w:rPr>
        <w:t>p</w:t>
      </w:r>
      <w:r w:rsidRPr="003A4BB8">
        <w:rPr>
          <w:i/>
          <w:snapToGrid w:val="0"/>
          <w:color w:val="000000"/>
          <w:sz w:val="24"/>
          <w:lang w:eastAsia="ru-RU"/>
        </w:rPr>
        <w:t>+</w:t>
      </w:r>
      <w:r>
        <w:rPr>
          <w:i/>
          <w:snapToGrid w:val="0"/>
          <w:color w:val="000000"/>
          <w:sz w:val="24"/>
          <w:lang w:val="en-US" w:eastAsia="ru-RU"/>
        </w:rPr>
        <w:t>iq</w:t>
      </w:r>
      <w:r w:rsidRPr="003A4BB8">
        <w:rPr>
          <w:i/>
          <w:snapToGrid w:val="0"/>
          <w:color w:val="000000"/>
          <w:sz w:val="24"/>
          <w:lang w:eastAsia="ru-RU"/>
        </w:rPr>
        <w:t xml:space="preserve">, </w:t>
      </w:r>
      <w:r>
        <w:rPr>
          <w:snapToGrid w:val="0"/>
          <w:color w:val="000000"/>
          <w:sz w:val="24"/>
          <w:lang w:eastAsia="ru-RU"/>
        </w:rPr>
        <w:t>либо как рехр(</w:t>
      </w:r>
      <w:r>
        <w:rPr>
          <w:snapToGrid w:val="0"/>
          <w:color w:val="000000"/>
          <w:sz w:val="24"/>
          <w:lang w:val="en-US" w:eastAsia="ru-RU"/>
        </w:rPr>
        <w:t>i</w:t>
      </w:r>
      <w:r>
        <w:rPr>
          <w:snapToGrid w:val="0"/>
          <w:color w:val="000000"/>
          <w:sz w:val="24"/>
          <w:lang w:val="en-US" w:eastAsia="ru-RU"/>
        </w:rPr>
        <w:sym w:font="Symbol" w:char="F071"/>
      </w:r>
      <w:r>
        <w:rPr>
          <w:snapToGrid w:val="0"/>
          <w:color w:val="000000"/>
          <w:sz w:val="24"/>
          <w:lang w:eastAsia="ru-RU"/>
        </w:rPr>
        <w:t>). Запишем его в виде рехр(</w:t>
      </w:r>
      <w:r>
        <w:rPr>
          <w:snapToGrid w:val="0"/>
          <w:color w:val="000000"/>
          <w:sz w:val="24"/>
          <w:lang w:val="en-US" w:eastAsia="ru-RU"/>
        </w:rPr>
        <w:t>i</w:t>
      </w:r>
      <w:r>
        <w:rPr>
          <w:snapToGrid w:val="0"/>
          <w:color w:val="000000"/>
          <w:sz w:val="24"/>
          <w:lang w:val="en-US" w:eastAsia="ru-RU"/>
        </w:rPr>
        <w:sym w:font="Symbol" w:char="F071"/>
      </w:r>
      <w:r>
        <w:rPr>
          <w:snapToGrid w:val="0"/>
          <w:color w:val="000000"/>
          <w:sz w:val="24"/>
          <w:lang w:eastAsia="ru-RU"/>
        </w:rPr>
        <w:t xml:space="preserve">) и посмотрим, к чему это приведет. Внешняя сила — это действительная часть числа </w:t>
      </w:r>
      <w:r>
        <w:rPr>
          <w:snapToGrid w:val="0"/>
          <w:color w:val="000000"/>
          <w:sz w:val="24"/>
          <w:lang w:val="en-US" w:eastAsia="ru-RU"/>
        </w:rPr>
        <w:t>F</w:t>
      </w:r>
      <w:r>
        <w:rPr>
          <w:snapToGrid w:val="0"/>
          <w:color w:val="000000"/>
          <w:sz w:val="24"/>
          <w:vertAlign w:val="subscript"/>
          <w:lang w:eastAsia="ru-RU"/>
        </w:rPr>
        <w:t>0</w:t>
      </w:r>
      <w:r>
        <w:rPr>
          <w:snapToGrid w:val="0"/>
          <w:color w:val="000000"/>
          <w:sz w:val="24"/>
          <w:lang w:eastAsia="ru-RU"/>
        </w:rPr>
        <w:t>ехр(</w:t>
      </w:r>
      <w:r>
        <w:rPr>
          <w:snapToGrid w:val="0"/>
          <w:color w:val="000000"/>
          <w:sz w:val="24"/>
          <w:lang w:val="en-US" w:eastAsia="ru-RU"/>
        </w:rPr>
        <w:t>i</w:t>
      </w:r>
      <w:r>
        <w:rPr>
          <w:snapToGrid w:val="0"/>
          <w:color w:val="000000"/>
          <w:sz w:val="24"/>
          <w:lang w:eastAsia="ru-RU"/>
        </w:rPr>
        <w:sym w:font="Symbol" w:char="F044"/>
      </w:r>
      <w:r>
        <w:rPr>
          <w:snapToGrid w:val="0"/>
          <w:color w:val="000000"/>
          <w:sz w:val="24"/>
          <w:lang w:eastAsia="ru-RU"/>
        </w:rPr>
        <w:t>)ехр(</w:t>
      </w:r>
      <w:r>
        <w:rPr>
          <w:snapToGrid w:val="0"/>
          <w:color w:val="000000"/>
          <w:sz w:val="24"/>
          <w:lang w:val="en-US" w:eastAsia="ru-RU"/>
        </w:rPr>
        <w:t>i</w:t>
      </w:r>
      <w:r>
        <w:rPr>
          <w:snapToGrid w:val="0"/>
          <w:color w:val="000000"/>
          <w:sz w:val="24"/>
          <w:lang w:val="en-US" w:eastAsia="ru-RU"/>
        </w:rPr>
        <w:sym w:font="Symbol" w:char="F077"/>
      </w:r>
      <w:r>
        <w:rPr>
          <w:snapToGrid w:val="0"/>
          <w:color w:val="000000"/>
          <w:sz w:val="24"/>
          <w:lang w:val="en-US" w:eastAsia="ru-RU"/>
        </w:rPr>
        <w:t>t</w:t>
      </w:r>
      <w:r>
        <w:rPr>
          <w:snapToGrid w:val="0"/>
          <w:color w:val="000000"/>
          <w:sz w:val="24"/>
          <w:lang w:eastAsia="ru-RU"/>
        </w:rPr>
        <w:t xml:space="preserve">), она равна </w:t>
      </w:r>
      <w:r>
        <w:rPr>
          <w:i/>
          <w:snapToGrid w:val="0"/>
          <w:color w:val="000000"/>
          <w:sz w:val="24"/>
          <w:lang w:val="en-US" w:eastAsia="ru-RU"/>
        </w:rPr>
        <w:t>F</w:t>
      </w:r>
      <w:r w:rsidRPr="003A4BB8">
        <w:rPr>
          <w:i/>
          <w:snapToGrid w:val="0"/>
          <w:color w:val="000000"/>
          <w:sz w:val="24"/>
          <w:vertAlign w:val="subscript"/>
          <w:lang w:eastAsia="ru-RU"/>
        </w:rPr>
        <w:t>0</w:t>
      </w:r>
      <w:r>
        <w:rPr>
          <w:i/>
          <w:snapToGrid w:val="0"/>
          <w:color w:val="000000"/>
          <w:sz w:val="24"/>
          <w:lang w:val="en-US" w:eastAsia="ru-RU"/>
        </w:rPr>
        <w:t>cos</w:t>
      </w:r>
      <w:r w:rsidRPr="003A4BB8">
        <w:rPr>
          <w:i/>
          <w:snapToGrid w:val="0"/>
          <w:color w:val="000000"/>
          <w:sz w:val="24"/>
          <w:lang w:eastAsia="ru-RU"/>
        </w:rPr>
        <w:t>(</w:t>
      </w:r>
      <w:r>
        <w:rPr>
          <w:snapToGrid w:val="0"/>
          <w:color w:val="000000"/>
          <w:sz w:val="24"/>
          <w:lang w:val="en-US" w:eastAsia="ru-RU"/>
        </w:rPr>
        <w:sym w:font="Symbol" w:char="F077"/>
      </w:r>
      <w:r>
        <w:rPr>
          <w:i/>
          <w:snapToGrid w:val="0"/>
          <w:color w:val="000000"/>
          <w:sz w:val="24"/>
          <w:lang w:val="en-US" w:eastAsia="ru-RU"/>
        </w:rPr>
        <w:t>t</w:t>
      </w:r>
      <w:r w:rsidRPr="003A4BB8">
        <w:rPr>
          <w:snapToGrid w:val="0"/>
          <w:color w:val="000000"/>
          <w:sz w:val="24"/>
          <w:lang w:eastAsia="ru-RU"/>
        </w:rPr>
        <w:t>+</w:t>
      </w:r>
      <w:r>
        <w:rPr>
          <w:snapToGrid w:val="0"/>
          <w:color w:val="000000"/>
          <w:sz w:val="24"/>
          <w:lang w:eastAsia="ru-RU"/>
        </w:rPr>
        <w:sym w:font="Symbol" w:char="F044"/>
      </w:r>
      <w:r w:rsidRPr="003A4BB8">
        <w:rPr>
          <w:snapToGrid w:val="0"/>
          <w:color w:val="000000"/>
          <w:sz w:val="24"/>
          <w:lang w:eastAsia="ru-RU"/>
        </w:rPr>
        <w:t xml:space="preserve">). </w:t>
      </w:r>
      <w:r>
        <w:rPr>
          <w:snapToGrid w:val="0"/>
          <w:color w:val="000000"/>
          <w:sz w:val="24"/>
          <w:lang w:eastAsia="ru-RU"/>
        </w:rPr>
        <w:t>Уравне</w:t>
      </w:r>
      <w:r>
        <w:rPr>
          <w:snapToGrid w:val="0"/>
          <w:color w:val="000000"/>
          <w:sz w:val="24"/>
          <w:lang w:eastAsia="ru-RU"/>
        </w:rPr>
        <w:softHyphen/>
        <w:t xml:space="preserve">ние (23.9) говорит нам, что отклик </w:t>
      </w:r>
      <w:r w:rsidR="003A4BB8">
        <w:rPr>
          <w:noProof/>
          <w:sz w:val="24"/>
          <w:lang w:val="be-BY"/>
        </w:rPr>
        <w:drawing>
          <wp:inline distT="0" distB="0" distL="0" distR="0">
            <wp:extent cx="111125" cy="146685"/>
            <wp:effectExtent l="19050" t="0" r="3175" b="0"/>
            <wp:docPr id="17"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161" cstate="print"/>
                    <a:srcRect/>
                    <a:stretch>
                      <a:fillRect/>
                    </a:stretch>
                  </pic:blipFill>
                  <pic:spPr bwMode="auto">
                    <a:xfrm>
                      <a:off x="0" y="0"/>
                      <a:ext cx="111125" cy="14668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равен </w:t>
      </w:r>
      <w:r w:rsidR="003A4BB8">
        <w:rPr>
          <w:noProof/>
          <w:sz w:val="24"/>
          <w:lang w:val="be-BY"/>
        </w:rPr>
        <w:drawing>
          <wp:inline distT="0" distB="0" distL="0" distR="0">
            <wp:extent cx="281305" cy="205105"/>
            <wp:effectExtent l="19050" t="0" r="4445" b="0"/>
            <wp:docPr id="18"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162" cstate="print"/>
                    <a:srcRect/>
                    <a:stretch>
                      <a:fillRect/>
                    </a:stretch>
                  </pic:blipFill>
                  <pic:spPr bwMode="auto">
                    <a:xfrm>
                      <a:off x="0" y="0"/>
                      <a:ext cx="281305" cy="205105"/>
                    </a:xfrm>
                    <a:prstGeom prst="rect">
                      <a:avLst/>
                    </a:prstGeom>
                    <a:noFill/>
                    <a:ln w="9525">
                      <a:noFill/>
                      <a:miter lim="800000"/>
                      <a:headEnd/>
                      <a:tailEnd/>
                    </a:ln>
                  </pic:spPr>
                </pic:pic>
              </a:graphicData>
            </a:graphic>
          </wp:inline>
        </w:drawing>
      </w:r>
      <w:r w:rsidRPr="003A4BB8">
        <w:rPr>
          <w:i/>
          <w:snapToGrid w:val="0"/>
          <w:color w:val="000000"/>
          <w:sz w:val="24"/>
          <w:lang w:eastAsia="ru-RU"/>
        </w:rPr>
        <w:t xml:space="preserve">; </w:t>
      </w:r>
      <w:r>
        <w:rPr>
          <w:snapToGrid w:val="0"/>
          <w:color w:val="000000"/>
          <w:sz w:val="24"/>
          <w:lang w:eastAsia="ru-RU"/>
        </w:rPr>
        <w:t>мы условились</w:t>
      </w:r>
    </w:p>
    <w:p w:rsidR="001E76B9" w:rsidRPr="003A4BB8" w:rsidRDefault="003A4BB8" w:rsidP="001E76B9">
      <w:pPr>
        <w:ind w:left="-1418" w:right="-766"/>
        <w:jc w:val="both"/>
        <w:rPr>
          <w:snapToGrid w:val="0"/>
          <w:color w:val="000000"/>
          <w:sz w:val="24"/>
          <w:lang w:eastAsia="ru-RU"/>
        </w:rPr>
      </w:pPr>
      <w:r>
        <w:rPr>
          <w:i/>
          <w:noProof/>
          <w:color w:val="000000"/>
          <w:sz w:val="24"/>
          <w:lang w:val="be-BY"/>
        </w:rPr>
        <w:drawing>
          <wp:anchor distT="0" distB="0" distL="114300" distR="114300" simplePos="0" relativeHeight="251700736" behindDoc="0" locked="0" layoutInCell="0" allowOverlap="1">
            <wp:simplePos x="0" y="0"/>
            <wp:positionH relativeFrom="column">
              <wp:posOffset>-868680</wp:posOffset>
            </wp:positionH>
            <wp:positionV relativeFrom="paragraph">
              <wp:posOffset>318135</wp:posOffset>
            </wp:positionV>
            <wp:extent cx="4389120" cy="427990"/>
            <wp:effectExtent l="19050" t="0" r="0" b="0"/>
            <wp:wrapTopAndBottom/>
            <wp:docPr id="276" name="Рисунок 1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C:\1\pic\gray.jpg"/>
                    <pic:cNvPicPr>
                      <a:picLocks noChangeAspect="1" noChangeArrowheads="1"/>
                    </pic:cNvPicPr>
                  </pic:nvPicPr>
                  <pic:blipFill>
                    <a:blip r:embed="rId163" cstate="print"/>
                    <a:srcRect/>
                    <a:stretch>
                      <a:fillRect/>
                    </a:stretch>
                  </pic:blipFill>
                  <pic:spPr bwMode="auto">
                    <a:xfrm>
                      <a:off x="0" y="0"/>
                      <a:ext cx="4389120" cy="42799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писать </w:t>
      </w:r>
      <w:r w:rsidR="001E76B9">
        <w:rPr>
          <w:i/>
          <w:snapToGrid w:val="0"/>
          <w:color w:val="000000"/>
          <w:sz w:val="24"/>
          <w:lang w:val="en-US" w:eastAsia="ru-RU"/>
        </w:rPr>
        <w:t>R</w:t>
      </w:r>
      <w:r w:rsidR="001E76B9">
        <w:rPr>
          <w:i/>
          <w:snapToGrid w:val="0"/>
          <w:color w:val="000000"/>
          <w:sz w:val="24"/>
          <w:lang w:eastAsia="ru-RU"/>
        </w:rPr>
        <w:t xml:space="preserve"> </w:t>
      </w:r>
      <w:r w:rsidR="001E76B9">
        <w:rPr>
          <w:snapToGrid w:val="0"/>
          <w:color w:val="000000"/>
          <w:sz w:val="24"/>
          <w:lang w:eastAsia="ru-RU"/>
        </w:rPr>
        <w:t xml:space="preserve">в виде </w:t>
      </w:r>
      <w:r w:rsidR="001E76B9">
        <w:rPr>
          <w:snapToGrid w:val="0"/>
          <w:color w:val="000000"/>
          <w:sz w:val="24"/>
          <w:lang w:val="en-US" w:eastAsia="ru-RU"/>
        </w:rPr>
        <w:t>R</w:t>
      </w:r>
      <w:r w:rsidR="001E76B9">
        <w:rPr>
          <w:snapToGrid w:val="0"/>
          <w:color w:val="000000"/>
          <w:sz w:val="24"/>
          <w:lang w:eastAsia="ru-RU"/>
        </w:rPr>
        <w:t>=</w:t>
      </w:r>
      <w:r w:rsidR="001E76B9">
        <w:rPr>
          <w:snapToGrid w:val="0"/>
          <w:color w:val="000000"/>
          <w:sz w:val="24"/>
          <w:lang w:eastAsia="ru-RU"/>
        </w:rPr>
        <w:sym w:font="Symbol" w:char="F072"/>
      </w:r>
      <w:r w:rsidR="001E76B9">
        <w:rPr>
          <w:snapToGrid w:val="0"/>
          <w:color w:val="000000"/>
          <w:sz w:val="24"/>
          <w:lang w:eastAsia="ru-RU"/>
        </w:rPr>
        <w:t>ехр(</w:t>
      </w:r>
      <w:r w:rsidR="001E76B9">
        <w:rPr>
          <w:snapToGrid w:val="0"/>
          <w:color w:val="000000"/>
          <w:sz w:val="24"/>
          <w:lang w:val="en-US" w:eastAsia="ru-RU"/>
        </w:rPr>
        <w:t>i</w:t>
      </w:r>
      <w:r w:rsidR="001E76B9">
        <w:rPr>
          <w:snapToGrid w:val="0"/>
          <w:color w:val="000000"/>
          <w:sz w:val="24"/>
          <w:lang w:val="en-US" w:eastAsia="ru-RU"/>
        </w:rPr>
        <w:sym w:font="Symbol" w:char="F071"/>
      </w:r>
      <w:r w:rsidR="001E76B9">
        <w:rPr>
          <w:snapToGrid w:val="0"/>
          <w:color w:val="000000"/>
          <w:sz w:val="24"/>
          <w:lang w:eastAsia="ru-RU"/>
        </w:rPr>
        <w:t>); следовательно,</w:t>
      </w:r>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Вспомним (об этом уже говорилось), что физическое значение </w:t>
      </w:r>
      <w:r>
        <w:rPr>
          <w:i/>
          <w:snapToGrid w:val="0"/>
          <w:color w:val="000000"/>
          <w:sz w:val="24"/>
          <w:lang w:eastAsia="ru-RU"/>
        </w:rPr>
        <w:t xml:space="preserve">х, </w:t>
      </w:r>
      <w:r>
        <w:rPr>
          <w:snapToGrid w:val="0"/>
          <w:color w:val="000000"/>
          <w:sz w:val="24"/>
          <w:lang w:eastAsia="ru-RU"/>
        </w:rPr>
        <w:t xml:space="preserve">равное действительной части комплексного числа </w:t>
      </w:r>
      <w:r>
        <w:rPr>
          <w:i/>
          <w:snapToGrid w:val="0"/>
          <w:color w:val="000000"/>
          <w:sz w:val="24"/>
          <w:lang w:eastAsia="ru-RU"/>
        </w:rPr>
        <w:t xml:space="preserve">х, </w:t>
      </w:r>
      <w:r>
        <w:rPr>
          <w:snapToGrid w:val="0"/>
          <w:color w:val="000000"/>
          <w:sz w:val="24"/>
          <w:lang w:eastAsia="ru-RU"/>
        </w:rPr>
        <w:t>равно дей</w:t>
      </w:r>
      <w:r>
        <w:rPr>
          <w:snapToGrid w:val="0"/>
          <w:color w:val="000000"/>
          <w:sz w:val="24"/>
          <w:lang w:eastAsia="ru-RU"/>
        </w:rPr>
        <w:softHyphen/>
        <w:t xml:space="preserve">ствительной части </w:t>
      </w:r>
      <w:r>
        <w:rPr>
          <w:snapToGrid w:val="0"/>
          <w:color w:val="000000"/>
          <w:sz w:val="24"/>
          <w:lang w:eastAsia="ru-RU"/>
        </w:rPr>
        <w:sym w:font="Symbol" w:char="F072"/>
      </w:r>
      <w:r>
        <w:rPr>
          <w:snapToGrid w:val="0"/>
          <w:color w:val="000000"/>
          <w:sz w:val="24"/>
          <w:lang w:val="en-US" w:eastAsia="ru-RU"/>
        </w:rPr>
        <w:t>F</w:t>
      </w:r>
      <w:r w:rsidRPr="003A4BB8">
        <w:rPr>
          <w:snapToGrid w:val="0"/>
          <w:color w:val="000000"/>
          <w:sz w:val="24"/>
          <w:vertAlign w:val="subscript"/>
          <w:lang w:eastAsia="ru-RU"/>
        </w:rPr>
        <w:t>0</w:t>
      </w:r>
      <w:r>
        <w:rPr>
          <w:snapToGrid w:val="0"/>
          <w:color w:val="000000"/>
          <w:sz w:val="24"/>
          <w:lang w:val="en-US" w:eastAsia="ru-RU"/>
        </w:rPr>
        <w:t>exp</w:t>
      </w:r>
      <w:r w:rsidRPr="003A4BB8">
        <w:rPr>
          <w:snapToGrid w:val="0"/>
          <w:color w:val="000000"/>
          <w:sz w:val="24"/>
          <w:lang w:eastAsia="ru-RU"/>
        </w:rPr>
        <w:t>[</w:t>
      </w:r>
      <w:r>
        <w:rPr>
          <w:snapToGrid w:val="0"/>
          <w:color w:val="000000"/>
          <w:sz w:val="24"/>
          <w:lang w:val="en-US" w:eastAsia="ru-RU"/>
        </w:rPr>
        <w:t>i</w:t>
      </w:r>
      <w:r w:rsidRPr="003A4BB8">
        <w:rPr>
          <w:snapToGrid w:val="0"/>
          <w:color w:val="000000"/>
          <w:sz w:val="24"/>
          <w:lang w:eastAsia="ru-RU"/>
        </w:rPr>
        <w:t>(</w:t>
      </w:r>
      <w:r>
        <w:rPr>
          <w:snapToGrid w:val="0"/>
          <w:color w:val="000000"/>
          <w:sz w:val="24"/>
          <w:lang w:val="en-US" w:eastAsia="ru-RU"/>
        </w:rPr>
        <w:sym w:font="Symbol" w:char="F071"/>
      </w:r>
      <w:r w:rsidRPr="003A4BB8">
        <w:rPr>
          <w:snapToGrid w:val="0"/>
          <w:color w:val="000000"/>
          <w:sz w:val="24"/>
          <w:lang w:eastAsia="ru-RU"/>
        </w:rPr>
        <w:t>+</w:t>
      </w:r>
      <w:r>
        <w:rPr>
          <w:snapToGrid w:val="0"/>
          <w:color w:val="000000"/>
          <w:sz w:val="24"/>
          <w:lang w:eastAsia="ru-RU"/>
        </w:rPr>
        <w:sym w:font="Symbol" w:char="F044"/>
      </w:r>
      <w:r w:rsidRPr="003A4BB8">
        <w:rPr>
          <w:snapToGrid w:val="0"/>
          <w:color w:val="000000"/>
          <w:sz w:val="24"/>
          <w:lang w:eastAsia="ru-RU"/>
        </w:rPr>
        <w:t>)]</w:t>
      </w:r>
      <w:r>
        <w:rPr>
          <w:snapToGrid w:val="0"/>
          <w:color w:val="000000"/>
          <w:sz w:val="24"/>
          <w:lang w:val="en-US" w:eastAsia="ru-RU"/>
        </w:rPr>
        <w:t>exp</w:t>
      </w:r>
      <w:r w:rsidRPr="003A4BB8">
        <w:rPr>
          <w:snapToGrid w:val="0"/>
          <w:color w:val="000000"/>
          <w:sz w:val="24"/>
          <w:lang w:eastAsia="ru-RU"/>
        </w:rPr>
        <w:t>(</w:t>
      </w:r>
      <w:r>
        <w:rPr>
          <w:snapToGrid w:val="0"/>
          <w:color w:val="000000"/>
          <w:sz w:val="24"/>
          <w:lang w:val="en-US" w:eastAsia="ru-RU"/>
        </w:rPr>
        <w:t>i</w:t>
      </w:r>
      <w:r>
        <w:rPr>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 xml:space="preserve">). </w:t>
      </w:r>
      <w:r>
        <w:rPr>
          <w:snapToGrid w:val="0"/>
          <w:color w:val="000000"/>
          <w:sz w:val="24"/>
          <w:lang w:eastAsia="ru-RU"/>
        </w:rPr>
        <w:t xml:space="preserve">Но </w:t>
      </w:r>
      <w:r>
        <w:rPr>
          <w:snapToGrid w:val="0"/>
          <w:color w:val="000000"/>
          <w:sz w:val="24"/>
          <w:lang w:eastAsia="ru-RU"/>
        </w:rPr>
        <w:sym w:font="Symbol" w:char="F072"/>
      </w:r>
      <w:r>
        <w:rPr>
          <w:snapToGrid w:val="0"/>
          <w:color w:val="000000"/>
          <w:sz w:val="24"/>
          <w:lang w:eastAsia="ru-RU"/>
        </w:rPr>
        <w:t xml:space="preserve"> и </w:t>
      </w:r>
      <w:r>
        <w:rPr>
          <w:i/>
          <w:snapToGrid w:val="0"/>
          <w:color w:val="000000"/>
          <w:sz w:val="24"/>
          <w:lang w:val="en-US" w:eastAsia="ru-RU"/>
        </w:rPr>
        <w:t>F</w:t>
      </w:r>
      <w:r w:rsidRPr="003A4BB8">
        <w:rPr>
          <w:i/>
          <w:snapToGrid w:val="0"/>
          <w:color w:val="000000"/>
          <w:sz w:val="24"/>
          <w:vertAlign w:val="subscript"/>
          <w:lang w:eastAsia="ru-RU"/>
        </w:rPr>
        <w:t>0</w:t>
      </w:r>
      <w:r w:rsidRPr="003A4BB8">
        <w:rPr>
          <w:i/>
          <w:snapToGrid w:val="0"/>
          <w:color w:val="000000"/>
          <w:sz w:val="24"/>
          <w:lang w:eastAsia="ru-RU"/>
        </w:rPr>
        <w:t xml:space="preserve"> </w:t>
      </w:r>
      <w:r>
        <w:rPr>
          <w:i/>
          <w:snapToGrid w:val="0"/>
          <w:color w:val="000000"/>
          <w:sz w:val="24"/>
          <w:lang w:eastAsia="ru-RU"/>
        </w:rPr>
        <w:t xml:space="preserve">— </w:t>
      </w:r>
      <w:proofErr w:type="gramStart"/>
      <w:r>
        <w:rPr>
          <w:snapToGrid w:val="0"/>
          <w:color w:val="000000"/>
          <w:sz w:val="24"/>
          <w:lang w:eastAsia="ru-RU"/>
        </w:rPr>
        <w:t>действительны</w:t>
      </w:r>
      <w:proofErr w:type="gramEnd"/>
      <w:r>
        <w:rPr>
          <w:snapToGrid w:val="0"/>
          <w:color w:val="000000"/>
          <w:sz w:val="24"/>
          <w:lang w:eastAsia="ru-RU"/>
        </w:rPr>
        <w:t>, а действительная часть</w:t>
      </w:r>
      <w:r w:rsidRPr="003A4BB8">
        <w:rPr>
          <w:snapToGrid w:val="0"/>
          <w:color w:val="000000"/>
          <w:sz w:val="24"/>
          <w:lang w:eastAsia="ru-RU"/>
        </w:rPr>
        <w:t xml:space="preserve"> </w:t>
      </w:r>
      <w:r>
        <w:rPr>
          <w:snapToGrid w:val="0"/>
          <w:color w:val="000000"/>
          <w:sz w:val="24"/>
          <w:lang w:eastAsia="ru-RU"/>
        </w:rPr>
        <w:t>ехр[</w:t>
      </w:r>
      <w:r>
        <w:rPr>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w:t>
      </w:r>
      <w:r>
        <w:rPr>
          <w:snapToGrid w:val="0"/>
          <w:color w:val="000000"/>
          <w:sz w:val="24"/>
          <w:lang w:eastAsia="ru-RU"/>
        </w:rPr>
        <w:sym w:font="Symbol" w:char="F044"/>
      </w:r>
      <w:r>
        <w:rPr>
          <w:snapToGrid w:val="0"/>
          <w:color w:val="000000"/>
          <w:sz w:val="24"/>
          <w:lang w:eastAsia="ru-RU"/>
        </w:rPr>
        <w:t>+</w:t>
      </w:r>
      <w:r>
        <w:rPr>
          <w:snapToGrid w:val="0"/>
          <w:color w:val="000000"/>
          <w:sz w:val="24"/>
          <w:lang w:val="en-US" w:eastAsia="ru-RU"/>
        </w:rPr>
        <w:sym w:font="Symbol" w:char="F077"/>
      </w:r>
      <w:r>
        <w:rPr>
          <w:snapToGrid w:val="0"/>
          <w:color w:val="000000"/>
          <w:sz w:val="24"/>
          <w:lang w:val="en-US" w:eastAsia="ru-RU"/>
        </w:rPr>
        <w:t>t</w:t>
      </w:r>
      <w:r>
        <w:rPr>
          <w:snapToGrid w:val="0"/>
          <w:color w:val="000000"/>
          <w:sz w:val="24"/>
          <w:lang w:eastAsia="ru-RU"/>
        </w:rPr>
        <w:t xml:space="preserve">)] — это просто </w:t>
      </w:r>
      <w:r>
        <w:rPr>
          <w:snapToGrid w:val="0"/>
          <w:color w:val="000000"/>
          <w:sz w:val="24"/>
          <w:lang w:val="en-US" w:eastAsia="ru-RU"/>
        </w:rPr>
        <w:t>cos</w:t>
      </w:r>
      <w:r w:rsidRPr="003A4BB8">
        <w:rPr>
          <w:snapToGrid w:val="0"/>
          <w:color w:val="000000"/>
          <w:sz w:val="24"/>
          <w:lang w:eastAsia="ru-RU"/>
        </w:rPr>
        <w:t>(</w:t>
      </w:r>
      <w:r>
        <w:rPr>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w:t>
      </w:r>
      <w:r>
        <w:rPr>
          <w:snapToGrid w:val="0"/>
          <w:color w:val="000000"/>
          <w:sz w:val="24"/>
          <w:lang w:eastAsia="ru-RU"/>
        </w:rPr>
        <w:sym w:font="Symbol" w:char="F044"/>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Таким образом,</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x</w:t>
      </w:r>
      <w:r>
        <w:rPr>
          <w:snapToGrid w:val="0"/>
          <w:color w:val="000000"/>
          <w:sz w:val="24"/>
          <w:lang w:eastAsia="ru-RU"/>
        </w:rPr>
        <w:t>=</w:t>
      </w:r>
      <w:r>
        <w:rPr>
          <w:snapToGrid w:val="0"/>
          <w:color w:val="000000"/>
          <w:sz w:val="24"/>
          <w:lang w:eastAsia="ru-RU"/>
        </w:rPr>
        <w:sym w:font="Symbol" w:char="F072"/>
      </w:r>
      <w:proofErr w:type="gramStart"/>
      <w:r>
        <w:rPr>
          <w:snapToGrid w:val="0"/>
          <w:color w:val="000000"/>
          <w:sz w:val="24"/>
          <w:lang w:val="en-US" w:eastAsia="ru-RU"/>
        </w:rPr>
        <w:t>F</w:t>
      </w:r>
      <w:r w:rsidRPr="003A4BB8">
        <w:rPr>
          <w:snapToGrid w:val="0"/>
          <w:color w:val="000000"/>
          <w:sz w:val="24"/>
          <w:vertAlign w:val="subscript"/>
          <w:lang w:eastAsia="ru-RU"/>
        </w:rPr>
        <w:t>0</w:t>
      </w:r>
      <w:r>
        <w:rPr>
          <w:snapToGrid w:val="0"/>
          <w:color w:val="000000"/>
          <w:sz w:val="24"/>
          <w:lang w:val="en-US" w:eastAsia="ru-RU"/>
        </w:rPr>
        <w:t>cos</w:t>
      </w:r>
      <w:r>
        <w:rPr>
          <w:snapToGrid w:val="0"/>
          <w:color w:val="000000"/>
          <w:sz w:val="24"/>
          <w:lang w:eastAsia="ru-RU"/>
        </w:rPr>
        <w:t>(</w:t>
      </w:r>
      <w:proofErr w:type="gramEnd"/>
      <w:r>
        <w:rPr>
          <w:snapToGrid w:val="0"/>
          <w:color w:val="000000"/>
          <w:sz w:val="24"/>
          <w:lang w:val="en-US" w:eastAsia="ru-RU"/>
        </w:rPr>
        <w:sym w:font="Symbol" w:char="F077"/>
      </w:r>
      <w:r>
        <w:rPr>
          <w:snapToGrid w:val="0"/>
          <w:color w:val="000000"/>
          <w:sz w:val="24"/>
          <w:lang w:val="en-US" w:eastAsia="ru-RU"/>
        </w:rPr>
        <w:t>t</w:t>
      </w:r>
      <w:r>
        <w:rPr>
          <w:snapToGrid w:val="0"/>
          <w:color w:val="000000"/>
          <w:sz w:val="24"/>
          <w:lang w:eastAsia="ru-RU"/>
        </w:rPr>
        <w:t>+</w:t>
      </w:r>
      <w:r>
        <w:rPr>
          <w:snapToGrid w:val="0"/>
          <w:color w:val="000000"/>
          <w:sz w:val="24"/>
          <w:lang w:eastAsia="ru-RU"/>
        </w:rPr>
        <w:sym w:font="Symbol" w:char="F044"/>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(23.10)</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Это значит, что амплитуда отклика равна амплитуде силы </w:t>
      </w:r>
      <w:r>
        <w:rPr>
          <w:i/>
          <w:snapToGrid w:val="0"/>
          <w:color w:val="000000"/>
          <w:sz w:val="24"/>
          <w:lang w:val="en-US" w:eastAsia="ru-RU"/>
        </w:rPr>
        <w:t>F</w:t>
      </w:r>
      <w:r w:rsidRPr="003A4BB8">
        <w:rPr>
          <w:i/>
          <w:snapToGrid w:val="0"/>
          <w:color w:val="000000"/>
          <w:sz w:val="24"/>
          <w:lang w:eastAsia="ru-RU"/>
        </w:rPr>
        <w:t xml:space="preserve">, </w:t>
      </w:r>
      <w:r>
        <w:rPr>
          <w:snapToGrid w:val="0"/>
          <w:color w:val="000000"/>
          <w:sz w:val="24"/>
          <w:lang w:eastAsia="ru-RU"/>
        </w:rPr>
        <w:t xml:space="preserve">умноженной на коэффициент усиления </w:t>
      </w:r>
      <w:r>
        <w:rPr>
          <w:snapToGrid w:val="0"/>
          <w:color w:val="000000"/>
          <w:sz w:val="24"/>
          <w:lang w:eastAsia="ru-RU"/>
        </w:rPr>
        <w:sym w:font="Symbol" w:char="F072"/>
      </w:r>
      <w:r>
        <w:rPr>
          <w:snapToGrid w:val="0"/>
          <w:color w:val="000000"/>
          <w:sz w:val="24"/>
          <w:lang w:eastAsia="ru-RU"/>
        </w:rPr>
        <w:t xml:space="preserve">; мы нашли «размах» колебаний. Но это еще не все: видно, что </w:t>
      </w:r>
      <w:r>
        <w:rPr>
          <w:i/>
          <w:snapToGrid w:val="0"/>
          <w:color w:val="000000"/>
          <w:sz w:val="24"/>
          <w:lang w:eastAsia="ru-RU"/>
        </w:rPr>
        <w:t xml:space="preserve">х </w:t>
      </w:r>
      <w:r>
        <w:rPr>
          <w:snapToGrid w:val="0"/>
          <w:color w:val="000000"/>
          <w:sz w:val="24"/>
          <w:lang w:eastAsia="ru-RU"/>
        </w:rPr>
        <w:t xml:space="preserve">колеблется не в такт с силой; фаза силы равна </w:t>
      </w:r>
      <w:r>
        <w:rPr>
          <w:snapToGrid w:val="0"/>
          <w:color w:val="000000"/>
          <w:sz w:val="24"/>
          <w:lang w:eastAsia="ru-RU"/>
        </w:rPr>
        <w:sym w:font="Symbol" w:char="F044"/>
      </w:r>
      <w:r>
        <w:rPr>
          <w:snapToGrid w:val="0"/>
          <w:color w:val="000000"/>
          <w:sz w:val="24"/>
          <w:lang w:eastAsia="ru-RU"/>
        </w:rPr>
        <w:t xml:space="preserve">, а у </w:t>
      </w:r>
      <w:r>
        <w:rPr>
          <w:snapToGrid w:val="0"/>
          <w:color w:val="000000"/>
          <w:sz w:val="24"/>
          <w:lang w:val="en-US" w:eastAsia="ru-RU"/>
        </w:rPr>
        <w:t>x</w:t>
      </w:r>
      <w:r>
        <w:rPr>
          <w:snapToGrid w:val="0"/>
          <w:color w:val="000000"/>
          <w:sz w:val="24"/>
          <w:lang w:eastAsia="ru-RU"/>
        </w:rPr>
        <w:t>; она сдвинута на дополни</w:t>
      </w:r>
      <w:r>
        <w:rPr>
          <w:snapToGrid w:val="0"/>
          <w:color w:val="000000"/>
          <w:sz w:val="24"/>
          <w:lang w:eastAsia="ru-RU"/>
        </w:rPr>
        <w:softHyphen/>
        <w:t xml:space="preserve">тельную величину </w:t>
      </w:r>
      <w:r>
        <w:rPr>
          <w:snapToGrid w:val="0"/>
          <w:color w:val="000000"/>
          <w:sz w:val="24"/>
          <w:lang w:val="en-US" w:eastAsia="ru-RU"/>
        </w:rPr>
        <w:sym w:font="Symbol" w:char="F071"/>
      </w:r>
      <w:r>
        <w:rPr>
          <w:snapToGrid w:val="0"/>
          <w:color w:val="000000"/>
          <w:sz w:val="24"/>
          <w:lang w:eastAsia="ru-RU"/>
        </w:rPr>
        <w:t xml:space="preserve">. Следовательно, </w:t>
      </w:r>
      <w:r>
        <w:rPr>
          <w:snapToGrid w:val="0"/>
          <w:color w:val="000000"/>
          <w:sz w:val="24"/>
          <w:lang w:eastAsia="ru-RU"/>
        </w:rPr>
        <w:sym w:font="Symbol" w:char="F072"/>
      </w:r>
      <w:r>
        <w:rPr>
          <w:snapToGrid w:val="0"/>
          <w:color w:val="000000"/>
          <w:sz w:val="24"/>
          <w:lang w:eastAsia="ru-RU"/>
        </w:rPr>
        <w:t xml:space="preserve"> и </w:t>
      </w:r>
      <w:r>
        <w:rPr>
          <w:snapToGrid w:val="0"/>
          <w:color w:val="000000"/>
          <w:sz w:val="24"/>
          <w:lang w:val="en-US" w:eastAsia="ru-RU"/>
        </w:rPr>
        <w:sym w:font="Symbol" w:char="F071"/>
      </w:r>
      <w:r>
        <w:rPr>
          <w:snapToGrid w:val="0"/>
          <w:color w:val="000000"/>
          <w:sz w:val="24"/>
          <w:lang w:eastAsia="ru-RU"/>
        </w:rPr>
        <w:t xml:space="preserve"> — это величина и фазовый сдвиг отклика.</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Найдем теперь значение </w:t>
      </w:r>
      <w:r>
        <w:rPr>
          <w:snapToGrid w:val="0"/>
          <w:color w:val="000000"/>
          <w:sz w:val="24"/>
          <w:lang w:eastAsia="ru-RU"/>
        </w:rPr>
        <w:sym w:font="Symbol" w:char="F072"/>
      </w:r>
      <w:r>
        <w:rPr>
          <w:snapToGrid w:val="0"/>
          <w:color w:val="000000"/>
          <w:sz w:val="24"/>
          <w:lang w:eastAsia="ru-RU"/>
        </w:rPr>
        <w:t>. Квадрат модуля любого комп</w:t>
      </w:r>
      <w:r>
        <w:rPr>
          <w:snapToGrid w:val="0"/>
          <w:color w:val="000000"/>
          <w:sz w:val="24"/>
          <w:lang w:eastAsia="ru-RU"/>
        </w:rPr>
        <w:softHyphen/>
        <w:t xml:space="preserve">лексного числа равен произведению этого числа </w:t>
      </w:r>
      <w:proofErr w:type="gramStart"/>
      <w:r>
        <w:rPr>
          <w:snapToGrid w:val="0"/>
          <w:color w:val="000000"/>
          <w:sz w:val="24"/>
          <w:lang w:eastAsia="ru-RU"/>
        </w:rPr>
        <w:t>на</w:t>
      </w:r>
      <w:proofErr w:type="gramEnd"/>
      <w:r>
        <w:rPr>
          <w:snapToGrid w:val="0"/>
          <w:color w:val="000000"/>
          <w:sz w:val="24"/>
          <w:lang w:eastAsia="ru-RU"/>
        </w:rPr>
        <w:t xml:space="preserve"> комплексно сопряженное, т. е.</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3A4BB8" w:rsidP="001E76B9">
      <w:pPr>
        <w:ind w:left="-1418" w:right="-766"/>
        <w:jc w:val="both"/>
        <w:rPr>
          <w:i/>
          <w:snapToGrid w:val="0"/>
          <w:color w:val="000000"/>
          <w:sz w:val="24"/>
          <w:lang w:eastAsia="ru-RU"/>
        </w:rPr>
      </w:pPr>
      <w:r>
        <w:rPr>
          <w:i/>
          <w:noProof/>
          <w:color w:val="000000"/>
          <w:sz w:val="24"/>
          <w:lang w:val="be-BY"/>
        </w:rPr>
        <w:drawing>
          <wp:anchor distT="0" distB="0" distL="114300" distR="114300" simplePos="0" relativeHeight="251701760" behindDoc="0" locked="0" layoutInCell="0" allowOverlap="1">
            <wp:simplePos x="0" y="0"/>
            <wp:positionH relativeFrom="column">
              <wp:posOffset>-868680</wp:posOffset>
            </wp:positionH>
            <wp:positionV relativeFrom="paragraph">
              <wp:posOffset>198120</wp:posOffset>
            </wp:positionV>
            <wp:extent cx="6126480" cy="1097280"/>
            <wp:effectExtent l="19050" t="0" r="7620" b="0"/>
            <wp:wrapTopAndBottom/>
            <wp:docPr id="275" name="Рисунок 1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 descr="C:\1\pic\gray.jpg"/>
                    <pic:cNvPicPr>
                      <a:picLocks noChangeAspect="1" noChangeArrowheads="1"/>
                    </pic:cNvPicPr>
                  </pic:nvPicPr>
                  <pic:blipFill>
                    <a:blip r:embed="rId164" cstate="print"/>
                    <a:srcRect/>
                    <a:stretch>
                      <a:fillRect/>
                    </a:stretch>
                  </pic:blipFill>
                  <pic:spPr bwMode="auto">
                    <a:xfrm>
                      <a:off x="0" y="0"/>
                      <a:ext cx="6126480" cy="109728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i/>
          <w:snapToGrid w:val="0"/>
          <w:color w:val="000000"/>
          <w:sz w:val="24"/>
          <w:lang w:eastAsia="ru-RU"/>
        </w:rPr>
      </w:pPr>
    </w:p>
    <w:p w:rsidR="001E76B9" w:rsidRDefault="003A4BB8" w:rsidP="001E76B9">
      <w:pPr>
        <w:shd w:val="clear" w:color="auto" w:fill="FFFFFF"/>
        <w:ind w:left="-1418" w:right="-766"/>
        <w:jc w:val="both"/>
        <w:rPr>
          <w:snapToGrid w:val="0"/>
          <w:sz w:val="24"/>
          <w:lang w:eastAsia="ru-RU"/>
        </w:rPr>
      </w:pPr>
      <w:r>
        <w:rPr>
          <w:i/>
          <w:noProof/>
          <w:color w:val="000000"/>
          <w:sz w:val="24"/>
          <w:lang w:val="be-BY"/>
        </w:rPr>
        <w:drawing>
          <wp:anchor distT="0" distB="0" distL="114300" distR="114300" simplePos="0" relativeHeight="251702784" behindDoc="0" locked="0" layoutInCell="0" allowOverlap="1">
            <wp:simplePos x="0" y="0"/>
            <wp:positionH relativeFrom="column">
              <wp:posOffset>-868680</wp:posOffset>
            </wp:positionH>
            <wp:positionV relativeFrom="paragraph">
              <wp:posOffset>281940</wp:posOffset>
            </wp:positionV>
            <wp:extent cx="5303520" cy="548640"/>
            <wp:effectExtent l="19050" t="0" r="0" b="0"/>
            <wp:wrapTopAndBottom/>
            <wp:docPr id="274" name="Рисунок 1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1\pic\gray.jpg"/>
                    <pic:cNvPicPr>
                      <a:picLocks noChangeAspect="1" noChangeArrowheads="1"/>
                    </pic:cNvPicPr>
                  </pic:nvPicPr>
                  <pic:blipFill>
                    <a:blip r:embed="rId165" cstate="print"/>
                    <a:srcRect/>
                    <a:stretch>
                      <a:fillRect/>
                    </a:stretch>
                  </pic:blipFill>
                  <pic:spPr bwMode="auto">
                    <a:xfrm>
                      <a:off x="0" y="0"/>
                      <a:ext cx="5303520" cy="5486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Можно найти и фазовый угол </w:t>
      </w:r>
      <w:r w:rsidR="001E76B9">
        <w:rPr>
          <w:snapToGrid w:val="0"/>
          <w:color w:val="000000"/>
          <w:sz w:val="24"/>
          <w:lang w:val="en-US" w:eastAsia="ru-RU"/>
        </w:rPr>
        <w:sym w:font="Symbol" w:char="F071"/>
      </w:r>
    </w:p>
    <w:p w:rsidR="001E76B9" w:rsidRPr="003A4BB8" w:rsidRDefault="001E76B9" w:rsidP="001E76B9">
      <w:pPr>
        <w:ind w:left="-1418" w:right="-766"/>
        <w:jc w:val="both"/>
        <w:rPr>
          <w:i/>
          <w:snapToGrid w:val="0"/>
          <w:color w:val="000000"/>
          <w:sz w:val="24"/>
          <w:lang w:eastAsia="ru-RU"/>
        </w:rPr>
      </w:pPr>
    </w:p>
    <w:p w:rsidR="001E76B9" w:rsidRDefault="003A4BB8" w:rsidP="001E76B9">
      <w:pPr>
        <w:shd w:val="clear" w:color="auto" w:fill="FFFFFF"/>
        <w:ind w:left="-1418" w:right="-766"/>
        <w:jc w:val="both"/>
        <w:rPr>
          <w:snapToGrid w:val="0"/>
          <w:sz w:val="24"/>
          <w:lang w:eastAsia="ru-RU"/>
        </w:rPr>
      </w:pPr>
      <w:r>
        <w:rPr>
          <w:i/>
          <w:noProof/>
          <w:color w:val="000000"/>
          <w:sz w:val="24"/>
          <w:lang w:val="be-BY"/>
        </w:rPr>
        <w:drawing>
          <wp:anchor distT="0" distB="0" distL="114300" distR="114300" simplePos="0" relativeHeight="251703808" behindDoc="0" locked="0" layoutInCell="0" allowOverlap="1">
            <wp:simplePos x="0" y="0"/>
            <wp:positionH relativeFrom="column">
              <wp:posOffset>-868680</wp:posOffset>
            </wp:positionH>
            <wp:positionV relativeFrom="paragraph">
              <wp:posOffset>281940</wp:posOffset>
            </wp:positionV>
            <wp:extent cx="5212080" cy="548640"/>
            <wp:effectExtent l="19050" t="0" r="7620" b="0"/>
            <wp:wrapTopAndBottom/>
            <wp:docPr id="273" name="Рисунок 1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1\pic\gray.jpg"/>
                    <pic:cNvPicPr>
                      <a:picLocks noChangeAspect="1" noChangeArrowheads="1"/>
                    </pic:cNvPicPr>
                  </pic:nvPicPr>
                  <pic:blipFill>
                    <a:blip r:embed="rId166" cstate="print"/>
                    <a:srcRect/>
                    <a:stretch>
                      <a:fillRect/>
                    </a:stretch>
                  </pic:blipFill>
                  <pic:spPr bwMode="auto">
                    <a:xfrm>
                      <a:off x="0" y="0"/>
                      <a:ext cx="5212080" cy="548640"/>
                    </a:xfrm>
                    <a:prstGeom prst="rect">
                      <a:avLst/>
                    </a:prstGeom>
                    <a:noFill/>
                    <a:ln w="9525">
                      <a:noFill/>
                      <a:miter lim="800000"/>
                      <a:headEnd/>
                      <a:tailEnd/>
                    </a:ln>
                  </pic:spPr>
                </pic:pic>
              </a:graphicData>
            </a:graphic>
          </wp:anchor>
        </w:drawing>
      </w:r>
      <w:r w:rsidR="001E76B9">
        <w:rPr>
          <w:snapToGrid w:val="0"/>
          <w:color w:val="000000"/>
          <w:sz w:val="24"/>
          <w:lang w:eastAsia="ru-RU"/>
        </w:rPr>
        <w:t>значит,</w:t>
      </w: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Знак минус возник оттого, что </w:t>
      </w:r>
      <w:r>
        <w:rPr>
          <w:snapToGrid w:val="0"/>
          <w:color w:val="000000"/>
          <w:sz w:val="24"/>
          <w:lang w:val="en-US" w:eastAsia="ru-RU"/>
        </w:rPr>
        <w:t>tg</w:t>
      </w:r>
      <w:r w:rsidRPr="003A4BB8">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w:t>
      </w:r>
      <w:r w:rsidRPr="003A4BB8">
        <w:rPr>
          <w:snapToGrid w:val="0"/>
          <w:color w:val="000000"/>
          <w:sz w:val="24"/>
          <w:lang w:eastAsia="ru-RU"/>
        </w:rPr>
        <w:t>-</w:t>
      </w:r>
      <w:r>
        <w:rPr>
          <w:snapToGrid w:val="0"/>
          <w:color w:val="000000"/>
          <w:sz w:val="24"/>
          <w:lang w:val="en-US" w:eastAsia="ru-RU"/>
        </w:rPr>
        <w:t>tg</w:t>
      </w:r>
      <w:r>
        <w:rPr>
          <w:snapToGrid w:val="0"/>
          <w:color w:val="000000"/>
          <w:sz w:val="24"/>
          <w:lang w:val="en-US" w:eastAsia="ru-RU"/>
        </w:rPr>
        <w:sym w:font="Symbol" w:char="F071"/>
      </w:r>
      <w:r w:rsidRPr="003A4BB8">
        <w:rPr>
          <w:snapToGrid w:val="0"/>
          <w:color w:val="000000"/>
          <w:sz w:val="24"/>
          <w:lang w:eastAsia="ru-RU"/>
        </w:rPr>
        <w:t xml:space="preserve">. </w:t>
      </w:r>
      <w:r>
        <w:rPr>
          <w:snapToGrid w:val="0"/>
          <w:color w:val="000000"/>
          <w:sz w:val="24"/>
          <w:lang w:eastAsia="ru-RU"/>
        </w:rPr>
        <w:t xml:space="preserve">Угол </w:t>
      </w:r>
      <w:r>
        <w:rPr>
          <w:snapToGrid w:val="0"/>
          <w:color w:val="000000"/>
          <w:sz w:val="24"/>
          <w:lang w:val="en-US" w:eastAsia="ru-RU"/>
        </w:rPr>
        <w:sym w:font="Symbol" w:char="F071"/>
      </w:r>
      <w:r>
        <w:rPr>
          <w:snapToGrid w:val="0"/>
          <w:color w:val="000000"/>
          <w:sz w:val="24"/>
          <w:lang w:eastAsia="ru-RU"/>
        </w:rPr>
        <w:t xml:space="preserve"> отрицате</w:t>
      </w:r>
      <w:r>
        <w:rPr>
          <w:snapToGrid w:val="0"/>
          <w:color w:val="000000"/>
          <w:sz w:val="24"/>
          <w:lang w:eastAsia="ru-RU"/>
        </w:rPr>
        <w:softHyphen/>
        <w:t xml:space="preserve">лен при всех значениях </w:t>
      </w:r>
      <w:r>
        <w:rPr>
          <w:snapToGrid w:val="0"/>
          <w:color w:val="000000"/>
          <w:sz w:val="24"/>
          <w:lang w:val="en-US" w:eastAsia="ru-RU"/>
        </w:rPr>
        <w:sym w:font="Symbol" w:char="F077"/>
      </w:r>
      <w:r>
        <w:rPr>
          <w:snapToGrid w:val="0"/>
          <w:color w:val="000000"/>
          <w:sz w:val="24"/>
          <w:lang w:eastAsia="ru-RU"/>
        </w:rPr>
        <w:t xml:space="preserve">, т. е. смещение </w:t>
      </w:r>
      <w:r>
        <w:rPr>
          <w:i/>
          <w:snapToGrid w:val="0"/>
          <w:color w:val="000000"/>
          <w:sz w:val="24"/>
          <w:lang w:eastAsia="ru-RU"/>
        </w:rPr>
        <w:t xml:space="preserve">х </w:t>
      </w:r>
      <w:r>
        <w:rPr>
          <w:snapToGrid w:val="0"/>
          <w:color w:val="000000"/>
          <w:sz w:val="24"/>
          <w:lang w:eastAsia="ru-RU"/>
        </w:rPr>
        <w:t xml:space="preserve">отстает по фазе от силы </w:t>
      </w:r>
      <w:r>
        <w:rPr>
          <w:snapToGrid w:val="0"/>
          <w:color w:val="000000"/>
          <w:sz w:val="24"/>
          <w:lang w:val="en-US" w:eastAsia="ru-RU"/>
        </w:rPr>
        <w:t>F</w:t>
      </w:r>
      <w:r w:rsidRPr="003A4BB8">
        <w:rPr>
          <w:snapToGrid w:val="0"/>
          <w:color w:val="000000"/>
          <w:sz w:val="24"/>
          <w:lang w:eastAsia="ru-RU"/>
        </w:rPr>
        <w:t>.</w:t>
      </w:r>
    </w:p>
    <w:p w:rsidR="001E76B9" w:rsidRPr="003A4BB8" w:rsidRDefault="003A4BB8" w:rsidP="001E76B9">
      <w:pPr>
        <w:ind w:left="-1418" w:right="-766"/>
        <w:jc w:val="both"/>
        <w:rPr>
          <w:snapToGrid w:val="0"/>
          <w:color w:val="000000"/>
          <w:sz w:val="24"/>
          <w:lang w:eastAsia="ru-RU"/>
        </w:rPr>
      </w:pPr>
      <w:r>
        <w:rPr>
          <w:i/>
          <w:noProof/>
          <w:color w:val="000000"/>
          <w:sz w:val="24"/>
          <w:lang w:val="be-BY"/>
        </w:rPr>
        <w:drawing>
          <wp:anchor distT="0" distB="0" distL="114300" distR="114300" simplePos="0" relativeHeight="251704832" behindDoc="0" locked="0" layoutInCell="0" allowOverlap="1">
            <wp:simplePos x="0" y="0"/>
            <wp:positionH relativeFrom="column">
              <wp:posOffset>-868680</wp:posOffset>
            </wp:positionH>
            <wp:positionV relativeFrom="paragraph">
              <wp:posOffset>651510</wp:posOffset>
            </wp:positionV>
            <wp:extent cx="4389120" cy="1920240"/>
            <wp:effectExtent l="19050" t="0" r="0" b="0"/>
            <wp:wrapTopAndBottom/>
            <wp:docPr id="272" name="Рисунок 1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C:\1\pic\gray.jpg"/>
                    <pic:cNvPicPr>
                      <a:picLocks noChangeAspect="1" noChangeArrowheads="1"/>
                    </pic:cNvPicPr>
                  </pic:nvPicPr>
                  <pic:blipFill>
                    <a:blip r:embed="rId167" cstate="print"/>
                    <a:srcRect/>
                    <a:stretch>
                      <a:fillRect/>
                    </a:stretch>
                  </pic:blipFill>
                  <pic:spPr bwMode="auto">
                    <a:xfrm>
                      <a:off x="0" y="0"/>
                      <a:ext cx="4389120" cy="19202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На </w:t>
      </w:r>
      <w:proofErr w:type="gramStart"/>
      <w:r w:rsidR="001E76B9">
        <w:rPr>
          <w:snapToGrid w:val="0"/>
          <w:color w:val="000000"/>
          <w:sz w:val="24"/>
          <w:lang w:eastAsia="ru-RU"/>
        </w:rPr>
        <w:t>фиг</w:t>
      </w:r>
      <w:proofErr w:type="gramEnd"/>
      <w:r w:rsidR="001E76B9">
        <w:rPr>
          <w:snapToGrid w:val="0"/>
          <w:color w:val="000000"/>
          <w:sz w:val="24"/>
          <w:lang w:eastAsia="ru-RU"/>
        </w:rPr>
        <w:t xml:space="preserve">. 23.2 показано, как изменяется </w:t>
      </w:r>
      <w:r w:rsidR="001E76B9">
        <w:rPr>
          <w:snapToGrid w:val="0"/>
          <w:color w:val="000000"/>
          <w:sz w:val="24"/>
          <w:lang w:val="en-US" w:eastAsia="ru-RU"/>
        </w:rPr>
        <w:sym w:font="Symbol" w:char="F072"/>
      </w:r>
      <w:r w:rsidR="001E76B9">
        <w:rPr>
          <w:snapToGrid w:val="0"/>
          <w:color w:val="000000"/>
          <w:sz w:val="24"/>
          <w:vertAlign w:val="superscript"/>
          <w:lang w:eastAsia="ru-RU"/>
        </w:rPr>
        <w:t>2</w:t>
      </w:r>
      <w:r w:rsidR="001E76B9">
        <w:rPr>
          <w:snapToGrid w:val="0"/>
          <w:color w:val="000000"/>
          <w:sz w:val="24"/>
          <w:lang w:eastAsia="ru-RU"/>
        </w:rPr>
        <w:t xml:space="preserve"> при изменении час</w:t>
      </w:r>
      <w:r w:rsidR="001E76B9">
        <w:rPr>
          <w:snapToGrid w:val="0"/>
          <w:color w:val="000000"/>
          <w:sz w:val="24"/>
          <w:lang w:eastAsia="ru-RU"/>
        </w:rPr>
        <w:softHyphen/>
        <w:t>тоты (</w:t>
      </w:r>
      <w:r w:rsidR="001E76B9">
        <w:rPr>
          <w:snapToGrid w:val="0"/>
          <w:color w:val="000000"/>
          <w:sz w:val="24"/>
          <w:lang w:val="en-US" w:eastAsia="ru-RU"/>
        </w:rPr>
        <w:sym w:font="Symbol" w:char="F072"/>
      </w:r>
      <w:r w:rsidR="001E76B9">
        <w:rPr>
          <w:snapToGrid w:val="0"/>
          <w:color w:val="000000"/>
          <w:sz w:val="24"/>
          <w:vertAlign w:val="superscript"/>
          <w:lang w:eastAsia="ru-RU"/>
        </w:rPr>
        <w:t>2</w:t>
      </w:r>
      <w:r w:rsidR="001E76B9">
        <w:rPr>
          <w:snapToGrid w:val="0"/>
          <w:color w:val="000000"/>
          <w:sz w:val="24"/>
          <w:lang w:eastAsia="ru-RU"/>
        </w:rPr>
        <w:t xml:space="preserve"> для физика интереснее, чем </w:t>
      </w:r>
      <w:r w:rsidR="001E76B9">
        <w:rPr>
          <w:snapToGrid w:val="0"/>
          <w:color w:val="000000"/>
          <w:sz w:val="24"/>
          <w:lang w:val="en-US" w:eastAsia="ru-RU"/>
        </w:rPr>
        <w:sym w:font="Symbol" w:char="F072"/>
      </w:r>
      <w:r w:rsidR="001E76B9">
        <w:rPr>
          <w:snapToGrid w:val="0"/>
          <w:color w:val="000000"/>
          <w:sz w:val="24"/>
          <w:lang w:eastAsia="ru-RU"/>
        </w:rPr>
        <w:t xml:space="preserve">, потому что </w:t>
      </w:r>
      <w:r w:rsidR="001E76B9">
        <w:rPr>
          <w:snapToGrid w:val="0"/>
          <w:color w:val="000000"/>
          <w:sz w:val="24"/>
          <w:lang w:val="en-US" w:eastAsia="ru-RU"/>
        </w:rPr>
        <w:sym w:font="Symbol" w:char="F072"/>
      </w:r>
      <w:r w:rsidR="001E76B9">
        <w:rPr>
          <w:snapToGrid w:val="0"/>
          <w:color w:val="000000"/>
          <w:sz w:val="24"/>
          <w:vertAlign w:val="superscript"/>
          <w:lang w:eastAsia="ru-RU"/>
        </w:rPr>
        <w:t>2</w:t>
      </w:r>
      <w:r w:rsidR="001E76B9">
        <w:rPr>
          <w:snapToGrid w:val="0"/>
          <w:color w:val="000000"/>
          <w:sz w:val="24"/>
          <w:lang w:eastAsia="ru-RU"/>
        </w:rPr>
        <w:t xml:space="preserve"> пропорцио</w:t>
      </w:r>
      <w:r w:rsidR="001E76B9">
        <w:rPr>
          <w:snapToGrid w:val="0"/>
          <w:color w:val="000000"/>
          <w:sz w:val="24"/>
          <w:lang w:eastAsia="ru-RU"/>
        </w:rPr>
        <w:softHyphen/>
        <w:t xml:space="preserve">нально квадрату амплитуды, а значит, и той </w:t>
      </w:r>
      <w:r w:rsidR="001E76B9">
        <w:rPr>
          <w:i/>
          <w:snapToGrid w:val="0"/>
          <w:color w:val="000000"/>
          <w:sz w:val="24"/>
          <w:lang w:eastAsia="ru-RU"/>
        </w:rPr>
        <w:t xml:space="preserve">энергии, </w:t>
      </w:r>
      <w:r w:rsidR="001E76B9">
        <w:rPr>
          <w:snapToGrid w:val="0"/>
          <w:color w:val="000000"/>
          <w:sz w:val="24"/>
          <w:lang w:eastAsia="ru-RU"/>
        </w:rPr>
        <w:t>которую передает осциллятору внешняя сила).</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sz w:val="24"/>
          <w:lang w:eastAsia="ru-RU"/>
        </w:rPr>
      </w:pPr>
      <w:proofErr w:type="gramStart"/>
      <w:r>
        <w:rPr>
          <w:i/>
          <w:snapToGrid w:val="0"/>
          <w:color w:val="000000"/>
          <w:sz w:val="24"/>
          <w:lang w:eastAsia="ru-RU"/>
        </w:rPr>
        <w:t>Фиг</w:t>
      </w:r>
      <w:proofErr w:type="gramEnd"/>
      <w:r>
        <w:rPr>
          <w:i/>
          <w:snapToGrid w:val="0"/>
          <w:color w:val="000000"/>
          <w:sz w:val="24"/>
          <w:lang w:eastAsia="ru-RU"/>
        </w:rPr>
        <w:t>.</w:t>
      </w:r>
      <w:r>
        <w:rPr>
          <w:b/>
          <w:i/>
          <w:snapToGrid w:val="0"/>
          <w:color w:val="000000"/>
          <w:sz w:val="24"/>
          <w:lang w:eastAsia="ru-RU"/>
        </w:rPr>
        <w:t xml:space="preserve">  </w:t>
      </w:r>
      <w:r>
        <w:rPr>
          <w:i/>
          <w:snapToGrid w:val="0"/>
          <w:color w:val="000000"/>
          <w:sz w:val="24"/>
          <w:lang w:eastAsia="ru-RU"/>
        </w:rPr>
        <w:t xml:space="preserve">23.2.  График зависимости </w:t>
      </w:r>
      <w:r>
        <w:rPr>
          <w:i/>
          <w:snapToGrid w:val="0"/>
          <w:color w:val="000000"/>
          <w:sz w:val="24"/>
          <w:lang w:val="en-US" w:eastAsia="ru-RU"/>
        </w:rPr>
        <w:sym w:font="Symbol" w:char="F072"/>
      </w:r>
      <w:r>
        <w:rPr>
          <w:snapToGrid w:val="0"/>
          <w:color w:val="000000"/>
          <w:sz w:val="24"/>
          <w:vertAlign w:val="superscript"/>
          <w:lang w:eastAsia="ru-RU"/>
        </w:rPr>
        <w:t>2</w:t>
      </w:r>
      <w:r>
        <w:rPr>
          <w:snapToGrid w:val="0"/>
          <w:color w:val="000000"/>
          <w:sz w:val="24"/>
          <w:lang w:eastAsia="ru-RU"/>
        </w:rPr>
        <w:t xml:space="preserve"> </w:t>
      </w:r>
      <w:proofErr w:type="gramStart"/>
      <w:r>
        <w:rPr>
          <w:i/>
          <w:snapToGrid w:val="0"/>
          <w:color w:val="000000"/>
          <w:sz w:val="24"/>
          <w:lang w:eastAsia="ru-RU"/>
        </w:rPr>
        <w:t>от</w:t>
      </w:r>
      <w:proofErr w:type="gramEnd"/>
      <w:r>
        <w:rPr>
          <w:i/>
          <w:snapToGrid w:val="0"/>
          <w:color w:val="000000"/>
          <w:sz w:val="24"/>
          <w:lang w:eastAsia="ru-RU"/>
        </w:rPr>
        <w:t xml:space="preserve"> </w:t>
      </w:r>
      <w:r>
        <w:rPr>
          <w:i/>
          <w:snapToGrid w:val="0"/>
          <w:color w:val="000000"/>
          <w:sz w:val="24"/>
          <w:lang w:val="en-US" w:eastAsia="ru-RU"/>
        </w:rPr>
        <w:sym w:font="Symbol" w:char="F077"/>
      </w:r>
      <w:r>
        <w:rPr>
          <w:snapToGrid w:val="0"/>
          <w:color w:val="000000"/>
          <w:sz w:val="24"/>
          <w:lang w:eastAsia="ru-RU"/>
        </w:rPr>
        <w:t>.</w:t>
      </w:r>
    </w:p>
    <w:p w:rsidR="001E76B9" w:rsidRPr="003A4BB8" w:rsidRDefault="001E76B9" w:rsidP="001E76B9">
      <w:pPr>
        <w:shd w:val="clear" w:color="auto" w:fill="FFFFFF"/>
        <w:ind w:left="-1418" w:right="-766"/>
        <w:jc w:val="both"/>
        <w:rPr>
          <w:snapToGrid w:val="0"/>
          <w:color w:val="000000"/>
          <w:sz w:val="24"/>
          <w:lang w:eastAsia="ru-RU"/>
        </w:rPr>
      </w:pPr>
    </w:p>
    <w:p w:rsidR="001E76B9" w:rsidRPr="003A4BB8" w:rsidRDefault="001E76B9" w:rsidP="001E76B9">
      <w:pPr>
        <w:shd w:val="clear" w:color="auto" w:fill="FFFFFF"/>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Очевидно, что если </w:t>
      </w:r>
      <w:r>
        <w:rPr>
          <w:snapToGrid w:val="0"/>
          <w:color w:val="000000"/>
          <w:sz w:val="24"/>
          <w:lang w:val="en-US" w:eastAsia="ru-RU"/>
        </w:rPr>
        <w:sym w:font="Symbol" w:char="F067"/>
      </w:r>
      <w:r>
        <w:rPr>
          <w:i/>
          <w:snapToGrid w:val="0"/>
          <w:color w:val="000000"/>
          <w:sz w:val="24"/>
          <w:lang w:eastAsia="ru-RU"/>
        </w:rPr>
        <w:t xml:space="preserve"> </w:t>
      </w:r>
      <w:r>
        <w:rPr>
          <w:snapToGrid w:val="0"/>
          <w:color w:val="000000"/>
          <w:sz w:val="24"/>
          <w:lang w:eastAsia="ru-RU"/>
        </w:rPr>
        <w:t xml:space="preserve">мало, то основной член в (23.11) — это </w:t>
      </w:r>
      <w:r w:rsidRPr="003A4BB8">
        <w:rPr>
          <w:snapToGrid w:val="0"/>
          <w:color w:val="000000"/>
          <w:sz w:val="24"/>
          <w:lang w:eastAsia="ru-RU"/>
        </w:rPr>
        <w:t>1/(</w:t>
      </w:r>
      <w:r>
        <w:rPr>
          <w:snapToGrid w:val="0"/>
          <w:color w:val="000000"/>
          <w:sz w:val="24"/>
          <w:lang w:val="en-US" w:eastAsia="ru-RU"/>
        </w:rPr>
        <w:sym w:font="Symbol" w:char="F077"/>
      </w:r>
      <w:r w:rsidRPr="003A4BB8">
        <w:rPr>
          <w:snapToGrid w:val="0"/>
          <w:color w:val="000000"/>
          <w:sz w:val="24"/>
          <w:vertAlign w:val="superscript"/>
          <w:lang w:eastAsia="ru-RU"/>
        </w:rPr>
        <w:t>2</w:t>
      </w:r>
      <w:r w:rsidRPr="003A4BB8">
        <w:rPr>
          <w:snapToGrid w:val="0"/>
          <w:color w:val="000000"/>
          <w:sz w:val="24"/>
          <w:vertAlign w:val="subscript"/>
          <w:lang w:eastAsia="ru-RU"/>
        </w:rPr>
        <w:t>0</w:t>
      </w:r>
      <w:r w:rsidRPr="003A4BB8">
        <w:rPr>
          <w:snapToGrid w:val="0"/>
          <w:color w:val="000000"/>
          <w:sz w:val="24"/>
          <w:lang w:eastAsia="ru-RU"/>
        </w:rPr>
        <w:t>-</w:t>
      </w:r>
      <w:r>
        <w:rPr>
          <w:snapToGrid w:val="0"/>
          <w:color w:val="000000"/>
          <w:sz w:val="24"/>
          <w:lang w:val="en-US" w:eastAsia="ru-RU"/>
        </w:rPr>
        <w:sym w:font="Symbol" w:char="F077"/>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и отклик стремится к бесконечности, если </w:t>
      </w:r>
      <w:r>
        <w:rPr>
          <w:snapToGrid w:val="0"/>
          <w:color w:val="000000"/>
          <w:sz w:val="24"/>
          <w:lang w:val="en-US" w:eastAsia="ru-RU"/>
        </w:rPr>
        <w:sym w:font="Symbol" w:char="F077"/>
      </w:r>
      <w:r>
        <w:rPr>
          <w:snapToGrid w:val="0"/>
          <w:color w:val="000000"/>
          <w:sz w:val="24"/>
          <w:lang w:eastAsia="ru-RU"/>
        </w:rPr>
        <w:t xml:space="preserve"> приближается к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Но эта «бесконеч</w:t>
      </w:r>
      <w:r>
        <w:rPr>
          <w:snapToGrid w:val="0"/>
          <w:color w:val="000000"/>
          <w:sz w:val="24"/>
          <w:lang w:eastAsia="ru-RU"/>
        </w:rPr>
        <w:softHyphen/>
        <w:t xml:space="preserve">ность» — не настоящая бесконечность, потому что даже если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то все еще остается слагаемое 1/</w:t>
      </w:r>
      <w:r>
        <w:rPr>
          <w:snapToGrid w:val="0"/>
          <w:color w:val="000000"/>
          <w:sz w:val="24"/>
          <w:lang w:val="en-US" w:eastAsia="ru-RU"/>
        </w:rPr>
        <w:sym w:font="Symbol" w:char="F067"/>
      </w:r>
      <w:r>
        <w:rPr>
          <w:snapToGrid w:val="0"/>
          <w:color w:val="000000"/>
          <w:sz w:val="24"/>
          <w:vertAlign w:val="superscript"/>
          <w:lang w:eastAsia="ru-RU"/>
        </w:rPr>
        <w:t>2</w:t>
      </w:r>
      <w:r>
        <w:rPr>
          <w:snapToGrid w:val="0"/>
          <w:color w:val="000000"/>
          <w:sz w:val="24"/>
          <w:lang w:val="en-US" w:eastAsia="ru-RU"/>
        </w:rPr>
        <w:sym w:font="Symbol" w:char="F077"/>
      </w:r>
      <w:r>
        <w:rPr>
          <w:snapToGrid w:val="0"/>
          <w:color w:val="000000"/>
          <w:sz w:val="24"/>
          <w:vertAlign w:val="superscript"/>
          <w:lang w:eastAsia="ru-RU"/>
        </w:rPr>
        <w:t>2</w:t>
      </w:r>
      <w:r>
        <w:rPr>
          <w:snapToGrid w:val="0"/>
          <w:color w:val="000000"/>
          <w:sz w:val="24"/>
          <w:lang w:eastAsia="ru-RU"/>
        </w:rPr>
        <w:t xml:space="preserve">. Зависимость сдвига фазы от частоты изображена на </w:t>
      </w:r>
      <w:proofErr w:type="gramStart"/>
      <w:r>
        <w:rPr>
          <w:snapToGrid w:val="0"/>
          <w:color w:val="000000"/>
          <w:sz w:val="24"/>
          <w:lang w:eastAsia="ru-RU"/>
        </w:rPr>
        <w:t>фиг</w:t>
      </w:r>
      <w:proofErr w:type="gramEnd"/>
      <w:r>
        <w:rPr>
          <w:snapToGrid w:val="0"/>
          <w:color w:val="000000"/>
          <w:sz w:val="24"/>
          <w:lang w:eastAsia="ru-RU"/>
        </w:rPr>
        <w:t>. 23.3.</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3A4BB8" w:rsidP="001E76B9">
      <w:pPr>
        <w:ind w:left="-1418" w:right="-766"/>
        <w:jc w:val="both"/>
        <w:rPr>
          <w:i/>
          <w:snapToGrid w:val="0"/>
          <w:color w:val="000000"/>
          <w:sz w:val="24"/>
          <w:lang w:eastAsia="ru-RU"/>
        </w:rPr>
      </w:pPr>
      <w:r>
        <w:rPr>
          <w:i/>
          <w:noProof/>
          <w:color w:val="000000"/>
          <w:sz w:val="24"/>
          <w:lang w:val="be-BY"/>
        </w:rPr>
        <w:drawing>
          <wp:anchor distT="0" distB="0" distL="114300" distR="114300" simplePos="0" relativeHeight="251705856" behindDoc="0" locked="0" layoutInCell="0" allowOverlap="1">
            <wp:simplePos x="0" y="0"/>
            <wp:positionH relativeFrom="column">
              <wp:posOffset>-868680</wp:posOffset>
            </wp:positionH>
            <wp:positionV relativeFrom="paragraph">
              <wp:posOffset>99060</wp:posOffset>
            </wp:positionV>
            <wp:extent cx="2334895" cy="1146175"/>
            <wp:effectExtent l="19050" t="0" r="8255" b="0"/>
            <wp:wrapTopAndBottom/>
            <wp:docPr id="271" name="Рисунок 1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C:\1\pic\gray.jpg"/>
                    <pic:cNvPicPr>
                      <a:picLocks noChangeAspect="1" noChangeArrowheads="1"/>
                    </pic:cNvPicPr>
                  </pic:nvPicPr>
                  <pic:blipFill>
                    <a:blip r:embed="rId168" cstate="print"/>
                    <a:srcRect/>
                    <a:stretch>
                      <a:fillRect/>
                    </a:stretch>
                  </pic:blipFill>
                  <pic:spPr bwMode="auto">
                    <a:xfrm>
                      <a:off x="0" y="0"/>
                      <a:ext cx="2334895" cy="1146175"/>
                    </a:xfrm>
                    <a:prstGeom prst="rect">
                      <a:avLst/>
                    </a:prstGeom>
                    <a:noFill/>
                    <a:ln w="9525">
                      <a:noFill/>
                      <a:miter lim="800000"/>
                      <a:headEnd/>
                      <a:tailEnd/>
                    </a:ln>
                  </pic:spPr>
                </pic:pic>
              </a:graphicData>
            </a:graphic>
          </wp:anchor>
        </w:drawing>
      </w: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xml:space="preserve">. 23.3. График зависимости </w:t>
      </w:r>
      <w:r>
        <w:rPr>
          <w:snapToGrid w:val="0"/>
          <w:color w:val="000000"/>
          <w:sz w:val="24"/>
          <w:lang w:eastAsia="ru-RU"/>
        </w:rPr>
        <w:sym w:font="Symbol" w:char="F071"/>
      </w:r>
      <w:r>
        <w:rPr>
          <w:snapToGrid w:val="0"/>
          <w:color w:val="000000"/>
          <w:sz w:val="24"/>
          <w:lang w:eastAsia="ru-RU"/>
        </w:rPr>
        <w:t xml:space="preserve"> </w:t>
      </w:r>
      <w:proofErr w:type="gramStart"/>
      <w:r>
        <w:rPr>
          <w:i/>
          <w:snapToGrid w:val="0"/>
          <w:color w:val="000000"/>
          <w:sz w:val="24"/>
          <w:lang w:eastAsia="ru-RU"/>
        </w:rPr>
        <w:t>от</w:t>
      </w:r>
      <w:proofErr w:type="gramEnd"/>
      <w:r>
        <w:rPr>
          <w:i/>
          <w:snapToGrid w:val="0"/>
          <w:color w:val="000000"/>
          <w:sz w:val="24"/>
          <w:lang w:eastAsia="ru-RU"/>
        </w:rPr>
        <w:t xml:space="preserve"> </w:t>
      </w:r>
      <w:r>
        <w:rPr>
          <w:i/>
          <w:snapToGrid w:val="0"/>
          <w:color w:val="000000"/>
          <w:sz w:val="24"/>
          <w:lang w:val="en-US" w:eastAsia="ru-RU"/>
        </w:rPr>
        <w:sym w:font="Symbol" w:char="F077"/>
      </w:r>
      <w:r>
        <w:rPr>
          <w:snapToGrid w:val="0"/>
          <w:color w:val="000000"/>
          <w:sz w:val="24"/>
          <w:lang w:eastAsia="ru-RU"/>
        </w:rPr>
        <w:t>.</w:t>
      </w:r>
    </w:p>
    <w:p w:rsidR="001E76B9" w:rsidRPr="003A4BB8" w:rsidRDefault="001E76B9" w:rsidP="001E76B9">
      <w:pPr>
        <w:shd w:val="clear" w:color="auto" w:fill="FFFFFF"/>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i/>
          <w:noProof/>
          <w:color w:val="000000"/>
          <w:sz w:val="24"/>
          <w:lang w:val="be-BY"/>
        </w:rPr>
        <w:drawing>
          <wp:anchor distT="0" distB="0" distL="114300" distR="114300" simplePos="0" relativeHeight="251706880" behindDoc="0" locked="0" layoutInCell="0" allowOverlap="1">
            <wp:simplePos x="0" y="0"/>
            <wp:positionH relativeFrom="column">
              <wp:posOffset>-868680</wp:posOffset>
            </wp:positionH>
            <wp:positionV relativeFrom="paragraph">
              <wp:posOffset>1608455</wp:posOffset>
            </wp:positionV>
            <wp:extent cx="6126480" cy="731520"/>
            <wp:effectExtent l="19050" t="0" r="7620" b="0"/>
            <wp:wrapTopAndBottom/>
            <wp:docPr id="270" name="Рисунок 1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descr="C:\1\pic\gray.jpg"/>
                    <pic:cNvPicPr>
                      <a:picLocks noChangeAspect="1" noChangeArrowheads="1"/>
                    </pic:cNvPicPr>
                  </pic:nvPicPr>
                  <pic:blipFill>
                    <a:blip r:embed="rId169" cstate="print"/>
                    <a:srcRect/>
                    <a:stretch>
                      <a:fillRect/>
                    </a:stretch>
                  </pic:blipFill>
                  <pic:spPr bwMode="auto">
                    <a:xfrm>
                      <a:off x="0" y="0"/>
                      <a:ext cx="6126480" cy="731520"/>
                    </a:xfrm>
                    <a:prstGeom prst="rect">
                      <a:avLst/>
                    </a:prstGeom>
                    <a:noFill/>
                    <a:ln w="9525">
                      <a:noFill/>
                      <a:miter lim="800000"/>
                      <a:headEnd/>
                      <a:tailEnd/>
                    </a:ln>
                  </pic:spPr>
                </pic:pic>
              </a:graphicData>
            </a:graphic>
          </wp:anchor>
        </w:drawing>
      </w:r>
      <w:r w:rsidR="001E76B9">
        <w:rPr>
          <w:snapToGrid w:val="0"/>
          <w:color w:val="000000"/>
          <w:sz w:val="24"/>
          <w:lang w:eastAsia="ru-RU"/>
        </w:rPr>
        <w:t>Иногда приходится иметь дело с формулой, немного отли</w:t>
      </w:r>
      <w:r w:rsidR="001E76B9">
        <w:rPr>
          <w:snapToGrid w:val="0"/>
          <w:color w:val="000000"/>
          <w:sz w:val="24"/>
          <w:lang w:eastAsia="ru-RU"/>
        </w:rPr>
        <w:softHyphen/>
        <w:t>чающейся от (23.8); она тоже называется «резонансной» и, не</w:t>
      </w:r>
      <w:r w:rsidR="001E76B9">
        <w:rPr>
          <w:snapToGrid w:val="0"/>
          <w:color w:val="000000"/>
          <w:sz w:val="24"/>
          <w:lang w:eastAsia="ru-RU"/>
        </w:rPr>
        <w:softHyphen/>
        <w:t xml:space="preserve">смотря на некоторое отличие от (23.8), описывает те же самые явления. Дело в том, что если значение </w:t>
      </w:r>
      <w:r w:rsidR="001E76B9">
        <w:rPr>
          <w:snapToGrid w:val="0"/>
          <w:color w:val="000000"/>
          <w:sz w:val="24"/>
          <w:lang w:val="en-US" w:eastAsia="ru-RU"/>
        </w:rPr>
        <w:sym w:font="Symbol" w:char="F067"/>
      </w:r>
      <w:r w:rsidR="001E76B9">
        <w:rPr>
          <w:snapToGrid w:val="0"/>
          <w:color w:val="000000"/>
          <w:sz w:val="24"/>
          <w:lang w:eastAsia="ru-RU"/>
        </w:rPr>
        <w:t xml:space="preserve"> очень мало, то наи</w:t>
      </w:r>
      <w:r w:rsidR="001E76B9">
        <w:rPr>
          <w:snapToGrid w:val="0"/>
          <w:color w:val="000000"/>
          <w:sz w:val="24"/>
          <w:lang w:eastAsia="ru-RU"/>
        </w:rPr>
        <w:softHyphen/>
        <w:t xml:space="preserve">более интересная область резонансной кривой лежит около частоты </w:t>
      </w:r>
      <w:r w:rsidR="001E76B9">
        <w:rPr>
          <w:snapToGrid w:val="0"/>
          <w:color w:val="000000"/>
          <w:sz w:val="24"/>
          <w:lang w:val="en-US" w:eastAsia="ru-RU"/>
        </w:rPr>
        <w:sym w:font="Symbol" w:char="F077"/>
      </w:r>
      <w:r w:rsidR="001E76B9">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vertAlign w:val="subscript"/>
          <w:lang w:eastAsia="ru-RU"/>
        </w:rPr>
        <w:t>0</w:t>
      </w:r>
      <w:r w:rsidR="001E76B9">
        <w:rPr>
          <w:snapToGrid w:val="0"/>
          <w:color w:val="000000"/>
          <w:sz w:val="24"/>
          <w:lang w:eastAsia="ru-RU"/>
        </w:rPr>
        <w:t xml:space="preserve">, а здесь при малых </w:t>
      </w:r>
      <w:r w:rsidR="001E76B9">
        <w:rPr>
          <w:snapToGrid w:val="0"/>
          <w:color w:val="000000"/>
          <w:sz w:val="24"/>
          <w:lang w:val="en-US" w:eastAsia="ru-RU"/>
        </w:rPr>
        <w:sym w:font="Symbol" w:char="F067"/>
      </w:r>
      <w:r w:rsidR="001E76B9">
        <w:rPr>
          <w:snapToGrid w:val="0"/>
          <w:color w:val="000000"/>
          <w:sz w:val="24"/>
          <w:lang w:eastAsia="ru-RU"/>
        </w:rPr>
        <w:t xml:space="preserve"> формулу (23.8) с большой степенью точности можно заменить приближенной формулой. </w:t>
      </w:r>
      <w:proofErr w:type="gramStart"/>
      <w:r w:rsidR="001E76B9">
        <w:rPr>
          <w:snapToGrid w:val="0"/>
          <w:color w:val="000000"/>
          <w:sz w:val="24"/>
          <w:lang w:eastAsia="ru-RU"/>
        </w:rPr>
        <w:t xml:space="preserve">Поскольку </w:t>
      </w:r>
      <w:r w:rsidR="001E76B9">
        <w:rPr>
          <w:snapToGrid w:val="0"/>
          <w:color w:val="000000"/>
          <w:sz w:val="24"/>
          <w:lang w:val="en-US" w:eastAsia="ru-RU"/>
        </w:rPr>
        <w:sym w:font="Symbol" w:char="F077"/>
      </w:r>
      <w:r w:rsidR="001E76B9" w:rsidRPr="003A4BB8">
        <w:rPr>
          <w:snapToGrid w:val="0"/>
          <w:color w:val="000000"/>
          <w:sz w:val="24"/>
          <w:vertAlign w:val="superscript"/>
          <w:lang w:eastAsia="ru-RU"/>
        </w:rPr>
        <w:t>2</w:t>
      </w:r>
      <w:r w:rsidR="001E76B9" w:rsidRPr="003A4BB8">
        <w:rPr>
          <w:snapToGrid w:val="0"/>
          <w:color w:val="000000"/>
          <w:sz w:val="24"/>
          <w:vertAlign w:val="subscript"/>
          <w:lang w:eastAsia="ru-RU"/>
        </w:rPr>
        <w:t>0</w:t>
      </w:r>
      <w:r w:rsidR="001E76B9" w:rsidRPr="003A4BB8">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vertAlign w:val="superscript"/>
          <w:lang w:eastAsia="ru-RU"/>
        </w:rPr>
        <w:t>2</w:t>
      </w:r>
      <w:r w:rsidR="001E76B9">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vertAlign w:val="subscript"/>
          <w:lang w:eastAsia="ru-RU"/>
        </w:rPr>
        <w:t>0</w:t>
      </w:r>
      <w:r w:rsidR="001E76B9" w:rsidRPr="003A4BB8">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vertAlign w:val="subscript"/>
          <w:lang w:eastAsia="ru-RU"/>
        </w:rPr>
        <w:t>0</w:t>
      </w:r>
      <w:r w:rsidR="001E76B9" w:rsidRPr="003A4BB8">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lang w:eastAsia="ru-RU"/>
        </w:rPr>
        <w:t xml:space="preserve">), то для </w:t>
      </w:r>
      <w:r w:rsidR="001E76B9">
        <w:rPr>
          <w:snapToGrid w:val="0"/>
          <w:color w:val="000000"/>
          <w:sz w:val="24"/>
          <w:lang w:val="en-US" w:eastAsia="ru-RU"/>
        </w:rPr>
        <w:sym w:font="Symbol" w:char="F077"/>
      </w:r>
      <w:r w:rsidR="001E76B9">
        <w:rPr>
          <w:snapToGrid w:val="0"/>
          <w:color w:val="000000"/>
          <w:sz w:val="24"/>
          <w:lang w:eastAsia="ru-RU"/>
        </w:rPr>
        <w:t xml:space="preserve">, очень близких к </w:t>
      </w:r>
      <w:r w:rsidR="001E76B9">
        <w:rPr>
          <w:snapToGrid w:val="0"/>
          <w:color w:val="000000"/>
          <w:sz w:val="24"/>
          <w:lang w:val="en-US" w:eastAsia="ru-RU"/>
        </w:rPr>
        <w:sym w:font="Symbol" w:char="F077"/>
      </w:r>
      <w:r w:rsidR="001E76B9">
        <w:rPr>
          <w:snapToGrid w:val="0"/>
          <w:color w:val="000000"/>
          <w:sz w:val="24"/>
          <w:vertAlign w:val="subscript"/>
          <w:lang w:eastAsia="ru-RU"/>
        </w:rPr>
        <w:t>0</w:t>
      </w:r>
      <w:r w:rsidR="001E76B9">
        <w:rPr>
          <w:snapToGrid w:val="0"/>
          <w:color w:val="000000"/>
          <w:sz w:val="24"/>
          <w:lang w:eastAsia="ru-RU"/>
        </w:rPr>
        <w:t>, разность квадратов почти равна 2</w:t>
      </w:r>
      <w:r w:rsidR="001E76B9">
        <w:rPr>
          <w:snapToGrid w:val="0"/>
          <w:color w:val="000000"/>
          <w:sz w:val="24"/>
          <w:lang w:val="en-US" w:eastAsia="ru-RU"/>
        </w:rPr>
        <w:sym w:font="Symbol" w:char="F077"/>
      </w:r>
      <w:r w:rsidR="001E76B9">
        <w:rPr>
          <w:snapToGrid w:val="0"/>
          <w:color w:val="000000"/>
          <w:sz w:val="24"/>
          <w:vertAlign w:val="subscript"/>
          <w:lang w:eastAsia="ru-RU"/>
        </w:rPr>
        <w:t>0</w:t>
      </w:r>
      <w:r w:rsidR="001E76B9">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vertAlign w:val="subscript"/>
          <w:lang w:eastAsia="ru-RU"/>
        </w:rPr>
        <w:t>0</w:t>
      </w:r>
      <w:r w:rsidR="001E76B9" w:rsidRPr="003A4BB8">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lang w:eastAsia="ru-RU"/>
        </w:rPr>
        <w:t xml:space="preserve">), </w:t>
      </w:r>
      <w:r w:rsidR="001E76B9">
        <w:rPr>
          <w:snapToGrid w:val="0"/>
          <w:color w:val="000000"/>
          <w:sz w:val="24"/>
          <w:lang w:val="en-US" w:eastAsia="ru-RU"/>
        </w:rPr>
        <w:t>a</w:t>
      </w:r>
      <w:r w:rsidR="001E76B9" w:rsidRPr="003A4BB8">
        <w:rPr>
          <w:snapToGrid w:val="0"/>
          <w:color w:val="000000"/>
          <w:sz w:val="24"/>
          <w:lang w:eastAsia="ru-RU"/>
        </w:rPr>
        <w:t xml:space="preserve"> </w:t>
      </w:r>
      <w:r w:rsidR="001E76B9">
        <w:rPr>
          <w:snapToGrid w:val="0"/>
          <w:color w:val="000000"/>
          <w:sz w:val="24"/>
          <w:lang w:val="en-US" w:eastAsia="ru-RU"/>
        </w:rPr>
        <w:sym w:font="Symbol" w:char="F067"/>
      </w:r>
      <w:r w:rsidR="001E76B9">
        <w:rPr>
          <w:snapToGrid w:val="0"/>
          <w:color w:val="000000"/>
          <w:sz w:val="24"/>
          <w:lang w:val="en-US" w:eastAsia="ru-RU"/>
        </w:rPr>
        <w:sym w:font="Symbol" w:char="F077"/>
      </w:r>
      <w:r w:rsidR="001E76B9" w:rsidRPr="003A4BB8">
        <w:rPr>
          <w:smallCaps/>
          <w:snapToGrid w:val="0"/>
          <w:color w:val="000000"/>
          <w:sz w:val="24"/>
          <w:lang w:eastAsia="ru-RU"/>
        </w:rPr>
        <w:t xml:space="preserve"> </w:t>
      </w:r>
      <w:r w:rsidR="001E76B9">
        <w:rPr>
          <w:snapToGrid w:val="0"/>
          <w:color w:val="000000"/>
          <w:sz w:val="24"/>
          <w:lang w:eastAsia="ru-RU"/>
        </w:rPr>
        <w:t xml:space="preserve">можно заменить на </w:t>
      </w:r>
      <w:r w:rsidR="001E76B9">
        <w:rPr>
          <w:snapToGrid w:val="0"/>
          <w:color w:val="000000"/>
          <w:sz w:val="24"/>
          <w:lang w:val="en-US" w:eastAsia="ru-RU"/>
        </w:rPr>
        <w:sym w:font="Symbol" w:char="F067"/>
      </w:r>
      <w:r w:rsidR="001E76B9">
        <w:rPr>
          <w:snapToGrid w:val="0"/>
          <w:color w:val="000000"/>
          <w:sz w:val="24"/>
          <w:lang w:val="en-US" w:eastAsia="ru-RU"/>
        </w:rPr>
        <w:sym w:font="Symbol" w:char="F077"/>
      </w:r>
      <w:r w:rsidR="001E76B9">
        <w:rPr>
          <w:snapToGrid w:val="0"/>
          <w:color w:val="000000"/>
          <w:sz w:val="24"/>
          <w:vertAlign w:val="subscript"/>
          <w:lang w:eastAsia="ru-RU"/>
        </w:rPr>
        <w:t>0</w:t>
      </w:r>
      <w:r w:rsidR="001E76B9">
        <w:rPr>
          <w:snapToGrid w:val="0"/>
          <w:color w:val="000000"/>
          <w:sz w:val="24"/>
          <w:lang w:eastAsia="ru-RU"/>
        </w:rPr>
        <w:t>.</w:t>
      </w:r>
      <w:proofErr w:type="gramEnd"/>
      <w:r w:rsidR="001E76B9">
        <w:rPr>
          <w:snapToGrid w:val="0"/>
          <w:color w:val="000000"/>
          <w:sz w:val="24"/>
          <w:lang w:eastAsia="ru-RU"/>
        </w:rPr>
        <w:t xml:space="preserve"> Значит, </w:t>
      </w:r>
      <w:r w:rsidR="001E76B9">
        <w:rPr>
          <w:snapToGrid w:val="0"/>
          <w:color w:val="000000"/>
          <w:sz w:val="24"/>
          <w:lang w:val="en-US" w:eastAsia="ru-RU"/>
        </w:rPr>
        <w:sym w:font="Symbol" w:char="F077"/>
      </w:r>
      <w:r w:rsidR="001E76B9" w:rsidRPr="003A4BB8">
        <w:rPr>
          <w:snapToGrid w:val="0"/>
          <w:color w:val="000000"/>
          <w:sz w:val="24"/>
          <w:vertAlign w:val="superscript"/>
          <w:lang w:eastAsia="ru-RU"/>
        </w:rPr>
        <w:t>2</w:t>
      </w:r>
      <w:r w:rsidR="001E76B9" w:rsidRPr="003A4BB8">
        <w:rPr>
          <w:snapToGrid w:val="0"/>
          <w:color w:val="000000"/>
          <w:sz w:val="24"/>
          <w:vertAlign w:val="subscript"/>
          <w:lang w:eastAsia="ru-RU"/>
        </w:rPr>
        <w:t>0</w:t>
      </w:r>
      <w:r w:rsidR="001E76B9" w:rsidRPr="003A4BB8">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vertAlign w:val="superscript"/>
          <w:lang w:eastAsia="ru-RU"/>
        </w:rPr>
        <w:t>2</w:t>
      </w:r>
      <w:r w:rsidR="001E76B9" w:rsidRPr="003A4BB8">
        <w:rPr>
          <w:snapToGrid w:val="0"/>
          <w:color w:val="000000"/>
          <w:sz w:val="24"/>
          <w:lang w:eastAsia="ru-RU"/>
        </w:rPr>
        <w:t>+</w:t>
      </w:r>
      <w:r w:rsidR="001E76B9">
        <w:rPr>
          <w:snapToGrid w:val="0"/>
          <w:color w:val="000000"/>
          <w:sz w:val="24"/>
          <w:lang w:val="en-US" w:eastAsia="ru-RU"/>
        </w:rPr>
        <w:sym w:font="Symbol" w:char="F067"/>
      </w:r>
      <w:r w:rsidR="001E76B9">
        <w:rPr>
          <w:snapToGrid w:val="0"/>
          <w:color w:val="000000"/>
          <w:sz w:val="24"/>
          <w:lang w:val="en-US" w:eastAsia="ru-RU"/>
        </w:rPr>
        <w:sym w:font="Symbol" w:char="F077"/>
      </w:r>
      <w:r w:rsidR="001E76B9">
        <w:rPr>
          <w:snapToGrid w:val="0"/>
          <w:color w:val="000000"/>
          <w:sz w:val="24"/>
          <w:lang w:val="en-US" w:eastAsia="ru-RU"/>
        </w:rPr>
        <w:sym w:font="Symbol" w:char="F0BB"/>
      </w:r>
      <w:r w:rsidR="001E76B9">
        <w:rPr>
          <w:snapToGrid w:val="0"/>
          <w:color w:val="000000"/>
          <w:sz w:val="24"/>
          <w:lang w:eastAsia="ru-RU"/>
        </w:rPr>
        <w:t>2</w:t>
      </w:r>
      <w:r w:rsidR="001E76B9">
        <w:rPr>
          <w:snapToGrid w:val="0"/>
          <w:color w:val="000000"/>
          <w:sz w:val="24"/>
          <w:lang w:val="en-US" w:eastAsia="ru-RU"/>
        </w:rPr>
        <w:sym w:font="Symbol" w:char="F077"/>
      </w:r>
      <w:r w:rsidR="001E76B9">
        <w:rPr>
          <w:snapToGrid w:val="0"/>
          <w:color w:val="000000"/>
          <w:sz w:val="24"/>
          <w:vertAlign w:val="subscript"/>
          <w:lang w:eastAsia="ru-RU"/>
        </w:rPr>
        <w:t>0</w:t>
      </w:r>
      <w:r w:rsidR="001E76B9">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vertAlign w:val="subscript"/>
          <w:lang w:eastAsia="ru-RU"/>
        </w:rPr>
        <w:t>0</w:t>
      </w:r>
      <w:r w:rsidR="001E76B9" w:rsidRPr="003A4BB8">
        <w:rPr>
          <w:snapToGrid w:val="0"/>
          <w:color w:val="000000"/>
          <w:sz w:val="24"/>
          <w:lang w:eastAsia="ru-RU"/>
        </w:rPr>
        <w:t>-</w:t>
      </w:r>
      <w:r w:rsidR="001E76B9">
        <w:rPr>
          <w:snapToGrid w:val="0"/>
          <w:color w:val="000000"/>
          <w:sz w:val="24"/>
          <w:lang w:val="en-US" w:eastAsia="ru-RU"/>
        </w:rPr>
        <w:sym w:font="Symbol" w:char="F077"/>
      </w:r>
      <w:r w:rsidR="001E76B9">
        <w:rPr>
          <w:snapToGrid w:val="0"/>
          <w:color w:val="000000"/>
          <w:sz w:val="24"/>
          <w:lang w:eastAsia="ru-RU"/>
        </w:rPr>
        <w:t>+</w:t>
      </w:r>
      <w:r w:rsidR="001E76B9">
        <w:rPr>
          <w:snapToGrid w:val="0"/>
          <w:color w:val="000000"/>
          <w:sz w:val="24"/>
          <w:lang w:val="en-US" w:eastAsia="ru-RU"/>
        </w:rPr>
        <w:t>i</w:t>
      </w:r>
      <w:r w:rsidR="001E76B9">
        <w:rPr>
          <w:snapToGrid w:val="0"/>
          <w:color w:val="000000"/>
          <w:sz w:val="24"/>
          <w:lang w:val="en-US" w:eastAsia="ru-RU"/>
        </w:rPr>
        <w:sym w:font="Symbol" w:char="F067"/>
      </w:r>
      <w:r w:rsidR="001E76B9">
        <w:rPr>
          <w:snapToGrid w:val="0"/>
          <w:color w:val="000000"/>
          <w:sz w:val="24"/>
          <w:lang w:eastAsia="ru-RU"/>
        </w:rPr>
        <w:t>/2) и</w:t>
      </w:r>
    </w:p>
    <w:p w:rsidR="001E76B9" w:rsidRPr="003A4BB8" w:rsidRDefault="001E76B9" w:rsidP="001E76B9">
      <w:pPr>
        <w:ind w:left="-1418" w:right="-766"/>
        <w:jc w:val="both"/>
        <w:rPr>
          <w:snapToGrid w:val="0"/>
          <w:color w:val="000000"/>
          <w:sz w:val="24"/>
          <w:lang w:eastAsia="ru-RU"/>
        </w:rPr>
      </w:pPr>
    </w:p>
    <w:p w:rsidR="001E76B9" w:rsidRDefault="003A4BB8" w:rsidP="001E76B9">
      <w:pPr>
        <w:shd w:val="clear" w:color="auto" w:fill="FFFFFF"/>
        <w:ind w:left="-1418" w:right="-766"/>
        <w:jc w:val="both"/>
        <w:rPr>
          <w:snapToGrid w:val="0"/>
          <w:sz w:val="24"/>
          <w:lang w:eastAsia="ru-RU"/>
        </w:rPr>
      </w:pPr>
      <w:r>
        <w:rPr>
          <w:i/>
          <w:noProof/>
          <w:color w:val="000000"/>
          <w:sz w:val="24"/>
          <w:lang w:val="be-BY"/>
        </w:rPr>
        <w:lastRenderedPageBreak/>
        <w:drawing>
          <wp:anchor distT="0" distB="0" distL="114300" distR="114300" simplePos="0" relativeHeight="251707904" behindDoc="0" locked="0" layoutInCell="0" allowOverlap="1">
            <wp:simplePos x="0" y="0"/>
            <wp:positionH relativeFrom="column">
              <wp:posOffset>-868680</wp:posOffset>
            </wp:positionH>
            <wp:positionV relativeFrom="paragraph">
              <wp:posOffset>281940</wp:posOffset>
            </wp:positionV>
            <wp:extent cx="3291840" cy="731520"/>
            <wp:effectExtent l="19050" t="0" r="3810" b="0"/>
            <wp:wrapTopAndBottom/>
            <wp:docPr id="269" name="Рисунок 1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C:\1\pic\gray.jpg"/>
                    <pic:cNvPicPr>
                      <a:picLocks noChangeAspect="1" noChangeArrowheads="1"/>
                    </pic:cNvPicPr>
                  </pic:nvPicPr>
                  <pic:blipFill>
                    <a:blip r:embed="rId170" cstate="print"/>
                    <a:srcRect/>
                    <a:stretch>
                      <a:fillRect/>
                    </a:stretch>
                  </pic:blipFill>
                  <pic:spPr bwMode="auto">
                    <a:xfrm>
                      <a:off x="0" y="0"/>
                      <a:ext cx="3291840" cy="73152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Легко найти и </w:t>
      </w:r>
      <w:r w:rsidR="001E76B9">
        <w:rPr>
          <w:snapToGrid w:val="0"/>
          <w:color w:val="000000"/>
          <w:sz w:val="24"/>
          <w:lang w:val="en-US" w:eastAsia="ru-RU"/>
        </w:rPr>
        <w:sym w:font="Symbol" w:char="F072"/>
      </w:r>
      <w:r w:rsidR="001E76B9">
        <w:rPr>
          <w:snapToGrid w:val="0"/>
          <w:color w:val="000000"/>
          <w:sz w:val="24"/>
          <w:vertAlign w:val="superscript"/>
          <w:lang w:eastAsia="ru-RU"/>
        </w:rPr>
        <w:t>2</w:t>
      </w:r>
      <w:r w:rsidR="001E76B9">
        <w:rPr>
          <w:snapToGrid w:val="0"/>
          <w:color w:val="000000"/>
          <w:sz w:val="24"/>
          <w:lang w:eastAsia="ru-RU"/>
        </w:rPr>
        <w:t>:</w:t>
      </w: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А теперь решите сами такую задачу: с увеличением частоты зна</w:t>
      </w:r>
      <w:r>
        <w:rPr>
          <w:snapToGrid w:val="0"/>
          <w:color w:val="000000"/>
          <w:sz w:val="24"/>
          <w:lang w:eastAsia="ru-RU"/>
        </w:rPr>
        <w:softHyphen/>
        <w:t xml:space="preserve">чение </w:t>
      </w:r>
      <w:r>
        <w:rPr>
          <w:snapToGrid w:val="0"/>
          <w:color w:val="000000"/>
          <w:sz w:val="24"/>
          <w:lang w:val="en-US" w:eastAsia="ru-RU"/>
        </w:rPr>
        <w:sym w:font="Symbol" w:char="F072"/>
      </w:r>
      <w:r>
        <w:rPr>
          <w:snapToGrid w:val="0"/>
          <w:color w:val="000000"/>
          <w:sz w:val="24"/>
          <w:vertAlign w:val="superscript"/>
          <w:lang w:eastAsia="ru-RU"/>
        </w:rPr>
        <w:t>2</w:t>
      </w:r>
      <w:r>
        <w:rPr>
          <w:snapToGrid w:val="0"/>
          <w:color w:val="000000"/>
          <w:sz w:val="24"/>
          <w:lang w:eastAsia="ru-RU"/>
        </w:rPr>
        <w:t xml:space="preserve"> сначала растет, достигает при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максимума, а потом снова убывает. </w:t>
      </w:r>
      <w:proofErr w:type="gramStart"/>
      <w:r>
        <w:rPr>
          <w:snapToGrid w:val="0"/>
          <w:color w:val="000000"/>
          <w:sz w:val="24"/>
          <w:lang w:eastAsia="ru-RU"/>
        </w:rPr>
        <w:t xml:space="preserve">На каком расстоянии от </w:t>
      </w:r>
      <w:r>
        <w:rPr>
          <w:snapToGrid w:val="0"/>
          <w:color w:val="000000"/>
          <w:sz w:val="24"/>
          <w:lang w:val="en-US" w:eastAsia="ru-RU"/>
        </w:rPr>
        <w:sym w:font="Symbol" w:char="F077"/>
      </w:r>
      <w:r w:rsidRPr="003A4BB8">
        <w:rPr>
          <w:snapToGrid w:val="0"/>
          <w:color w:val="000000"/>
          <w:sz w:val="24"/>
          <w:vertAlign w:val="subscript"/>
          <w:lang w:eastAsia="ru-RU"/>
        </w:rPr>
        <w:t>0</w:t>
      </w:r>
      <w:r>
        <w:rPr>
          <w:snapToGrid w:val="0"/>
          <w:color w:val="000000"/>
          <w:sz w:val="24"/>
          <w:lang w:eastAsia="ru-RU"/>
        </w:rPr>
        <w:t xml:space="preserve"> расположены часто</w:t>
      </w:r>
      <w:r>
        <w:rPr>
          <w:snapToGrid w:val="0"/>
          <w:color w:val="000000"/>
          <w:sz w:val="24"/>
          <w:lang w:eastAsia="ru-RU"/>
        </w:rPr>
        <w:softHyphen/>
        <w:t xml:space="preserve">ты, которым соответствуют значения </w:t>
      </w:r>
      <w:r>
        <w:rPr>
          <w:snapToGrid w:val="0"/>
          <w:color w:val="000000"/>
          <w:sz w:val="24"/>
          <w:lang w:val="en-US" w:eastAsia="ru-RU"/>
        </w:rPr>
        <w:sym w:font="Symbol" w:char="F072"/>
      </w:r>
      <w:r>
        <w:rPr>
          <w:snapToGrid w:val="0"/>
          <w:color w:val="000000"/>
          <w:sz w:val="24"/>
          <w:vertAlign w:val="superscript"/>
          <w:lang w:eastAsia="ru-RU"/>
        </w:rPr>
        <w:t>2</w:t>
      </w:r>
      <w:r>
        <w:rPr>
          <w:snapToGrid w:val="0"/>
          <w:color w:val="000000"/>
          <w:sz w:val="24"/>
          <w:lang w:eastAsia="ru-RU"/>
        </w:rPr>
        <w:t>, вдвое меньшие мак</w:t>
      </w:r>
      <w:r>
        <w:rPr>
          <w:snapToGrid w:val="0"/>
          <w:color w:val="000000"/>
          <w:sz w:val="24"/>
          <w:lang w:eastAsia="ru-RU"/>
        </w:rPr>
        <w:softHyphen/>
        <w:t>симального?</w:t>
      </w:r>
      <w:proofErr w:type="gramEnd"/>
      <w:r>
        <w:rPr>
          <w:snapToGrid w:val="0"/>
          <w:color w:val="000000"/>
          <w:sz w:val="24"/>
          <w:lang w:eastAsia="ru-RU"/>
        </w:rPr>
        <w:t xml:space="preserve"> Покажите, что при очень малом </w:t>
      </w:r>
      <w:r>
        <w:rPr>
          <w:i/>
          <w:snapToGrid w:val="0"/>
          <w:color w:val="000000"/>
          <w:sz w:val="24"/>
          <w:lang w:eastAsia="ru-RU"/>
        </w:rPr>
        <w:sym w:font="Symbol" w:char="F067"/>
      </w:r>
      <w:r>
        <w:rPr>
          <w:i/>
          <w:snapToGrid w:val="0"/>
          <w:color w:val="000000"/>
          <w:sz w:val="24"/>
          <w:lang w:eastAsia="ru-RU"/>
        </w:rPr>
        <w:t xml:space="preserve"> </w:t>
      </w:r>
      <w:r>
        <w:rPr>
          <w:snapToGrid w:val="0"/>
          <w:color w:val="000000"/>
          <w:sz w:val="24"/>
          <w:lang w:eastAsia="ru-RU"/>
        </w:rPr>
        <w:t>эти точки от</w:t>
      </w:r>
      <w:r>
        <w:rPr>
          <w:snapToGrid w:val="0"/>
          <w:color w:val="000000"/>
          <w:sz w:val="24"/>
          <w:lang w:eastAsia="ru-RU"/>
        </w:rPr>
        <w:softHyphen/>
        <w:t xml:space="preserve">стоят друг от друга на расстояние </w:t>
      </w:r>
      <w:r>
        <w:rPr>
          <w:snapToGrid w:val="0"/>
          <w:color w:val="000000"/>
          <w:sz w:val="24"/>
          <w:lang w:eastAsia="ru-RU"/>
        </w:rPr>
        <w:sym w:font="Symbol" w:char="F044"/>
      </w:r>
      <w:r>
        <w:rPr>
          <w:snapToGrid w:val="0"/>
          <w:color w:val="000000"/>
          <w:sz w:val="24"/>
          <w:lang w:val="en-US" w:eastAsia="ru-RU"/>
        </w:rPr>
        <w:sym w:font="Symbol" w:char="F077"/>
      </w:r>
      <w:r w:rsidRPr="003A4BB8">
        <w:rPr>
          <w:smallCaps/>
          <w:snapToGrid w:val="0"/>
          <w:color w:val="000000"/>
          <w:sz w:val="24"/>
          <w:lang w:eastAsia="ru-RU"/>
        </w:rPr>
        <w:t>=</w:t>
      </w:r>
      <w:r>
        <w:rPr>
          <w:snapToGrid w:val="0"/>
          <w:color w:val="000000"/>
          <w:sz w:val="24"/>
          <w:lang w:val="en-US" w:eastAsia="ru-RU"/>
        </w:rPr>
        <w:sym w:font="Symbol" w:char="F067"/>
      </w:r>
      <w:r w:rsidRPr="003A4BB8">
        <w:rPr>
          <w:smallCaps/>
          <w:snapToGrid w:val="0"/>
          <w:color w:val="000000"/>
          <w:sz w:val="24"/>
          <w:lang w:eastAsia="ru-RU"/>
        </w:rPr>
        <w:t xml:space="preserve">. </w:t>
      </w:r>
      <w:r>
        <w:rPr>
          <w:snapToGrid w:val="0"/>
          <w:color w:val="000000"/>
          <w:sz w:val="24"/>
          <w:lang w:eastAsia="ru-RU"/>
        </w:rPr>
        <w:t>Это значит, что ре</w:t>
      </w:r>
      <w:r>
        <w:rPr>
          <w:snapToGrid w:val="0"/>
          <w:color w:val="000000"/>
          <w:sz w:val="24"/>
          <w:lang w:eastAsia="ru-RU"/>
        </w:rPr>
        <w:softHyphen/>
        <w:t>зонанс делается более острым по мере того, как влияние тре</w:t>
      </w:r>
      <w:r>
        <w:rPr>
          <w:snapToGrid w:val="0"/>
          <w:color w:val="000000"/>
          <w:sz w:val="24"/>
          <w:lang w:eastAsia="ru-RU"/>
        </w:rPr>
        <w:softHyphen/>
        <w:t>ния становится все слабее и слабее.</w:t>
      </w:r>
    </w:p>
    <w:p w:rsidR="001E76B9" w:rsidRDefault="001E76B9" w:rsidP="001E76B9">
      <w:pPr>
        <w:ind w:left="-1418" w:right="-766"/>
        <w:jc w:val="both"/>
        <w:rPr>
          <w:snapToGrid w:val="0"/>
          <w:sz w:val="24"/>
          <w:lang w:eastAsia="ru-RU"/>
        </w:rPr>
      </w:pPr>
      <w:r>
        <w:rPr>
          <w:snapToGrid w:val="0"/>
          <w:color w:val="000000"/>
          <w:sz w:val="24"/>
          <w:lang w:eastAsia="ru-RU"/>
        </w:rPr>
        <w:t>Другой мерой ширины резонанса может служить «доброт</w:t>
      </w:r>
      <w:r>
        <w:rPr>
          <w:snapToGrid w:val="0"/>
          <w:color w:val="000000"/>
          <w:sz w:val="24"/>
          <w:lang w:eastAsia="ru-RU"/>
        </w:rPr>
        <w:softHyphen/>
        <w:t xml:space="preserve">ность» </w:t>
      </w:r>
      <w:r>
        <w:rPr>
          <w:smallCaps/>
          <w:snapToGrid w:val="0"/>
          <w:color w:val="000000"/>
          <w:sz w:val="24"/>
          <w:lang w:val="en-US" w:eastAsia="ru-RU"/>
        </w:rPr>
        <w:t>q</w:t>
      </w:r>
      <w:r w:rsidRPr="003A4BB8">
        <w:rPr>
          <w:smallCaps/>
          <w:snapToGrid w:val="0"/>
          <w:color w:val="000000"/>
          <w:sz w:val="24"/>
          <w:lang w:eastAsia="ru-RU"/>
        </w:rPr>
        <w:t>=</w:t>
      </w:r>
      <w:r>
        <w:rPr>
          <w:snapToGrid w:val="0"/>
          <w:color w:val="000000"/>
          <w:sz w:val="24"/>
          <w:lang w:val="en-US" w:eastAsia="ru-RU"/>
        </w:rPr>
        <w:sym w:font="Symbol" w:char="F077"/>
      </w:r>
      <w:r>
        <w:rPr>
          <w:smallCaps/>
          <w:snapToGrid w:val="0"/>
          <w:color w:val="000000"/>
          <w:sz w:val="24"/>
          <w:vertAlign w:val="subscript"/>
          <w:lang w:val="en-US" w:eastAsia="ru-RU"/>
        </w:rPr>
        <w:t>o</w:t>
      </w:r>
      <w:r w:rsidRPr="003A4BB8">
        <w:rPr>
          <w:smallCaps/>
          <w:snapToGrid w:val="0"/>
          <w:color w:val="000000"/>
          <w:sz w:val="24"/>
          <w:lang w:eastAsia="ru-RU"/>
        </w:rPr>
        <w:t>/</w:t>
      </w:r>
      <w:r>
        <w:rPr>
          <w:snapToGrid w:val="0"/>
          <w:color w:val="000000"/>
          <w:sz w:val="24"/>
          <w:lang w:val="en-US" w:eastAsia="ru-RU"/>
        </w:rPr>
        <w:sym w:font="Symbol" w:char="F067"/>
      </w:r>
      <w:r w:rsidRPr="003A4BB8">
        <w:rPr>
          <w:smallCaps/>
          <w:snapToGrid w:val="0"/>
          <w:color w:val="000000"/>
          <w:sz w:val="24"/>
          <w:lang w:eastAsia="ru-RU"/>
        </w:rPr>
        <w:t xml:space="preserve"> </w:t>
      </w:r>
      <w:r>
        <w:rPr>
          <w:snapToGrid w:val="0"/>
          <w:color w:val="000000"/>
          <w:sz w:val="24"/>
          <w:lang w:eastAsia="ru-RU"/>
        </w:rPr>
        <w:t>(чем</w:t>
      </w:r>
      <w:r w:rsidRPr="003A4BB8">
        <w:rPr>
          <w:snapToGrid w:val="0"/>
          <w:color w:val="000000"/>
          <w:sz w:val="24"/>
          <w:lang w:eastAsia="ru-RU"/>
        </w:rPr>
        <w:t xml:space="preserve"> </w:t>
      </w:r>
      <w:r>
        <w:rPr>
          <w:snapToGrid w:val="0"/>
          <w:color w:val="000000"/>
          <w:sz w:val="24"/>
          <w:lang w:eastAsia="ru-RU"/>
        </w:rPr>
        <w:t xml:space="preserve">уже резонанс, тем больше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если</w:t>
      </w:r>
      <w:r w:rsidRPr="003A4BB8">
        <w:rPr>
          <w:snapToGrid w:val="0"/>
          <w:color w:val="000000"/>
          <w:sz w:val="24"/>
          <w:lang w:eastAsia="ru-RU"/>
        </w:rPr>
        <w:t xml:space="preserve"> </w:t>
      </w:r>
      <w:r>
        <w:rPr>
          <w:snapToGrid w:val="0"/>
          <w:color w:val="000000"/>
          <w:sz w:val="24"/>
          <w:lang w:val="en-US" w:eastAsia="ru-RU"/>
        </w:rPr>
        <w:t>Q</w:t>
      </w:r>
      <w:r>
        <w:rPr>
          <w:snapToGrid w:val="0"/>
          <w:color w:val="000000"/>
          <w:sz w:val="24"/>
          <w:lang w:eastAsia="ru-RU"/>
        </w:rPr>
        <w:t>=1000,</w:t>
      </w:r>
      <w:r w:rsidRPr="003A4BB8">
        <w:rPr>
          <w:snapToGrid w:val="0"/>
          <w:color w:val="000000"/>
          <w:sz w:val="24"/>
          <w:lang w:eastAsia="ru-RU"/>
        </w:rPr>
        <w:t xml:space="preserve"> </w:t>
      </w:r>
      <w:r>
        <w:rPr>
          <w:snapToGrid w:val="0"/>
          <w:color w:val="000000"/>
          <w:sz w:val="24"/>
          <w:lang w:eastAsia="ru-RU"/>
        </w:rPr>
        <w:t xml:space="preserve">то по шкале частот ширина  резонансной кривой равна  всего 0,001. Резонансной кривой на </w:t>
      </w:r>
      <w:proofErr w:type="gramStart"/>
      <w:r>
        <w:rPr>
          <w:snapToGrid w:val="0"/>
          <w:color w:val="000000"/>
          <w:sz w:val="24"/>
          <w:lang w:eastAsia="ru-RU"/>
        </w:rPr>
        <w:t>фиг</w:t>
      </w:r>
      <w:proofErr w:type="gramEnd"/>
      <w:r>
        <w:rPr>
          <w:snapToGrid w:val="0"/>
          <w:color w:val="000000"/>
          <w:sz w:val="24"/>
          <w:lang w:eastAsia="ru-RU"/>
        </w:rPr>
        <w:t xml:space="preserve">. 23.2 соответствует </w:t>
      </w:r>
      <w:r>
        <w:rPr>
          <w:i/>
          <w:snapToGrid w:val="0"/>
          <w:color w:val="000000"/>
          <w:sz w:val="24"/>
          <w:lang w:val="en-US" w:eastAsia="ru-RU"/>
        </w:rPr>
        <w:t>Q</w:t>
      </w:r>
      <w:r w:rsidRPr="003A4BB8">
        <w:rPr>
          <w:i/>
          <w:snapToGrid w:val="0"/>
          <w:color w:val="000000"/>
          <w:sz w:val="24"/>
          <w:lang w:eastAsia="ru-RU"/>
        </w:rPr>
        <w:t>=5.</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Явление резонанса важно потому, что оно проявляется доволь</w:t>
      </w:r>
      <w:r>
        <w:rPr>
          <w:snapToGrid w:val="0"/>
          <w:color w:val="000000"/>
          <w:sz w:val="24"/>
          <w:lang w:eastAsia="ru-RU"/>
        </w:rPr>
        <w:softHyphen/>
        <w:t>но часто; описанию некоторых видов этих проявлений мы посвя</w:t>
      </w:r>
      <w:r>
        <w:rPr>
          <w:snapToGrid w:val="0"/>
          <w:color w:val="000000"/>
          <w:sz w:val="24"/>
          <w:lang w:eastAsia="ru-RU"/>
        </w:rPr>
        <w:softHyphen/>
        <w:t>тим остаток главы.</w:t>
      </w:r>
    </w:p>
    <w:p w:rsidR="001E76B9" w:rsidRDefault="001E76B9" w:rsidP="001E76B9">
      <w:pPr>
        <w:shd w:val="clear" w:color="auto" w:fill="FFFFFF"/>
        <w:ind w:left="-1418" w:right="-766"/>
        <w:jc w:val="both"/>
        <w:rPr>
          <w:snapToGrid w:val="0"/>
          <w:color w:val="FF0000"/>
          <w:sz w:val="24"/>
          <w:lang w:eastAsia="ru-RU"/>
        </w:rPr>
      </w:pPr>
      <w:bookmarkStart w:id="125" w:name="_Hlt28740866"/>
      <w:r>
        <w:rPr>
          <w:b/>
          <w:snapToGrid w:val="0"/>
          <w:color w:val="FF0000"/>
          <w:sz w:val="24"/>
          <w:lang w:eastAsia="ru-RU"/>
        </w:rPr>
        <w:t>§ 3. Электрический резонанс</w:t>
      </w:r>
      <w:bookmarkEnd w:id="125"/>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Простейшие и самые широкие технические применения резо</w:t>
      </w:r>
      <w:r>
        <w:rPr>
          <w:snapToGrid w:val="0"/>
          <w:color w:val="000000"/>
          <w:sz w:val="24"/>
          <w:lang w:eastAsia="ru-RU"/>
        </w:rPr>
        <w:softHyphen/>
        <w:t xml:space="preserve">нанс нашел в электричестве. Имеется довольно много устройств, из которых собираются электрические цепи. Их часто называют </w:t>
      </w:r>
      <w:r>
        <w:rPr>
          <w:i/>
          <w:snapToGrid w:val="0"/>
          <w:color w:val="000000"/>
          <w:sz w:val="24"/>
          <w:lang w:eastAsia="ru-RU"/>
        </w:rPr>
        <w:t xml:space="preserve">пассивными элементами цепи, </w:t>
      </w:r>
      <w:r>
        <w:rPr>
          <w:snapToGrid w:val="0"/>
          <w:color w:val="000000"/>
          <w:sz w:val="24"/>
          <w:lang w:eastAsia="ru-RU"/>
        </w:rPr>
        <w:t>и бывают они трех типов, хотя в каждый элемент одного типа всегда примешано чуточку эле</w:t>
      </w:r>
      <w:r>
        <w:rPr>
          <w:snapToGrid w:val="0"/>
          <w:color w:val="000000"/>
          <w:sz w:val="24"/>
          <w:lang w:eastAsia="ru-RU"/>
        </w:rPr>
        <w:softHyphen/>
        <w:t xml:space="preserve">ментов других типов. Прежде чем подробно описать эти элементы, заметим, что наше представление о механическом осцилляторе как о массе, подвешенной к концу пружины, всего лишь приближение. В «массе» сосредоточена вовсе не вся масса системы: пружина тоже обладает какой-то массой, пружина тоже инерционна. Точно так же «пружина» не состоит из одной пружины, масса тоже немного упруга, а не </w:t>
      </w:r>
      <w:r>
        <w:rPr>
          <w:i/>
          <w:snapToGrid w:val="0"/>
          <w:color w:val="000000"/>
          <w:sz w:val="24"/>
          <w:lang w:eastAsia="ru-RU"/>
        </w:rPr>
        <w:t xml:space="preserve">абсолютно </w:t>
      </w:r>
      <w:r>
        <w:rPr>
          <w:snapToGrid w:val="0"/>
          <w:color w:val="000000"/>
          <w:sz w:val="24"/>
          <w:lang w:eastAsia="ru-RU"/>
        </w:rPr>
        <w:t>тверда, как это может показаться. Подпрыгивая вверх и вниз, она слегка изгибается под толчками пружины. Так же обстоит дело и в электричестве. Расположить все предметы по «элемен</w:t>
      </w:r>
      <w:r>
        <w:rPr>
          <w:snapToGrid w:val="0"/>
          <w:color w:val="000000"/>
          <w:sz w:val="24"/>
          <w:lang w:eastAsia="ru-RU"/>
        </w:rPr>
        <w:softHyphen/>
        <w:t>там цепи» с чистыми, идеальными характеристиками можно только приближенно. Так как у нас нет времени обсуждать пре</w:t>
      </w:r>
      <w:r>
        <w:rPr>
          <w:snapToGrid w:val="0"/>
          <w:color w:val="000000"/>
          <w:sz w:val="24"/>
          <w:lang w:eastAsia="ru-RU"/>
        </w:rPr>
        <w:softHyphen/>
        <w:t>делы таких приближений, мы просто предположим, что они до</w:t>
      </w:r>
      <w:r>
        <w:rPr>
          <w:snapToGrid w:val="0"/>
          <w:color w:val="000000"/>
          <w:sz w:val="24"/>
          <w:lang w:eastAsia="ru-RU"/>
        </w:rPr>
        <w:softHyphen/>
        <w:t>пустимы.</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Итак, о трех элементах цепи. Первый называется </w:t>
      </w:r>
      <w:r>
        <w:rPr>
          <w:i/>
          <w:snapToGrid w:val="0"/>
          <w:color w:val="000000"/>
          <w:sz w:val="24"/>
          <w:lang w:eastAsia="ru-RU"/>
        </w:rPr>
        <w:t xml:space="preserve">емкостью </w:t>
      </w:r>
      <w:r>
        <w:rPr>
          <w:snapToGrid w:val="0"/>
          <w:color w:val="000000"/>
          <w:sz w:val="24"/>
          <w:lang w:eastAsia="ru-RU"/>
        </w:rPr>
        <w:t>(</w:t>
      </w:r>
      <w:proofErr w:type="gramStart"/>
      <w:r>
        <w:rPr>
          <w:snapToGrid w:val="0"/>
          <w:color w:val="000000"/>
          <w:sz w:val="24"/>
          <w:lang w:eastAsia="ru-RU"/>
        </w:rPr>
        <w:t>фиг</w:t>
      </w:r>
      <w:proofErr w:type="gramEnd"/>
      <w:r>
        <w:rPr>
          <w:snapToGrid w:val="0"/>
          <w:color w:val="000000"/>
          <w:sz w:val="24"/>
          <w:lang w:eastAsia="ru-RU"/>
        </w:rPr>
        <w:t>. 23.4); в качестве примера емкости могут служить две ме</w:t>
      </w:r>
      <w:r>
        <w:rPr>
          <w:snapToGrid w:val="0"/>
          <w:color w:val="000000"/>
          <w:sz w:val="24"/>
          <w:lang w:eastAsia="ru-RU"/>
        </w:rPr>
        <w:softHyphen/>
        <w:t>таллические пластинки, разделенные тонким слоем диэлект</w:t>
      </w:r>
      <w:r>
        <w:rPr>
          <w:snapToGrid w:val="0"/>
          <w:color w:val="000000"/>
          <w:sz w:val="24"/>
          <w:lang w:eastAsia="ru-RU"/>
        </w:rPr>
        <w:softHyphen/>
        <w:t>рика.</w:t>
      </w:r>
    </w:p>
    <w:p w:rsidR="001E76B9" w:rsidRPr="003A4BB8" w:rsidRDefault="003A4BB8" w:rsidP="001E76B9">
      <w:pPr>
        <w:ind w:left="-1418" w:right="-766"/>
        <w:jc w:val="both"/>
        <w:rPr>
          <w:snapToGrid w:val="0"/>
          <w:color w:val="000000"/>
          <w:sz w:val="24"/>
          <w:lang w:eastAsia="ru-RU"/>
        </w:rPr>
      </w:pPr>
      <w:r>
        <w:rPr>
          <w:i/>
          <w:noProof/>
          <w:color w:val="000000"/>
          <w:sz w:val="24"/>
          <w:lang w:val="be-BY"/>
        </w:rPr>
        <w:drawing>
          <wp:anchor distT="0" distB="0" distL="114300" distR="114300" simplePos="0" relativeHeight="251708928" behindDoc="0" locked="0" layoutInCell="0" allowOverlap="1">
            <wp:simplePos x="0" y="0"/>
            <wp:positionH relativeFrom="column">
              <wp:posOffset>-868680</wp:posOffset>
            </wp:positionH>
            <wp:positionV relativeFrom="paragraph">
              <wp:posOffset>76200</wp:posOffset>
            </wp:positionV>
            <wp:extent cx="2018030" cy="993775"/>
            <wp:effectExtent l="19050" t="0" r="1270" b="0"/>
            <wp:wrapTopAndBottom/>
            <wp:docPr id="268" name="Рисунок 1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C:\1\pic\gray.jpg"/>
                    <pic:cNvPicPr>
                      <a:picLocks noChangeAspect="1" noChangeArrowheads="1"/>
                    </pic:cNvPicPr>
                  </pic:nvPicPr>
                  <pic:blipFill>
                    <a:blip r:embed="rId171" cstate="print"/>
                    <a:srcRect/>
                    <a:stretch>
                      <a:fillRect/>
                    </a:stretch>
                  </pic:blipFill>
                  <pic:spPr bwMode="auto">
                    <a:xfrm>
                      <a:off x="0" y="0"/>
                      <a:ext cx="2018030" cy="993775"/>
                    </a:xfrm>
                    <a:prstGeom prst="rect">
                      <a:avLst/>
                    </a:prstGeom>
                    <a:noFill/>
                    <a:ln w="9525">
                      <a:noFill/>
                      <a:miter lim="800000"/>
                      <a:headEnd/>
                      <a:tailEnd/>
                    </a:ln>
                  </pic:spPr>
                </pic:pic>
              </a:graphicData>
            </a:graphic>
          </wp:anchor>
        </w:drawing>
      </w:r>
    </w:p>
    <w:p w:rsidR="001E76B9" w:rsidRDefault="001E76B9" w:rsidP="001E76B9">
      <w:pPr>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23.4.   Три   пассивных элемента цепи.</w:t>
      </w: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rPr>
          <w:snapToGrid w:val="0"/>
          <w:sz w:val="24"/>
          <w:lang w:eastAsia="ru-RU"/>
        </w:rPr>
      </w:pPr>
      <w:r>
        <w:rPr>
          <w:snapToGrid w:val="0"/>
          <w:color w:val="000000"/>
          <w:sz w:val="24"/>
          <w:lang w:eastAsia="ru-RU"/>
        </w:rPr>
        <w:t>Если пластинки зарядить, то между ними возникает раз</w:t>
      </w:r>
      <w:r>
        <w:rPr>
          <w:snapToGrid w:val="0"/>
          <w:color w:val="000000"/>
          <w:sz w:val="24"/>
          <w:lang w:eastAsia="ru-RU"/>
        </w:rPr>
        <w:softHyphen/>
        <w:t>ность потенциалов. Та же самая разность потенциалов будет между точками</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и В, </w:t>
      </w:r>
      <w:r>
        <w:rPr>
          <w:snapToGrid w:val="0"/>
          <w:color w:val="000000"/>
          <w:sz w:val="24"/>
          <w:lang w:eastAsia="ru-RU"/>
        </w:rPr>
        <w:t>потому что при любой дополнительной разности потенциалов вдоль соединительных проводов заряды стекут по проводам. Таким образом, заданной разности потен</w:t>
      </w:r>
      <w:r>
        <w:rPr>
          <w:snapToGrid w:val="0"/>
          <w:color w:val="000000"/>
          <w:sz w:val="24"/>
          <w:lang w:eastAsia="ru-RU"/>
        </w:rPr>
        <w:softHyphen/>
        <w:t xml:space="preserve">циалов </w:t>
      </w:r>
      <w:r>
        <w:rPr>
          <w:i/>
          <w:snapToGrid w:val="0"/>
          <w:color w:val="000000"/>
          <w:sz w:val="24"/>
          <w:lang w:val="en-US" w:eastAsia="ru-RU"/>
        </w:rPr>
        <w:t>V</w:t>
      </w:r>
      <w:r w:rsidRPr="003A4BB8">
        <w:rPr>
          <w:i/>
          <w:snapToGrid w:val="0"/>
          <w:color w:val="000000"/>
          <w:sz w:val="24"/>
          <w:lang w:eastAsia="ru-RU"/>
        </w:rPr>
        <w:t xml:space="preserve"> </w:t>
      </w:r>
      <w:r>
        <w:rPr>
          <w:snapToGrid w:val="0"/>
          <w:color w:val="000000"/>
          <w:sz w:val="24"/>
          <w:lang w:eastAsia="ru-RU"/>
        </w:rPr>
        <w:t xml:space="preserve">между пластинками соответствуют определенные заряды </w:t>
      </w:r>
      <w:r>
        <w:rPr>
          <w:i/>
          <w:snapToGrid w:val="0"/>
          <w:color w:val="000000"/>
          <w:sz w:val="24"/>
          <w:lang w:eastAsia="ru-RU"/>
        </w:rPr>
        <w:t>+</w:t>
      </w:r>
      <w:r>
        <w:rPr>
          <w:i/>
          <w:snapToGrid w:val="0"/>
          <w:color w:val="000000"/>
          <w:sz w:val="24"/>
          <w:lang w:val="en-US" w:eastAsia="ru-RU"/>
        </w:rPr>
        <w:t>q</w:t>
      </w:r>
      <w:r>
        <w:rPr>
          <w:snapToGrid w:val="0"/>
          <w:color w:val="000000"/>
          <w:sz w:val="24"/>
          <w:lang w:eastAsia="ru-RU"/>
        </w:rPr>
        <w:t xml:space="preserve"> и </w:t>
      </w:r>
      <w:r w:rsidRPr="003A4BB8">
        <w:rPr>
          <w:snapToGrid w:val="0"/>
          <w:color w:val="000000"/>
          <w:sz w:val="24"/>
          <w:lang w:eastAsia="ru-RU"/>
        </w:rPr>
        <w:t>-</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на каждой пластинке. Между пластинками существует некое электрическое поле; мы даже вывели соответствующую формулу для него (</w:t>
      </w:r>
      <w:proofErr w:type="gramStart"/>
      <w:r>
        <w:rPr>
          <w:snapToGrid w:val="0"/>
          <w:color w:val="000000"/>
          <w:sz w:val="24"/>
          <w:lang w:eastAsia="ru-RU"/>
        </w:rPr>
        <w:t>см</w:t>
      </w:r>
      <w:proofErr w:type="gramEnd"/>
      <w:r>
        <w:rPr>
          <w:snapToGrid w:val="0"/>
          <w:color w:val="000000"/>
          <w:sz w:val="24"/>
          <w:lang w:eastAsia="ru-RU"/>
        </w:rPr>
        <w:t xml:space="preserve">. гл. 13 и 14) </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V</w:t>
      </w:r>
      <w:r w:rsidRPr="003A4BB8">
        <w:rPr>
          <w:snapToGrid w:val="0"/>
          <w:color w:val="000000"/>
          <w:sz w:val="24"/>
          <w:lang w:eastAsia="ru-RU"/>
        </w:rPr>
        <w:t>=</w:t>
      </w:r>
      <w:r>
        <w:rPr>
          <w:snapToGrid w:val="0"/>
          <w:color w:val="000000"/>
          <w:sz w:val="24"/>
          <w:lang w:val="en-US" w:eastAsia="ru-RU"/>
        </w:rPr>
        <w:sym w:font="Symbol" w:char="F073"/>
      </w:r>
      <w:r>
        <w:rPr>
          <w:snapToGrid w:val="0"/>
          <w:color w:val="000000"/>
          <w:sz w:val="24"/>
          <w:lang w:val="en-US" w:eastAsia="ru-RU"/>
        </w:rPr>
        <w:t>d</w:t>
      </w:r>
      <w:r w:rsidRPr="003A4BB8">
        <w:rPr>
          <w:snapToGrid w:val="0"/>
          <w:color w:val="000000"/>
          <w:sz w:val="24"/>
          <w:lang w:eastAsia="ru-RU"/>
        </w:rPr>
        <w:t>/</w:t>
      </w:r>
      <w:r>
        <w:rPr>
          <w:snapToGrid w:val="0"/>
          <w:color w:val="000000"/>
          <w:sz w:val="24"/>
          <w:lang w:val="en-US" w:eastAsia="ru-RU"/>
        </w:rPr>
        <w:sym w:font="Symbol" w:char="F065"/>
      </w:r>
      <w:r w:rsidRPr="003A4BB8">
        <w:rPr>
          <w:snapToGrid w:val="0"/>
          <w:color w:val="000000"/>
          <w:sz w:val="24"/>
          <w:vertAlign w:val="subscript"/>
          <w:lang w:eastAsia="ru-RU"/>
        </w:rPr>
        <w:t>0</w:t>
      </w:r>
      <w:r w:rsidRPr="003A4BB8">
        <w:rPr>
          <w:snapToGrid w:val="0"/>
          <w:color w:val="000000"/>
          <w:sz w:val="24"/>
          <w:lang w:eastAsia="ru-RU"/>
        </w:rPr>
        <w:t>=</w:t>
      </w:r>
      <w:r>
        <w:rPr>
          <w:snapToGrid w:val="0"/>
          <w:color w:val="000000"/>
          <w:sz w:val="24"/>
          <w:lang w:val="en-US" w:eastAsia="ru-RU"/>
        </w:rPr>
        <w:t>qd</w:t>
      </w:r>
      <w:r w:rsidRPr="003A4BB8">
        <w:rPr>
          <w:snapToGrid w:val="0"/>
          <w:color w:val="000000"/>
          <w:sz w:val="24"/>
          <w:lang w:eastAsia="ru-RU"/>
        </w:rPr>
        <w:t>/</w:t>
      </w:r>
      <w:r>
        <w:rPr>
          <w:snapToGrid w:val="0"/>
          <w:color w:val="000000"/>
          <w:sz w:val="24"/>
          <w:lang w:val="en-US" w:eastAsia="ru-RU"/>
        </w:rPr>
        <w:sym w:font="Symbol" w:char="F065"/>
      </w:r>
      <w:proofErr w:type="gramStart"/>
      <w:r w:rsidRPr="003A4BB8">
        <w:rPr>
          <w:snapToGrid w:val="0"/>
          <w:color w:val="000000"/>
          <w:sz w:val="24"/>
          <w:vertAlign w:val="subscript"/>
          <w:lang w:eastAsia="ru-RU"/>
        </w:rPr>
        <w:t>0</w:t>
      </w:r>
      <w:r>
        <w:rPr>
          <w:snapToGrid w:val="0"/>
          <w:color w:val="000000"/>
          <w:sz w:val="24"/>
          <w:lang w:val="en-US" w:eastAsia="ru-RU"/>
        </w:rPr>
        <w:t>A</w:t>
      </w:r>
      <w:r w:rsidRPr="003A4BB8">
        <w:rPr>
          <w:snapToGrid w:val="0"/>
          <w:color w:val="000000"/>
          <w:sz w:val="24"/>
          <w:lang w:eastAsia="ru-RU"/>
        </w:rPr>
        <w:t xml:space="preserve"> ,</w:t>
      </w:r>
      <w:proofErr w:type="gramEnd"/>
      <w:r w:rsidRPr="003A4BB8">
        <w:rPr>
          <w:snapToGrid w:val="0"/>
          <w:color w:val="000000"/>
          <w:sz w:val="24"/>
          <w:lang w:eastAsia="ru-RU"/>
        </w:rPr>
        <w:t xml:space="preserve">     </w:t>
      </w:r>
      <w:r>
        <w:rPr>
          <w:snapToGrid w:val="0"/>
          <w:color w:val="000000"/>
          <w:sz w:val="24"/>
          <w:lang w:eastAsia="ru-RU"/>
        </w:rPr>
        <w:t>(</w:t>
      </w:r>
      <w:r w:rsidRPr="003A4BB8">
        <w:rPr>
          <w:snapToGrid w:val="0"/>
          <w:color w:val="000000"/>
          <w:sz w:val="24"/>
          <w:lang w:eastAsia="ru-RU"/>
        </w:rPr>
        <w:t>23</w:t>
      </w:r>
      <w:r>
        <w:rPr>
          <w:snapToGrid w:val="0"/>
          <w:color w:val="000000"/>
          <w:sz w:val="24"/>
          <w:lang w:eastAsia="ru-RU"/>
        </w:rPr>
        <w:t>.14)</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lastRenderedPageBreak/>
        <w:t xml:space="preserve">где </w:t>
      </w:r>
      <w:r>
        <w:rPr>
          <w:i/>
          <w:snapToGrid w:val="0"/>
          <w:color w:val="000000"/>
          <w:sz w:val="24"/>
          <w:lang w:val="en-US" w:eastAsia="ru-RU"/>
        </w:rPr>
        <w:t>d</w:t>
      </w:r>
      <w:r w:rsidRPr="003A4BB8">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расстояние между пластинками, </w:t>
      </w:r>
      <w:r>
        <w:rPr>
          <w:i/>
          <w:snapToGrid w:val="0"/>
          <w:color w:val="000000"/>
          <w:sz w:val="24"/>
          <w:lang w:eastAsia="ru-RU"/>
        </w:rPr>
        <w:t xml:space="preserve">А — </w:t>
      </w:r>
      <w:r>
        <w:rPr>
          <w:snapToGrid w:val="0"/>
          <w:color w:val="000000"/>
          <w:sz w:val="24"/>
          <w:lang w:eastAsia="ru-RU"/>
        </w:rPr>
        <w:t>площадь пласти</w:t>
      </w:r>
      <w:r>
        <w:rPr>
          <w:snapToGrid w:val="0"/>
          <w:color w:val="000000"/>
          <w:sz w:val="24"/>
          <w:lang w:eastAsia="ru-RU"/>
        </w:rPr>
        <w:softHyphen/>
        <w:t>нок. Заметим, что разность потенциалов линейно зависит от за</w:t>
      </w:r>
      <w:r>
        <w:rPr>
          <w:snapToGrid w:val="0"/>
          <w:color w:val="000000"/>
          <w:sz w:val="24"/>
          <w:lang w:eastAsia="ru-RU"/>
        </w:rPr>
        <w:softHyphen/>
        <w:t>ряда. Если построить емкость не из параллельных пластин, а придать отдельным электродам какую-нибудь другую форму, разность потенциалов будет по-прежнему пропорциональна заряду, но постоянную пропорциональности не так-то легко будет рассчитать. Однако надо знать только одно: разность по</w:t>
      </w:r>
      <w:r>
        <w:rPr>
          <w:snapToGrid w:val="0"/>
          <w:color w:val="000000"/>
          <w:sz w:val="24"/>
          <w:lang w:eastAsia="ru-RU"/>
        </w:rPr>
        <w:softHyphen/>
        <w:t xml:space="preserve">тенциалов между концами емкости </w:t>
      </w:r>
      <w:r>
        <w:rPr>
          <w:i/>
          <w:snapToGrid w:val="0"/>
          <w:color w:val="000000"/>
          <w:sz w:val="24"/>
          <w:lang w:eastAsia="ru-RU"/>
        </w:rPr>
        <w:t xml:space="preserve">пропорциональна заряду </w:t>
      </w:r>
      <w:r>
        <w:rPr>
          <w:i/>
          <w:snapToGrid w:val="0"/>
          <w:color w:val="000000"/>
          <w:sz w:val="24"/>
          <w:lang w:val="en-US" w:eastAsia="ru-RU"/>
        </w:rPr>
        <w:t>V</w:t>
      </w:r>
      <w:r w:rsidRPr="003A4BB8">
        <w:rPr>
          <w:i/>
          <w:snapToGrid w:val="0"/>
          <w:color w:val="000000"/>
          <w:sz w:val="24"/>
          <w:lang w:eastAsia="ru-RU"/>
        </w:rPr>
        <w:t>=</w:t>
      </w:r>
      <w:r>
        <w:rPr>
          <w:i/>
          <w:snapToGrid w:val="0"/>
          <w:color w:val="000000"/>
          <w:sz w:val="24"/>
          <w:lang w:val="en-US" w:eastAsia="ru-RU"/>
        </w:rPr>
        <w:t>q</w:t>
      </w:r>
      <w:r w:rsidRPr="003A4BB8">
        <w:rPr>
          <w:i/>
          <w:snapToGrid w:val="0"/>
          <w:color w:val="000000"/>
          <w:sz w:val="24"/>
          <w:lang w:eastAsia="ru-RU"/>
        </w:rPr>
        <w:t>/</w:t>
      </w:r>
      <w:r>
        <w:rPr>
          <w:i/>
          <w:snapToGrid w:val="0"/>
          <w:color w:val="000000"/>
          <w:sz w:val="24"/>
          <w:lang w:val="en-US" w:eastAsia="ru-RU"/>
        </w:rPr>
        <w:t>C</w:t>
      </w:r>
      <w:r w:rsidRPr="003A4BB8">
        <w:rPr>
          <w:i/>
          <w:snapToGrid w:val="0"/>
          <w:color w:val="000000"/>
          <w:sz w:val="24"/>
          <w:lang w:eastAsia="ru-RU"/>
        </w:rPr>
        <w:t xml:space="preserve">; </w:t>
      </w:r>
      <w:r>
        <w:rPr>
          <w:snapToGrid w:val="0"/>
          <w:color w:val="000000"/>
          <w:sz w:val="24"/>
          <w:lang w:eastAsia="ru-RU"/>
        </w:rPr>
        <w:t>множитель пропорциональности равен 1</w:t>
      </w:r>
      <w:proofErr w:type="gramStart"/>
      <w:r w:rsidRPr="003A4BB8">
        <w:rPr>
          <w:snapToGrid w:val="0"/>
          <w:color w:val="000000"/>
          <w:sz w:val="24"/>
          <w:lang w:eastAsia="ru-RU"/>
        </w:rPr>
        <w:t>/</w:t>
      </w:r>
      <w:r>
        <w:rPr>
          <w:i/>
          <w:snapToGrid w:val="0"/>
          <w:color w:val="000000"/>
          <w:sz w:val="24"/>
          <w:lang w:eastAsia="ru-RU"/>
        </w:rPr>
        <w:t>С</w:t>
      </w:r>
      <w:proofErr w:type="gramEnd"/>
      <w:r>
        <w:rPr>
          <w:i/>
          <w:snapToGrid w:val="0"/>
          <w:color w:val="000000"/>
          <w:sz w:val="24"/>
          <w:lang w:eastAsia="ru-RU"/>
        </w:rPr>
        <w:t xml:space="preserve"> (С </w:t>
      </w:r>
      <w:r>
        <w:rPr>
          <w:snapToGrid w:val="0"/>
          <w:color w:val="000000"/>
          <w:sz w:val="24"/>
          <w:lang w:eastAsia="ru-RU"/>
        </w:rPr>
        <w:t xml:space="preserve">и есть </w:t>
      </w:r>
      <w:r>
        <w:rPr>
          <w:i/>
          <w:snapToGrid w:val="0"/>
          <w:color w:val="000000"/>
          <w:sz w:val="24"/>
          <w:lang w:eastAsia="ru-RU"/>
        </w:rPr>
        <w:t xml:space="preserve">емкость </w:t>
      </w:r>
      <w:r>
        <w:rPr>
          <w:snapToGrid w:val="0"/>
          <w:color w:val="000000"/>
          <w:sz w:val="24"/>
          <w:lang w:eastAsia="ru-RU"/>
        </w:rPr>
        <w:t>объекта).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Второй элемент цепи называется </w:t>
      </w:r>
      <w:r>
        <w:rPr>
          <w:i/>
          <w:snapToGrid w:val="0"/>
          <w:color w:val="000000"/>
          <w:sz w:val="24"/>
          <w:lang w:eastAsia="ru-RU"/>
        </w:rPr>
        <w:t>сопротивлением</w:t>
      </w:r>
      <w:r w:rsidRPr="003A4BB8">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этот эле</w:t>
      </w:r>
      <w:r>
        <w:rPr>
          <w:snapToGrid w:val="0"/>
          <w:color w:val="000000"/>
          <w:sz w:val="24"/>
          <w:lang w:eastAsia="ru-RU"/>
        </w:rPr>
        <w:softHyphen/>
        <w:t>мент оказывает сопротивление текущему через него электриче</w:t>
      </w:r>
      <w:r>
        <w:rPr>
          <w:snapToGrid w:val="0"/>
          <w:color w:val="000000"/>
          <w:sz w:val="24"/>
          <w:lang w:eastAsia="ru-RU"/>
        </w:rPr>
        <w:softHyphen/>
        <w:t>скому току. Оказывается, что все металлические провода, а так</w:t>
      </w:r>
      <w:r>
        <w:rPr>
          <w:snapToGrid w:val="0"/>
          <w:color w:val="000000"/>
          <w:sz w:val="24"/>
          <w:lang w:eastAsia="ru-RU"/>
        </w:rPr>
        <w:softHyphen/>
        <w:t>же многие другие материалы сопротивляются току одинаково; если к концам куска такого материала приложить разность по</w:t>
      </w:r>
      <w:r>
        <w:rPr>
          <w:snapToGrid w:val="0"/>
          <w:color w:val="000000"/>
          <w:sz w:val="24"/>
          <w:lang w:eastAsia="ru-RU"/>
        </w:rPr>
        <w:softHyphen/>
        <w:t xml:space="preserve">тенциалов, то электрический ток в куске </w:t>
      </w:r>
      <w:r>
        <w:rPr>
          <w:i/>
          <w:snapToGrid w:val="0"/>
          <w:color w:val="000000"/>
          <w:sz w:val="24"/>
          <w:lang w:val="en-US" w:eastAsia="ru-RU"/>
        </w:rPr>
        <w:t>I</w:t>
      </w:r>
      <w:r w:rsidRPr="003A4BB8">
        <w:rPr>
          <w:i/>
          <w:snapToGrid w:val="0"/>
          <w:color w:val="000000"/>
          <w:sz w:val="24"/>
          <w:lang w:eastAsia="ru-RU"/>
        </w:rPr>
        <w:t>=</w:t>
      </w:r>
      <w:r>
        <w:rPr>
          <w:i/>
          <w:snapToGrid w:val="0"/>
          <w:color w:val="000000"/>
          <w:sz w:val="24"/>
          <w:lang w:val="en-US" w:eastAsia="ru-RU"/>
        </w:rPr>
        <w:t>dq</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 xml:space="preserve"> </w:t>
      </w:r>
      <w:r>
        <w:rPr>
          <w:snapToGrid w:val="0"/>
          <w:color w:val="000000"/>
          <w:sz w:val="24"/>
          <w:lang w:eastAsia="ru-RU"/>
        </w:rPr>
        <w:t>будет пропор</w:t>
      </w:r>
      <w:r>
        <w:rPr>
          <w:snapToGrid w:val="0"/>
          <w:color w:val="000000"/>
          <w:sz w:val="24"/>
          <w:lang w:eastAsia="ru-RU"/>
        </w:rPr>
        <w:softHyphen/>
        <w:t>ционален приложенной разности потенциалов</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V</w:t>
      </w:r>
      <w:r w:rsidRPr="003A4BB8">
        <w:rPr>
          <w:snapToGrid w:val="0"/>
          <w:color w:val="000000"/>
          <w:sz w:val="24"/>
          <w:lang w:eastAsia="ru-RU"/>
        </w:rPr>
        <w:t>=</w:t>
      </w:r>
      <w:r>
        <w:rPr>
          <w:snapToGrid w:val="0"/>
          <w:color w:val="000000"/>
          <w:sz w:val="24"/>
          <w:lang w:val="en-US" w:eastAsia="ru-RU"/>
        </w:rPr>
        <w:t>RI</w:t>
      </w:r>
      <w:r w:rsidRPr="003A4BB8">
        <w:rPr>
          <w:snapToGrid w:val="0"/>
          <w:color w:val="000000"/>
          <w:sz w:val="24"/>
          <w:lang w:eastAsia="ru-RU"/>
        </w:rPr>
        <w:t>=</w:t>
      </w:r>
      <w:proofErr w:type="gramStart"/>
      <w:r>
        <w:rPr>
          <w:snapToGrid w:val="0"/>
          <w:color w:val="000000"/>
          <w:sz w:val="24"/>
          <w:lang w:val="en-US" w:eastAsia="ru-RU"/>
        </w:rPr>
        <w:t>R</w:t>
      </w:r>
      <w:r w:rsidRPr="003A4BB8">
        <w:rPr>
          <w:snapToGrid w:val="0"/>
          <w:color w:val="000000"/>
          <w:sz w:val="24"/>
          <w:lang w:eastAsia="ru-RU"/>
        </w:rPr>
        <w:t>(</w:t>
      </w:r>
      <w:proofErr w:type="gramEnd"/>
      <w:r>
        <w:rPr>
          <w:snapToGrid w:val="0"/>
          <w:color w:val="000000"/>
          <w:sz w:val="24"/>
          <w:lang w:val="en-US" w:eastAsia="ru-RU"/>
        </w:rPr>
        <w:t>dq</w:t>
      </w:r>
      <w:r w:rsidRPr="003A4BB8">
        <w:rPr>
          <w:snapToGrid w:val="0"/>
          <w:color w:val="000000"/>
          <w:sz w:val="24"/>
          <w:lang w:eastAsia="ru-RU"/>
        </w:rPr>
        <w:t>/</w:t>
      </w:r>
      <w:r>
        <w:rPr>
          <w:snapToGrid w:val="0"/>
          <w:color w:val="000000"/>
          <w:sz w:val="24"/>
          <w:lang w:val="en-US" w:eastAsia="ru-RU"/>
        </w:rPr>
        <w:t>dt</w:t>
      </w:r>
      <w:r w:rsidRPr="003A4BB8">
        <w:rPr>
          <w:snapToGrid w:val="0"/>
          <w:color w:val="000000"/>
          <w:sz w:val="24"/>
          <w:lang w:eastAsia="ru-RU"/>
        </w:rPr>
        <w:t xml:space="preserve">). </w:t>
      </w:r>
      <w:r>
        <w:rPr>
          <w:snapToGrid w:val="0"/>
          <w:color w:val="000000"/>
          <w:sz w:val="24"/>
          <w:lang w:eastAsia="ru-RU"/>
        </w:rPr>
        <w:t>(23.15)</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Коэффициент пропорциональности называют </w:t>
      </w:r>
      <w:r>
        <w:rPr>
          <w:i/>
          <w:snapToGrid w:val="0"/>
          <w:color w:val="000000"/>
          <w:sz w:val="24"/>
          <w:lang w:eastAsia="ru-RU"/>
        </w:rPr>
        <w:t xml:space="preserve">сопротивлением </w:t>
      </w:r>
      <w:r>
        <w:rPr>
          <w:i/>
          <w:snapToGrid w:val="0"/>
          <w:color w:val="000000"/>
          <w:sz w:val="24"/>
          <w:lang w:val="en-US" w:eastAsia="ru-RU"/>
        </w:rPr>
        <w:t>R</w:t>
      </w:r>
      <w:r w:rsidRPr="003A4BB8">
        <w:rPr>
          <w:i/>
          <w:snapToGrid w:val="0"/>
          <w:color w:val="000000"/>
          <w:sz w:val="24"/>
          <w:lang w:eastAsia="ru-RU"/>
        </w:rPr>
        <w:t xml:space="preserve">. </w:t>
      </w:r>
      <w:r>
        <w:rPr>
          <w:snapToGrid w:val="0"/>
          <w:color w:val="000000"/>
          <w:sz w:val="24"/>
          <w:lang w:eastAsia="ru-RU"/>
        </w:rPr>
        <w:t>Соотношение между током и разностью потенциалов вам, на</w:t>
      </w:r>
      <w:r>
        <w:rPr>
          <w:snapToGrid w:val="0"/>
          <w:color w:val="000000"/>
          <w:sz w:val="24"/>
          <w:lang w:eastAsia="ru-RU"/>
        </w:rPr>
        <w:softHyphen/>
        <w:t>верное, уже известно. Это закон Ома.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Если представлять себе заряд, сосредоточенный в емкости, как нечто аналогичное смещению механической системы </w:t>
      </w:r>
      <w:r>
        <w:rPr>
          <w:i/>
          <w:snapToGrid w:val="0"/>
          <w:color w:val="000000"/>
          <w:sz w:val="24"/>
          <w:lang w:eastAsia="ru-RU"/>
        </w:rPr>
        <w:t xml:space="preserve">х, </w:t>
      </w:r>
      <w:r>
        <w:rPr>
          <w:snapToGrid w:val="0"/>
          <w:color w:val="000000"/>
          <w:sz w:val="24"/>
          <w:lang w:eastAsia="ru-RU"/>
        </w:rPr>
        <w:t xml:space="preserve">то электрический ток </w:t>
      </w:r>
      <w:r>
        <w:rPr>
          <w:i/>
          <w:snapToGrid w:val="0"/>
          <w:color w:val="000000"/>
          <w:sz w:val="24"/>
          <w:lang w:val="en-US" w:eastAsia="ru-RU"/>
        </w:rPr>
        <w:t>dq</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 xml:space="preserve"> </w:t>
      </w:r>
      <w:r>
        <w:rPr>
          <w:snapToGrid w:val="0"/>
          <w:color w:val="000000"/>
          <w:sz w:val="24"/>
          <w:lang w:eastAsia="ru-RU"/>
        </w:rPr>
        <w:t xml:space="preserve">аналогичен скорости, сопротивление </w:t>
      </w:r>
      <w:r>
        <w:rPr>
          <w:i/>
          <w:snapToGrid w:val="0"/>
          <w:color w:val="000000"/>
          <w:sz w:val="24"/>
          <w:lang w:val="en-US" w:eastAsia="ru-RU"/>
        </w:rPr>
        <w:t>R</w:t>
      </w:r>
      <w:r w:rsidRPr="003A4BB8">
        <w:rPr>
          <w:i/>
          <w:snapToGrid w:val="0"/>
          <w:color w:val="000000"/>
          <w:sz w:val="24"/>
          <w:lang w:eastAsia="ru-RU"/>
        </w:rPr>
        <w:t xml:space="preserve"> </w:t>
      </w:r>
      <w:r>
        <w:rPr>
          <w:snapToGrid w:val="0"/>
          <w:color w:val="000000"/>
          <w:sz w:val="24"/>
          <w:lang w:eastAsia="ru-RU"/>
        </w:rPr>
        <w:t xml:space="preserve">аналогично коэффициенту сопротивления </w:t>
      </w:r>
      <w:r>
        <w:rPr>
          <w:snapToGrid w:val="0"/>
          <w:color w:val="000000"/>
          <w:sz w:val="24"/>
          <w:lang w:val="en-US" w:eastAsia="ru-RU"/>
        </w:rPr>
        <w:sym w:font="Symbol" w:char="F067"/>
      </w:r>
      <w:r>
        <w:rPr>
          <w:snapToGrid w:val="0"/>
          <w:color w:val="000000"/>
          <w:sz w:val="24"/>
          <w:lang w:eastAsia="ru-RU"/>
        </w:rPr>
        <w:t>, а 1</w:t>
      </w:r>
      <w:proofErr w:type="gramStart"/>
      <w:r>
        <w:rPr>
          <w:snapToGrid w:val="0"/>
          <w:color w:val="000000"/>
          <w:sz w:val="24"/>
          <w:lang w:eastAsia="ru-RU"/>
        </w:rPr>
        <w:t>/С</w:t>
      </w:r>
      <w:proofErr w:type="gramEnd"/>
      <w:r>
        <w:rPr>
          <w:snapToGrid w:val="0"/>
          <w:color w:val="000000"/>
          <w:sz w:val="24"/>
          <w:lang w:eastAsia="ru-RU"/>
        </w:rPr>
        <w:t xml:space="preserve"> аналогично постоянной упругости пружины </w:t>
      </w:r>
      <w:r>
        <w:rPr>
          <w:i/>
          <w:snapToGrid w:val="0"/>
          <w:color w:val="000000"/>
          <w:sz w:val="24"/>
          <w:lang w:val="en-US" w:eastAsia="ru-RU"/>
        </w:rPr>
        <w:t>k</w:t>
      </w:r>
      <w:r w:rsidRPr="003A4BB8">
        <w:rPr>
          <w:i/>
          <w:snapToGrid w:val="0"/>
          <w:color w:val="000000"/>
          <w:sz w:val="24"/>
          <w:lang w:eastAsia="ru-RU"/>
        </w:rPr>
        <w:t xml:space="preserve">. </w:t>
      </w:r>
      <w:r>
        <w:rPr>
          <w:snapToGrid w:val="0"/>
          <w:color w:val="000000"/>
          <w:sz w:val="24"/>
          <w:lang w:eastAsia="ru-RU"/>
        </w:rPr>
        <w:t xml:space="preserve">Самое интересное во всем этом, что существует элемент цепи, аналогичный </w:t>
      </w:r>
      <w:r>
        <w:rPr>
          <w:i/>
          <w:snapToGrid w:val="0"/>
          <w:color w:val="000000"/>
          <w:sz w:val="24"/>
          <w:lang w:eastAsia="ru-RU"/>
        </w:rPr>
        <w:t>массе</w:t>
      </w:r>
      <w:r w:rsidRPr="003A4BB8">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Это спираль, порождающая внутри себя магнитное поле, когда через нее проходит ток. </w:t>
      </w:r>
      <w:r>
        <w:rPr>
          <w:i/>
          <w:snapToGrid w:val="0"/>
          <w:color w:val="000000"/>
          <w:sz w:val="24"/>
          <w:lang w:eastAsia="ru-RU"/>
        </w:rPr>
        <w:t xml:space="preserve">Изменение </w:t>
      </w:r>
      <w:r>
        <w:rPr>
          <w:snapToGrid w:val="0"/>
          <w:color w:val="000000"/>
          <w:sz w:val="24"/>
          <w:lang w:eastAsia="ru-RU"/>
        </w:rPr>
        <w:t xml:space="preserve">магнитного поля порождает на концах спирали разность потенциалов, пропорциональную </w:t>
      </w:r>
      <w:r>
        <w:rPr>
          <w:i/>
          <w:snapToGrid w:val="0"/>
          <w:color w:val="000000"/>
          <w:sz w:val="24"/>
          <w:lang w:val="en-US" w:eastAsia="ru-RU"/>
        </w:rPr>
        <w:t>dI</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 xml:space="preserve">. </w:t>
      </w:r>
      <w:r>
        <w:rPr>
          <w:snapToGrid w:val="0"/>
          <w:color w:val="000000"/>
          <w:sz w:val="24"/>
          <w:lang w:eastAsia="ru-RU"/>
        </w:rPr>
        <w:t>(Это свойство спирали используется в трансформаторах.) Магнитное поле пропорционально току, а наведенная разность потенциалов (так ее называют) пропорциональна скорости из</w:t>
      </w:r>
      <w:r>
        <w:rPr>
          <w:snapToGrid w:val="0"/>
          <w:color w:val="000000"/>
          <w:sz w:val="24"/>
          <w:lang w:eastAsia="ru-RU"/>
        </w:rPr>
        <w:softHyphen/>
        <w:t>менения тока</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V=</w:t>
      </w:r>
      <w:proofErr w:type="gramStart"/>
      <w:r>
        <w:rPr>
          <w:snapToGrid w:val="0"/>
          <w:color w:val="000000"/>
          <w:sz w:val="24"/>
          <w:lang w:val="en-US" w:eastAsia="ru-RU"/>
        </w:rPr>
        <w:t>L(</w:t>
      </w:r>
      <w:proofErr w:type="gramEnd"/>
      <w:r>
        <w:rPr>
          <w:snapToGrid w:val="0"/>
          <w:color w:val="000000"/>
          <w:sz w:val="24"/>
          <w:lang w:val="en-US" w:eastAsia="ru-RU"/>
        </w:rPr>
        <w:t>dI/dt)=L(d</w:t>
      </w:r>
      <w:r>
        <w:rPr>
          <w:snapToGrid w:val="0"/>
          <w:color w:val="000000"/>
          <w:sz w:val="24"/>
          <w:vertAlign w:val="superscript"/>
          <w:lang w:val="en-US" w:eastAsia="ru-RU"/>
        </w:rPr>
        <w:t>2</w:t>
      </w:r>
      <w:r>
        <w:rPr>
          <w:snapToGrid w:val="0"/>
          <w:color w:val="000000"/>
          <w:sz w:val="24"/>
          <w:lang w:val="en-US" w:eastAsia="ru-RU"/>
        </w:rPr>
        <w:t>q/dt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(23.16)</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Коэффициент </w:t>
      </w:r>
      <w:r>
        <w:rPr>
          <w:i/>
          <w:snapToGrid w:val="0"/>
          <w:color w:val="000000"/>
          <w:sz w:val="24"/>
          <w:lang w:val="en-US" w:eastAsia="ru-RU"/>
        </w:rPr>
        <w:t>L</w:t>
      </w:r>
      <w:r w:rsidRPr="003A4BB8">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это коэффициент </w:t>
      </w:r>
      <w:r>
        <w:rPr>
          <w:i/>
          <w:snapToGrid w:val="0"/>
          <w:color w:val="000000"/>
          <w:sz w:val="24"/>
          <w:lang w:eastAsia="ru-RU"/>
        </w:rPr>
        <w:t xml:space="preserve">самоиндукции; </w:t>
      </w:r>
      <w:r>
        <w:rPr>
          <w:snapToGrid w:val="0"/>
          <w:color w:val="000000"/>
          <w:sz w:val="24"/>
          <w:lang w:eastAsia="ru-RU"/>
        </w:rPr>
        <w:t>он является электрическим аналогом массы.</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Предположим, мы собираем цепь из трех последовательно соединенных элементов (</w:t>
      </w:r>
      <w:proofErr w:type="gramStart"/>
      <w:r>
        <w:rPr>
          <w:snapToGrid w:val="0"/>
          <w:color w:val="000000"/>
          <w:sz w:val="24"/>
          <w:lang w:eastAsia="ru-RU"/>
        </w:rPr>
        <w:t>фиг</w:t>
      </w:r>
      <w:proofErr w:type="gramEnd"/>
      <w:r>
        <w:rPr>
          <w:snapToGrid w:val="0"/>
          <w:color w:val="000000"/>
          <w:sz w:val="24"/>
          <w:lang w:eastAsia="ru-RU"/>
        </w:rPr>
        <w:t>. 23.5); приложенная между точ</w:t>
      </w:r>
      <w:r>
        <w:rPr>
          <w:snapToGrid w:val="0"/>
          <w:color w:val="000000"/>
          <w:sz w:val="24"/>
          <w:lang w:eastAsia="ru-RU"/>
        </w:rPr>
        <w:softHyphen/>
        <w:t xml:space="preserve">ками </w:t>
      </w:r>
      <w:r>
        <w:rPr>
          <w:i/>
          <w:snapToGrid w:val="0"/>
          <w:color w:val="000000"/>
          <w:sz w:val="24"/>
          <w:lang w:eastAsia="ru-RU"/>
        </w:rPr>
        <w:t xml:space="preserve">1 </w:t>
      </w:r>
      <w:r>
        <w:rPr>
          <w:snapToGrid w:val="0"/>
          <w:color w:val="000000"/>
          <w:sz w:val="24"/>
          <w:lang w:eastAsia="ru-RU"/>
        </w:rPr>
        <w:t xml:space="preserve">и </w:t>
      </w:r>
      <w:r>
        <w:rPr>
          <w:i/>
          <w:snapToGrid w:val="0"/>
          <w:color w:val="000000"/>
          <w:sz w:val="24"/>
          <w:lang w:eastAsia="ru-RU"/>
        </w:rPr>
        <w:t xml:space="preserve">2 </w:t>
      </w:r>
      <w:r>
        <w:rPr>
          <w:snapToGrid w:val="0"/>
          <w:color w:val="000000"/>
          <w:sz w:val="24"/>
          <w:lang w:eastAsia="ru-RU"/>
        </w:rPr>
        <w:t>разность потенциалов заставит заряды двигаться по цепи, тогда на концах каждого элемента цепи тоже возникает</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i/>
          <w:snapToGrid w:val="0"/>
          <w:color w:val="000000"/>
          <w:sz w:val="24"/>
          <w:lang w:eastAsia="ru-RU"/>
        </w:rPr>
      </w:pPr>
      <w:r>
        <w:rPr>
          <w:i/>
          <w:noProof/>
          <w:color w:val="000000"/>
          <w:sz w:val="24"/>
          <w:lang w:val="be-BY"/>
        </w:rPr>
        <w:drawing>
          <wp:anchor distT="0" distB="0" distL="114300" distR="114300" simplePos="0" relativeHeight="251709952" behindDoc="0" locked="0" layoutInCell="0" allowOverlap="1">
            <wp:simplePos x="0" y="0"/>
            <wp:positionH relativeFrom="column">
              <wp:posOffset>-868680</wp:posOffset>
            </wp:positionH>
            <wp:positionV relativeFrom="paragraph">
              <wp:posOffset>403860</wp:posOffset>
            </wp:positionV>
            <wp:extent cx="2651760" cy="1188720"/>
            <wp:effectExtent l="19050" t="0" r="0" b="0"/>
            <wp:wrapTopAndBottom/>
            <wp:docPr id="267" name="Рисунок 1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descr="C:\1\pic\gray.jpg"/>
                    <pic:cNvPicPr>
                      <a:picLocks noChangeAspect="1" noChangeArrowheads="1"/>
                    </pic:cNvPicPr>
                  </pic:nvPicPr>
                  <pic:blipFill>
                    <a:blip r:embed="rId172" cstate="print"/>
                    <a:srcRect/>
                    <a:stretch>
                      <a:fillRect/>
                    </a:stretch>
                  </pic:blipFill>
                  <pic:spPr bwMode="auto">
                    <a:xfrm>
                      <a:off x="0" y="0"/>
                      <a:ext cx="2651760" cy="118872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разность потенциалов: на концах индуктивности </w:t>
      </w:r>
      <w:r w:rsidR="001E76B9">
        <w:rPr>
          <w:i/>
          <w:snapToGrid w:val="0"/>
          <w:color w:val="000000"/>
          <w:sz w:val="24"/>
          <w:lang w:val="en-US" w:eastAsia="ru-RU"/>
        </w:rPr>
        <w:t>V</w:t>
      </w:r>
      <w:r w:rsidR="001E76B9">
        <w:rPr>
          <w:i/>
          <w:snapToGrid w:val="0"/>
          <w:color w:val="000000"/>
          <w:sz w:val="24"/>
          <w:vertAlign w:val="subscript"/>
          <w:lang w:val="en-US" w:eastAsia="ru-RU"/>
        </w:rPr>
        <w:t>L</w:t>
      </w:r>
      <w:r w:rsidR="001E76B9" w:rsidRPr="003A4BB8">
        <w:rPr>
          <w:i/>
          <w:snapToGrid w:val="0"/>
          <w:color w:val="000000"/>
          <w:sz w:val="24"/>
          <w:lang w:eastAsia="ru-RU"/>
        </w:rPr>
        <w:t>=</w:t>
      </w:r>
      <w:r w:rsidR="001E76B9">
        <w:rPr>
          <w:i/>
          <w:snapToGrid w:val="0"/>
          <w:color w:val="000000"/>
          <w:sz w:val="24"/>
          <w:lang w:val="en-US" w:eastAsia="ru-RU"/>
        </w:rPr>
        <w:t>L</w:t>
      </w:r>
      <w:r w:rsidR="001E76B9" w:rsidRPr="003A4BB8">
        <w:rPr>
          <w:i/>
          <w:snapToGrid w:val="0"/>
          <w:color w:val="000000"/>
          <w:sz w:val="24"/>
          <w:lang w:eastAsia="ru-RU"/>
        </w:rPr>
        <w:t>(</w:t>
      </w:r>
      <w:r w:rsidR="001E76B9">
        <w:rPr>
          <w:i/>
          <w:snapToGrid w:val="0"/>
          <w:color w:val="000000"/>
          <w:sz w:val="24"/>
          <w:lang w:val="en-US" w:eastAsia="ru-RU"/>
        </w:rPr>
        <w:t>d</w:t>
      </w:r>
      <w:r w:rsidR="001E76B9" w:rsidRPr="003A4BB8">
        <w:rPr>
          <w:i/>
          <w:snapToGrid w:val="0"/>
          <w:color w:val="000000"/>
          <w:sz w:val="24"/>
          <w:vertAlign w:val="superscript"/>
          <w:lang w:eastAsia="ru-RU"/>
        </w:rPr>
        <w:t>2</w:t>
      </w:r>
      <w:r w:rsidR="001E76B9">
        <w:rPr>
          <w:i/>
          <w:snapToGrid w:val="0"/>
          <w:color w:val="000000"/>
          <w:sz w:val="24"/>
          <w:lang w:val="en-US" w:eastAsia="ru-RU"/>
        </w:rPr>
        <w:t>q</w:t>
      </w:r>
      <w:r w:rsidR="001E76B9" w:rsidRPr="003A4BB8">
        <w:rPr>
          <w:i/>
          <w:snapToGrid w:val="0"/>
          <w:color w:val="000000"/>
          <w:sz w:val="24"/>
          <w:lang w:eastAsia="ru-RU"/>
        </w:rPr>
        <w:t>/</w:t>
      </w:r>
      <w:r w:rsidR="001E76B9">
        <w:rPr>
          <w:i/>
          <w:snapToGrid w:val="0"/>
          <w:color w:val="000000"/>
          <w:sz w:val="24"/>
          <w:lang w:val="en-US" w:eastAsia="ru-RU"/>
        </w:rPr>
        <w:t>dt</w:t>
      </w:r>
      <w:r w:rsidR="001E76B9" w:rsidRPr="003A4BB8">
        <w:rPr>
          <w:i/>
          <w:snapToGrid w:val="0"/>
          <w:color w:val="000000"/>
          <w:sz w:val="24"/>
          <w:vertAlign w:val="superscript"/>
          <w:lang w:eastAsia="ru-RU"/>
        </w:rPr>
        <w:t>2</w:t>
      </w:r>
      <w:r w:rsidR="001E76B9" w:rsidRPr="003A4BB8">
        <w:rPr>
          <w:i/>
          <w:snapToGrid w:val="0"/>
          <w:color w:val="000000"/>
          <w:sz w:val="24"/>
          <w:lang w:eastAsia="ru-RU"/>
        </w:rPr>
        <w:t xml:space="preserve">), </w:t>
      </w:r>
      <w:r w:rsidR="001E76B9">
        <w:rPr>
          <w:snapToGrid w:val="0"/>
          <w:color w:val="000000"/>
          <w:sz w:val="24"/>
          <w:lang w:eastAsia="ru-RU"/>
        </w:rPr>
        <w:t xml:space="preserve">на сопротивлении </w:t>
      </w:r>
      <w:r w:rsidR="001E76B9">
        <w:rPr>
          <w:i/>
          <w:snapToGrid w:val="0"/>
          <w:color w:val="000000"/>
          <w:sz w:val="24"/>
          <w:lang w:val="en-US" w:eastAsia="ru-RU"/>
        </w:rPr>
        <w:t>V</w:t>
      </w:r>
      <w:r w:rsidR="001E76B9">
        <w:rPr>
          <w:i/>
          <w:snapToGrid w:val="0"/>
          <w:color w:val="000000"/>
          <w:sz w:val="24"/>
          <w:vertAlign w:val="subscript"/>
          <w:lang w:val="en-US" w:eastAsia="ru-RU"/>
        </w:rPr>
        <w:t>R</w:t>
      </w:r>
      <w:r w:rsidR="001E76B9" w:rsidRPr="003A4BB8">
        <w:rPr>
          <w:i/>
          <w:snapToGrid w:val="0"/>
          <w:color w:val="000000"/>
          <w:sz w:val="24"/>
          <w:lang w:eastAsia="ru-RU"/>
        </w:rPr>
        <w:t>=</w:t>
      </w:r>
      <w:r w:rsidR="001E76B9">
        <w:rPr>
          <w:i/>
          <w:snapToGrid w:val="0"/>
          <w:color w:val="000000"/>
          <w:sz w:val="24"/>
          <w:lang w:val="en-US" w:eastAsia="ru-RU"/>
        </w:rPr>
        <w:t>R</w:t>
      </w:r>
      <w:r w:rsidR="001E76B9" w:rsidRPr="003A4BB8">
        <w:rPr>
          <w:i/>
          <w:snapToGrid w:val="0"/>
          <w:color w:val="000000"/>
          <w:sz w:val="24"/>
          <w:lang w:eastAsia="ru-RU"/>
        </w:rPr>
        <w:t>(</w:t>
      </w:r>
      <w:r w:rsidR="001E76B9">
        <w:rPr>
          <w:i/>
          <w:snapToGrid w:val="0"/>
          <w:color w:val="000000"/>
          <w:sz w:val="24"/>
          <w:lang w:val="en-US" w:eastAsia="ru-RU"/>
        </w:rPr>
        <w:t>dq</w:t>
      </w:r>
      <w:r w:rsidR="001E76B9" w:rsidRPr="003A4BB8">
        <w:rPr>
          <w:i/>
          <w:snapToGrid w:val="0"/>
          <w:color w:val="000000"/>
          <w:sz w:val="24"/>
          <w:lang w:eastAsia="ru-RU"/>
        </w:rPr>
        <w:t>/</w:t>
      </w:r>
      <w:r w:rsidR="001E76B9">
        <w:rPr>
          <w:i/>
          <w:snapToGrid w:val="0"/>
          <w:color w:val="000000"/>
          <w:sz w:val="24"/>
          <w:lang w:val="en-US" w:eastAsia="ru-RU"/>
        </w:rPr>
        <w:t>dt</w:t>
      </w:r>
      <w:r w:rsidR="001E76B9" w:rsidRPr="003A4BB8">
        <w:rPr>
          <w:i/>
          <w:snapToGrid w:val="0"/>
          <w:color w:val="000000"/>
          <w:sz w:val="24"/>
          <w:lang w:eastAsia="ru-RU"/>
        </w:rPr>
        <w:t xml:space="preserve">), </w:t>
      </w:r>
      <w:r w:rsidR="001E76B9">
        <w:rPr>
          <w:snapToGrid w:val="0"/>
          <w:color w:val="000000"/>
          <w:sz w:val="24"/>
          <w:lang w:eastAsia="ru-RU"/>
        </w:rPr>
        <w:t xml:space="preserve">а на емкости </w:t>
      </w:r>
      <w:r w:rsidR="001E76B9">
        <w:rPr>
          <w:i/>
          <w:snapToGrid w:val="0"/>
          <w:color w:val="000000"/>
          <w:sz w:val="24"/>
          <w:lang w:val="en-US" w:eastAsia="ru-RU"/>
        </w:rPr>
        <w:t>V</w:t>
      </w:r>
      <w:r w:rsidR="001E76B9">
        <w:rPr>
          <w:i/>
          <w:snapToGrid w:val="0"/>
          <w:color w:val="000000"/>
          <w:sz w:val="24"/>
          <w:vertAlign w:val="subscript"/>
          <w:lang w:val="en-US" w:eastAsia="ru-RU"/>
        </w:rPr>
        <w:t>c</w:t>
      </w:r>
      <w:r w:rsidR="001E76B9" w:rsidRPr="003A4BB8">
        <w:rPr>
          <w:i/>
          <w:snapToGrid w:val="0"/>
          <w:color w:val="000000"/>
          <w:sz w:val="24"/>
          <w:lang w:eastAsia="ru-RU"/>
        </w:rPr>
        <w:t>=</w:t>
      </w:r>
      <w:r w:rsidR="001E76B9">
        <w:rPr>
          <w:i/>
          <w:snapToGrid w:val="0"/>
          <w:color w:val="000000"/>
          <w:sz w:val="24"/>
          <w:lang w:val="en-US" w:eastAsia="ru-RU"/>
        </w:rPr>
        <w:t>q</w:t>
      </w:r>
      <w:r w:rsidR="001E76B9" w:rsidRPr="003A4BB8">
        <w:rPr>
          <w:i/>
          <w:snapToGrid w:val="0"/>
          <w:color w:val="000000"/>
          <w:sz w:val="24"/>
          <w:lang w:eastAsia="ru-RU"/>
        </w:rPr>
        <w:t>/</w:t>
      </w:r>
      <w:r w:rsidR="001E76B9">
        <w:rPr>
          <w:i/>
          <w:snapToGrid w:val="0"/>
          <w:color w:val="000000"/>
          <w:sz w:val="24"/>
          <w:lang w:val="en-US" w:eastAsia="ru-RU"/>
        </w:rPr>
        <w:t>C</w:t>
      </w:r>
      <w:r w:rsidR="001E76B9" w:rsidRPr="003A4BB8">
        <w:rPr>
          <w:i/>
          <w:snapToGrid w:val="0"/>
          <w:color w:val="000000"/>
          <w:sz w:val="24"/>
          <w:lang w:eastAsia="ru-RU"/>
        </w:rPr>
        <w:t>.</w:t>
      </w: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23.5. Электрический ко</w:t>
      </w:r>
      <w:r>
        <w:rPr>
          <w:i/>
          <w:snapToGrid w:val="0"/>
          <w:color w:val="000000"/>
          <w:sz w:val="24"/>
          <w:lang w:eastAsia="ru-RU"/>
        </w:rPr>
        <w:softHyphen/>
        <w:t>лебательный контур, состоящий из сопротивления, индуктивности и емкости.</w:t>
      </w:r>
    </w:p>
    <w:p w:rsidR="001E76B9" w:rsidRPr="003A4BB8" w:rsidRDefault="001E76B9" w:rsidP="001E76B9">
      <w:pPr>
        <w:ind w:left="-1418" w:right="-766"/>
        <w:jc w:val="both"/>
        <w:rPr>
          <w:i/>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i/>
          <w:noProof/>
          <w:color w:val="000000"/>
          <w:sz w:val="24"/>
          <w:lang w:val="be-BY"/>
        </w:rPr>
        <w:drawing>
          <wp:anchor distT="0" distB="0" distL="114300" distR="114300" simplePos="0" relativeHeight="251710976" behindDoc="0" locked="0" layoutInCell="0" allowOverlap="1">
            <wp:simplePos x="0" y="0"/>
            <wp:positionH relativeFrom="column">
              <wp:posOffset>-868680</wp:posOffset>
            </wp:positionH>
            <wp:positionV relativeFrom="paragraph">
              <wp:posOffset>312420</wp:posOffset>
            </wp:positionV>
            <wp:extent cx="5303520" cy="548640"/>
            <wp:effectExtent l="19050" t="0" r="0" b="0"/>
            <wp:wrapTopAndBottom/>
            <wp:docPr id="266" name="Рисунок 1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C:\1\pic\gray.jpg"/>
                    <pic:cNvPicPr>
                      <a:picLocks noChangeAspect="1" noChangeArrowheads="1"/>
                    </pic:cNvPicPr>
                  </pic:nvPicPr>
                  <pic:blipFill>
                    <a:blip r:embed="rId173" cstate="print"/>
                    <a:srcRect/>
                    <a:stretch>
                      <a:fillRect/>
                    </a:stretch>
                  </pic:blipFill>
                  <pic:spPr bwMode="auto">
                    <a:xfrm>
                      <a:off x="0" y="0"/>
                      <a:ext cx="5303520" cy="548640"/>
                    </a:xfrm>
                    <a:prstGeom prst="rect">
                      <a:avLst/>
                    </a:prstGeom>
                    <a:noFill/>
                    <a:ln w="9525">
                      <a:noFill/>
                      <a:miter lim="800000"/>
                      <a:headEnd/>
                      <a:tailEnd/>
                    </a:ln>
                  </pic:spPr>
                </pic:pic>
              </a:graphicData>
            </a:graphic>
          </wp:anchor>
        </w:drawing>
      </w:r>
      <w:r w:rsidR="001E76B9">
        <w:rPr>
          <w:snapToGrid w:val="0"/>
          <w:color w:val="000000"/>
          <w:sz w:val="24"/>
          <w:lang w:eastAsia="ru-RU"/>
        </w:rPr>
        <w:t>Сумма этих напряжений дает нам полное напряжение</w:t>
      </w: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i/>
          <w:noProof/>
          <w:color w:val="000000"/>
          <w:sz w:val="24"/>
          <w:lang w:val="be-BY"/>
        </w:rPr>
        <w:lastRenderedPageBreak/>
        <w:drawing>
          <wp:anchor distT="0" distB="0" distL="114300" distR="114300" simplePos="0" relativeHeight="251712000" behindDoc="0" locked="0" layoutInCell="0" allowOverlap="1">
            <wp:simplePos x="0" y="0"/>
            <wp:positionH relativeFrom="column">
              <wp:posOffset>-868680</wp:posOffset>
            </wp:positionH>
            <wp:positionV relativeFrom="paragraph">
              <wp:posOffset>1562100</wp:posOffset>
            </wp:positionV>
            <wp:extent cx="3566160" cy="640080"/>
            <wp:effectExtent l="19050" t="0" r="0" b="0"/>
            <wp:wrapTopAndBottom/>
            <wp:docPr id="265" name="Рисунок 1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C:\1\pic\gray.jpg"/>
                    <pic:cNvPicPr>
                      <a:picLocks noChangeAspect="1" noChangeArrowheads="1"/>
                    </pic:cNvPicPr>
                  </pic:nvPicPr>
                  <pic:blipFill>
                    <a:blip r:embed="rId174" cstate="print"/>
                    <a:srcRect/>
                    <a:stretch>
                      <a:fillRect/>
                    </a:stretch>
                  </pic:blipFill>
                  <pic:spPr bwMode="auto">
                    <a:xfrm>
                      <a:off x="0" y="0"/>
                      <a:ext cx="3566160" cy="640080"/>
                    </a:xfrm>
                    <a:prstGeom prst="rect">
                      <a:avLst/>
                    </a:prstGeom>
                    <a:noFill/>
                    <a:ln w="9525">
                      <a:noFill/>
                      <a:miter lim="800000"/>
                      <a:headEnd/>
                      <a:tailEnd/>
                    </a:ln>
                  </pic:spPr>
                </pic:pic>
              </a:graphicData>
            </a:graphic>
          </wp:anchor>
        </w:drawing>
      </w:r>
      <w:r w:rsidR="001E76B9">
        <w:rPr>
          <w:snapToGrid w:val="0"/>
          <w:color w:val="000000"/>
          <w:sz w:val="24"/>
          <w:lang w:eastAsia="ru-RU"/>
        </w:rPr>
        <w:t>Мы видим, что это уравнение в точности совпадает с механиче</w:t>
      </w:r>
      <w:r w:rsidR="001E76B9">
        <w:rPr>
          <w:snapToGrid w:val="0"/>
          <w:color w:val="000000"/>
          <w:sz w:val="24"/>
          <w:lang w:eastAsia="ru-RU"/>
        </w:rPr>
        <w:softHyphen/>
        <w:t>ским уравнением (23.6); будем решать его точно таким же спо</w:t>
      </w:r>
      <w:r w:rsidR="001E76B9">
        <w:rPr>
          <w:snapToGrid w:val="0"/>
          <w:color w:val="000000"/>
          <w:sz w:val="24"/>
          <w:lang w:eastAsia="ru-RU"/>
        </w:rPr>
        <w:softHyphen/>
        <w:t xml:space="preserve">собом. Предположим, что </w:t>
      </w:r>
      <w:r w:rsidR="001E76B9">
        <w:rPr>
          <w:i/>
          <w:snapToGrid w:val="0"/>
          <w:color w:val="000000"/>
          <w:sz w:val="24"/>
          <w:lang w:val="en-US" w:eastAsia="ru-RU"/>
        </w:rPr>
        <w:t>V</w:t>
      </w:r>
      <w:r w:rsidR="001E76B9" w:rsidRPr="003A4BB8">
        <w:rPr>
          <w:i/>
          <w:snapToGrid w:val="0"/>
          <w:color w:val="000000"/>
          <w:sz w:val="24"/>
          <w:lang w:eastAsia="ru-RU"/>
        </w:rPr>
        <w:t>(</w:t>
      </w:r>
      <w:r w:rsidR="001E76B9">
        <w:rPr>
          <w:i/>
          <w:snapToGrid w:val="0"/>
          <w:color w:val="000000"/>
          <w:sz w:val="24"/>
          <w:lang w:val="en-US" w:eastAsia="ru-RU"/>
        </w:rPr>
        <w:t>t</w:t>
      </w:r>
      <w:r w:rsidR="001E76B9" w:rsidRPr="003A4BB8">
        <w:rPr>
          <w:i/>
          <w:snapToGrid w:val="0"/>
          <w:color w:val="000000"/>
          <w:sz w:val="24"/>
          <w:lang w:eastAsia="ru-RU"/>
        </w:rPr>
        <w:t xml:space="preserve">) </w:t>
      </w:r>
      <w:r w:rsidR="001E76B9">
        <w:rPr>
          <w:snapToGrid w:val="0"/>
          <w:color w:val="000000"/>
          <w:sz w:val="24"/>
          <w:lang w:eastAsia="ru-RU"/>
        </w:rPr>
        <w:t>осциллирует; для этого надо со</w:t>
      </w:r>
      <w:r w:rsidR="001E76B9">
        <w:rPr>
          <w:snapToGrid w:val="0"/>
          <w:color w:val="000000"/>
          <w:sz w:val="24"/>
          <w:lang w:eastAsia="ru-RU"/>
        </w:rPr>
        <w:softHyphen/>
        <w:t xml:space="preserve">единить цепь с генератором синусоидальных колебаний. Тогда можно представить </w:t>
      </w:r>
      <w:r w:rsidR="001E76B9">
        <w:rPr>
          <w:i/>
          <w:snapToGrid w:val="0"/>
          <w:color w:val="000000"/>
          <w:sz w:val="24"/>
          <w:lang w:val="en-US" w:eastAsia="ru-RU"/>
        </w:rPr>
        <w:t>V</w:t>
      </w:r>
      <w:r w:rsidR="001E76B9" w:rsidRPr="003A4BB8">
        <w:rPr>
          <w:i/>
          <w:snapToGrid w:val="0"/>
          <w:color w:val="000000"/>
          <w:sz w:val="24"/>
          <w:lang w:eastAsia="ru-RU"/>
        </w:rPr>
        <w:t>(</w:t>
      </w:r>
      <w:r w:rsidR="001E76B9">
        <w:rPr>
          <w:i/>
          <w:snapToGrid w:val="0"/>
          <w:color w:val="000000"/>
          <w:sz w:val="24"/>
          <w:lang w:val="en-US" w:eastAsia="ru-RU"/>
        </w:rPr>
        <w:t>t</w:t>
      </w:r>
      <w:r w:rsidR="001E76B9" w:rsidRPr="003A4BB8">
        <w:rPr>
          <w:i/>
          <w:snapToGrid w:val="0"/>
          <w:color w:val="000000"/>
          <w:sz w:val="24"/>
          <w:lang w:eastAsia="ru-RU"/>
        </w:rPr>
        <w:t xml:space="preserve">) </w:t>
      </w:r>
      <w:r w:rsidR="001E76B9">
        <w:rPr>
          <w:snapToGrid w:val="0"/>
          <w:color w:val="000000"/>
          <w:sz w:val="24"/>
          <w:lang w:eastAsia="ru-RU"/>
        </w:rPr>
        <w:t xml:space="preserve">как комплексное число </w:t>
      </w:r>
      <w:r w:rsidR="001E76B9">
        <w:rPr>
          <w:i/>
          <w:snapToGrid w:val="0"/>
          <w:color w:val="000000"/>
          <w:sz w:val="24"/>
          <w:lang w:val="en-US" w:eastAsia="ru-RU"/>
        </w:rPr>
        <w:t>V</w:t>
      </w:r>
      <w:r w:rsidR="001E76B9" w:rsidRPr="003A4BB8">
        <w:rPr>
          <w:i/>
          <w:snapToGrid w:val="0"/>
          <w:color w:val="000000"/>
          <w:sz w:val="24"/>
          <w:lang w:eastAsia="ru-RU"/>
        </w:rPr>
        <w:t xml:space="preserve">, </w:t>
      </w:r>
      <w:r w:rsidR="001E76B9">
        <w:rPr>
          <w:snapToGrid w:val="0"/>
          <w:color w:val="000000"/>
          <w:sz w:val="24"/>
          <w:lang w:eastAsia="ru-RU"/>
        </w:rPr>
        <w:t xml:space="preserve">помня, что для определения настоящего напряжения </w:t>
      </w:r>
      <w:r w:rsidR="001E76B9">
        <w:rPr>
          <w:i/>
          <w:snapToGrid w:val="0"/>
          <w:color w:val="000000"/>
          <w:sz w:val="24"/>
          <w:lang w:val="en-US" w:eastAsia="ru-RU"/>
        </w:rPr>
        <w:t>V</w:t>
      </w:r>
      <w:r w:rsidR="001E76B9" w:rsidRPr="003A4BB8">
        <w:rPr>
          <w:i/>
          <w:snapToGrid w:val="0"/>
          <w:color w:val="000000"/>
          <w:sz w:val="24"/>
          <w:lang w:eastAsia="ru-RU"/>
        </w:rPr>
        <w:t>(</w:t>
      </w:r>
      <w:r w:rsidR="001E76B9">
        <w:rPr>
          <w:i/>
          <w:snapToGrid w:val="0"/>
          <w:color w:val="000000"/>
          <w:sz w:val="24"/>
          <w:lang w:val="en-US" w:eastAsia="ru-RU"/>
        </w:rPr>
        <w:t>t</w:t>
      </w:r>
      <w:r w:rsidR="001E76B9" w:rsidRPr="003A4BB8">
        <w:rPr>
          <w:i/>
          <w:snapToGrid w:val="0"/>
          <w:color w:val="000000"/>
          <w:sz w:val="24"/>
          <w:lang w:eastAsia="ru-RU"/>
        </w:rPr>
        <w:t xml:space="preserve">) </w:t>
      </w:r>
      <w:r w:rsidR="001E76B9">
        <w:rPr>
          <w:snapToGrid w:val="0"/>
          <w:color w:val="000000"/>
          <w:sz w:val="24"/>
          <w:lang w:eastAsia="ru-RU"/>
        </w:rPr>
        <w:t xml:space="preserve">это число надо еще умножить на </w:t>
      </w:r>
      <w:r w:rsidR="001E76B9">
        <w:rPr>
          <w:i/>
          <w:snapToGrid w:val="0"/>
          <w:color w:val="000000"/>
          <w:sz w:val="24"/>
          <w:lang w:val="en-US" w:eastAsia="ru-RU"/>
        </w:rPr>
        <w:t>exp</w:t>
      </w:r>
      <w:r w:rsidR="001E76B9" w:rsidRPr="003A4BB8">
        <w:rPr>
          <w:i/>
          <w:snapToGrid w:val="0"/>
          <w:color w:val="000000"/>
          <w:sz w:val="24"/>
          <w:lang w:eastAsia="ru-RU"/>
        </w:rPr>
        <w:t>(</w:t>
      </w:r>
      <w:r w:rsidR="001E76B9">
        <w:rPr>
          <w:i/>
          <w:snapToGrid w:val="0"/>
          <w:color w:val="000000"/>
          <w:sz w:val="24"/>
          <w:lang w:val="en-US" w:eastAsia="ru-RU"/>
        </w:rPr>
        <w:t>i</w:t>
      </w:r>
      <w:r w:rsidR="001E76B9">
        <w:rPr>
          <w:i/>
          <w:snapToGrid w:val="0"/>
          <w:color w:val="000000"/>
          <w:sz w:val="24"/>
          <w:lang w:val="en-US" w:eastAsia="ru-RU"/>
        </w:rPr>
        <w:sym w:font="Symbol" w:char="F077"/>
      </w:r>
      <w:r w:rsidR="001E76B9">
        <w:rPr>
          <w:i/>
          <w:snapToGrid w:val="0"/>
          <w:color w:val="000000"/>
          <w:sz w:val="24"/>
          <w:lang w:val="en-US" w:eastAsia="ru-RU"/>
        </w:rPr>
        <w:t>t</w:t>
      </w:r>
      <w:r w:rsidR="001E76B9" w:rsidRPr="003A4BB8">
        <w:rPr>
          <w:i/>
          <w:snapToGrid w:val="0"/>
          <w:color w:val="000000"/>
          <w:sz w:val="24"/>
          <w:lang w:eastAsia="ru-RU"/>
        </w:rPr>
        <w:t xml:space="preserve">) </w:t>
      </w:r>
      <w:r w:rsidR="001E76B9">
        <w:rPr>
          <w:snapToGrid w:val="0"/>
          <w:color w:val="000000"/>
          <w:sz w:val="24"/>
          <w:lang w:eastAsia="ru-RU"/>
        </w:rPr>
        <w:t>и взять действительную часть. Анало</w:t>
      </w:r>
      <w:r w:rsidR="001E76B9">
        <w:rPr>
          <w:snapToGrid w:val="0"/>
          <w:color w:val="000000"/>
          <w:sz w:val="24"/>
          <w:lang w:eastAsia="ru-RU"/>
        </w:rPr>
        <w:softHyphen/>
        <w:t xml:space="preserve">гично можно подойти и к заряду </w:t>
      </w:r>
      <w:r w:rsidR="001E76B9">
        <w:rPr>
          <w:i/>
          <w:snapToGrid w:val="0"/>
          <w:color w:val="000000"/>
          <w:sz w:val="24"/>
          <w:lang w:val="en-US" w:eastAsia="ru-RU"/>
        </w:rPr>
        <w:t>q</w:t>
      </w:r>
      <w:r w:rsidR="001E76B9">
        <w:rPr>
          <w:i/>
          <w:snapToGrid w:val="0"/>
          <w:color w:val="000000"/>
          <w:sz w:val="24"/>
          <w:lang w:eastAsia="ru-RU"/>
        </w:rPr>
        <w:t xml:space="preserve">, </w:t>
      </w:r>
      <w:r w:rsidR="001E76B9">
        <w:rPr>
          <w:snapToGrid w:val="0"/>
          <w:color w:val="000000"/>
          <w:sz w:val="24"/>
          <w:lang w:eastAsia="ru-RU"/>
        </w:rPr>
        <w:t xml:space="preserve">а поэтому напишем уравнение, в точности повторяющее (23.8): вторая производная </w:t>
      </w:r>
      <w:r w:rsidR="001E76B9">
        <w:rPr>
          <w:snapToGrid w:val="0"/>
          <w:color w:val="000000"/>
          <w:sz w:val="24"/>
          <w:lang w:val="en-US" w:eastAsia="ru-RU"/>
        </w:rPr>
        <w:t>q</w:t>
      </w:r>
      <w:r w:rsidR="001E76B9">
        <w:rPr>
          <w:snapToGrid w:val="0"/>
          <w:color w:val="000000"/>
          <w:sz w:val="24"/>
          <w:lang w:eastAsia="ru-RU"/>
        </w:rPr>
        <w:t>— это (</w:t>
      </w:r>
      <w:r w:rsidR="001E76B9">
        <w:rPr>
          <w:snapToGrid w:val="0"/>
          <w:color w:val="000000"/>
          <w:sz w:val="24"/>
          <w:lang w:val="en-US" w:eastAsia="ru-RU"/>
        </w:rPr>
        <w:t>i</w:t>
      </w:r>
      <w:r w:rsidR="001E76B9">
        <w:rPr>
          <w:snapToGrid w:val="0"/>
          <w:color w:val="000000"/>
          <w:sz w:val="24"/>
          <w:lang w:val="en-US" w:eastAsia="ru-RU"/>
        </w:rPr>
        <w:sym w:font="Symbol" w:char="F077"/>
      </w:r>
      <w:r w:rsidR="001E76B9">
        <w:rPr>
          <w:snapToGrid w:val="0"/>
          <w:color w:val="000000"/>
          <w:sz w:val="24"/>
          <w:lang w:eastAsia="ru-RU"/>
        </w:rPr>
        <w:t>)</w:t>
      </w:r>
      <w:r w:rsidR="001E76B9">
        <w:rPr>
          <w:snapToGrid w:val="0"/>
          <w:color w:val="000000"/>
          <w:sz w:val="24"/>
          <w:vertAlign w:val="superscript"/>
          <w:lang w:eastAsia="ru-RU"/>
        </w:rPr>
        <w:t>2</w:t>
      </w:r>
      <w:r w:rsidR="001E76B9">
        <w:rPr>
          <w:snapToGrid w:val="0"/>
          <w:color w:val="000000"/>
          <w:sz w:val="24"/>
          <w:lang w:val="en-US" w:eastAsia="ru-RU"/>
        </w:rPr>
        <w:t>q</w:t>
      </w:r>
      <w:r w:rsidR="001E76B9">
        <w:rPr>
          <w:snapToGrid w:val="0"/>
          <w:color w:val="000000"/>
          <w:sz w:val="24"/>
          <w:lang w:eastAsia="ru-RU"/>
        </w:rPr>
        <w:t xml:space="preserve">, а первая — это </w:t>
      </w:r>
      <w:r w:rsidR="001E76B9" w:rsidRPr="003A4BB8">
        <w:rPr>
          <w:i/>
          <w:snapToGrid w:val="0"/>
          <w:color w:val="000000"/>
          <w:sz w:val="24"/>
          <w:lang w:eastAsia="ru-RU"/>
        </w:rPr>
        <w:t>(</w:t>
      </w:r>
      <w:r w:rsidR="001E76B9">
        <w:rPr>
          <w:i/>
          <w:snapToGrid w:val="0"/>
          <w:color w:val="000000"/>
          <w:sz w:val="24"/>
          <w:lang w:val="en-US" w:eastAsia="ru-RU"/>
        </w:rPr>
        <w:t>i</w:t>
      </w:r>
      <w:r w:rsidR="001E76B9">
        <w:rPr>
          <w:i/>
          <w:snapToGrid w:val="0"/>
          <w:color w:val="000000"/>
          <w:sz w:val="24"/>
          <w:lang w:val="en-US" w:eastAsia="ru-RU"/>
        </w:rPr>
        <w:sym w:font="Symbol" w:char="F077"/>
      </w:r>
      <w:r w:rsidR="001E76B9" w:rsidRPr="003A4BB8">
        <w:rPr>
          <w:i/>
          <w:snapToGrid w:val="0"/>
          <w:color w:val="000000"/>
          <w:sz w:val="24"/>
          <w:lang w:eastAsia="ru-RU"/>
        </w:rPr>
        <w:t>)</w:t>
      </w:r>
      <w:r w:rsidR="001E76B9">
        <w:rPr>
          <w:i/>
          <w:snapToGrid w:val="0"/>
          <w:color w:val="000000"/>
          <w:sz w:val="24"/>
          <w:lang w:val="en-US" w:eastAsia="ru-RU"/>
        </w:rPr>
        <w:t>q</w:t>
      </w:r>
      <w:r w:rsidR="001E76B9" w:rsidRPr="003A4BB8">
        <w:rPr>
          <w:i/>
          <w:snapToGrid w:val="0"/>
          <w:color w:val="000000"/>
          <w:sz w:val="24"/>
          <w:lang w:eastAsia="ru-RU"/>
        </w:rPr>
        <w:t xml:space="preserve">. </w:t>
      </w:r>
      <w:r w:rsidR="001E76B9">
        <w:rPr>
          <w:snapToGrid w:val="0"/>
          <w:color w:val="000000"/>
          <w:sz w:val="24"/>
          <w:lang w:eastAsia="ru-RU"/>
        </w:rPr>
        <w:t xml:space="preserve">Уравнение (23.17) перейдет </w:t>
      </w:r>
      <w:proofErr w:type="gramStart"/>
      <w:r w:rsidR="001E76B9">
        <w:rPr>
          <w:snapToGrid w:val="0"/>
          <w:color w:val="000000"/>
          <w:sz w:val="24"/>
          <w:lang w:eastAsia="ru-RU"/>
        </w:rPr>
        <w:t>в</w:t>
      </w:r>
      <w:proofErr w:type="gramEnd"/>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shd w:val="clear" w:color="auto" w:fill="FFFFFF"/>
        <w:ind w:left="-1418" w:right="-766"/>
        <w:jc w:val="both"/>
        <w:rPr>
          <w:snapToGrid w:val="0"/>
          <w:color w:val="000000"/>
          <w:sz w:val="24"/>
          <w:lang w:eastAsia="ru-RU"/>
        </w:rPr>
      </w:pPr>
      <w:r>
        <w:rPr>
          <w:i/>
          <w:noProof/>
          <w:color w:val="000000"/>
          <w:sz w:val="24"/>
          <w:lang w:val="be-BY"/>
        </w:rPr>
        <w:drawing>
          <wp:anchor distT="0" distB="0" distL="114300" distR="114300" simplePos="0" relativeHeight="251713024" behindDoc="0" locked="0" layoutInCell="0" allowOverlap="1">
            <wp:simplePos x="0" y="0"/>
            <wp:positionH relativeFrom="column">
              <wp:posOffset>-868680</wp:posOffset>
            </wp:positionH>
            <wp:positionV relativeFrom="paragraph">
              <wp:posOffset>281940</wp:posOffset>
            </wp:positionV>
            <wp:extent cx="3383280" cy="822960"/>
            <wp:effectExtent l="19050" t="0" r="7620" b="0"/>
            <wp:wrapTopAndBottom/>
            <wp:docPr id="264" name="Рисунок 1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C:\1\pic\gray.jpg"/>
                    <pic:cNvPicPr>
                      <a:picLocks noChangeAspect="1" noChangeArrowheads="1"/>
                    </pic:cNvPicPr>
                  </pic:nvPicPr>
                  <pic:blipFill>
                    <a:blip r:embed="rId175" cstate="print"/>
                    <a:srcRect/>
                    <a:stretch>
                      <a:fillRect/>
                    </a:stretch>
                  </pic:blipFill>
                  <pic:spPr bwMode="auto">
                    <a:xfrm>
                      <a:off x="0" y="0"/>
                      <a:ext cx="3383280" cy="82296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или   </w:t>
      </w: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последнее равенство запишем в виде</w:t>
      </w: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3A4BB8" w:rsidP="001E76B9">
      <w:pPr>
        <w:ind w:left="-1418" w:right="-766"/>
        <w:jc w:val="both"/>
        <w:rPr>
          <w:i/>
          <w:snapToGrid w:val="0"/>
          <w:color w:val="000000"/>
          <w:sz w:val="24"/>
          <w:lang w:eastAsia="ru-RU"/>
        </w:rPr>
      </w:pPr>
      <w:r>
        <w:rPr>
          <w:i/>
          <w:noProof/>
          <w:color w:val="000000"/>
          <w:sz w:val="24"/>
          <w:lang w:val="be-BY"/>
        </w:rPr>
        <w:drawing>
          <wp:anchor distT="0" distB="0" distL="114300" distR="114300" simplePos="0" relativeHeight="251714048" behindDoc="0" locked="0" layoutInCell="0" allowOverlap="1">
            <wp:simplePos x="0" y="0"/>
            <wp:positionH relativeFrom="column">
              <wp:posOffset>-960120</wp:posOffset>
            </wp:positionH>
            <wp:positionV relativeFrom="paragraph">
              <wp:posOffset>365760</wp:posOffset>
            </wp:positionV>
            <wp:extent cx="4754880" cy="365760"/>
            <wp:effectExtent l="19050" t="0" r="7620" b="0"/>
            <wp:wrapTopAndBottom/>
            <wp:docPr id="263" name="Рисунок 1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C:\1\pic\gray.jpg"/>
                    <pic:cNvPicPr>
                      <a:picLocks noChangeAspect="1" noChangeArrowheads="1"/>
                    </pic:cNvPicPr>
                  </pic:nvPicPr>
                  <pic:blipFill>
                    <a:blip r:embed="rId176" cstate="print"/>
                    <a:srcRect/>
                    <a:stretch>
                      <a:fillRect/>
                    </a:stretch>
                  </pic:blipFill>
                  <pic:spPr bwMode="auto">
                    <a:xfrm>
                      <a:off x="0" y="0"/>
                      <a:ext cx="4754880" cy="36576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sym w:font="Symbol" w:char="F077"/>
      </w:r>
      <w:r w:rsidRPr="003A4BB8">
        <w:rPr>
          <w:i/>
          <w:snapToGrid w:val="0"/>
          <w:color w:val="000000"/>
          <w:sz w:val="24"/>
          <w:vertAlign w:val="superscript"/>
          <w:lang w:eastAsia="ru-RU"/>
        </w:rPr>
        <w:t>2</w:t>
      </w:r>
      <w:r w:rsidRPr="003A4BB8">
        <w:rPr>
          <w:i/>
          <w:snapToGrid w:val="0"/>
          <w:color w:val="000000"/>
          <w:sz w:val="24"/>
          <w:vertAlign w:val="subscript"/>
          <w:lang w:eastAsia="ru-RU"/>
        </w:rPr>
        <w:t>0</w:t>
      </w:r>
      <w:r w:rsidRPr="003A4BB8">
        <w:rPr>
          <w:i/>
          <w:snapToGrid w:val="0"/>
          <w:color w:val="000000"/>
          <w:sz w:val="24"/>
          <w:lang w:eastAsia="ru-RU"/>
        </w:rPr>
        <w:t>=1/</w:t>
      </w:r>
      <w:r>
        <w:rPr>
          <w:i/>
          <w:snapToGrid w:val="0"/>
          <w:color w:val="000000"/>
          <w:sz w:val="24"/>
          <w:lang w:val="en-US" w:eastAsia="ru-RU"/>
        </w:rPr>
        <w:t>LC</w:t>
      </w:r>
      <w:r w:rsidRPr="003A4BB8">
        <w:rPr>
          <w:i/>
          <w:snapToGrid w:val="0"/>
          <w:color w:val="000000"/>
          <w:sz w:val="24"/>
          <w:lang w:eastAsia="ru-RU"/>
        </w:rPr>
        <w:t xml:space="preserve">, </w:t>
      </w:r>
      <w:r>
        <w:rPr>
          <w:snapToGrid w:val="0"/>
          <w:color w:val="000000"/>
          <w:sz w:val="24"/>
          <w:lang w:val="en-US" w:eastAsia="ru-RU"/>
        </w:rPr>
        <w:t>a</w:t>
      </w:r>
      <w:r w:rsidRPr="003A4BB8">
        <w:rPr>
          <w:snapToGrid w:val="0"/>
          <w:color w:val="000000"/>
          <w:sz w:val="24"/>
          <w:lang w:eastAsia="ru-RU"/>
        </w:rPr>
        <w:t xml:space="preserve"> </w:t>
      </w:r>
      <w:r>
        <w:rPr>
          <w:snapToGrid w:val="0"/>
          <w:color w:val="000000"/>
          <w:sz w:val="24"/>
          <w:lang w:val="en-US" w:eastAsia="ru-RU"/>
        </w:rPr>
        <w:sym w:font="Symbol" w:char="F067"/>
      </w:r>
      <w:r w:rsidRPr="003A4BB8">
        <w:rPr>
          <w:i/>
          <w:snapToGrid w:val="0"/>
          <w:color w:val="000000"/>
          <w:sz w:val="24"/>
          <w:lang w:eastAsia="ru-RU"/>
        </w:rPr>
        <w:t>=</w:t>
      </w:r>
      <w:r>
        <w:rPr>
          <w:i/>
          <w:snapToGrid w:val="0"/>
          <w:color w:val="000000"/>
          <w:sz w:val="24"/>
          <w:lang w:val="en-US" w:eastAsia="ru-RU"/>
        </w:rPr>
        <w:t>R</w:t>
      </w:r>
      <w:r w:rsidRPr="003A4BB8">
        <w:rPr>
          <w:i/>
          <w:snapToGrid w:val="0"/>
          <w:color w:val="000000"/>
          <w:sz w:val="24"/>
          <w:lang w:eastAsia="ru-RU"/>
        </w:rPr>
        <w:t>/</w:t>
      </w:r>
      <w:r>
        <w:rPr>
          <w:i/>
          <w:snapToGrid w:val="0"/>
          <w:color w:val="000000"/>
          <w:sz w:val="24"/>
          <w:lang w:val="en-US" w:eastAsia="ru-RU"/>
        </w:rPr>
        <w:t>L</w:t>
      </w:r>
      <w:r w:rsidRPr="003A4BB8">
        <w:rPr>
          <w:i/>
          <w:snapToGrid w:val="0"/>
          <w:color w:val="000000"/>
          <w:sz w:val="24"/>
          <w:lang w:eastAsia="ru-RU"/>
        </w:rPr>
        <w:t xml:space="preserve">. </w:t>
      </w:r>
      <w:r>
        <w:rPr>
          <w:snapToGrid w:val="0"/>
          <w:color w:val="000000"/>
          <w:sz w:val="24"/>
          <w:lang w:eastAsia="ru-RU"/>
        </w:rPr>
        <w:t>Мы получили тот же знаменатель, что и в механической задаче, со всеми его резонансными свойст</w:t>
      </w:r>
      <w:r>
        <w:rPr>
          <w:snapToGrid w:val="0"/>
          <w:color w:val="000000"/>
          <w:sz w:val="24"/>
          <w:lang w:eastAsia="ru-RU"/>
        </w:rPr>
        <w:softHyphen/>
        <w:t>вами! В табл</w:t>
      </w:r>
      <w:r w:rsidRPr="003A4BB8">
        <w:rPr>
          <w:snapToGrid w:val="0"/>
          <w:color w:val="000000"/>
          <w:sz w:val="24"/>
          <w:lang w:eastAsia="ru-RU"/>
        </w:rPr>
        <w:t>.</w:t>
      </w:r>
      <w:r>
        <w:rPr>
          <w:snapToGrid w:val="0"/>
          <w:color w:val="000000"/>
          <w:sz w:val="24"/>
          <w:lang w:eastAsia="ru-RU"/>
        </w:rPr>
        <w:t xml:space="preserve"> 23.1 приведен перечень аналогий между элект</w:t>
      </w:r>
      <w:r>
        <w:rPr>
          <w:snapToGrid w:val="0"/>
          <w:color w:val="000000"/>
          <w:sz w:val="24"/>
          <w:lang w:eastAsia="ru-RU"/>
        </w:rPr>
        <w:softHyphen/>
        <w:t>рическими и механическими величинами.</w:t>
      </w:r>
    </w:p>
    <w:p w:rsidR="001E76B9" w:rsidRPr="003A4BB8" w:rsidRDefault="001E76B9" w:rsidP="001E76B9">
      <w:pPr>
        <w:ind w:left="-1418" w:right="-766"/>
        <w:jc w:val="both"/>
        <w:rPr>
          <w:snapToGrid w:val="0"/>
          <w:color w:val="000000"/>
          <w:sz w:val="24"/>
          <w:lang w:eastAsia="ru-RU"/>
        </w:rPr>
      </w:pPr>
      <w:r>
        <w:rPr>
          <w:i/>
          <w:snapToGrid w:val="0"/>
          <w:color w:val="000000"/>
          <w:sz w:val="24"/>
          <w:lang w:eastAsia="ru-RU"/>
        </w:rPr>
        <w:t xml:space="preserve">Таблица 23.1       </w:t>
      </w:r>
      <w:r>
        <w:rPr>
          <w:snapToGrid w:val="0"/>
          <w:color w:val="000000"/>
          <w:sz w:val="24"/>
          <w:lang w:eastAsia="ru-RU"/>
        </w:rPr>
        <w:t>•        МЕХАНИЧЕСКИЕ   И     ЭЛЕКТРИЧЕСКИЕ    ВЕЛИЧИНЫ</w:t>
      </w:r>
    </w:p>
    <w:p w:rsidR="001E76B9" w:rsidRPr="003A4BB8" w:rsidRDefault="003A4BB8" w:rsidP="001E76B9">
      <w:pPr>
        <w:ind w:left="-1418" w:right="-766"/>
        <w:jc w:val="both"/>
        <w:rPr>
          <w:i/>
          <w:snapToGrid w:val="0"/>
          <w:color w:val="000000"/>
          <w:sz w:val="24"/>
          <w:lang w:eastAsia="ru-RU"/>
        </w:rPr>
      </w:pPr>
      <w:r>
        <w:rPr>
          <w:i/>
          <w:noProof/>
          <w:color w:val="000000"/>
          <w:sz w:val="24"/>
          <w:lang w:val="be-BY"/>
        </w:rPr>
        <w:drawing>
          <wp:anchor distT="0" distB="0" distL="114300" distR="114300" simplePos="0" relativeHeight="251715072" behindDoc="0" locked="0" layoutInCell="0" allowOverlap="1">
            <wp:simplePos x="0" y="0"/>
            <wp:positionH relativeFrom="column">
              <wp:posOffset>-868680</wp:posOffset>
            </wp:positionH>
            <wp:positionV relativeFrom="paragraph">
              <wp:posOffset>34290</wp:posOffset>
            </wp:positionV>
            <wp:extent cx="3578225" cy="2096770"/>
            <wp:effectExtent l="19050" t="0" r="3175" b="0"/>
            <wp:wrapTopAndBottom/>
            <wp:docPr id="262" name="Рисунок 1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C:\1\pic\gray.jpg"/>
                    <pic:cNvPicPr>
                      <a:picLocks noChangeAspect="1" noChangeArrowheads="1"/>
                    </pic:cNvPicPr>
                  </pic:nvPicPr>
                  <pic:blipFill>
                    <a:blip r:embed="rId177" cstate="print"/>
                    <a:srcRect/>
                    <a:stretch>
                      <a:fillRect/>
                    </a:stretch>
                  </pic:blipFill>
                  <pic:spPr bwMode="auto">
                    <a:xfrm>
                      <a:off x="0" y="0"/>
                      <a:ext cx="3578225" cy="209677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i/>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i/>
          <w:noProof/>
          <w:color w:val="000000"/>
          <w:sz w:val="24"/>
          <w:lang w:val="be-BY"/>
        </w:rPr>
        <w:drawing>
          <wp:anchor distT="0" distB="0" distL="114300" distR="114300" simplePos="0" relativeHeight="251716096" behindDoc="0" locked="0" layoutInCell="0" allowOverlap="1">
            <wp:simplePos x="0" y="0"/>
            <wp:positionH relativeFrom="column">
              <wp:posOffset>-777240</wp:posOffset>
            </wp:positionH>
            <wp:positionV relativeFrom="paragraph">
              <wp:posOffset>1301750</wp:posOffset>
            </wp:positionV>
            <wp:extent cx="5212080" cy="640080"/>
            <wp:effectExtent l="19050" t="0" r="7620" b="0"/>
            <wp:wrapTopAndBottom/>
            <wp:docPr id="261" name="Рисунок 1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C:\1\pic\gray.jpg"/>
                    <pic:cNvPicPr>
                      <a:picLocks noChangeAspect="1" noChangeArrowheads="1"/>
                    </pic:cNvPicPr>
                  </pic:nvPicPr>
                  <pic:blipFill>
                    <a:blip r:embed="rId178" cstate="print"/>
                    <a:srcRect/>
                    <a:stretch>
                      <a:fillRect/>
                    </a:stretch>
                  </pic:blipFill>
                  <pic:spPr bwMode="auto">
                    <a:xfrm>
                      <a:off x="0" y="0"/>
                      <a:ext cx="5212080" cy="640080"/>
                    </a:xfrm>
                    <a:prstGeom prst="rect">
                      <a:avLst/>
                    </a:prstGeom>
                    <a:noFill/>
                    <a:ln w="9525">
                      <a:noFill/>
                      <a:miter lim="800000"/>
                      <a:headEnd/>
                      <a:tailEnd/>
                    </a:ln>
                  </pic:spPr>
                </pic:pic>
              </a:graphicData>
            </a:graphic>
          </wp:anchor>
        </w:drawing>
      </w:r>
      <w:r w:rsidR="001E76B9">
        <w:rPr>
          <w:snapToGrid w:val="0"/>
          <w:color w:val="000000"/>
          <w:sz w:val="24"/>
          <w:lang w:eastAsia="ru-RU"/>
        </w:rPr>
        <w:t>Еще одно чисто техническое замечание. В книгах по электри</w:t>
      </w:r>
      <w:r w:rsidR="001E76B9">
        <w:rPr>
          <w:snapToGrid w:val="0"/>
          <w:color w:val="000000"/>
          <w:sz w:val="24"/>
          <w:lang w:eastAsia="ru-RU"/>
        </w:rPr>
        <w:softHyphen/>
        <w:t>честву используют другие обозначения. (Очень часто в книгах на одну и ту же тему, написанных людьми разных специаль</w:t>
      </w:r>
      <w:r w:rsidR="001E76B9">
        <w:rPr>
          <w:snapToGrid w:val="0"/>
          <w:color w:val="000000"/>
          <w:sz w:val="24"/>
          <w:lang w:eastAsia="ru-RU"/>
        </w:rPr>
        <w:softHyphen/>
        <w:t xml:space="preserve">ностей, используются различные обозначения.) Во-первых, для обозначения </w:t>
      </w:r>
      <w:r w:rsidR="001E76B9">
        <w:rPr>
          <w:snapToGrid w:val="0"/>
          <w:color w:val="000000"/>
          <w:sz w:val="24"/>
          <w:lang w:val="en-US" w:eastAsia="ru-RU"/>
        </w:rPr>
        <w:sym w:font="Symbol" w:char="F0D6"/>
      </w:r>
      <w:r w:rsidR="001E76B9" w:rsidRPr="003A4BB8">
        <w:rPr>
          <w:snapToGrid w:val="0"/>
          <w:color w:val="000000"/>
          <w:sz w:val="24"/>
          <w:lang w:eastAsia="ru-RU"/>
        </w:rPr>
        <w:t>-</w:t>
      </w:r>
      <w:r w:rsidR="001E76B9">
        <w:rPr>
          <w:snapToGrid w:val="0"/>
          <w:color w:val="000000"/>
          <w:sz w:val="24"/>
          <w:lang w:eastAsia="ru-RU"/>
        </w:rPr>
        <w:t xml:space="preserve">1 используют букву </w:t>
      </w:r>
      <w:r w:rsidR="001E76B9">
        <w:rPr>
          <w:snapToGrid w:val="0"/>
          <w:color w:val="000000"/>
          <w:sz w:val="24"/>
          <w:lang w:val="en-US" w:eastAsia="ru-RU"/>
        </w:rPr>
        <w:t>j</w:t>
      </w:r>
      <w:r w:rsidR="001E76B9">
        <w:rPr>
          <w:snapToGrid w:val="0"/>
          <w:color w:val="000000"/>
          <w:sz w:val="24"/>
          <w:lang w:eastAsia="ru-RU"/>
        </w:rPr>
        <w:t xml:space="preserve">, а не </w:t>
      </w:r>
      <w:r w:rsidR="001E76B9">
        <w:rPr>
          <w:i/>
          <w:snapToGrid w:val="0"/>
          <w:color w:val="000000"/>
          <w:sz w:val="24"/>
          <w:lang w:val="en-US" w:eastAsia="ru-RU"/>
        </w:rPr>
        <w:t>i</w:t>
      </w:r>
      <w:r w:rsidR="001E76B9" w:rsidRPr="003A4BB8">
        <w:rPr>
          <w:i/>
          <w:snapToGrid w:val="0"/>
          <w:color w:val="000000"/>
          <w:sz w:val="24"/>
          <w:lang w:eastAsia="ru-RU"/>
        </w:rPr>
        <w:t xml:space="preserve"> </w:t>
      </w:r>
      <w:r w:rsidR="001E76B9">
        <w:rPr>
          <w:snapToGrid w:val="0"/>
          <w:color w:val="000000"/>
          <w:sz w:val="24"/>
          <w:lang w:eastAsia="ru-RU"/>
        </w:rPr>
        <w:t xml:space="preserve">(через </w:t>
      </w:r>
      <w:r w:rsidR="001E76B9">
        <w:rPr>
          <w:snapToGrid w:val="0"/>
          <w:color w:val="000000"/>
          <w:sz w:val="24"/>
          <w:lang w:val="en-US" w:eastAsia="ru-RU"/>
        </w:rPr>
        <w:t>i</w:t>
      </w:r>
      <w:r w:rsidR="001E76B9" w:rsidRPr="003A4BB8">
        <w:rPr>
          <w:snapToGrid w:val="0"/>
          <w:color w:val="000000"/>
          <w:sz w:val="24"/>
          <w:lang w:eastAsia="ru-RU"/>
        </w:rPr>
        <w:t xml:space="preserve"> </w:t>
      </w:r>
      <w:r w:rsidR="001E76B9">
        <w:rPr>
          <w:snapToGrid w:val="0"/>
          <w:color w:val="000000"/>
          <w:sz w:val="24"/>
          <w:lang w:eastAsia="ru-RU"/>
        </w:rPr>
        <w:t xml:space="preserve">должен обозначаться ток!). Во-вторых, инженеры предпочитают соотношение между </w:t>
      </w:r>
      <w:r w:rsidR="001E76B9">
        <w:rPr>
          <w:i/>
          <w:snapToGrid w:val="0"/>
          <w:color w:val="000000"/>
          <w:sz w:val="24"/>
          <w:lang w:val="en-US" w:eastAsia="ru-RU"/>
        </w:rPr>
        <w:t>V</w:t>
      </w:r>
      <w:r w:rsidR="001E76B9" w:rsidRPr="003A4BB8">
        <w:rPr>
          <w:i/>
          <w:snapToGrid w:val="0"/>
          <w:color w:val="000000"/>
          <w:sz w:val="24"/>
          <w:lang w:eastAsia="ru-RU"/>
        </w:rPr>
        <w:t xml:space="preserve"> </w:t>
      </w:r>
      <w:r w:rsidR="001E76B9">
        <w:rPr>
          <w:snapToGrid w:val="0"/>
          <w:color w:val="000000"/>
          <w:sz w:val="24"/>
          <w:lang w:eastAsia="ru-RU"/>
        </w:rPr>
        <w:t xml:space="preserve">и </w:t>
      </w:r>
      <w:r w:rsidR="001E76B9">
        <w:rPr>
          <w:snapToGrid w:val="0"/>
          <w:color w:val="000000"/>
          <w:sz w:val="24"/>
          <w:lang w:val="en-US" w:eastAsia="ru-RU"/>
        </w:rPr>
        <w:t>I</w:t>
      </w:r>
      <w:r w:rsidR="001E76B9">
        <w:rPr>
          <w:snapToGrid w:val="0"/>
          <w:color w:val="000000"/>
          <w:sz w:val="24"/>
          <w:lang w:eastAsia="ru-RU"/>
        </w:rPr>
        <w:t xml:space="preserve">, а не между </w:t>
      </w:r>
      <w:r w:rsidR="001E76B9">
        <w:rPr>
          <w:i/>
          <w:snapToGrid w:val="0"/>
          <w:color w:val="000000"/>
          <w:sz w:val="24"/>
          <w:lang w:val="en-US" w:eastAsia="ru-RU"/>
        </w:rPr>
        <w:t>V</w:t>
      </w:r>
      <w:r w:rsidR="001E76B9" w:rsidRPr="003A4BB8">
        <w:rPr>
          <w:i/>
          <w:snapToGrid w:val="0"/>
          <w:color w:val="000000"/>
          <w:sz w:val="24"/>
          <w:lang w:eastAsia="ru-RU"/>
        </w:rPr>
        <w:t xml:space="preserve"> </w:t>
      </w:r>
      <w:r w:rsidR="001E76B9">
        <w:rPr>
          <w:snapToGrid w:val="0"/>
          <w:color w:val="000000"/>
          <w:sz w:val="24"/>
          <w:lang w:eastAsia="ru-RU"/>
        </w:rPr>
        <w:t xml:space="preserve">и </w:t>
      </w:r>
      <w:r w:rsidR="001E76B9">
        <w:rPr>
          <w:snapToGrid w:val="0"/>
          <w:color w:val="000000"/>
          <w:sz w:val="24"/>
          <w:lang w:val="en-US" w:eastAsia="ru-RU"/>
        </w:rPr>
        <w:t>q</w:t>
      </w:r>
      <w:r w:rsidR="001E76B9">
        <w:rPr>
          <w:i/>
          <w:snapToGrid w:val="0"/>
          <w:color w:val="000000"/>
          <w:sz w:val="24"/>
          <w:lang w:eastAsia="ru-RU"/>
        </w:rPr>
        <w:t xml:space="preserve">. </w:t>
      </w:r>
      <w:r w:rsidR="001E76B9">
        <w:rPr>
          <w:snapToGrid w:val="0"/>
          <w:color w:val="000000"/>
          <w:sz w:val="24"/>
          <w:lang w:eastAsia="ru-RU"/>
        </w:rPr>
        <w:t>Они так больше привыкли. Поскольку</w:t>
      </w:r>
      <w:r w:rsidR="001E76B9" w:rsidRPr="003A4BB8">
        <w:rPr>
          <w:snapToGrid w:val="0"/>
          <w:color w:val="000000"/>
          <w:sz w:val="24"/>
          <w:lang w:eastAsia="ru-RU"/>
        </w:rPr>
        <w:t xml:space="preserve"> </w:t>
      </w:r>
      <w:r w:rsidR="001E76B9">
        <w:rPr>
          <w:snapToGrid w:val="0"/>
          <w:color w:val="000000"/>
          <w:sz w:val="24"/>
          <w:lang w:val="en-US" w:eastAsia="ru-RU"/>
        </w:rPr>
        <w:t>I</w:t>
      </w:r>
      <w:r w:rsidR="001E76B9" w:rsidRPr="003A4BB8">
        <w:rPr>
          <w:i/>
          <w:snapToGrid w:val="0"/>
          <w:color w:val="000000"/>
          <w:sz w:val="24"/>
          <w:lang w:eastAsia="ru-RU"/>
        </w:rPr>
        <w:t>=</w:t>
      </w:r>
      <w:r w:rsidR="001E76B9">
        <w:rPr>
          <w:i/>
          <w:snapToGrid w:val="0"/>
          <w:color w:val="000000"/>
          <w:sz w:val="24"/>
          <w:lang w:val="en-US" w:eastAsia="ru-RU"/>
        </w:rPr>
        <w:t>dq</w:t>
      </w:r>
      <w:r w:rsidR="001E76B9" w:rsidRPr="003A4BB8">
        <w:rPr>
          <w:i/>
          <w:snapToGrid w:val="0"/>
          <w:color w:val="000000"/>
          <w:sz w:val="24"/>
          <w:lang w:eastAsia="ru-RU"/>
        </w:rPr>
        <w:t>/</w:t>
      </w:r>
      <w:r w:rsidR="001E76B9">
        <w:rPr>
          <w:i/>
          <w:snapToGrid w:val="0"/>
          <w:color w:val="000000"/>
          <w:sz w:val="24"/>
          <w:lang w:val="en-US" w:eastAsia="ru-RU"/>
        </w:rPr>
        <w:t>dt</w:t>
      </w:r>
      <w:r w:rsidR="001E76B9" w:rsidRPr="003A4BB8">
        <w:rPr>
          <w:i/>
          <w:snapToGrid w:val="0"/>
          <w:color w:val="000000"/>
          <w:sz w:val="24"/>
          <w:lang w:eastAsia="ru-RU"/>
        </w:rPr>
        <w:t>=</w:t>
      </w:r>
      <w:r w:rsidR="001E76B9">
        <w:rPr>
          <w:i/>
          <w:snapToGrid w:val="0"/>
          <w:color w:val="000000"/>
          <w:sz w:val="24"/>
          <w:lang w:val="en-US" w:eastAsia="ru-RU"/>
        </w:rPr>
        <w:t>i</w:t>
      </w:r>
      <w:r w:rsidR="001E76B9">
        <w:rPr>
          <w:i/>
          <w:snapToGrid w:val="0"/>
          <w:color w:val="000000"/>
          <w:sz w:val="24"/>
          <w:lang w:val="en-US" w:eastAsia="ru-RU"/>
        </w:rPr>
        <w:sym w:font="Symbol" w:char="F077"/>
      </w:r>
      <w:r w:rsidR="001E76B9">
        <w:rPr>
          <w:i/>
          <w:snapToGrid w:val="0"/>
          <w:color w:val="000000"/>
          <w:sz w:val="24"/>
          <w:lang w:val="en-US" w:eastAsia="ru-RU"/>
        </w:rPr>
        <w:t>q</w:t>
      </w:r>
      <w:r w:rsidR="001E76B9" w:rsidRPr="003A4BB8">
        <w:rPr>
          <w:i/>
          <w:snapToGrid w:val="0"/>
          <w:color w:val="000000"/>
          <w:sz w:val="24"/>
          <w:lang w:eastAsia="ru-RU"/>
        </w:rPr>
        <w:t xml:space="preserve">, </w:t>
      </w:r>
      <w:r w:rsidR="001E76B9">
        <w:rPr>
          <w:snapToGrid w:val="0"/>
          <w:color w:val="000000"/>
          <w:sz w:val="24"/>
          <w:lang w:eastAsia="ru-RU"/>
        </w:rPr>
        <w:t xml:space="preserve">то вместо </w:t>
      </w:r>
      <w:r w:rsidR="001E76B9">
        <w:rPr>
          <w:i/>
          <w:snapToGrid w:val="0"/>
          <w:color w:val="000000"/>
          <w:sz w:val="24"/>
          <w:lang w:val="en-US" w:eastAsia="ru-RU"/>
        </w:rPr>
        <w:t>q</w:t>
      </w:r>
      <w:r w:rsidR="001E76B9" w:rsidRPr="003A4BB8">
        <w:rPr>
          <w:i/>
          <w:snapToGrid w:val="0"/>
          <w:color w:val="000000"/>
          <w:sz w:val="24"/>
          <w:lang w:eastAsia="ru-RU"/>
        </w:rPr>
        <w:t xml:space="preserve"> </w:t>
      </w:r>
      <w:r w:rsidR="001E76B9">
        <w:rPr>
          <w:snapToGrid w:val="0"/>
          <w:color w:val="000000"/>
          <w:sz w:val="24"/>
          <w:lang w:eastAsia="ru-RU"/>
        </w:rPr>
        <w:t>можно под</w:t>
      </w:r>
      <w:r w:rsidR="001E76B9">
        <w:rPr>
          <w:snapToGrid w:val="0"/>
          <w:color w:val="000000"/>
          <w:sz w:val="24"/>
          <w:lang w:eastAsia="ru-RU"/>
        </w:rPr>
        <w:softHyphen/>
        <w:t xml:space="preserve">ставить </w:t>
      </w:r>
      <w:r w:rsidR="001E76B9">
        <w:rPr>
          <w:snapToGrid w:val="0"/>
          <w:color w:val="000000"/>
          <w:sz w:val="24"/>
          <w:lang w:val="en-US" w:eastAsia="ru-RU"/>
        </w:rPr>
        <w:t>I</w:t>
      </w:r>
      <w:r w:rsidR="001E76B9">
        <w:rPr>
          <w:snapToGrid w:val="0"/>
          <w:color w:val="000000"/>
          <w:sz w:val="24"/>
          <w:lang w:eastAsia="ru-RU"/>
        </w:rPr>
        <w:t>/</w:t>
      </w:r>
      <w:r w:rsidR="001E76B9">
        <w:rPr>
          <w:snapToGrid w:val="0"/>
          <w:color w:val="000000"/>
          <w:sz w:val="24"/>
          <w:lang w:val="en-US" w:eastAsia="ru-RU"/>
        </w:rPr>
        <w:t>i</w:t>
      </w:r>
      <w:r w:rsidR="001E76B9">
        <w:rPr>
          <w:snapToGrid w:val="0"/>
          <w:color w:val="000000"/>
          <w:sz w:val="24"/>
          <w:lang w:val="en-US" w:eastAsia="ru-RU"/>
        </w:rPr>
        <w:sym w:font="Symbol" w:char="F077"/>
      </w:r>
      <w:r w:rsidR="001E76B9">
        <w:rPr>
          <w:snapToGrid w:val="0"/>
          <w:color w:val="000000"/>
          <w:sz w:val="24"/>
          <w:lang w:eastAsia="ru-RU"/>
        </w:rPr>
        <w:t>, и тогда</w:t>
      </w:r>
    </w:p>
    <w:p w:rsidR="001E76B9" w:rsidRPr="003A4BB8" w:rsidRDefault="001E76B9" w:rsidP="001E76B9">
      <w:pPr>
        <w:ind w:left="-1418" w:right="-766"/>
        <w:jc w:val="both"/>
        <w:rPr>
          <w:snapToGrid w:val="0"/>
          <w:color w:val="000000"/>
          <w:sz w:val="24"/>
          <w:lang w:eastAsia="ru-RU"/>
        </w:rPr>
      </w:pPr>
    </w:p>
    <w:p w:rsidR="001E76B9" w:rsidRDefault="001E76B9" w:rsidP="001E76B9">
      <w:pPr>
        <w:ind w:left="-1418" w:right="-766"/>
        <w:jc w:val="both"/>
        <w:rPr>
          <w:snapToGrid w:val="0"/>
          <w:color w:val="000000"/>
          <w:sz w:val="24"/>
          <w:lang w:val="en-US" w:eastAsia="ru-RU"/>
        </w:rPr>
      </w:pPr>
      <w:r>
        <w:rPr>
          <w:snapToGrid w:val="0"/>
          <w:color w:val="000000"/>
          <w:sz w:val="24"/>
          <w:lang w:eastAsia="ru-RU"/>
        </w:rPr>
        <w:t>Можно слегка изменить исходное дифференциальное уравнение (23.17), чтобы оно выглядело более привычно. В книгах часто попадается такое соотношение:</w:t>
      </w:r>
    </w:p>
    <w:p w:rsidR="001E76B9" w:rsidRDefault="003A4BB8" w:rsidP="001E76B9">
      <w:pPr>
        <w:ind w:left="-1418" w:right="-766"/>
        <w:jc w:val="both"/>
        <w:rPr>
          <w:snapToGrid w:val="0"/>
          <w:sz w:val="24"/>
          <w:lang w:val="en-US" w:eastAsia="ru-RU"/>
        </w:rPr>
      </w:pPr>
      <w:r>
        <w:rPr>
          <w:noProof/>
          <w:sz w:val="24"/>
          <w:lang w:val="be-BY"/>
        </w:rPr>
        <w:drawing>
          <wp:inline distT="0" distB="0" distL="0" distR="0">
            <wp:extent cx="2725420" cy="339725"/>
            <wp:effectExtent l="19050" t="0" r="0" b="0"/>
            <wp:docPr id="19"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179" cstate="print"/>
                    <a:srcRect/>
                    <a:stretch>
                      <a:fillRect/>
                    </a:stretch>
                  </pic:blipFill>
                  <pic:spPr bwMode="auto">
                    <a:xfrm>
                      <a:off x="0" y="0"/>
                      <a:ext cx="2725420" cy="339725"/>
                    </a:xfrm>
                    <a:prstGeom prst="rect">
                      <a:avLst/>
                    </a:prstGeom>
                    <a:noFill/>
                    <a:ln w="9525">
                      <a:noFill/>
                      <a:miter lim="800000"/>
                      <a:headEnd/>
                      <a:tailEnd/>
                    </a:ln>
                  </pic:spPr>
                </pic:pic>
              </a:graphicData>
            </a:graphic>
          </wp:inline>
        </w:drawing>
      </w:r>
    </w:p>
    <w:p w:rsidR="001E76B9" w:rsidRDefault="001E76B9" w:rsidP="001E76B9">
      <w:pPr>
        <w:ind w:left="-1418" w:right="-766"/>
        <w:jc w:val="both"/>
        <w:rPr>
          <w:snapToGrid w:val="0"/>
          <w:sz w:val="24"/>
          <w:lang w:val="en-US" w:eastAsia="ru-RU"/>
        </w:rPr>
      </w:pP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Во всяком случае, мы находим, что соотношение (23.19) между напряжением </w:t>
      </w:r>
      <w:r>
        <w:rPr>
          <w:i/>
          <w:snapToGrid w:val="0"/>
          <w:color w:val="000000"/>
          <w:sz w:val="24"/>
          <w:lang w:val="en-US" w:eastAsia="ru-RU"/>
        </w:rPr>
        <w:t>V</w:t>
      </w:r>
      <w:r w:rsidRPr="003A4BB8">
        <w:rPr>
          <w:i/>
          <w:snapToGrid w:val="0"/>
          <w:color w:val="000000"/>
          <w:sz w:val="24"/>
          <w:lang w:eastAsia="ru-RU"/>
        </w:rPr>
        <w:t xml:space="preserve"> </w:t>
      </w:r>
      <w:r>
        <w:rPr>
          <w:snapToGrid w:val="0"/>
          <w:color w:val="000000"/>
          <w:sz w:val="24"/>
          <w:lang w:eastAsia="ru-RU"/>
        </w:rPr>
        <w:t xml:space="preserve">и током </w:t>
      </w:r>
      <w:r>
        <w:rPr>
          <w:snapToGrid w:val="0"/>
          <w:color w:val="000000"/>
          <w:sz w:val="24"/>
          <w:lang w:val="en-US" w:eastAsia="ru-RU"/>
        </w:rPr>
        <w:t>I</w:t>
      </w:r>
      <w:r>
        <w:rPr>
          <w:snapToGrid w:val="0"/>
          <w:color w:val="000000"/>
          <w:sz w:val="24"/>
          <w:lang w:eastAsia="ru-RU"/>
        </w:rPr>
        <w:t xml:space="preserve"> то же самое, что и (23.18), и от</w:t>
      </w:r>
      <w:r>
        <w:rPr>
          <w:snapToGrid w:val="0"/>
          <w:color w:val="000000"/>
          <w:sz w:val="24"/>
          <w:lang w:eastAsia="ru-RU"/>
        </w:rPr>
        <w:softHyphen/>
        <w:t xml:space="preserve">личается только тем, что последнее делится на </w:t>
      </w:r>
      <w:r>
        <w:rPr>
          <w:snapToGrid w:val="0"/>
          <w:color w:val="000000"/>
          <w:sz w:val="24"/>
          <w:lang w:val="en-US" w:eastAsia="ru-RU"/>
        </w:rPr>
        <w:t>i</w:t>
      </w:r>
      <w:r>
        <w:rPr>
          <w:snapToGrid w:val="0"/>
          <w:color w:val="000000"/>
          <w:sz w:val="24"/>
          <w:lang w:val="en-US" w:eastAsia="ru-RU"/>
        </w:rPr>
        <w:sym w:font="Symbol" w:char="F077"/>
      </w:r>
      <w:r w:rsidRPr="003A4BB8">
        <w:rPr>
          <w:snapToGrid w:val="0"/>
          <w:color w:val="000000"/>
          <w:sz w:val="24"/>
          <w:lang w:eastAsia="ru-RU"/>
        </w:rPr>
        <w:t xml:space="preserve">. </w:t>
      </w:r>
      <w:r>
        <w:rPr>
          <w:snapToGrid w:val="0"/>
          <w:color w:val="000000"/>
          <w:sz w:val="24"/>
          <w:lang w:eastAsia="ru-RU"/>
        </w:rPr>
        <w:t>Комп</w:t>
      </w:r>
      <w:r>
        <w:rPr>
          <w:snapToGrid w:val="0"/>
          <w:color w:val="000000"/>
          <w:sz w:val="24"/>
          <w:lang w:eastAsia="ru-RU"/>
        </w:rPr>
        <w:softHyphen/>
        <w:t xml:space="preserve">лексное число </w:t>
      </w:r>
      <w:r>
        <w:rPr>
          <w:i/>
          <w:snapToGrid w:val="0"/>
          <w:color w:val="000000"/>
          <w:sz w:val="24"/>
          <w:lang w:val="en-US" w:eastAsia="ru-RU"/>
        </w:rPr>
        <w:t>R</w:t>
      </w:r>
      <w:r w:rsidRPr="003A4BB8">
        <w:rPr>
          <w:i/>
          <w:snapToGrid w:val="0"/>
          <w:color w:val="000000"/>
          <w:sz w:val="24"/>
          <w:lang w:eastAsia="ru-RU"/>
        </w:rPr>
        <w:t xml:space="preserve"> +</w:t>
      </w:r>
      <w:r>
        <w:rPr>
          <w:i/>
          <w:snapToGrid w:val="0"/>
          <w:color w:val="000000"/>
          <w:sz w:val="24"/>
          <w:lang w:val="en-US" w:eastAsia="ru-RU"/>
        </w:rPr>
        <w:t>i</w:t>
      </w:r>
      <w:r>
        <w:rPr>
          <w:snapToGrid w:val="0"/>
          <w:color w:val="000000"/>
          <w:sz w:val="24"/>
          <w:lang w:val="en-US" w:eastAsia="ru-RU"/>
        </w:rPr>
        <w:sym w:font="Symbol" w:char="F077"/>
      </w:r>
      <w:r>
        <w:rPr>
          <w:i/>
          <w:snapToGrid w:val="0"/>
          <w:color w:val="000000"/>
          <w:sz w:val="24"/>
          <w:lang w:val="en-US" w:eastAsia="ru-RU"/>
        </w:rPr>
        <w:t>L</w:t>
      </w:r>
      <w:r w:rsidRPr="003A4BB8">
        <w:rPr>
          <w:i/>
          <w:snapToGrid w:val="0"/>
          <w:color w:val="000000"/>
          <w:sz w:val="24"/>
          <w:lang w:eastAsia="ru-RU"/>
        </w:rPr>
        <w:t>+1/</w:t>
      </w:r>
      <w:r>
        <w:rPr>
          <w:i/>
          <w:snapToGrid w:val="0"/>
          <w:color w:val="000000"/>
          <w:sz w:val="24"/>
          <w:lang w:val="en-US" w:eastAsia="ru-RU"/>
        </w:rPr>
        <w:t>i</w:t>
      </w:r>
      <w:r>
        <w:rPr>
          <w:snapToGrid w:val="0"/>
          <w:color w:val="000000"/>
          <w:sz w:val="24"/>
          <w:lang w:val="en-US" w:eastAsia="ru-RU"/>
        </w:rPr>
        <w:sym w:font="Symbol" w:char="F077"/>
      </w:r>
      <w:r>
        <w:rPr>
          <w:i/>
          <w:snapToGrid w:val="0"/>
          <w:color w:val="000000"/>
          <w:sz w:val="24"/>
          <w:lang w:val="en-US" w:eastAsia="ru-RU"/>
        </w:rPr>
        <w:t>C</w:t>
      </w:r>
      <w:r w:rsidRPr="003A4BB8">
        <w:rPr>
          <w:i/>
          <w:snapToGrid w:val="0"/>
          <w:color w:val="000000"/>
          <w:sz w:val="24"/>
          <w:lang w:eastAsia="ru-RU"/>
        </w:rPr>
        <w:t xml:space="preserve"> </w:t>
      </w:r>
      <w:r>
        <w:rPr>
          <w:snapToGrid w:val="0"/>
          <w:color w:val="000000"/>
          <w:sz w:val="24"/>
          <w:lang w:eastAsia="ru-RU"/>
        </w:rPr>
        <w:t xml:space="preserve">инженеры-электрики часто называют особым именем: </w:t>
      </w:r>
      <w:r>
        <w:rPr>
          <w:i/>
          <w:snapToGrid w:val="0"/>
          <w:color w:val="000000"/>
          <w:sz w:val="24"/>
          <w:lang w:eastAsia="ru-RU"/>
        </w:rPr>
        <w:t xml:space="preserve">комплексный импеданс </w:t>
      </w:r>
      <w:r>
        <w:rPr>
          <w:i/>
          <w:snapToGrid w:val="0"/>
          <w:color w:val="000000"/>
          <w:sz w:val="24"/>
          <w:lang w:val="en-US" w:eastAsia="ru-RU"/>
        </w:rPr>
        <w:t>Z</w:t>
      </w:r>
      <w:r w:rsidRPr="003A4BB8">
        <w:rPr>
          <w:i/>
          <w:snapToGrid w:val="0"/>
          <w:color w:val="000000"/>
          <w:sz w:val="24"/>
          <w:lang w:eastAsia="ru-RU"/>
        </w:rPr>
        <w:t xml:space="preserve">. </w:t>
      </w:r>
      <w:r>
        <w:rPr>
          <w:snapToGrid w:val="0"/>
          <w:color w:val="000000"/>
          <w:sz w:val="24"/>
          <w:lang w:eastAsia="ru-RU"/>
        </w:rPr>
        <w:t xml:space="preserve">Введение новой буквы позволяет просто записать соотношение между током и сопротивлением в виде </w:t>
      </w:r>
      <w:r>
        <w:rPr>
          <w:i/>
          <w:snapToGrid w:val="0"/>
          <w:color w:val="000000"/>
          <w:sz w:val="24"/>
          <w:lang w:val="en-US" w:eastAsia="ru-RU"/>
        </w:rPr>
        <w:t>V</w:t>
      </w:r>
      <w:r w:rsidRPr="003A4BB8">
        <w:rPr>
          <w:i/>
          <w:snapToGrid w:val="0"/>
          <w:color w:val="000000"/>
          <w:sz w:val="24"/>
          <w:lang w:eastAsia="ru-RU"/>
        </w:rPr>
        <w:t>=</w:t>
      </w:r>
      <w:r>
        <w:rPr>
          <w:i/>
          <w:snapToGrid w:val="0"/>
          <w:color w:val="000000"/>
          <w:sz w:val="24"/>
          <w:lang w:val="en-US" w:eastAsia="ru-RU"/>
        </w:rPr>
        <w:t>ZI</w:t>
      </w:r>
      <w:r w:rsidRPr="003A4BB8">
        <w:rPr>
          <w:i/>
          <w:snapToGrid w:val="0"/>
          <w:color w:val="000000"/>
          <w:sz w:val="24"/>
          <w:lang w:eastAsia="ru-RU"/>
        </w:rPr>
        <w:t xml:space="preserve">. </w:t>
      </w:r>
      <w:r>
        <w:rPr>
          <w:snapToGrid w:val="0"/>
          <w:color w:val="000000"/>
          <w:sz w:val="24"/>
          <w:lang w:eastAsia="ru-RU"/>
        </w:rPr>
        <w:t>Объясняется это при</w:t>
      </w:r>
      <w:r>
        <w:rPr>
          <w:snapToGrid w:val="0"/>
          <w:color w:val="000000"/>
          <w:sz w:val="24"/>
          <w:lang w:eastAsia="ru-RU"/>
        </w:rPr>
        <w:softHyphen/>
        <w:t xml:space="preserve">страстие инженеров тем, что в юности они изучали только цепи постоянного тока и знали только сопротивления и закон Ома: </w:t>
      </w:r>
      <w:r>
        <w:rPr>
          <w:i/>
          <w:snapToGrid w:val="0"/>
          <w:color w:val="000000"/>
          <w:sz w:val="24"/>
          <w:lang w:val="en-US" w:eastAsia="ru-RU"/>
        </w:rPr>
        <w:t>V</w:t>
      </w:r>
      <w:r w:rsidRPr="003A4BB8">
        <w:rPr>
          <w:i/>
          <w:snapToGrid w:val="0"/>
          <w:color w:val="000000"/>
          <w:sz w:val="24"/>
          <w:lang w:eastAsia="ru-RU"/>
        </w:rPr>
        <w:t>=</w:t>
      </w:r>
      <w:r>
        <w:rPr>
          <w:i/>
          <w:snapToGrid w:val="0"/>
          <w:color w:val="000000"/>
          <w:sz w:val="24"/>
          <w:lang w:val="en-US" w:eastAsia="ru-RU"/>
        </w:rPr>
        <w:t>RI</w:t>
      </w:r>
      <w:r w:rsidRPr="003A4BB8">
        <w:rPr>
          <w:i/>
          <w:snapToGrid w:val="0"/>
          <w:color w:val="000000"/>
          <w:sz w:val="24"/>
          <w:lang w:eastAsia="ru-RU"/>
        </w:rPr>
        <w:t xml:space="preserve">. </w:t>
      </w:r>
      <w:r>
        <w:rPr>
          <w:snapToGrid w:val="0"/>
          <w:color w:val="000000"/>
          <w:sz w:val="24"/>
          <w:lang w:eastAsia="ru-RU"/>
        </w:rPr>
        <w:t>Теперь они более образованы и имеют уже цепи перемен</w:t>
      </w:r>
      <w:r>
        <w:rPr>
          <w:snapToGrid w:val="0"/>
          <w:color w:val="000000"/>
          <w:sz w:val="24"/>
          <w:lang w:eastAsia="ru-RU"/>
        </w:rPr>
        <w:softHyphen/>
        <w:t>ного тока, но хотят, чтобы уравнения были те же самые. Вот они и пишут</w:t>
      </w:r>
      <w:r w:rsidRPr="003A4BB8">
        <w:rPr>
          <w:snapToGrid w:val="0"/>
          <w:color w:val="000000"/>
          <w:sz w:val="24"/>
          <w:lang w:eastAsia="ru-RU"/>
        </w:rPr>
        <w:t xml:space="preserve"> </w:t>
      </w:r>
      <w:r>
        <w:rPr>
          <w:i/>
          <w:snapToGrid w:val="0"/>
          <w:color w:val="000000"/>
          <w:sz w:val="24"/>
          <w:lang w:val="en-US" w:eastAsia="ru-RU"/>
        </w:rPr>
        <w:t>V</w:t>
      </w:r>
      <w:r w:rsidRPr="003A4BB8">
        <w:rPr>
          <w:i/>
          <w:snapToGrid w:val="0"/>
          <w:color w:val="000000"/>
          <w:sz w:val="24"/>
          <w:lang w:eastAsia="ru-RU"/>
        </w:rPr>
        <w:t>=</w:t>
      </w:r>
      <w:r>
        <w:rPr>
          <w:i/>
          <w:snapToGrid w:val="0"/>
          <w:color w:val="000000"/>
          <w:sz w:val="24"/>
          <w:lang w:val="en-US" w:eastAsia="ru-RU"/>
        </w:rPr>
        <w:t>ZI</w:t>
      </w:r>
      <w:r w:rsidRPr="003A4BB8">
        <w:rPr>
          <w:i/>
          <w:snapToGrid w:val="0"/>
          <w:color w:val="000000"/>
          <w:sz w:val="24"/>
          <w:lang w:eastAsia="ru-RU"/>
        </w:rPr>
        <w:t xml:space="preserve">, </w:t>
      </w:r>
      <w:r>
        <w:rPr>
          <w:snapToGrid w:val="0"/>
          <w:color w:val="000000"/>
          <w:sz w:val="24"/>
          <w:lang w:eastAsia="ru-RU"/>
        </w:rPr>
        <w:t>и единственная разница в том, что теперь со</w:t>
      </w:r>
      <w:r>
        <w:rPr>
          <w:snapToGrid w:val="0"/>
          <w:color w:val="000000"/>
          <w:sz w:val="24"/>
          <w:lang w:eastAsia="ru-RU"/>
        </w:rPr>
        <w:softHyphen/>
        <w:t>противление заменено более сложной вещью: комплексным чис</w:t>
      </w:r>
      <w:r>
        <w:rPr>
          <w:snapToGrid w:val="0"/>
          <w:color w:val="000000"/>
          <w:sz w:val="24"/>
          <w:lang w:eastAsia="ru-RU"/>
        </w:rPr>
        <w:softHyphen/>
        <w:t>лом. Они настаивают на том, что они не могут использовать принятого во всем мире обозначения для мнимой единицы и пишут</w:t>
      </w:r>
      <w:r w:rsidRPr="003A4BB8">
        <w:rPr>
          <w:snapToGrid w:val="0"/>
          <w:color w:val="000000"/>
          <w:sz w:val="24"/>
          <w:lang w:eastAsia="ru-RU"/>
        </w:rPr>
        <w:t xml:space="preserve"> </w:t>
      </w:r>
      <w:r>
        <w:rPr>
          <w:snapToGrid w:val="0"/>
          <w:color w:val="000000"/>
          <w:sz w:val="24"/>
          <w:lang w:val="en-US" w:eastAsia="ru-RU"/>
        </w:rPr>
        <w:t>j</w:t>
      </w:r>
      <w:r>
        <w:rPr>
          <w:snapToGrid w:val="0"/>
          <w:color w:val="000000"/>
          <w:sz w:val="24"/>
          <w:lang w:eastAsia="ru-RU"/>
        </w:rPr>
        <w:t>; поистине удивительно, что они не требуют, чтобы вме</w:t>
      </w:r>
      <w:r>
        <w:rPr>
          <w:snapToGrid w:val="0"/>
          <w:color w:val="000000"/>
          <w:sz w:val="24"/>
          <w:lang w:eastAsia="ru-RU"/>
        </w:rPr>
        <w:softHyphen/>
        <w:t xml:space="preserve">сто буквы </w:t>
      </w:r>
      <w:r>
        <w:rPr>
          <w:snapToGrid w:val="0"/>
          <w:color w:val="000000"/>
          <w:sz w:val="24"/>
          <w:lang w:val="en-US" w:eastAsia="ru-RU"/>
        </w:rPr>
        <w:t>Z</w:t>
      </w:r>
      <w:r w:rsidRPr="003A4BB8">
        <w:rPr>
          <w:snapToGrid w:val="0"/>
          <w:color w:val="000000"/>
          <w:sz w:val="24"/>
          <w:lang w:eastAsia="ru-RU"/>
        </w:rPr>
        <w:t xml:space="preserve"> </w:t>
      </w:r>
      <w:r>
        <w:rPr>
          <w:snapToGrid w:val="0"/>
          <w:color w:val="000000"/>
          <w:sz w:val="24"/>
          <w:lang w:eastAsia="ru-RU"/>
        </w:rPr>
        <w:t xml:space="preserve">писали букву </w:t>
      </w:r>
      <w:r>
        <w:rPr>
          <w:i/>
          <w:snapToGrid w:val="0"/>
          <w:color w:val="000000"/>
          <w:sz w:val="24"/>
          <w:lang w:val="en-US" w:eastAsia="ru-RU"/>
        </w:rPr>
        <w:t>R</w:t>
      </w:r>
      <w:r w:rsidRPr="003A4BB8">
        <w:rPr>
          <w:i/>
          <w:snapToGrid w:val="0"/>
          <w:color w:val="000000"/>
          <w:sz w:val="24"/>
          <w:lang w:eastAsia="ru-RU"/>
        </w:rPr>
        <w:t xml:space="preserve">! </w:t>
      </w:r>
      <w:proofErr w:type="gramStart"/>
      <w:r>
        <w:rPr>
          <w:snapToGrid w:val="0"/>
          <w:color w:val="000000"/>
          <w:sz w:val="24"/>
          <w:lang w:eastAsia="ru-RU"/>
        </w:rPr>
        <w:t xml:space="preserve">(Много волнений доставляют им разговоры о плотности тока; ее они тоже обозначают буквой </w:t>
      </w:r>
      <w:r>
        <w:rPr>
          <w:snapToGrid w:val="0"/>
          <w:color w:val="000000"/>
          <w:sz w:val="24"/>
          <w:lang w:val="en-US" w:eastAsia="ru-RU"/>
        </w:rPr>
        <w:t>j</w:t>
      </w:r>
      <w:r>
        <w:rPr>
          <w:snapToGrid w:val="0"/>
          <w:color w:val="000000"/>
          <w:sz w:val="24"/>
          <w:lang w:eastAsia="ru-RU"/>
        </w:rPr>
        <w:t>.</w:t>
      </w:r>
      <w:proofErr w:type="gramEnd"/>
      <w:r>
        <w:rPr>
          <w:snapToGrid w:val="0"/>
          <w:color w:val="000000"/>
          <w:sz w:val="24"/>
          <w:lang w:eastAsia="ru-RU"/>
        </w:rPr>
        <w:t xml:space="preserve"> </w:t>
      </w:r>
      <w:proofErr w:type="gramStart"/>
      <w:r>
        <w:rPr>
          <w:snapToGrid w:val="0"/>
          <w:color w:val="000000"/>
          <w:sz w:val="24"/>
          <w:lang w:eastAsia="ru-RU"/>
        </w:rPr>
        <w:t>Сложности науки во многом связаны с трудностями в обозна</w:t>
      </w:r>
      <w:r>
        <w:rPr>
          <w:snapToGrid w:val="0"/>
          <w:color w:val="000000"/>
          <w:sz w:val="24"/>
          <w:lang w:eastAsia="ru-RU"/>
        </w:rPr>
        <w:softHyphen/>
        <w:t>чениях, единицах и прочих выдумках человека, о чем сама при</w:t>
      </w:r>
      <w:r>
        <w:rPr>
          <w:snapToGrid w:val="0"/>
          <w:color w:val="000000"/>
          <w:sz w:val="24"/>
          <w:lang w:eastAsia="ru-RU"/>
        </w:rPr>
        <w:softHyphen/>
        <w:t>рода и не подозревает.)</w:t>
      </w:r>
      <w:proofErr w:type="gramEnd"/>
    </w:p>
    <w:p w:rsidR="001E76B9" w:rsidRDefault="001E76B9" w:rsidP="001E76B9">
      <w:pPr>
        <w:shd w:val="clear" w:color="auto" w:fill="FFFFFF"/>
        <w:ind w:left="-1418" w:right="-766"/>
        <w:jc w:val="both"/>
        <w:rPr>
          <w:snapToGrid w:val="0"/>
          <w:color w:val="FF0000"/>
          <w:sz w:val="24"/>
          <w:lang w:eastAsia="ru-RU"/>
        </w:rPr>
      </w:pPr>
      <w:bookmarkStart w:id="126" w:name="_Hlt28740871"/>
      <w:r>
        <w:rPr>
          <w:b/>
          <w:snapToGrid w:val="0"/>
          <w:color w:val="FF0000"/>
          <w:sz w:val="24"/>
          <w:lang w:eastAsia="ru-RU"/>
        </w:rPr>
        <w:t>§ 4. Резонанс в природе</w:t>
      </w:r>
      <w:bookmarkEnd w:id="126"/>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Хотя мы детально разобрали вопрос о резонансе в электри</w:t>
      </w:r>
      <w:r>
        <w:rPr>
          <w:snapToGrid w:val="0"/>
          <w:color w:val="000000"/>
          <w:sz w:val="24"/>
          <w:lang w:eastAsia="ru-RU"/>
        </w:rPr>
        <w:softHyphen/>
        <w:t>ческих цепях, можно приводить пример за примером из любых наук и отыскивать в них резонансные кривые. В природе очень часто что-нибудь «колеблется» и так же часто наступает резо</w:t>
      </w:r>
      <w:r>
        <w:rPr>
          <w:snapToGrid w:val="0"/>
          <w:color w:val="000000"/>
          <w:sz w:val="24"/>
          <w:lang w:eastAsia="ru-RU"/>
        </w:rPr>
        <w:softHyphen/>
        <w:t xml:space="preserve">нанс. Об этом уже говорилось в одной из предыдущих глав; приведем теперь некоторые примеры. Зайдите в библиотеку, возьмите с полки несколько книг, полистайте их; вы обнаружите кривые, похожие на кривые </w:t>
      </w:r>
      <w:proofErr w:type="gramStart"/>
      <w:r>
        <w:rPr>
          <w:snapToGrid w:val="0"/>
          <w:color w:val="000000"/>
          <w:sz w:val="24"/>
          <w:lang w:eastAsia="ru-RU"/>
        </w:rPr>
        <w:t>фиг</w:t>
      </w:r>
      <w:proofErr w:type="gramEnd"/>
      <w:r>
        <w:rPr>
          <w:snapToGrid w:val="0"/>
          <w:color w:val="000000"/>
          <w:sz w:val="24"/>
          <w:lang w:eastAsia="ru-RU"/>
        </w:rPr>
        <w:t>. 23.2, и уравнения, по</w:t>
      </w:r>
      <w:r>
        <w:rPr>
          <w:snapToGrid w:val="0"/>
          <w:color w:val="000000"/>
          <w:sz w:val="24"/>
          <w:lang w:eastAsia="ru-RU"/>
        </w:rPr>
        <w:softHyphen/>
        <w:t>хожие на уравнения, приведенные в этой главе. Много ли най</w:t>
      </w:r>
      <w:r>
        <w:rPr>
          <w:snapToGrid w:val="0"/>
          <w:color w:val="000000"/>
          <w:sz w:val="24"/>
          <w:lang w:eastAsia="ru-RU"/>
        </w:rPr>
        <w:softHyphen/>
        <w:t>дется таких книг? Для убедительности возьмем всего пять-шесть книг, и они обеспечат вас полным набором примеров резонансов.</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Первые два относятся к механике. Самый первый грандио</w:t>
      </w:r>
      <w:r>
        <w:rPr>
          <w:snapToGrid w:val="0"/>
          <w:color w:val="000000"/>
          <w:sz w:val="24"/>
          <w:lang w:eastAsia="ru-RU"/>
        </w:rPr>
        <w:softHyphen/>
        <w:t>зен — речь идет о колебаниях атмосферы. Если бы атмосфера, ко</w:t>
      </w:r>
      <w:r>
        <w:rPr>
          <w:snapToGrid w:val="0"/>
          <w:color w:val="000000"/>
          <w:sz w:val="24"/>
          <w:lang w:eastAsia="ru-RU"/>
        </w:rPr>
        <w:softHyphen/>
        <w:t>торая, по нашим представлениям, шарообразна и обволакивает нашу Землю равномерно со всех сторон, под влиянием Луны вы</w:t>
      </w:r>
      <w:r>
        <w:rPr>
          <w:snapToGrid w:val="0"/>
          <w:color w:val="000000"/>
          <w:sz w:val="24"/>
          <w:lang w:eastAsia="ru-RU"/>
        </w:rPr>
        <w:softHyphen/>
        <w:t>тянулась бы в одну сторону, то атмосфера приняла бы форму вы</w:t>
      </w:r>
      <w:r>
        <w:rPr>
          <w:snapToGrid w:val="0"/>
          <w:color w:val="000000"/>
          <w:sz w:val="24"/>
          <w:lang w:eastAsia="ru-RU"/>
        </w:rPr>
        <w:softHyphen/>
        <w:t>тянутой дыни. Если предоставить атмосферу, имеющую форму дыни, самой себе, то возникнут колебания. Так получается осцил</w:t>
      </w:r>
      <w:r>
        <w:rPr>
          <w:snapToGrid w:val="0"/>
          <w:color w:val="000000"/>
          <w:sz w:val="24"/>
          <w:lang w:eastAsia="ru-RU"/>
        </w:rPr>
        <w:softHyphen/>
        <w:t xml:space="preserve">лятор. Этими колебаниями </w:t>
      </w:r>
      <w:r>
        <w:rPr>
          <w:i/>
          <w:snapToGrid w:val="0"/>
          <w:color w:val="000000"/>
          <w:sz w:val="24"/>
          <w:lang w:eastAsia="ru-RU"/>
        </w:rPr>
        <w:t xml:space="preserve">управляет </w:t>
      </w:r>
      <w:r>
        <w:rPr>
          <w:snapToGrid w:val="0"/>
          <w:color w:val="000000"/>
          <w:sz w:val="24"/>
          <w:lang w:eastAsia="ru-RU"/>
        </w:rPr>
        <w:t>Луна, которая вращается вокруг Земли. Чтобы понять, как это происходит, представим се</w:t>
      </w:r>
      <w:r>
        <w:rPr>
          <w:snapToGrid w:val="0"/>
          <w:color w:val="000000"/>
          <w:sz w:val="24"/>
          <w:lang w:eastAsia="ru-RU"/>
        </w:rPr>
        <w:softHyphen/>
        <w:t xml:space="preserve">бе, что Луна стоит неподвижно на каком-то расстоянии от Земли, а Земля вращается вокруг своей оси. Поэтому проекция силы, скажем, на ось </w:t>
      </w:r>
      <w:r>
        <w:rPr>
          <w:i/>
          <w:snapToGrid w:val="0"/>
          <w:color w:val="000000"/>
          <w:sz w:val="24"/>
          <w:lang w:eastAsia="ru-RU"/>
        </w:rPr>
        <w:t xml:space="preserve">х </w:t>
      </w:r>
      <w:r>
        <w:rPr>
          <w:snapToGrid w:val="0"/>
          <w:color w:val="000000"/>
          <w:sz w:val="24"/>
          <w:lang w:eastAsia="ru-RU"/>
        </w:rPr>
        <w:t xml:space="preserve">имеет периодическую составляющую. Отклик атмосферы на приливно-отливные толчки Луны будет обычным откликом осциллятора на периодическую силу. Кривая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на фиг. 23.6 изображает ожидаемый отклик атмосферы (</w:t>
      </w:r>
      <w:proofErr w:type="gramStart"/>
      <w:r>
        <w:rPr>
          <w:snapToGrid w:val="0"/>
          <w:color w:val="000000"/>
          <w:sz w:val="24"/>
          <w:lang w:eastAsia="ru-RU"/>
        </w:rPr>
        <w:t>кривая</w:t>
      </w:r>
      <w:proofErr w:type="gramEnd"/>
      <w:r>
        <w:rPr>
          <w:snapToGrid w:val="0"/>
          <w:color w:val="000000"/>
          <w:sz w:val="24"/>
          <w:lang w:eastAsia="ru-RU"/>
        </w:rPr>
        <w:t xml:space="preserve"> </w:t>
      </w:r>
      <w:r>
        <w:rPr>
          <w:i/>
          <w:snapToGrid w:val="0"/>
          <w:color w:val="000000"/>
          <w:sz w:val="24"/>
          <w:lang w:eastAsia="ru-RU"/>
        </w:rPr>
        <w:t xml:space="preserve">а </w:t>
      </w:r>
      <w:r>
        <w:rPr>
          <w:snapToGrid w:val="0"/>
          <w:color w:val="000000"/>
          <w:sz w:val="24"/>
          <w:lang w:eastAsia="ru-RU"/>
        </w:rPr>
        <w:t>приведена на заимствованном нами рисунке из книги Мунка и Мак-Дональда по другому поводу и нас не касается). Может показаться странным, что удалось начертить эту кривую: ведь Земля вращается с постоянной скоростью, и поэтому мож</w:t>
      </w:r>
      <w:r>
        <w:rPr>
          <w:snapToGrid w:val="0"/>
          <w:color w:val="000000"/>
          <w:sz w:val="24"/>
          <w:lang w:eastAsia="ru-RU"/>
        </w:rPr>
        <w:softHyphen/>
        <w:t>но получить только одну точку на кривой — точку, приблизи</w:t>
      </w:r>
      <w:r>
        <w:rPr>
          <w:snapToGrid w:val="0"/>
          <w:color w:val="000000"/>
          <w:sz w:val="24"/>
          <w:lang w:eastAsia="ru-RU"/>
        </w:rPr>
        <w:softHyphen/>
        <w:t xml:space="preserve">тельно соответствующую периоду 12 — 12,7 </w:t>
      </w:r>
      <w:r>
        <w:rPr>
          <w:i/>
          <w:snapToGrid w:val="0"/>
          <w:color w:val="000000"/>
          <w:sz w:val="24"/>
          <w:lang w:eastAsia="ru-RU"/>
        </w:rPr>
        <w:t xml:space="preserve">час </w:t>
      </w:r>
      <w:r>
        <w:rPr>
          <w:snapToGrid w:val="0"/>
          <w:color w:val="000000"/>
          <w:sz w:val="24"/>
          <w:lang w:eastAsia="ru-RU"/>
        </w:rPr>
        <w:t xml:space="preserve">(приливы бывают дважды в сутки) плюс еще немного, потому что надо учесть движение Луны. Но, измеряя </w:t>
      </w:r>
      <w:r>
        <w:rPr>
          <w:i/>
          <w:snapToGrid w:val="0"/>
          <w:color w:val="000000"/>
          <w:sz w:val="24"/>
          <w:lang w:eastAsia="ru-RU"/>
        </w:rPr>
        <w:t xml:space="preserve">величину </w:t>
      </w:r>
      <w:r>
        <w:rPr>
          <w:snapToGrid w:val="0"/>
          <w:color w:val="000000"/>
          <w:sz w:val="24"/>
          <w:lang w:eastAsia="ru-RU"/>
        </w:rPr>
        <w:t>атмосфер</w:t>
      </w:r>
      <w:r>
        <w:rPr>
          <w:snapToGrid w:val="0"/>
          <w:color w:val="000000"/>
          <w:sz w:val="24"/>
          <w:lang w:eastAsia="ru-RU"/>
        </w:rPr>
        <w:softHyphen/>
        <w:t xml:space="preserve">ных приливов и время их задержки — </w:t>
      </w:r>
      <w:r>
        <w:rPr>
          <w:i/>
          <w:snapToGrid w:val="0"/>
          <w:color w:val="000000"/>
          <w:sz w:val="24"/>
          <w:lang w:eastAsia="ru-RU"/>
        </w:rPr>
        <w:t xml:space="preserve">фазу, </w:t>
      </w:r>
      <w:r>
        <w:rPr>
          <w:snapToGrid w:val="0"/>
          <w:color w:val="000000"/>
          <w:sz w:val="24"/>
          <w:lang w:eastAsia="ru-RU"/>
        </w:rPr>
        <w:t xml:space="preserve">можно найти обе характеристики отклика </w:t>
      </w:r>
      <w:r>
        <w:rPr>
          <w:snapToGrid w:val="0"/>
          <w:color w:val="000000"/>
          <w:sz w:val="24"/>
          <w:lang w:val="en-US" w:eastAsia="ru-RU"/>
        </w:rPr>
        <w:sym w:font="Symbol" w:char="F072"/>
      </w:r>
      <w:r>
        <w:rPr>
          <w:snapToGrid w:val="0"/>
          <w:color w:val="000000"/>
          <w:sz w:val="24"/>
          <w:lang w:eastAsia="ru-RU"/>
        </w:rPr>
        <w:t xml:space="preserve"> и </w:t>
      </w:r>
      <w:r>
        <w:rPr>
          <w:snapToGrid w:val="0"/>
          <w:color w:val="000000"/>
          <w:sz w:val="24"/>
          <w:lang w:val="en-US" w:eastAsia="ru-RU"/>
        </w:rPr>
        <w:sym w:font="Symbol" w:char="F071"/>
      </w:r>
      <w:r>
        <w:rPr>
          <w:snapToGrid w:val="0"/>
          <w:color w:val="000000"/>
          <w:sz w:val="24"/>
          <w:lang w:eastAsia="ru-RU"/>
        </w:rPr>
        <w:t xml:space="preserve">. По ним можно вычислить </w:t>
      </w:r>
      <w:r>
        <w:rPr>
          <w:snapToGrid w:val="0"/>
          <w:color w:val="000000"/>
          <w:sz w:val="24"/>
          <w:lang w:val="en-US" w:eastAsia="ru-RU"/>
        </w:rPr>
        <w:sym w:font="Symbol" w:char="F077"/>
      </w:r>
      <w:r>
        <w:rPr>
          <w:snapToGrid w:val="0"/>
          <w:color w:val="000000"/>
          <w:sz w:val="24"/>
          <w:vertAlign w:val="subscript"/>
          <w:lang w:eastAsia="ru-RU"/>
        </w:rPr>
        <w:t xml:space="preserve">0 </w:t>
      </w:r>
      <w:r>
        <w:rPr>
          <w:snapToGrid w:val="0"/>
          <w:color w:val="000000"/>
          <w:sz w:val="24"/>
          <w:lang w:eastAsia="ru-RU"/>
        </w:rPr>
        <w:t xml:space="preserve">и </w:t>
      </w:r>
      <w:r>
        <w:rPr>
          <w:snapToGrid w:val="0"/>
          <w:color w:val="000000"/>
          <w:sz w:val="24"/>
          <w:lang w:val="en-US" w:eastAsia="ru-RU"/>
        </w:rPr>
        <w:sym w:font="Symbol" w:char="F067"/>
      </w:r>
      <w:r w:rsidRPr="003A4BB8">
        <w:rPr>
          <w:smallCaps/>
          <w:snapToGrid w:val="0"/>
          <w:color w:val="000000"/>
          <w:sz w:val="24"/>
          <w:lang w:eastAsia="ru-RU"/>
        </w:rPr>
        <w:t xml:space="preserve"> </w:t>
      </w:r>
      <w:r>
        <w:rPr>
          <w:snapToGrid w:val="0"/>
          <w:color w:val="000000"/>
          <w:sz w:val="24"/>
          <w:lang w:eastAsia="ru-RU"/>
        </w:rPr>
        <w:t>а затем начертить уже всю кривую! Вот пример чистой науки. Из двух чисел получают два числа, по этим двум числам чертят очень красивую кривую, которая, конечно, прохо</w:t>
      </w:r>
      <w:r>
        <w:rPr>
          <w:snapToGrid w:val="0"/>
          <w:color w:val="000000"/>
          <w:sz w:val="24"/>
          <w:lang w:eastAsia="ru-RU"/>
        </w:rPr>
        <w:softHyphen/>
        <w:t xml:space="preserve">дит через ту же точку, по которой построена кривая! Кривая эта, конечно, бесполезна, </w:t>
      </w:r>
      <w:r>
        <w:rPr>
          <w:i/>
          <w:snapToGrid w:val="0"/>
          <w:color w:val="000000"/>
          <w:sz w:val="24"/>
          <w:lang w:eastAsia="ru-RU"/>
        </w:rPr>
        <w:t xml:space="preserve">пока нельзя измерить еще чего-нибудь, </w:t>
      </w:r>
      <w:r>
        <w:rPr>
          <w:snapToGrid w:val="0"/>
          <w:color w:val="000000"/>
          <w:sz w:val="24"/>
          <w:lang w:eastAsia="ru-RU"/>
        </w:rPr>
        <w:t>а в геофизике сделать это зачастую очень трудно. В нашем слу</w:t>
      </w:r>
      <w:r>
        <w:rPr>
          <w:snapToGrid w:val="0"/>
          <w:color w:val="000000"/>
          <w:sz w:val="24"/>
          <w:lang w:eastAsia="ru-RU"/>
        </w:rPr>
        <w:softHyphen/>
        <w:t xml:space="preserve">чае тем, что нужно было бы еще измерить, могут служить колебания атмосферы с собственной частотой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необходимо</w:t>
      </w:r>
      <w:r w:rsidRPr="003A4BB8">
        <w:rPr>
          <w:snapToGrid w:val="0"/>
          <w:color w:val="000000"/>
          <w:sz w:val="24"/>
          <w:lang w:eastAsia="ru-RU"/>
        </w:rPr>
        <w:t xml:space="preserve"> </w:t>
      </w:r>
      <w:r>
        <w:rPr>
          <w:snapToGrid w:val="0"/>
          <w:color w:val="000000"/>
          <w:sz w:val="24"/>
          <w:lang w:eastAsia="ru-RU"/>
        </w:rPr>
        <w:t>какое-то возмущение, которое бы заставило атмосферу коле</w:t>
      </w:r>
      <w:r>
        <w:rPr>
          <w:snapToGrid w:val="0"/>
          <w:color w:val="000000"/>
          <w:sz w:val="24"/>
          <w:lang w:eastAsia="ru-RU"/>
        </w:rPr>
        <w:softHyphen/>
        <w:t xml:space="preserve">баться с частотой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Такой случай однажды представился. В 1883 г. произошло извержение вулкана Кракатау, в резуль</w:t>
      </w:r>
      <w:r>
        <w:rPr>
          <w:snapToGrid w:val="0"/>
          <w:color w:val="000000"/>
          <w:sz w:val="24"/>
          <w:lang w:eastAsia="ru-RU"/>
        </w:rPr>
        <w:softHyphen/>
        <w:t xml:space="preserve">тате </w:t>
      </w:r>
      <w:r>
        <w:rPr>
          <w:snapToGrid w:val="0"/>
          <w:color w:val="000000"/>
          <w:sz w:val="24"/>
          <w:lang w:eastAsia="ru-RU"/>
        </w:rPr>
        <w:lastRenderedPageBreak/>
        <w:t>которого в атмосферу взлетело пол-острова. Взрыв был такой, что удалось измерить период колебаний атмосферы. Он оказался равным 10</w:t>
      </w:r>
      <w:r w:rsidRPr="003A4BB8">
        <w:rPr>
          <w:snapToGrid w:val="0"/>
          <w:color w:val="000000"/>
          <w:sz w:val="24"/>
          <w:vertAlign w:val="superscript"/>
          <w:lang w:eastAsia="ru-RU"/>
        </w:rPr>
        <w:t>1</w:t>
      </w:r>
      <w:r w:rsidRPr="003A4BB8">
        <w:rPr>
          <w:snapToGrid w:val="0"/>
          <w:color w:val="000000"/>
          <w:sz w:val="24"/>
          <w:lang w:eastAsia="ru-RU"/>
        </w:rPr>
        <w:t>/</w:t>
      </w:r>
      <w:r w:rsidRPr="003A4BB8">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 xml:space="preserve">час. </w:t>
      </w:r>
      <w:r>
        <w:rPr>
          <w:snapToGrid w:val="0"/>
          <w:color w:val="000000"/>
          <w:sz w:val="24"/>
          <w:lang w:eastAsia="ru-RU"/>
        </w:rPr>
        <w:t xml:space="preserve">Собственная частота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получен</w:t>
      </w:r>
      <w:r>
        <w:rPr>
          <w:snapToGrid w:val="0"/>
          <w:color w:val="000000"/>
          <w:sz w:val="24"/>
          <w:lang w:eastAsia="ru-RU"/>
        </w:rPr>
        <w:softHyphen/>
        <w:t xml:space="preserve">ная из кривой фиг. 23.6, была равна 10 </w:t>
      </w:r>
      <w:r>
        <w:rPr>
          <w:i/>
          <w:snapToGrid w:val="0"/>
          <w:color w:val="000000"/>
          <w:sz w:val="24"/>
          <w:lang w:eastAsia="ru-RU"/>
        </w:rPr>
        <w:t xml:space="preserve">час </w:t>
      </w:r>
      <w:r>
        <w:rPr>
          <w:snapToGrid w:val="0"/>
          <w:color w:val="000000"/>
          <w:sz w:val="24"/>
          <w:lang w:eastAsia="ru-RU"/>
        </w:rPr>
        <w:t xml:space="preserve">20 </w:t>
      </w:r>
      <w:r>
        <w:rPr>
          <w:i/>
          <w:snapToGrid w:val="0"/>
          <w:color w:val="000000"/>
          <w:sz w:val="24"/>
          <w:lang w:eastAsia="ru-RU"/>
        </w:rPr>
        <w:t xml:space="preserve">мин; </w:t>
      </w:r>
      <w:r>
        <w:rPr>
          <w:snapToGrid w:val="0"/>
          <w:color w:val="000000"/>
          <w:sz w:val="24"/>
          <w:lang w:eastAsia="ru-RU"/>
        </w:rPr>
        <w:t xml:space="preserve">таким </w:t>
      </w:r>
      <w:proofErr w:type="gramStart"/>
      <w:r>
        <w:rPr>
          <w:snapToGrid w:val="0"/>
          <w:color w:val="000000"/>
          <w:sz w:val="24"/>
          <w:lang w:eastAsia="ru-RU"/>
        </w:rPr>
        <w:t>об</w:t>
      </w:r>
      <w:r>
        <w:rPr>
          <w:snapToGrid w:val="0"/>
          <w:color w:val="000000"/>
          <w:sz w:val="24"/>
          <w:lang w:eastAsia="ru-RU"/>
        </w:rPr>
        <w:softHyphen/>
        <w:t>разом</w:t>
      </w:r>
      <w:proofErr w:type="gramEnd"/>
      <w:r>
        <w:rPr>
          <w:snapToGrid w:val="0"/>
          <w:color w:val="000000"/>
          <w:sz w:val="24"/>
          <w:lang w:eastAsia="ru-RU"/>
        </w:rPr>
        <w:t xml:space="preserve"> было получено по крайней мере хоть одно подтверждение правильности наших представлений об атмосферных приливах.</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3A4BB8" w:rsidP="001E76B9">
      <w:pPr>
        <w:ind w:left="-1418" w:right="-766"/>
        <w:jc w:val="both"/>
        <w:rPr>
          <w:i/>
          <w:snapToGrid w:val="0"/>
          <w:color w:val="000000"/>
          <w:sz w:val="24"/>
          <w:lang w:eastAsia="ru-RU"/>
        </w:rPr>
      </w:pPr>
      <w:r>
        <w:rPr>
          <w:i/>
          <w:noProof/>
          <w:color w:val="000000"/>
          <w:sz w:val="24"/>
          <w:lang w:val="be-BY"/>
        </w:rPr>
        <w:drawing>
          <wp:anchor distT="0" distB="0" distL="114300" distR="114300" simplePos="0" relativeHeight="251717120" behindDoc="0" locked="0" layoutInCell="0" allowOverlap="1">
            <wp:simplePos x="0" y="0"/>
            <wp:positionH relativeFrom="column">
              <wp:posOffset>-868680</wp:posOffset>
            </wp:positionH>
            <wp:positionV relativeFrom="paragraph">
              <wp:posOffset>457200</wp:posOffset>
            </wp:positionV>
            <wp:extent cx="2201545" cy="1714500"/>
            <wp:effectExtent l="19050" t="0" r="8255" b="0"/>
            <wp:wrapTopAndBottom/>
            <wp:docPr id="260" name="Рисунок 1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descr="C:\1\pic\gray.jpg"/>
                    <pic:cNvPicPr>
                      <a:picLocks noChangeAspect="1" noChangeArrowheads="1"/>
                    </pic:cNvPicPr>
                  </pic:nvPicPr>
                  <pic:blipFill>
                    <a:blip r:embed="rId180" cstate="print"/>
                    <a:srcRect/>
                    <a:stretch>
                      <a:fillRect/>
                    </a:stretch>
                  </pic:blipFill>
                  <pic:spPr bwMode="auto">
                    <a:xfrm>
                      <a:off x="0" y="0"/>
                      <a:ext cx="2201545" cy="171450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23.6.     Влияние    внешнего возбуждения    на   атмосферу.</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Во втором примере речь пойдет о совсем малых колебаниях. Мы рассмотрим кристалл хлористого натрия, который со</w:t>
      </w:r>
      <w:r>
        <w:rPr>
          <w:snapToGrid w:val="0"/>
          <w:color w:val="000000"/>
          <w:sz w:val="24"/>
          <w:lang w:eastAsia="ru-RU"/>
        </w:rPr>
        <w:softHyphen/>
        <w:t>стоит из расположенных друг возле друга ионов натрия и хлора (мы об этом говорили ранее). Ионы эти несут электрический заряд: первый — положительный, второй — отрицательный. Посмотрим, какие интересные колебания могут возникнуть в кристалле. Если отодвинуть все положительные заряды впра</w:t>
      </w:r>
      <w:r>
        <w:rPr>
          <w:snapToGrid w:val="0"/>
          <w:color w:val="000000"/>
          <w:sz w:val="24"/>
          <w:lang w:eastAsia="ru-RU"/>
        </w:rPr>
        <w:softHyphen/>
        <w:t>во, а отрицательные — влево и предоставить их самим себе, то они начнут колебаться взад и вперед: решетка ионов натрия против решетки ионов хлора. Но как растащить эти заряды? Очень просто: если внести кристалл в электрическое поле, оно</w:t>
      </w:r>
      <w:r w:rsidRPr="003A4BB8">
        <w:rPr>
          <w:snapToGrid w:val="0"/>
          <w:color w:val="000000"/>
          <w:sz w:val="24"/>
          <w:lang w:eastAsia="ru-RU"/>
        </w:rPr>
        <w:t xml:space="preserve"> </w:t>
      </w:r>
      <w:r>
        <w:rPr>
          <w:snapToGrid w:val="0"/>
          <w:color w:val="000000"/>
          <w:sz w:val="24"/>
          <w:lang w:eastAsia="ru-RU"/>
        </w:rPr>
        <w:t>отодвинет положительные за</w:t>
      </w:r>
      <w:r>
        <w:rPr>
          <w:snapToGrid w:val="0"/>
          <w:color w:val="000000"/>
          <w:sz w:val="24"/>
          <w:lang w:eastAsia="ru-RU"/>
        </w:rPr>
        <w:softHyphen/>
        <w:t>ряды в одну сторону, а отри</w:t>
      </w:r>
      <w:r>
        <w:rPr>
          <w:snapToGrid w:val="0"/>
          <w:color w:val="000000"/>
          <w:sz w:val="24"/>
          <w:lang w:eastAsia="ru-RU"/>
        </w:rPr>
        <w:softHyphen/>
        <w:t>цательные — в другую! Зна</w:t>
      </w:r>
      <w:r>
        <w:rPr>
          <w:snapToGrid w:val="0"/>
          <w:color w:val="000000"/>
          <w:sz w:val="24"/>
          <w:lang w:eastAsia="ru-RU"/>
        </w:rPr>
        <w:softHyphen/>
        <w:t>чит, имея внешнее электриче</w:t>
      </w:r>
      <w:r>
        <w:rPr>
          <w:snapToGrid w:val="0"/>
          <w:color w:val="000000"/>
          <w:sz w:val="24"/>
          <w:lang w:eastAsia="ru-RU"/>
        </w:rPr>
        <w:softHyphen/>
        <w:t>ское поле, можно, пожалуй,</w:t>
      </w:r>
      <w:r w:rsidRPr="003A4BB8">
        <w:rPr>
          <w:snapToGrid w:val="0"/>
          <w:color w:val="000000"/>
          <w:sz w:val="24"/>
          <w:lang w:eastAsia="ru-RU"/>
        </w:rPr>
        <w:t xml:space="preserve"> </w:t>
      </w:r>
      <w:r>
        <w:rPr>
          <w:snapToGrid w:val="0"/>
          <w:color w:val="000000"/>
          <w:sz w:val="24"/>
          <w:lang w:eastAsia="ru-RU"/>
        </w:rPr>
        <w:t>вызвать колебания кристалла. Но для этого частота электриче</w:t>
      </w:r>
      <w:r>
        <w:rPr>
          <w:snapToGrid w:val="0"/>
          <w:color w:val="000000"/>
          <w:sz w:val="24"/>
          <w:lang w:eastAsia="ru-RU"/>
        </w:rPr>
        <w:softHyphen/>
        <w:t xml:space="preserve">ского поля должна быть столь большой, что она соответствует </w:t>
      </w:r>
      <w:r>
        <w:rPr>
          <w:i/>
          <w:snapToGrid w:val="0"/>
          <w:color w:val="000000"/>
          <w:sz w:val="24"/>
          <w:lang w:eastAsia="ru-RU"/>
        </w:rPr>
        <w:t>инфракрасному излучению</w:t>
      </w:r>
      <w:r w:rsidRPr="003A4BB8">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Таким </w:t>
      </w:r>
      <w:proofErr w:type="gramStart"/>
      <w:r>
        <w:rPr>
          <w:snapToGrid w:val="0"/>
          <w:color w:val="000000"/>
          <w:sz w:val="24"/>
          <w:lang w:eastAsia="ru-RU"/>
        </w:rPr>
        <w:t>образом</w:t>
      </w:r>
      <w:proofErr w:type="gramEnd"/>
      <w:r>
        <w:rPr>
          <w:snapToGrid w:val="0"/>
          <w:color w:val="000000"/>
          <w:sz w:val="24"/>
          <w:lang w:eastAsia="ru-RU"/>
        </w:rPr>
        <w:t xml:space="preserve"> попытаемся построить резонансную кривую, измеряя поглощение инфракрасного света хлористым натрием. Такая кривая изображена на </w:t>
      </w:r>
      <w:proofErr w:type="gramStart"/>
      <w:r>
        <w:rPr>
          <w:snapToGrid w:val="0"/>
          <w:color w:val="000000"/>
          <w:sz w:val="24"/>
          <w:lang w:eastAsia="ru-RU"/>
        </w:rPr>
        <w:t>фиг</w:t>
      </w:r>
      <w:proofErr w:type="gramEnd"/>
      <w:r>
        <w:rPr>
          <w:snapToGrid w:val="0"/>
          <w:color w:val="000000"/>
          <w:sz w:val="24"/>
          <w:lang w:eastAsia="ru-RU"/>
        </w:rPr>
        <w:t>. 23.7.</w:t>
      </w:r>
    </w:p>
    <w:p w:rsidR="001E76B9" w:rsidRPr="003A4BB8" w:rsidRDefault="003A4BB8" w:rsidP="001E76B9">
      <w:pPr>
        <w:ind w:left="-1418" w:right="-766"/>
        <w:jc w:val="both"/>
        <w:rPr>
          <w:snapToGrid w:val="0"/>
          <w:color w:val="000000"/>
          <w:sz w:val="24"/>
          <w:lang w:eastAsia="ru-RU"/>
        </w:rPr>
      </w:pPr>
      <w:r>
        <w:rPr>
          <w:i/>
          <w:noProof/>
          <w:color w:val="000000"/>
          <w:sz w:val="24"/>
          <w:lang w:val="be-BY"/>
        </w:rPr>
        <w:drawing>
          <wp:anchor distT="0" distB="0" distL="114300" distR="114300" simplePos="0" relativeHeight="251718144" behindDoc="0" locked="0" layoutInCell="0" allowOverlap="1">
            <wp:simplePos x="0" y="0"/>
            <wp:positionH relativeFrom="column">
              <wp:posOffset>-868680</wp:posOffset>
            </wp:positionH>
            <wp:positionV relativeFrom="paragraph">
              <wp:posOffset>83820</wp:posOffset>
            </wp:positionV>
            <wp:extent cx="2045335" cy="1708785"/>
            <wp:effectExtent l="19050" t="0" r="0" b="0"/>
            <wp:wrapTopAndBottom/>
            <wp:docPr id="259" name="Рисунок 1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6" descr="C:\1\pic\gray.jpg"/>
                    <pic:cNvPicPr>
                      <a:picLocks noChangeAspect="1" noChangeArrowheads="1"/>
                    </pic:cNvPicPr>
                  </pic:nvPicPr>
                  <pic:blipFill>
                    <a:blip r:embed="rId181" cstate="print"/>
                    <a:srcRect/>
                    <a:stretch>
                      <a:fillRect/>
                    </a:stretch>
                  </pic:blipFill>
                  <pic:spPr bwMode="auto">
                    <a:xfrm>
                      <a:off x="0" y="0"/>
                      <a:ext cx="2045335" cy="1708785"/>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i/>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23.7. Прохождение инфра</w:t>
      </w:r>
      <w:r>
        <w:rPr>
          <w:i/>
          <w:snapToGrid w:val="0"/>
          <w:color w:val="000000"/>
          <w:sz w:val="24"/>
          <w:lang w:eastAsia="ru-RU"/>
        </w:rPr>
        <w:softHyphen/>
        <w:t>красного излучения через тонкую (0,17 мк) пленку поваренной соли.</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lastRenderedPageBreak/>
        <w:t>По абсциссе отложена не частота, а длина волны, но это техни</w:t>
      </w:r>
      <w:r>
        <w:rPr>
          <w:snapToGrid w:val="0"/>
          <w:color w:val="000000"/>
          <w:sz w:val="24"/>
          <w:lang w:eastAsia="ru-RU"/>
        </w:rPr>
        <w:softHyphen/>
        <w:t>ческая деталь; между частотой и длиной волны существует стро</w:t>
      </w:r>
      <w:r>
        <w:rPr>
          <w:snapToGrid w:val="0"/>
          <w:color w:val="000000"/>
          <w:sz w:val="24"/>
          <w:lang w:eastAsia="ru-RU"/>
        </w:rPr>
        <w:softHyphen/>
        <w:t xml:space="preserve">го определенное соотношение, так что мы все-таки имеем дело со шкалой частот, и одна из этих частот— </w:t>
      </w:r>
      <w:proofErr w:type="gramStart"/>
      <w:r>
        <w:rPr>
          <w:snapToGrid w:val="0"/>
          <w:color w:val="000000"/>
          <w:sz w:val="24"/>
          <w:lang w:eastAsia="ru-RU"/>
        </w:rPr>
        <w:t>ре</w:t>
      </w:r>
      <w:proofErr w:type="gramEnd"/>
      <w:r>
        <w:rPr>
          <w:snapToGrid w:val="0"/>
          <w:color w:val="000000"/>
          <w:sz w:val="24"/>
          <w:lang w:eastAsia="ru-RU"/>
        </w:rPr>
        <w:t>зонансная ча</w:t>
      </w:r>
      <w:r>
        <w:rPr>
          <w:snapToGrid w:val="0"/>
          <w:color w:val="000000"/>
          <w:sz w:val="24"/>
          <w:lang w:eastAsia="ru-RU"/>
        </w:rPr>
        <w:softHyphen/>
        <w:t>стота.</w:t>
      </w:r>
    </w:p>
    <w:p w:rsidR="001E76B9" w:rsidRPr="003A4BB8" w:rsidRDefault="001E76B9" w:rsidP="001E76B9">
      <w:pPr>
        <w:ind w:left="-1418" w:right="-766"/>
        <w:jc w:val="both"/>
        <w:rPr>
          <w:i/>
          <w:snapToGrid w:val="0"/>
          <w:color w:val="000000"/>
          <w:sz w:val="24"/>
          <w:lang w:eastAsia="ru-RU"/>
        </w:rPr>
      </w:pPr>
      <w:r>
        <w:rPr>
          <w:snapToGrid w:val="0"/>
          <w:color w:val="000000"/>
          <w:sz w:val="24"/>
          <w:lang w:eastAsia="ru-RU"/>
        </w:rPr>
        <w:t xml:space="preserve">Ну, а что можно сказать о ширине резонансной кривой? Чем эта ширина определяется? Очень часто кривая выглядит гораздо шире, чем ей предписывается теоретическим значением </w:t>
      </w:r>
      <w:r>
        <w:rPr>
          <w:snapToGrid w:val="0"/>
          <w:color w:val="000000"/>
          <w:sz w:val="24"/>
          <w:lang w:val="en-US" w:eastAsia="ru-RU"/>
        </w:rPr>
        <w:sym w:font="Symbol" w:char="F067"/>
      </w:r>
      <w:r>
        <w:rPr>
          <w:snapToGrid w:val="0"/>
          <w:color w:val="000000"/>
          <w:sz w:val="24"/>
          <w:lang w:eastAsia="ru-RU"/>
        </w:rPr>
        <w:t xml:space="preserve"> (эта ширина называется естественной шириной). Есть две причины уширения резонансной кривой. Мы наблюдаем колеба</w:t>
      </w:r>
      <w:r>
        <w:rPr>
          <w:snapToGrid w:val="0"/>
          <w:color w:val="000000"/>
          <w:sz w:val="24"/>
          <w:lang w:eastAsia="ru-RU"/>
        </w:rPr>
        <w:softHyphen/>
        <w:t>ния многих осцилляторов сразу, а их частоты могут немного от</w:t>
      </w:r>
      <w:r>
        <w:rPr>
          <w:snapToGrid w:val="0"/>
          <w:color w:val="000000"/>
          <w:sz w:val="24"/>
          <w:lang w:eastAsia="ru-RU"/>
        </w:rPr>
        <w:softHyphen/>
        <w:t xml:space="preserve">личаться. К этому приводят, например, натяжения в отдельных частях кристалла. Поэтому мы видим сразу много резонансных кривых, проходящих рядом. Они сливаются в одну кривую с большей шириной. Вторая причина очень проста — не всегда можно точно измерить частоту. Сколько со спектрометром ни возись, он всегда зарегистрирует не одну частоту, а целый спектр частот </w:t>
      </w:r>
      <w:r>
        <w:rPr>
          <w:snapToGrid w:val="0"/>
          <w:color w:val="000000"/>
          <w:sz w:val="24"/>
          <w:lang w:eastAsia="ru-RU"/>
        </w:rPr>
        <w:sym w:font="Symbol" w:char="F044"/>
      </w:r>
      <w:r>
        <w:rPr>
          <w:snapToGrid w:val="0"/>
          <w:color w:val="000000"/>
          <w:sz w:val="24"/>
          <w:lang w:eastAsia="ru-RU"/>
        </w:rPr>
        <w:sym w:font="Symbol" w:char="F077"/>
      </w:r>
      <w:r w:rsidRPr="003A4BB8">
        <w:rPr>
          <w:snapToGrid w:val="0"/>
          <w:color w:val="000000"/>
          <w:sz w:val="24"/>
          <w:lang w:eastAsia="ru-RU"/>
        </w:rPr>
        <w:t xml:space="preserve">. </w:t>
      </w:r>
      <w:r>
        <w:rPr>
          <w:snapToGrid w:val="0"/>
          <w:color w:val="000000"/>
          <w:sz w:val="24"/>
          <w:lang w:eastAsia="ru-RU"/>
        </w:rPr>
        <w:t>Поэтому может оказаться, что разрешающая сила спектрометра недостаточна для определения точной формы кри</w:t>
      </w:r>
      <w:r>
        <w:rPr>
          <w:snapToGrid w:val="0"/>
          <w:color w:val="000000"/>
          <w:sz w:val="24"/>
          <w:lang w:eastAsia="ru-RU"/>
        </w:rPr>
        <w:softHyphen/>
        <w:t xml:space="preserve">вой. Так или иначе, но, глядя на </w:t>
      </w:r>
      <w:proofErr w:type="gramStart"/>
      <w:r>
        <w:rPr>
          <w:snapToGrid w:val="0"/>
          <w:color w:val="000000"/>
          <w:sz w:val="24"/>
          <w:lang w:eastAsia="ru-RU"/>
        </w:rPr>
        <w:t>фиг</w:t>
      </w:r>
      <w:proofErr w:type="gramEnd"/>
      <w:r>
        <w:rPr>
          <w:snapToGrid w:val="0"/>
          <w:color w:val="000000"/>
          <w:sz w:val="24"/>
          <w:lang w:eastAsia="ru-RU"/>
        </w:rPr>
        <w:t>. 23.7, трудно сказать, что там за ширина — естественная или та, что соответствует неоднородностям кристалла или разрешающей силе спектрометра</w:t>
      </w:r>
      <w:r w:rsidRPr="003A4BB8">
        <w:rPr>
          <w:snapToGrid w:val="0"/>
          <w:color w:val="000000"/>
          <w:sz w:val="24"/>
          <w:lang w:eastAsia="ru-RU"/>
        </w:rPr>
        <w:t>.</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Еще один пример </w:t>
      </w:r>
      <w:proofErr w:type="gramStart"/>
      <w:r>
        <w:rPr>
          <w:snapToGrid w:val="0"/>
          <w:color w:val="000000"/>
          <w:sz w:val="24"/>
          <w:lang w:eastAsia="ru-RU"/>
        </w:rPr>
        <w:t>—б</w:t>
      </w:r>
      <w:proofErr w:type="gramEnd"/>
      <w:r>
        <w:rPr>
          <w:snapToGrid w:val="0"/>
          <w:color w:val="000000"/>
          <w:sz w:val="24"/>
          <w:lang w:eastAsia="ru-RU"/>
        </w:rPr>
        <w:t>олее хитрый. Посмотрим, как качает</w:t>
      </w:r>
      <w:r>
        <w:rPr>
          <w:snapToGrid w:val="0"/>
          <w:color w:val="000000"/>
          <w:sz w:val="24"/>
          <w:lang w:eastAsia="ru-RU"/>
        </w:rPr>
        <w:softHyphen/>
        <w:t>ся магнит. Если поместить магнит в постоянное магнитное поле, то северный полюс захочет повернуться в одну сторону, а юж</w:t>
      </w:r>
      <w:r>
        <w:rPr>
          <w:snapToGrid w:val="0"/>
          <w:color w:val="000000"/>
          <w:sz w:val="24"/>
          <w:lang w:eastAsia="ru-RU"/>
        </w:rPr>
        <w:softHyphen/>
        <w:t xml:space="preserve">ный — в другую, и если магнит может поворачиваться вокруг оси, он будет колебаться около положения равновесия, как это делает стрелка компаса. Однако магниты, о которых пойдет речь,— это </w:t>
      </w:r>
      <w:r>
        <w:rPr>
          <w:i/>
          <w:snapToGrid w:val="0"/>
          <w:color w:val="000000"/>
          <w:sz w:val="24"/>
          <w:lang w:eastAsia="ru-RU"/>
        </w:rPr>
        <w:t xml:space="preserve">атомы. </w:t>
      </w:r>
      <w:r>
        <w:rPr>
          <w:snapToGrid w:val="0"/>
          <w:color w:val="000000"/>
          <w:sz w:val="24"/>
          <w:lang w:eastAsia="ru-RU"/>
        </w:rPr>
        <w:t>Они обладают моментом количества движе</w:t>
      </w:r>
      <w:r>
        <w:rPr>
          <w:snapToGrid w:val="0"/>
          <w:color w:val="000000"/>
          <w:sz w:val="24"/>
          <w:lang w:eastAsia="ru-RU"/>
        </w:rPr>
        <w:softHyphen/>
        <w:t>ния, и вращение порождает не простое движение в направле</w:t>
      </w:r>
      <w:r>
        <w:rPr>
          <w:snapToGrid w:val="0"/>
          <w:color w:val="000000"/>
          <w:sz w:val="24"/>
          <w:lang w:eastAsia="ru-RU"/>
        </w:rPr>
        <w:softHyphen/>
        <w:t xml:space="preserve">нии поля, а </w:t>
      </w:r>
      <w:r>
        <w:rPr>
          <w:i/>
          <w:snapToGrid w:val="0"/>
          <w:color w:val="000000"/>
          <w:sz w:val="24"/>
          <w:lang w:eastAsia="ru-RU"/>
        </w:rPr>
        <w:t xml:space="preserve">прецессию. </w:t>
      </w:r>
      <w:r>
        <w:rPr>
          <w:snapToGrid w:val="0"/>
          <w:color w:val="000000"/>
          <w:sz w:val="24"/>
          <w:lang w:eastAsia="ru-RU"/>
        </w:rPr>
        <w:t>Посмотрим со стороны на какую-нибудь составляющую «шатаний», а потом возмутим колебания или по</w:t>
      </w:r>
      <w:r>
        <w:rPr>
          <w:snapToGrid w:val="0"/>
          <w:color w:val="000000"/>
          <w:sz w:val="24"/>
          <w:lang w:eastAsia="ru-RU"/>
        </w:rPr>
        <w:softHyphen/>
        <w:t>пробуем управлять ими, чтобы затем измерить поглощение.</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На </w:t>
      </w:r>
      <w:proofErr w:type="gramStart"/>
      <w:r>
        <w:rPr>
          <w:snapToGrid w:val="0"/>
          <w:color w:val="000000"/>
          <w:sz w:val="24"/>
          <w:lang w:eastAsia="ru-RU"/>
        </w:rPr>
        <w:t>фиг</w:t>
      </w:r>
      <w:proofErr w:type="gramEnd"/>
      <w:r>
        <w:rPr>
          <w:snapToGrid w:val="0"/>
          <w:color w:val="000000"/>
          <w:sz w:val="24"/>
          <w:lang w:eastAsia="ru-RU"/>
        </w:rPr>
        <w:t>. 23.8 изображена кривая поглощения — типично резонансная кривая.</w:t>
      </w:r>
    </w:p>
    <w:p w:rsidR="001E76B9" w:rsidRPr="003A4BB8" w:rsidRDefault="003A4BB8" w:rsidP="001E76B9">
      <w:pPr>
        <w:ind w:left="-1418" w:right="-766"/>
        <w:jc w:val="both"/>
        <w:rPr>
          <w:snapToGrid w:val="0"/>
          <w:color w:val="000000"/>
          <w:sz w:val="24"/>
          <w:lang w:eastAsia="ru-RU"/>
        </w:rPr>
      </w:pPr>
      <w:r>
        <w:rPr>
          <w:i/>
          <w:noProof/>
          <w:color w:val="000000"/>
          <w:sz w:val="24"/>
          <w:lang w:val="be-BY"/>
        </w:rPr>
        <w:drawing>
          <wp:anchor distT="0" distB="0" distL="114300" distR="114300" simplePos="0" relativeHeight="251719168" behindDoc="0" locked="0" layoutInCell="0" allowOverlap="1">
            <wp:simplePos x="0" y="0"/>
            <wp:positionH relativeFrom="column">
              <wp:posOffset>-868680</wp:posOffset>
            </wp:positionH>
            <wp:positionV relativeFrom="paragraph">
              <wp:posOffset>121920</wp:posOffset>
            </wp:positionV>
            <wp:extent cx="1969135" cy="2590800"/>
            <wp:effectExtent l="19050" t="0" r="0" b="0"/>
            <wp:wrapTopAndBottom/>
            <wp:docPr id="258" name="Рисунок 1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7" descr="C:\1\pic\gray.jpg"/>
                    <pic:cNvPicPr>
                      <a:picLocks noChangeAspect="1" noChangeArrowheads="1"/>
                    </pic:cNvPicPr>
                  </pic:nvPicPr>
                  <pic:blipFill>
                    <a:blip r:embed="rId182" cstate="print"/>
                    <a:srcRect/>
                    <a:stretch>
                      <a:fillRect/>
                    </a:stretch>
                  </pic:blipFill>
                  <pic:spPr bwMode="auto">
                    <a:xfrm>
                      <a:off x="0" y="0"/>
                      <a:ext cx="1969135" cy="259080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23.8. Зависимость потери, магнитной энергии в парамаг</w:t>
      </w:r>
      <w:r>
        <w:rPr>
          <w:i/>
          <w:snapToGrid w:val="0"/>
          <w:color w:val="000000"/>
          <w:sz w:val="24"/>
          <w:lang w:eastAsia="ru-RU"/>
        </w:rPr>
        <w:softHyphen/>
        <w:t>нитном органическом соединении от напряженности приложенного поля.</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Только получена она немного не так, как предыдущая. Частота горизонтального поля, управляющего ко</w:t>
      </w:r>
      <w:r>
        <w:rPr>
          <w:snapToGrid w:val="0"/>
          <w:color w:val="000000"/>
          <w:sz w:val="24"/>
          <w:lang w:eastAsia="ru-RU"/>
        </w:rPr>
        <w:softHyphen/>
        <w:t>лебаниями, все время остается постоянной, хотя, казалось бы, экспериментатор, чтобы получить кривую, должен менять ча</w:t>
      </w:r>
      <w:r>
        <w:rPr>
          <w:snapToGrid w:val="0"/>
          <w:color w:val="000000"/>
          <w:sz w:val="24"/>
          <w:lang w:eastAsia="ru-RU"/>
        </w:rPr>
        <w:softHyphen/>
        <w:t xml:space="preserve">стоту. Можно поступить и так, но технически легче оставить и неизменной, а менять напряженность постоянного поля, что соответствует изменению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в нашей формуле. Таким </w:t>
      </w:r>
      <w:proofErr w:type="gramStart"/>
      <w:r>
        <w:rPr>
          <w:snapToGrid w:val="0"/>
          <w:color w:val="000000"/>
          <w:sz w:val="24"/>
          <w:lang w:eastAsia="ru-RU"/>
        </w:rPr>
        <w:t>образом</w:t>
      </w:r>
      <w:proofErr w:type="gramEnd"/>
      <w:r>
        <w:rPr>
          <w:snapToGrid w:val="0"/>
          <w:color w:val="000000"/>
          <w:sz w:val="24"/>
          <w:lang w:eastAsia="ru-RU"/>
        </w:rPr>
        <w:t xml:space="preserve"> мы имеем дело с резонансной кривой для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Тем не </w:t>
      </w:r>
      <w:proofErr w:type="gramStart"/>
      <w:r>
        <w:rPr>
          <w:snapToGrid w:val="0"/>
          <w:color w:val="000000"/>
          <w:sz w:val="24"/>
          <w:lang w:eastAsia="ru-RU"/>
        </w:rPr>
        <w:t>менее</w:t>
      </w:r>
      <w:proofErr w:type="gramEnd"/>
      <w:r>
        <w:rPr>
          <w:snapToGrid w:val="0"/>
          <w:color w:val="000000"/>
          <w:sz w:val="24"/>
          <w:lang w:eastAsia="ru-RU"/>
        </w:rPr>
        <w:t xml:space="preserve"> мы получаем резонанс с определенными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и </w:t>
      </w:r>
      <w:r>
        <w:rPr>
          <w:snapToGrid w:val="0"/>
          <w:color w:val="000000"/>
          <w:sz w:val="24"/>
          <w:lang w:val="en-US" w:eastAsia="ru-RU"/>
        </w:rPr>
        <w:sym w:font="Symbol" w:char="F067"/>
      </w:r>
      <w:r>
        <w:rPr>
          <w:i/>
          <w:snapToGrid w:val="0"/>
          <w:color w:val="000000"/>
          <w:sz w:val="24"/>
          <w:lang w:eastAsia="ru-RU"/>
        </w:rPr>
        <w:t>.</w:t>
      </w:r>
    </w:p>
    <w:p w:rsidR="001E76B9" w:rsidRDefault="001E76B9" w:rsidP="001E76B9">
      <w:pPr>
        <w:ind w:left="-1418" w:right="-766"/>
        <w:jc w:val="both"/>
        <w:rPr>
          <w:snapToGrid w:val="0"/>
          <w:sz w:val="24"/>
          <w:lang w:eastAsia="ru-RU"/>
        </w:rPr>
      </w:pPr>
      <w:r>
        <w:rPr>
          <w:snapToGrid w:val="0"/>
          <w:color w:val="000000"/>
          <w:sz w:val="24"/>
          <w:lang w:eastAsia="ru-RU"/>
        </w:rPr>
        <w:lastRenderedPageBreak/>
        <w:t>Пойдем дальше. Следующий наш пример связан с атомным ядром. Движение протонов и нейтронов в ядре — в некотором смысле колебательное движение. Убедиться в этом можно при помощи такого эксперимента: давайте обстреливать ядра лития</w:t>
      </w:r>
      <w:r w:rsidRPr="003A4BB8">
        <w:rPr>
          <w:snapToGrid w:val="0"/>
          <w:color w:val="000000"/>
          <w:sz w:val="24"/>
          <w:lang w:eastAsia="ru-RU"/>
        </w:rPr>
        <w:t xml:space="preserve"> </w:t>
      </w:r>
      <w:r>
        <w:rPr>
          <w:snapToGrid w:val="0"/>
          <w:color w:val="000000"/>
          <w:sz w:val="24"/>
          <w:lang w:eastAsia="ru-RU"/>
        </w:rPr>
        <w:t>протонами. Мы обнаружим, что в ядрах при этом будут происхо</w:t>
      </w:r>
      <w:r>
        <w:rPr>
          <w:snapToGrid w:val="0"/>
          <w:color w:val="000000"/>
          <w:sz w:val="24"/>
          <w:lang w:eastAsia="ru-RU"/>
        </w:rPr>
        <w:softHyphen/>
        <w:t xml:space="preserve">дить какие-то реакции, в результате которых возникает </w:t>
      </w:r>
      <w:proofErr w:type="gramStart"/>
      <w:r>
        <w:rPr>
          <w:snapToGrid w:val="0"/>
          <w:color w:val="000000"/>
          <w:sz w:val="24"/>
          <w:lang w:val="en-US" w:eastAsia="ru-RU"/>
        </w:rPr>
        <w:sym w:font="Symbol" w:char="F067"/>
      </w:r>
      <w:r>
        <w:rPr>
          <w:snapToGrid w:val="0"/>
          <w:color w:val="000000"/>
          <w:sz w:val="24"/>
          <w:lang w:eastAsia="ru-RU"/>
        </w:rPr>
        <w:t>-</w:t>
      </w:r>
      <w:proofErr w:type="gramEnd"/>
      <w:r>
        <w:rPr>
          <w:snapToGrid w:val="0"/>
          <w:color w:val="000000"/>
          <w:sz w:val="24"/>
          <w:lang w:eastAsia="ru-RU"/>
        </w:rPr>
        <w:t>излучение. Кривая, изображающая количество испущенного из</w:t>
      </w:r>
      <w:r>
        <w:rPr>
          <w:snapToGrid w:val="0"/>
          <w:color w:val="000000"/>
          <w:sz w:val="24"/>
          <w:lang w:eastAsia="ru-RU"/>
        </w:rPr>
        <w:softHyphen/>
        <w:t xml:space="preserve">лучения, имеет очень острый, типично резонансный максимум.  Это изображено на </w:t>
      </w:r>
      <w:proofErr w:type="gramStart"/>
      <w:r>
        <w:rPr>
          <w:snapToGrid w:val="0"/>
          <w:color w:val="000000"/>
          <w:sz w:val="24"/>
          <w:lang w:eastAsia="ru-RU"/>
        </w:rPr>
        <w:t>фиг</w:t>
      </w:r>
      <w:proofErr w:type="gramEnd"/>
      <w:r>
        <w:rPr>
          <w:snapToGrid w:val="0"/>
          <w:color w:val="000000"/>
          <w:sz w:val="24"/>
          <w:lang w:eastAsia="ru-RU"/>
        </w:rPr>
        <w:t xml:space="preserve">. 23.9. Однако приглядитесь к рисунку </w:t>
      </w:r>
      <w:proofErr w:type="gramStart"/>
      <w:r>
        <w:rPr>
          <w:snapToGrid w:val="0"/>
          <w:color w:val="000000"/>
          <w:sz w:val="24"/>
          <w:lang w:eastAsia="ru-RU"/>
        </w:rPr>
        <w:t>повнимательнее</w:t>
      </w:r>
      <w:proofErr w:type="gramEnd"/>
      <w:r>
        <w:rPr>
          <w:snapToGrid w:val="0"/>
          <w:color w:val="000000"/>
          <w:sz w:val="24"/>
          <w:lang w:eastAsia="ru-RU"/>
        </w:rPr>
        <w:t>: на горизонтальной шкале отложена не частота, как обычно, а э</w:t>
      </w:r>
      <w:r>
        <w:rPr>
          <w:i/>
          <w:snapToGrid w:val="0"/>
          <w:color w:val="000000"/>
          <w:sz w:val="24"/>
          <w:lang w:eastAsia="ru-RU"/>
        </w:rPr>
        <w:t xml:space="preserve">нергия! </w:t>
      </w:r>
      <w:r>
        <w:rPr>
          <w:snapToGrid w:val="0"/>
          <w:color w:val="000000"/>
          <w:sz w:val="24"/>
          <w:lang w:eastAsia="ru-RU"/>
        </w:rPr>
        <w:t>Дело в том, что та величина, которую в классической физике мы привыкли считать энергией, в кван</w:t>
      </w:r>
      <w:r>
        <w:rPr>
          <w:snapToGrid w:val="0"/>
          <w:color w:val="000000"/>
          <w:sz w:val="24"/>
          <w:lang w:eastAsia="ru-RU"/>
        </w:rPr>
        <w:softHyphen/>
        <w:t xml:space="preserve">товой механике оказывается определенным образом связанной с частотой некоторой волны. Если в </w:t>
      </w:r>
      <w:proofErr w:type="gramStart"/>
      <w:r>
        <w:rPr>
          <w:snapToGrid w:val="0"/>
          <w:color w:val="000000"/>
          <w:sz w:val="24"/>
          <w:lang w:eastAsia="ru-RU"/>
        </w:rPr>
        <w:t>привычной нам</w:t>
      </w:r>
      <w:proofErr w:type="gramEnd"/>
      <w:r>
        <w:rPr>
          <w:snapToGrid w:val="0"/>
          <w:color w:val="000000"/>
          <w:sz w:val="24"/>
          <w:lang w:eastAsia="ru-RU"/>
        </w:rPr>
        <w:t xml:space="preserve"> крупномас</w:t>
      </w:r>
      <w:r>
        <w:rPr>
          <w:snapToGrid w:val="0"/>
          <w:color w:val="000000"/>
          <w:sz w:val="24"/>
          <w:lang w:eastAsia="ru-RU"/>
        </w:rPr>
        <w:softHyphen/>
        <w:t xml:space="preserve">штабной физике при анализе какого-нибудь явления приходится иметь дело с частотой, то в квантовомеханических явлениях, связанных с атомным веществом, аналогичные кривые будут зависеть от энергии. Кривая на </w:t>
      </w:r>
      <w:proofErr w:type="gramStart"/>
      <w:r>
        <w:rPr>
          <w:snapToGrid w:val="0"/>
          <w:color w:val="000000"/>
          <w:sz w:val="24"/>
          <w:lang w:eastAsia="ru-RU"/>
        </w:rPr>
        <w:t>фиг</w:t>
      </w:r>
      <w:proofErr w:type="gramEnd"/>
      <w:r>
        <w:rPr>
          <w:snapToGrid w:val="0"/>
          <w:color w:val="000000"/>
          <w:sz w:val="24"/>
          <w:lang w:eastAsia="ru-RU"/>
        </w:rPr>
        <w:t>. 23.9 иллюстрирует эту связь. Размышляя над этой кривой, можно прийти к мысли, что частота и энергия имеют глубокую взаимосвязь; так оно и есть на самом деле.</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Вот еще одна резонансная кривая, полученная в результате опытов с атомными ядрами; она очень узкая, уже всех предыду</w:t>
      </w:r>
      <w:r>
        <w:rPr>
          <w:snapToGrid w:val="0"/>
          <w:color w:val="000000"/>
          <w:sz w:val="24"/>
          <w:lang w:eastAsia="ru-RU"/>
        </w:rPr>
        <w:softHyphen/>
        <w:t xml:space="preserve">щих. На </w:t>
      </w:r>
      <w:proofErr w:type="gramStart"/>
      <w:r>
        <w:rPr>
          <w:snapToGrid w:val="0"/>
          <w:color w:val="000000"/>
          <w:sz w:val="24"/>
          <w:lang w:eastAsia="ru-RU"/>
        </w:rPr>
        <w:t>фиг</w:t>
      </w:r>
      <w:proofErr w:type="gramEnd"/>
      <w:r>
        <w:rPr>
          <w:snapToGrid w:val="0"/>
          <w:color w:val="000000"/>
          <w:sz w:val="24"/>
          <w:lang w:eastAsia="ru-RU"/>
        </w:rPr>
        <w:t xml:space="preserve">. 23.10 величина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соответствует</w:t>
      </w:r>
      <w:r w:rsidRPr="003A4BB8">
        <w:rPr>
          <w:snapToGrid w:val="0"/>
          <w:color w:val="000000"/>
          <w:sz w:val="24"/>
          <w:lang w:eastAsia="ru-RU"/>
        </w:rPr>
        <w:t xml:space="preserve"> </w:t>
      </w:r>
      <w:r>
        <w:rPr>
          <w:snapToGrid w:val="0"/>
          <w:color w:val="000000"/>
          <w:sz w:val="24"/>
          <w:lang w:eastAsia="ru-RU"/>
        </w:rPr>
        <w:t xml:space="preserve">энергии 10 000 </w:t>
      </w:r>
      <w:r>
        <w:rPr>
          <w:i/>
          <w:snapToGrid w:val="0"/>
          <w:color w:val="000000"/>
          <w:sz w:val="24"/>
          <w:lang w:eastAsia="ru-RU"/>
        </w:rPr>
        <w:t xml:space="preserve">эв, </w:t>
      </w:r>
      <w:r>
        <w:rPr>
          <w:snapToGrid w:val="0"/>
          <w:color w:val="000000"/>
          <w:sz w:val="24"/>
          <w:lang w:eastAsia="ru-RU"/>
        </w:rPr>
        <w:t xml:space="preserve">а ширина </w:t>
      </w:r>
      <w:r>
        <w:rPr>
          <w:snapToGrid w:val="0"/>
          <w:color w:val="000000"/>
          <w:sz w:val="24"/>
          <w:lang w:val="en-US" w:eastAsia="ru-RU"/>
        </w:rPr>
        <w:sym w:font="Symbol" w:char="F067"/>
      </w:r>
      <w:r>
        <w:rPr>
          <w:snapToGrid w:val="0"/>
          <w:color w:val="000000"/>
          <w:sz w:val="24"/>
          <w:lang w:eastAsia="ru-RU"/>
        </w:rPr>
        <w:t xml:space="preserve"> равна приблизительно 10</w:t>
      </w:r>
      <w:r w:rsidRPr="003A4BB8">
        <w:rPr>
          <w:snapToGrid w:val="0"/>
          <w:color w:val="000000"/>
          <w:sz w:val="24"/>
          <w:vertAlign w:val="superscript"/>
          <w:lang w:eastAsia="ru-RU"/>
        </w:rPr>
        <w:t xml:space="preserve">-5 </w:t>
      </w:r>
      <w:r>
        <w:rPr>
          <w:snapToGrid w:val="0"/>
          <w:color w:val="000000"/>
          <w:sz w:val="24"/>
          <w:lang w:eastAsia="ru-RU"/>
        </w:rPr>
        <w:t xml:space="preserve">эв; иначе говоря, </w:t>
      </w:r>
      <w:r>
        <w:rPr>
          <w:snapToGrid w:val="0"/>
          <w:color w:val="000000"/>
          <w:sz w:val="24"/>
          <w:lang w:val="en-US" w:eastAsia="ru-RU"/>
        </w:rPr>
        <w:t>Q</w:t>
      </w:r>
      <w:r w:rsidRPr="003A4BB8">
        <w:rPr>
          <w:snapToGrid w:val="0"/>
          <w:color w:val="000000"/>
          <w:sz w:val="24"/>
          <w:lang w:eastAsia="ru-RU"/>
        </w:rPr>
        <w:t>=10</w:t>
      </w:r>
      <w:r w:rsidRPr="003A4BB8">
        <w:rPr>
          <w:snapToGrid w:val="0"/>
          <w:color w:val="000000"/>
          <w:sz w:val="24"/>
          <w:vertAlign w:val="superscript"/>
          <w:lang w:eastAsia="ru-RU"/>
        </w:rPr>
        <w:t>10</w:t>
      </w:r>
      <w:r w:rsidRPr="003A4BB8">
        <w:rPr>
          <w:snapToGrid w:val="0"/>
          <w:color w:val="000000"/>
          <w:sz w:val="24"/>
          <w:lang w:eastAsia="ru-RU"/>
        </w:rPr>
        <w:t>!</w:t>
      </w:r>
    </w:p>
    <w:p w:rsidR="001E76B9" w:rsidRPr="003A4BB8" w:rsidRDefault="003A4BB8" w:rsidP="001E76B9">
      <w:pPr>
        <w:ind w:left="-1418" w:right="-766"/>
        <w:jc w:val="both"/>
        <w:rPr>
          <w:snapToGrid w:val="0"/>
          <w:color w:val="000000"/>
          <w:sz w:val="24"/>
          <w:lang w:eastAsia="ru-RU"/>
        </w:rPr>
      </w:pPr>
      <w:r>
        <w:rPr>
          <w:i/>
          <w:noProof/>
          <w:color w:val="000000"/>
          <w:sz w:val="24"/>
          <w:lang w:val="be-BY"/>
        </w:rPr>
        <w:drawing>
          <wp:anchor distT="0" distB="0" distL="114300" distR="114300" simplePos="0" relativeHeight="251720192" behindDoc="0" locked="0" layoutInCell="0" allowOverlap="1">
            <wp:simplePos x="0" y="0"/>
            <wp:positionH relativeFrom="column">
              <wp:posOffset>-868680</wp:posOffset>
            </wp:positionH>
            <wp:positionV relativeFrom="paragraph">
              <wp:posOffset>76200</wp:posOffset>
            </wp:positionV>
            <wp:extent cx="2139950" cy="1664335"/>
            <wp:effectExtent l="19050" t="0" r="0" b="0"/>
            <wp:wrapTopAndBottom/>
            <wp:docPr id="257" name="Рисунок 1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descr="C:\1\pic\gray.jpg"/>
                    <pic:cNvPicPr>
                      <a:picLocks noChangeAspect="1" noChangeArrowheads="1"/>
                    </pic:cNvPicPr>
                  </pic:nvPicPr>
                  <pic:blipFill>
                    <a:blip r:embed="rId183" cstate="print"/>
                    <a:srcRect/>
                    <a:stretch>
                      <a:fillRect/>
                    </a:stretch>
                  </pic:blipFill>
                  <pic:spPr bwMode="auto">
                    <a:xfrm>
                      <a:off x="0" y="0"/>
                      <a:ext cx="2139950" cy="1664335"/>
                    </a:xfrm>
                    <a:prstGeom prst="rect">
                      <a:avLst/>
                    </a:prstGeom>
                    <a:noFill/>
                    <a:ln w="9525">
                      <a:noFill/>
                      <a:miter lim="800000"/>
                      <a:headEnd/>
                      <a:tailEnd/>
                    </a:ln>
                  </pic:spPr>
                </pic:pic>
              </a:graphicData>
            </a:graphic>
          </wp:anchor>
        </w:drawing>
      </w:r>
    </w:p>
    <w:p w:rsidR="001E76B9" w:rsidRPr="003A4BB8" w:rsidRDefault="001E76B9" w:rsidP="001E76B9">
      <w:pPr>
        <w:shd w:val="clear" w:color="auto" w:fill="FFFFFF"/>
        <w:ind w:left="-1418" w:right="-766"/>
        <w:jc w:val="both"/>
        <w:rPr>
          <w:i/>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xml:space="preserve">. 23.10. Кривая поглощения </w:t>
      </w:r>
      <w:proofErr w:type="gramStart"/>
      <w:r>
        <w:rPr>
          <w:i/>
          <w:snapToGrid w:val="0"/>
          <w:color w:val="000000"/>
          <w:sz w:val="24"/>
          <w:lang w:val="en-US" w:eastAsia="ru-RU"/>
        </w:rPr>
        <w:sym w:font="Symbol" w:char="F067"/>
      </w:r>
      <w:r>
        <w:rPr>
          <w:i/>
          <w:snapToGrid w:val="0"/>
          <w:color w:val="000000"/>
          <w:sz w:val="24"/>
          <w:lang w:eastAsia="ru-RU"/>
        </w:rPr>
        <w:t>-</w:t>
      </w:r>
      <w:proofErr w:type="gramEnd"/>
      <w:r>
        <w:rPr>
          <w:i/>
          <w:snapToGrid w:val="0"/>
          <w:color w:val="000000"/>
          <w:sz w:val="24"/>
          <w:lang w:eastAsia="ru-RU"/>
        </w:rPr>
        <w:t>излучения, полученная Р. Мёссбауэром.</w:t>
      </w:r>
    </w:p>
    <w:p w:rsidR="001E76B9" w:rsidRPr="003A4BB8"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Построив такую кривую, экспериментатор измерил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самого добротного из ныне известных осцилляторов. Это проделал Р. Мёссбауэр, </w:t>
      </w:r>
      <w:proofErr w:type="gramStart"/>
      <w:r>
        <w:rPr>
          <w:snapToGrid w:val="0"/>
          <w:color w:val="000000"/>
          <w:sz w:val="24"/>
          <w:lang w:eastAsia="ru-RU"/>
        </w:rPr>
        <w:t>получивший</w:t>
      </w:r>
      <w:proofErr w:type="gramEnd"/>
      <w:r>
        <w:rPr>
          <w:snapToGrid w:val="0"/>
          <w:color w:val="000000"/>
          <w:sz w:val="24"/>
          <w:lang w:eastAsia="ru-RU"/>
        </w:rPr>
        <w:t xml:space="preserve"> за свои работы Нобелевскую пре</w:t>
      </w:r>
      <w:r>
        <w:rPr>
          <w:snapToGrid w:val="0"/>
          <w:color w:val="000000"/>
          <w:sz w:val="24"/>
          <w:lang w:eastAsia="ru-RU"/>
        </w:rPr>
        <w:softHyphen/>
        <w:t>мию. На горизонтальной шкале отложена скорость, потому что для сдвига частоты использовался эффект Допплера, получаю</w:t>
      </w:r>
      <w:r>
        <w:rPr>
          <w:snapToGrid w:val="0"/>
          <w:color w:val="000000"/>
          <w:sz w:val="24"/>
          <w:lang w:eastAsia="ru-RU"/>
        </w:rPr>
        <w:softHyphen/>
        <w:t>щийся в результате относительного движения источника и по</w:t>
      </w:r>
      <w:r>
        <w:rPr>
          <w:snapToGrid w:val="0"/>
          <w:color w:val="000000"/>
          <w:sz w:val="24"/>
          <w:lang w:eastAsia="ru-RU"/>
        </w:rPr>
        <w:softHyphen/>
        <w:t>глотителя. Цифры дают некоторое представление о тонкости эксперимента — пришлось измерять скорости в несколько сан</w:t>
      </w:r>
      <w:r>
        <w:rPr>
          <w:snapToGrid w:val="0"/>
          <w:color w:val="000000"/>
          <w:sz w:val="24"/>
          <w:lang w:eastAsia="ru-RU"/>
        </w:rPr>
        <w:softHyphen/>
        <w:t>тиметров в секунду! Если продолжить горизонтальную шкалу влево, то нулевую частоту мы найдем на расстоянии 10</w:t>
      </w:r>
      <w:r>
        <w:rPr>
          <w:snapToGrid w:val="0"/>
          <w:color w:val="000000"/>
          <w:sz w:val="24"/>
          <w:vertAlign w:val="superscript"/>
          <w:lang w:eastAsia="ru-RU"/>
        </w:rPr>
        <w:t>10</w:t>
      </w:r>
      <w:r>
        <w:rPr>
          <w:snapToGrid w:val="0"/>
          <w:color w:val="000000"/>
          <w:sz w:val="24"/>
          <w:lang w:eastAsia="ru-RU"/>
        </w:rPr>
        <w:t xml:space="preserve"> </w:t>
      </w:r>
      <w:r>
        <w:rPr>
          <w:i/>
          <w:snapToGrid w:val="0"/>
          <w:color w:val="000000"/>
          <w:sz w:val="24"/>
          <w:lang w:eastAsia="ru-RU"/>
        </w:rPr>
        <w:t>см</w:t>
      </w:r>
      <w:r w:rsidRPr="003A4BB8">
        <w:rPr>
          <w:i/>
          <w:snapToGrid w:val="0"/>
          <w:color w:val="000000"/>
          <w:sz w:val="24"/>
          <w:lang w:eastAsia="ru-RU"/>
        </w:rPr>
        <w:t xml:space="preserve">! </w:t>
      </w:r>
      <w:r>
        <w:rPr>
          <w:snapToGrid w:val="0"/>
          <w:color w:val="000000"/>
          <w:sz w:val="24"/>
          <w:lang w:eastAsia="ru-RU"/>
        </w:rPr>
        <w:t>Страницы для этого, пожалуй, не хватит!</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Наконец, возьмем какой-нибудь выпуск журнала </w:t>
      </w:r>
      <w:r>
        <w:rPr>
          <w:snapToGrid w:val="0"/>
          <w:color w:val="000000"/>
          <w:sz w:val="24"/>
          <w:lang w:val="en-US" w:eastAsia="ru-RU"/>
        </w:rPr>
        <w:t>Physical</w:t>
      </w:r>
      <w:r w:rsidRPr="003A4BB8">
        <w:rPr>
          <w:snapToGrid w:val="0"/>
          <w:color w:val="000000"/>
          <w:sz w:val="24"/>
          <w:lang w:eastAsia="ru-RU"/>
        </w:rPr>
        <w:t xml:space="preserve"> </w:t>
      </w:r>
      <w:r>
        <w:rPr>
          <w:snapToGrid w:val="0"/>
          <w:color w:val="000000"/>
          <w:sz w:val="24"/>
          <w:lang w:val="en-US" w:eastAsia="ru-RU"/>
        </w:rPr>
        <w:t>Review</w:t>
      </w:r>
      <w:r w:rsidRPr="003A4BB8">
        <w:rPr>
          <w:snapToGrid w:val="0"/>
          <w:color w:val="000000"/>
          <w:sz w:val="24"/>
          <w:lang w:eastAsia="ru-RU"/>
        </w:rPr>
        <w:t xml:space="preserve">, </w:t>
      </w:r>
      <w:r>
        <w:rPr>
          <w:snapToGrid w:val="0"/>
          <w:color w:val="000000"/>
          <w:sz w:val="24"/>
          <w:lang w:eastAsia="ru-RU"/>
        </w:rPr>
        <w:t>скажем, за 1 января 1962 г. Найдется ли в нем резонансная кривая? Резонансные кривые имеются непременно в каждом выпуске этого жур</w:t>
      </w:r>
      <w:r>
        <w:rPr>
          <w:snapToGrid w:val="0"/>
          <w:color w:val="000000"/>
          <w:sz w:val="24"/>
          <w:lang w:eastAsia="ru-RU"/>
        </w:rPr>
        <w:softHyphen/>
        <w:t xml:space="preserve">нала, и на </w:t>
      </w:r>
      <w:proofErr w:type="gramStart"/>
      <w:r>
        <w:rPr>
          <w:snapToGrid w:val="0"/>
          <w:color w:val="000000"/>
          <w:sz w:val="24"/>
          <w:lang w:eastAsia="ru-RU"/>
        </w:rPr>
        <w:t>фиг</w:t>
      </w:r>
      <w:proofErr w:type="gramEnd"/>
      <w:r>
        <w:rPr>
          <w:snapToGrid w:val="0"/>
          <w:color w:val="000000"/>
          <w:sz w:val="24"/>
          <w:lang w:eastAsia="ru-RU"/>
        </w:rPr>
        <w:t>. 23.11 изоб</w:t>
      </w:r>
      <w:r>
        <w:rPr>
          <w:snapToGrid w:val="0"/>
          <w:color w:val="000000"/>
          <w:sz w:val="24"/>
          <w:lang w:eastAsia="ru-RU"/>
        </w:rPr>
        <w:softHyphen/>
        <w:t>ражена одна из таких кри</w:t>
      </w:r>
      <w:r>
        <w:rPr>
          <w:snapToGrid w:val="0"/>
          <w:color w:val="000000"/>
          <w:sz w:val="24"/>
          <w:lang w:eastAsia="ru-RU"/>
        </w:rPr>
        <w:softHyphen/>
        <w:t>вых.</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p>
    <w:p w:rsidR="001E76B9" w:rsidRPr="003A4BB8" w:rsidRDefault="003A4BB8" w:rsidP="001E76B9">
      <w:pPr>
        <w:ind w:left="-1418" w:right="-766"/>
        <w:jc w:val="both"/>
        <w:rPr>
          <w:i/>
          <w:snapToGrid w:val="0"/>
          <w:color w:val="000000"/>
          <w:sz w:val="24"/>
          <w:lang w:eastAsia="ru-RU"/>
        </w:rPr>
      </w:pPr>
      <w:r>
        <w:rPr>
          <w:i/>
          <w:noProof/>
          <w:color w:val="000000"/>
          <w:sz w:val="24"/>
          <w:lang w:val="be-BY"/>
        </w:rPr>
        <w:drawing>
          <wp:anchor distT="0" distB="0" distL="114300" distR="114300" simplePos="0" relativeHeight="251721216" behindDoc="0" locked="0" layoutInCell="0" allowOverlap="1">
            <wp:simplePos x="0" y="0"/>
            <wp:positionH relativeFrom="column">
              <wp:posOffset>-868680</wp:posOffset>
            </wp:positionH>
            <wp:positionV relativeFrom="paragraph">
              <wp:posOffset>15240</wp:posOffset>
            </wp:positionV>
            <wp:extent cx="1870710" cy="3639820"/>
            <wp:effectExtent l="19050" t="0" r="0" b="0"/>
            <wp:wrapTopAndBottom/>
            <wp:docPr id="256" name="Рисунок 1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9" descr="C:\1\pic\gray.jpg"/>
                    <pic:cNvPicPr>
                      <a:picLocks noChangeAspect="1" noChangeArrowheads="1"/>
                    </pic:cNvPicPr>
                  </pic:nvPicPr>
                  <pic:blipFill>
                    <a:blip r:embed="rId184" cstate="print"/>
                    <a:srcRect/>
                    <a:stretch>
                      <a:fillRect/>
                    </a:stretch>
                  </pic:blipFill>
                  <pic:spPr bwMode="auto">
                    <a:xfrm>
                      <a:off x="0" y="0"/>
                      <a:ext cx="1870710" cy="363982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i/>
          <w:snapToGrid w:val="0"/>
          <w:color w:val="000000"/>
          <w:sz w:val="24"/>
          <w:lang w:eastAsia="ru-RU"/>
        </w:rPr>
      </w:pPr>
    </w:p>
    <w:p w:rsidR="001E76B9" w:rsidRDefault="001E76B9" w:rsidP="001E76B9">
      <w:pPr>
        <w:ind w:left="-1418" w:right="-766"/>
        <w:jc w:val="both"/>
        <w:rPr>
          <w:snapToGrid w:val="0"/>
          <w:sz w:val="24"/>
          <w:lang w:eastAsia="ru-RU"/>
        </w:rPr>
      </w:pPr>
    </w:p>
    <w:p w:rsidR="001E76B9" w:rsidRPr="001E76B9" w:rsidRDefault="003A4BB8" w:rsidP="001E76B9">
      <w:pPr>
        <w:ind w:left="-1418" w:right="-766"/>
        <w:jc w:val="both"/>
        <w:rPr>
          <w:i/>
          <w:snapToGrid w:val="0"/>
          <w:color w:val="000000"/>
          <w:sz w:val="24"/>
          <w:lang w:eastAsia="ru-RU"/>
        </w:rPr>
      </w:pPr>
      <w:r>
        <w:rPr>
          <w:i/>
          <w:noProof/>
          <w:color w:val="000000"/>
          <w:sz w:val="24"/>
          <w:lang w:val="be-BY"/>
        </w:rPr>
        <w:drawing>
          <wp:anchor distT="0" distB="0" distL="114300" distR="114300" simplePos="0" relativeHeight="251722240" behindDoc="0" locked="0" layoutInCell="0" allowOverlap="1">
            <wp:simplePos x="0" y="0"/>
            <wp:positionH relativeFrom="column">
              <wp:posOffset>-868680</wp:posOffset>
            </wp:positionH>
            <wp:positionV relativeFrom="paragraph">
              <wp:posOffset>497840</wp:posOffset>
            </wp:positionV>
            <wp:extent cx="3200400" cy="503555"/>
            <wp:effectExtent l="19050" t="0" r="0" b="0"/>
            <wp:wrapTopAndBottom/>
            <wp:docPr id="255" name="Рисунок 1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 descr="C:\1\pic\gray.jpg"/>
                    <pic:cNvPicPr>
                      <a:picLocks noChangeAspect="1" noChangeArrowheads="1"/>
                    </pic:cNvPicPr>
                  </pic:nvPicPr>
                  <pic:blipFill>
                    <a:blip r:embed="rId185" cstate="print"/>
                    <a:srcRect/>
                    <a:stretch>
                      <a:fillRect/>
                    </a:stretch>
                  </pic:blipFill>
                  <pic:spPr bwMode="auto">
                    <a:xfrm>
                      <a:off x="0" y="0"/>
                      <a:ext cx="3200400" cy="503555"/>
                    </a:xfrm>
                    <a:prstGeom prst="rect">
                      <a:avLst/>
                    </a:prstGeom>
                    <a:noFill/>
                    <a:ln w="9525">
                      <a:noFill/>
                      <a:miter lim="800000"/>
                      <a:headEnd/>
                      <a:tailEnd/>
                    </a:ln>
                  </pic:spPr>
                </pic:pic>
              </a:graphicData>
            </a:graphic>
          </wp:anchor>
        </w:drawing>
      </w:r>
      <w:proofErr w:type="gramStart"/>
      <w:r w:rsidR="001E76B9">
        <w:rPr>
          <w:i/>
          <w:snapToGrid w:val="0"/>
          <w:color w:val="000000"/>
          <w:sz w:val="24"/>
          <w:lang w:eastAsia="ru-RU"/>
        </w:rPr>
        <w:t>Фиг</w:t>
      </w:r>
      <w:proofErr w:type="gramEnd"/>
      <w:r w:rsidR="001E76B9">
        <w:rPr>
          <w:i/>
          <w:snapToGrid w:val="0"/>
          <w:color w:val="000000"/>
          <w:sz w:val="24"/>
          <w:lang w:eastAsia="ru-RU"/>
        </w:rPr>
        <w:t>. 23.11. Зависимость эф</w:t>
      </w:r>
      <w:r w:rsidR="001E76B9">
        <w:rPr>
          <w:i/>
          <w:snapToGrid w:val="0"/>
          <w:color w:val="000000"/>
          <w:sz w:val="24"/>
          <w:lang w:eastAsia="ru-RU"/>
        </w:rPr>
        <w:softHyphen/>
        <w:t>фективных сечений реакций от величины момента количества дви</w:t>
      </w:r>
      <w:r w:rsidR="001E76B9">
        <w:rPr>
          <w:i/>
          <w:snapToGrid w:val="0"/>
          <w:color w:val="000000"/>
          <w:sz w:val="24"/>
          <w:lang w:eastAsia="ru-RU"/>
        </w:rPr>
        <w:softHyphen/>
        <w:t>жения.</w:t>
      </w:r>
    </w:p>
    <w:p w:rsidR="001E76B9" w:rsidRPr="001E76B9" w:rsidRDefault="001E76B9" w:rsidP="001E76B9">
      <w:pPr>
        <w:ind w:left="-1418" w:right="-766"/>
        <w:jc w:val="both"/>
        <w:rPr>
          <w:i/>
          <w:snapToGrid w:val="0"/>
          <w:color w:val="000000"/>
          <w:sz w:val="24"/>
          <w:lang w:eastAsia="ru-RU"/>
        </w:rPr>
      </w:pPr>
    </w:p>
    <w:p w:rsidR="001E76B9" w:rsidRPr="001E76B9" w:rsidRDefault="001E76B9" w:rsidP="001E76B9">
      <w:pPr>
        <w:ind w:left="-1418" w:right="-766"/>
        <w:jc w:val="both"/>
        <w:rPr>
          <w:snapToGrid w:val="0"/>
          <w:color w:val="000000"/>
          <w:sz w:val="24"/>
          <w:lang w:eastAsia="ru-RU"/>
        </w:rPr>
      </w:pPr>
      <w:r>
        <w:rPr>
          <w:i/>
          <w:snapToGrid w:val="0"/>
          <w:color w:val="000000"/>
          <w:sz w:val="24"/>
          <w:lang w:eastAsia="ru-RU"/>
        </w:rPr>
        <w:t>Нижняя кривая описывает нерезонанс</w:t>
      </w:r>
      <w:r>
        <w:rPr>
          <w:i/>
          <w:snapToGrid w:val="0"/>
          <w:color w:val="000000"/>
          <w:sz w:val="24"/>
          <w:lang w:eastAsia="ru-RU"/>
        </w:rPr>
        <w:softHyphen/>
        <w:t>ный фон; верхняя кривая показывает, что на зтот фон наложено резонансное сечение.</w:t>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i/>
          <w:snapToGrid w:val="0"/>
          <w:color w:val="000000"/>
          <w:sz w:val="24"/>
          <w:lang w:eastAsia="ru-RU"/>
        </w:rPr>
      </w:pPr>
      <w:r>
        <w:rPr>
          <w:snapToGrid w:val="0"/>
          <w:color w:val="000000"/>
          <w:sz w:val="24"/>
          <w:lang w:eastAsia="ru-RU"/>
        </w:rPr>
        <w:t>Это очень интересная кривая. Она соответствует ре</w:t>
      </w:r>
      <w:r>
        <w:rPr>
          <w:snapToGrid w:val="0"/>
          <w:color w:val="000000"/>
          <w:sz w:val="24"/>
          <w:lang w:eastAsia="ru-RU"/>
        </w:rPr>
        <w:softHyphen/>
        <w:t>зонансу в реакциях со стран</w:t>
      </w:r>
      <w:r>
        <w:rPr>
          <w:snapToGrid w:val="0"/>
          <w:color w:val="000000"/>
          <w:sz w:val="24"/>
          <w:lang w:eastAsia="ru-RU"/>
        </w:rPr>
        <w:softHyphen/>
        <w:t>ными частицами (</w:t>
      </w:r>
      <w:r>
        <w:rPr>
          <w:snapToGrid w:val="0"/>
          <w:color w:val="000000"/>
          <w:sz w:val="24"/>
          <w:lang w:val="en-US" w:eastAsia="ru-RU"/>
        </w:rPr>
        <w:t>K</w:t>
      </w:r>
      <w:r w:rsidRPr="001E76B9">
        <w:rPr>
          <w:snapToGrid w:val="0"/>
          <w:color w:val="000000"/>
          <w:sz w:val="24"/>
          <w:vertAlign w:val="superscript"/>
          <w:lang w:eastAsia="ru-RU"/>
        </w:rPr>
        <w:t>-</w:t>
      </w:r>
      <w:r>
        <w:rPr>
          <w:snapToGrid w:val="0"/>
          <w:color w:val="000000"/>
          <w:sz w:val="24"/>
          <w:lang w:eastAsia="ru-RU"/>
        </w:rPr>
        <w:t>-мезоны и протоны). Резонанс был об</w:t>
      </w:r>
      <w:r>
        <w:rPr>
          <w:snapToGrid w:val="0"/>
          <w:color w:val="000000"/>
          <w:sz w:val="24"/>
          <w:lang w:eastAsia="ru-RU"/>
        </w:rPr>
        <w:softHyphen/>
        <w:t>наружен при измерении ко</w:t>
      </w:r>
      <w:r>
        <w:rPr>
          <w:snapToGrid w:val="0"/>
          <w:color w:val="000000"/>
          <w:sz w:val="24"/>
          <w:lang w:eastAsia="ru-RU"/>
        </w:rPr>
        <w:softHyphen/>
        <w:t>личества частиц разных сор</w:t>
      </w:r>
      <w:r>
        <w:rPr>
          <w:snapToGrid w:val="0"/>
          <w:color w:val="000000"/>
          <w:sz w:val="24"/>
          <w:lang w:eastAsia="ru-RU"/>
        </w:rPr>
        <w:softHyphen/>
        <w:t>тов, получающихся в резуль</w:t>
      </w:r>
      <w:r>
        <w:rPr>
          <w:snapToGrid w:val="0"/>
          <w:color w:val="000000"/>
          <w:sz w:val="24"/>
          <w:lang w:eastAsia="ru-RU"/>
        </w:rPr>
        <w:softHyphen/>
        <w:t>тате реакции. Разным про</w:t>
      </w:r>
      <w:r>
        <w:rPr>
          <w:snapToGrid w:val="0"/>
          <w:color w:val="000000"/>
          <w:sz w:val="24"/>
          <w:lang w:eastAsia="ru-RU"/>
        </w:rPr>
        <w:softHyphen/>
        <w:t>дуктам реакции соответствуют разные кривые, но в каждой из них при одной и той же энергии есть пики примерно одинаковых очертаний. Зна</w:t>
      </w:r>
      <w:r>
        <w:rPr>
          <w:snapToGrid w:val="0"/>
          <w:color w:val="000000"/>
          <w:sz w:val="24"/>
          <w:lang w:eastAsia="ru-RU"/>
        </w:rPr>
        <w:softHyphen/>
        <w:t xml:space="preserve">чит, при определенной энергии </w:t>
      </w:r>
      <w:r>
        <w:rPr>
          <w:snapToGrid w:val="0"/>
          <w:color w:val="000000"/>
          <w:sz w:val="24"/>
          <w:lang w:val="en-US" w:eastAsia="ru-RU"/>
        </w:rPr>
        <w:t>K</w:t>
      </w:r>
      <w:r w:rsidRPr="001E76B9">
        <w:rPr>
          <w:snapToGrid w:val="0"/>
          <w:color w:val="000000"/>
          <w:sz w:val="24"/>
          <w:vertAlign w:val="superscript"/>
          <w:lang w:eastAsia="ru-RU"/>
        </w:rPr>
        <w:t>-</w:t>
      </w:r>
      <w:r>
        <w:rPr>
          <w:snapToGrid w:val="0"/>
          <w:color w:val="000000"/>
          <w:sz w:val="24"/>
          <w:lang w:eastAsia="ru-RU"/>
        </w:rPr>
        <w:t>-мезона существует резо</w:t>
      </w:r>
      <w:r>
        <w:rPr>
          <w:snapToGrid w:val="0"/>
          <w:color w:val="000000"/>
          <w:sz w:val="24"/>
          <w:lang w:eastAsia="ru-RU"/>
        </w:rPr>
        <w:softHyphen/>
        <w:t xml:space="preserve">нанс. При столкновении </w:t>
      </w:r>
      <w:proofErr w:type="gramStart"/>
      <w:r>
        <w:rPr>
          <w:i/>
          <w:snapToGrid w:val="0"/>
          <w:color w:val="000000"/>
          <w:sz w:val="24"/>
          <w:lang w:eastAsia="ru-RU"/>
        </w:rPr>
        <w:t>К</w:t>
      </w:r>
      <w:r w:rsidRPr="001E76B9">
        <w:rPr>
          <w:i/>
          <w:snapToGrid w:val="0"/>
          <w:color w:val="000000"/>
          <w:sz w:val="24"/>
          <w:vertAlign w:val="superscript"/>
          <w:lang w:eastAsia="ru-RU"/>
        </w:rPr>
        <w:t>-</w:t>
      </w:r>
      <w:proofErr w:type="gramEnd"/>
      <w:r>
        <w:rPr>
          <w:snapToGrid w:val="0"/>
          <w:color w:val="000000"/>
          <w:sz w:val="24"/>
          <w:lang w:eastAsia="ru-RU"/>
        </w:rPr>
        <w:t>-мезонов и протонов, наверное, создаются благоприятные для резонанса условия, а может быть, даже новая частица. Сегодня мы еще не можем сказать, что такое эти выбросы в кривых — «частица» или просто ре</w:t>
      </w:r>
      <w:r>
        <w:rPr>
          <w:snapToGrid w:val="0"/>
          <w:color w:val="000000"/>
          <w:sz w:val="24"/>
          <w:lang w:eastAsia="ru-RU"/>
        </w:rPr>
        <w:softHyphen/>
        <w:t xml:space="preserve">зонанс. Очень </w:t>
      </w:r>
      <w:r>
        <w:rPr>
          <w:i/>
          <w:snapToGrid w:val="0"/>
          <w:color w:val="000000"/>
          <w:sz w:val="24"/>
          <w:lang w:eastAsia="ru-RU"/>
        </w:rPr>
        <w:t xml:space="preserve">узкий </w:t>
      </w:r>
      <w:r>
        <w:rPr>
          <w:snapToGrid w:val="0"/>
          <w:color w:val="000000"/>
          <w:sz w:val="24"/>
          <w:lang w:eastAsia="ru-RU"/>
        </w:rPr>
        <w:t xml:space="preserve">резонанс соответствует очень </w:t>
      </w:r>
      <w:r>
        <w:rPr>
          <w:i/>
          <w:snapToGrid w:val="0"/>
          <w:color w:val="000000"/>
          <w:sz w:val="24"/>
          <w:lang w:eastAsia="ru-RU"/>
        </w:rPr>
        <w:t>точно от</w:t>
      </w:r>
      <w:r>
        <w:rPr>
          <w:i/>
          <w:snapToGrid w:val="0"/>
          <w:color w:val="000000"/>
          <w:sz w:val="24"/>
          <w:lang w:eastAsia="ru-RU"/>
        </w:rPr>
        <w:softHyphen/>
        <w:t xml:space="preserve">меренному количеству энергии; </w:t>
      </w:r>
      <w:r>
        <w:rPr>
          <w:snapToGrid w:val="0"/>
          <w:color w:val="000000"/>
          <w:sz w:val="24"/>
          <w:lang w:eastAsia="ru-RU"/>
        </w:rPr>
        <w:t>это бывает тогда, когда мы имеем дело с частицей. Когда резонансная кривая уширяется, то становится трудно сказать, с чем мы имеем дело — с части</w:t>
      </w:r>
      <w:r>
        <w:rPr>
          <w:snapToGrid w:val="0"/>
          <w:color w:val="000000"/>
          <w:sz w:val="24"/>
          <w:lang w:eastAsia="ru-RU"/>
        </w:rPr>
        <w:softHyphen/>
        <w:t>цей, которая живет очень мало, или просто с резонансом в реак</w:t>
      </w:r>
      <w:r>
        <w:rPr>
          <w:snapToGrid w:val="0"/>
          <w:color w:val="000000"/>
          <w:sz w:val="24"/>
          <w:lang w:eastAsia="ru-RU"/>
        </w:rPr>
        <w:softHyphen/>
        <w:t>ции. В гл. 2 мы отнесли эти резонансы к частицам, но когда писалась та глава, об этом резонансе еще не было известно, по</w:t>
      </w:r>
      <w:r>
        <w:rPr>
          <w:snapToGrid w:val="0"/>
          <w:color w:val="000000"/>
          <w:sz w:val="24"/>
          <w:lang w:eastAsia="ru-RU"/>
        </w:rPr>
        <w:softHyphen/>
        <w:t>этому нашу таблицу элементарных частиц можно дополнить!</w:t>
      </w:r>
    </w:p>
    <w:p w:rsidR="001E76B9" w:rsidRPr="001E76B9" w:rsidRDefault="001E76B9"/>
    <w:p w:rsidR="001E76B9" w:rsidRPr="001E76B9" w:rsidRDefault="001E76B9"/>
    <w:p w:rsidR="001E76B9" w:rsidRPr="003A4BB8" w:rsidRDefault="001E76B9" w:rsidP="001E76B9">
      <w:pPr>
        <w:shd w:val="clear" w:color="auto" w:fill="FFFFFF"/>
        <w:ind w:left="-1418" w:right="-766"/>
        <w:jc w:val="both"/>
        <w:rPr>
          <w:b/>
          <w:i/>
          <w:snapToGrid w:val="0"/>
          <w:color w:val="000000"/>
          <w:sz w:val="24"/>
          <w:lang w:eastAsia="ru-RU"/>
        </w:rPr>
      </w:pPr>
      <w:r>
        <w:rPr>
          <w:b/>
          <w:i/>
          <w:snapToGrid w:val="0"/>
          <w:color w:val="000000"/>
          <w:sz w:val="24"/>
          <w:lang w:eastAsia="ru-RU"/>
        </w:rPr>
        <w:t xml:space="preserve">Глава    </w:t>
      </w:r>
      <w:r w:rsidRPr="003A4BB8">
        <w:rPr>
          <w:b/>
          <w:i/>
          <w:snapToGrid w:val="0"/>
          <w:color w:val="000000"/>
          <w:sz w:val="24"/>
          <w:lang w:eastAsia="ru-RU"/>
        </w:rPr>
        <w:t xml:space="preserve">24 </w:t>
      </w:r>
    </w:p>
    <w:p w:rsidR="001E76B9" w:rsidRPr="003A4BB8" w:rsidRDefault="001E76B9" w:rsidP="001E76B9">
      <w:pPr>
        <w:shd w:val="clear" w:color="auto" w:fill="FFFFFF"/>
        <w:ind w:left="-1418" w:right="-766"/>
        <w:jc w:val="both"/>
        <w:rPr>
          <w:snapToGrid w:val="0"/>
          <w:color w:val="000000"/>
          <w:sz w:val="24"/>
          <w:lang w:eastAsia="ru-RU"/>
        </w:rPr>
      </w:pPr>
      <w:r>
        <w:rPr>
          <w:b/>
          <w:snapToGrid w:val="0"/>
          <w:color w:val="000000"/>
          <w:sz w:val="24"/>
          <w:lang w:eastAsia="ru-RU"/>
        </w:rPr>
        <w:t>ПЕРЕХОДНЫЕ РЕШЕНИЯ</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b/>
          <w:snapToGrid w:val="0"/>
          <w:sz w:val="24"/>
          <w:lang w:eastAsia="ru-RU"/>
        </w:rPr>
      </w:pPr>
      <w:hyperlink w:anchor="a1" w:history="1">
        <w:r>
          <w:rPr>
            <w:rStyle w:val="a3"/>
            <w:b/>
            <w:sz w:val="24"/>
          </w:rPr>
          <w:t>§ 1. Энергия о</w:t>
        </w:r>
        <w:bookmarkStart w:id="127" w:name="_Hlt28917749"/>
        <w:r>
          <w:rPr>
            <w:rStyle w:val="a3"/>
            <w:b/>
            <w:sz w:val="24"/>
          </w:rPr>
          <w:t>с</w:t>
        </w:r>
        <w:bookmarkStart w:id="128" w:name="_Hlt28742350"/>
        <w:bookmarkEnd w:id="127"/>
        <w:r>
          <w:rPr>
            <w:rStyle w:val="a3"/>
            <w:b/>
            <w:sz w:val="24"/>
          </w:rPr>
          <w:t>ц</w:t>
        </w:r>
        <w:bookmarkEnd w:id="128"/>
        <w:r>
          <w:rPr>
            <w:rStyle w:val="a3"/>
            <w:b/>
            <w:sz w:val="24"/>
          </w:rPr>
          <w:t>илл</w:t>
        </w:r>
        <w:bookmarkStart w:id="129" w:name="_Hlt28742314"/>
        <w:r>
          <w:rPr>
            <w:rStyle w:val="a3"/>
            <w:b/>
            <w:sz w:val="24"/>
          </w:rPr>
          <w:t>я</w:t>
        </w:r>
        <w:bookmarkEnd w:id="129"/>
        <w:r>
          <w:rPr>
            <w:rStyle w:val="a3"/>
            <w:b/>
            <w:sz w:val="24"/>
          </w:rPr>
          <w:t>тора</w:t>
        </w:r>
      </w:hyperlink>
    </w:p>
    <w:p w:rsidR="001E76B9" w:rsidRDefault="001E76B9" w:rsidP="001E76B9">
      <w:pPr>
        <w:shd w:val="clear" w:color="auto" w:fill="FFFFFF"/>
        <w:ind w:left="-1418" w:right="-766"/>
        <w:jc w:val="both"/>
        <w:rPr>
          <w:b/>
          <w:snapToGrid w:val="0"/>
          <w:sz w:val="24"/>
          <w:lang w:eastAsia="ru-RU"/>
        </w:rPr>
      </w:pPr>
      <w:hyperlink w:anchor="a2" w:history="1">
        <w:r>
          <w:rPr>
            <w:rStyle w:val="a3"/>
            <w:b/>
            <w:sz w:val="24"/>
          </w:rPr>
          <w:t>§ 2. Затухаю</w:t>
        </w:r>
        <w:bookmarkStart w:id="130" w:name="_Hlt28742353"/>
        <w:r>
          <w:rPr>
            <w:rStyle w:val="a3"/>
            <w:b/>
            <w:sz w:val="24"/>
          </w:rPr>
          <w:t>щ</w:t>
        </w:r>
        <w:bookmarkEnd w:id="130"/>
        <w:r>
          <w:rPr>
            <w:rStyle w:val="a3"/>
            <w:b/>
            <w:sz w:val="24"/>
          </w:rPr>
          <w:t>и</w:t>
        </w:r>
        <w:bookmarkStart w:id="131" w:name="_Hlt28917747"/>
        <w:r>
          <w:rPr>
            <w:rStyle w:val="a3"/>
            <w:b/>
            <w:sz w:val="24"/>
          </w:rPr>
          <w:t>е</w:t>
        </w:r>
        <w:bookmarkEnd w:id="131"/>
        <w:r>
          <w:rPr>
            <w:rStyle w:val="a3"/>
            <w:b/>
            <w:sz w:val="24"/>
          </w:rPr>
          <w:t xml:space="preserve"> </w:t>
        </w:r>
        <w:bookmarkStart w:id="132" w:name="_Hlt28742322"/>
        <w:r>
          <w:rPr>
            <w:rStyle w:val="a3"/>
            <w:b/>
            <w:sz w:val="24"/>
          </w:rPr>
          <w:t>к</w:t>
        </w:r>
        <w:bookmarkEnd w:id="132"/>
        <w:r>
          <w:rPr>
            <w:rStyle w:val="a3"/>
            <w:b/>
            <w:sz w:val="24"/>
          </w:rPr>
          <w:t>олебания</w:t>
        </w:r>
      </w:hyperlink>
    </w:p>
    <w:p w:rsidR="001E76B9" w:rsidRPr="003A4BB8" w:rsidRDefault="001E76B9" w:rsidP="001E76B9">
      <w:pPr>
        <w:ind w:left="-1418" w:right="-766"/>
        <w:jc w:val="both"/>
        <w:rPr>
          <w:b/>
          <w:snapToGrid w:val="0"/>
          <w:color w:val="000000"/>
          <w:sz w:val="24"/>
          <w:lang w:eastAsia="ru-RU"/>
        </w:rPr>
      </w:pPr>
      <w:hyperlink w:anchor="a3" w:history="1">
        <w:r>
          <w:rPr>
            <w:rStyle w:val="a3"/>
            <w:b/>
            <w:sz w:val="24"/>
          </w:rPr>
          <w:t>§ 3. Переходные к</w:t>
        </w:r>
        <w:bookmarkStart w:id="133" w:name="_Hlt28742334"/>
        <w:r>
          <w:rPr>
            <w:rStyle w:val="a3"/>
            <w:b/>
            <w:sz w:val="24"/>
          </w:rPr>
          <w:t>о</w:t>
        </w:r>
        <w:bookmarkStart w:id="134" w:name="_Hlt28742355"/>
        <w:bookmarkEnd w:id="133"/>
        <w:r>
          <w:rPr>
            <w:rStyle w:val="a3"/>
            <w:b/>
            <w:sz w:val="24"/>
          </w:rPr>
          <w:t>л</w:t>
        </w:r>
        <w:bookmarkEnd w:id="134"/>
        <w:r>
          <w:rPr>
            <w:rStyle w:val="a3"/>
            <w:b/>
            <w:sz w:val="24"/>
          </w:rPr>
          <w:t>ебания в электрических цепях</w:t>
        </w:r>
      </w:hyperlink>
    </w:p>
    <w:p w:rsidR="001E76B9" w:rsidRPr="003A4BB8" w:rsidRDefault="001E76B9" w:rsidP="001E76B9">
      <w:pPr>
        <w:ind w:left="-1418" w:right="-766"/>
        <w:jc w:val="both"/>
        <w:rPr>
          <w:b/>
          <w:snapToGrid w:val="0"/>
          <w:color w:val="000000"/>
          <w:sz w:val="24"/>
          <w:lang w:eastAsia="ru-RU"/>
        </w:rPr>
      </w:pPr>
    </w:p>
    <w:p w:rsidR="001E76B9" w:rsidRDefault="001E76B9" w:rsidP="001E76B9">
      <w:pPr>
        <w:shd w:val="clear" w:color="auto" w:fill="FFFFFF"/>
        <w:ind w:left="-1418" w:right="-766"/>
        <w:jc w:val="both"/>
        <w:rPr>
          <w:snapToGrid w:val="0"/>
          <w:color w:val="FF0000"/>
          <w:sz w:val="24"/>
          <w:lang w:eastAsia="ru-RU"/>
        </w:rPr>
      </w:pPr>
      <w:bookmarkStart w:id="135" w:name="_Hlt28742321"/>
      <w:r>
        <w:rPr>
          <w:b/>
          <w:snapToGrid w:val="0"/>
          <w:color w:val="FF0000"/>
          <w:sz w:val="24"/>
          <w:lang w:eastAsia="ru-RU"/>
        </w:rPr>
        <w:t xml:space="preserve">§ 1. Энергия осциллятора </w:t>
      </w:r>
      <w:bookmarkEnd w:id="135"/>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Хотя глава названа «Переходные решения», речь здесь все еще в основном идет об осцил</w:t>
      </w:r>
      <w:r>
        <w:rPr>
          <w:snapToGrid w:val="0"/>
          <w:color w:val="000000"/>
          <w:sz w:val="24"/>
          <w:lang w:eastAsia="ru-RU"/>
        </w:rPr>
        <w:softHyphen/>
        <w:t xml:space="preserve">ляторе, на который действует внешняя сила. Мы еще ничего не говорили об </w:t>
      </w:r>
      <w:r>
        <w:rPr>
          <w:i/>
          <w:snapToGrid w:val="0"/>
          <w:color w:val="000000"/>
          <w:sz w:val="24"/>
          <w:lang w:eastAsia="ru-RU"/>
        </w:rPr>
        <w:t xml:space="preserve">энергии </w:t>
      </w:r>
      <w:r>
        <w:rPr>
          <w:snapToGrid w:val="0"/>
          <w:color w:val="000000"/>
          <w:sz w:val="24"/>
          <w:lang w:eastAsia="ru-RU"/>
        </w:rPr>
        <w:t>колеба</w:t>
      </w:r>
      <w:r>
        <w:rPr>
          <w:snapToGrid w:val="0"/>
          <w:color w:val="000000"/>
          <w:sz w:val="24"/>
          <w:lang w:eastAsia="ru-RU"/>
        </w:rPr>
        <w:softHyphen/>
        <w:t>ний. Давайте займемся ею.</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Чему равна кинетическая энергия осцил</w:t>
      </w:r>
      <w:r>
        <w:rPr>
          <w:snapToGrid w:val="0"/>
          <w:color w:val="000000"/>
          <w:sz w:val="24"/>
          <w:lang w:eastAsia="ru-RU"/>
        </w:rPr>
        <w:softHyphen/>
        <w:t>лятора? Она пропорциональна квадрату скоро</w:t>
      </w:r>
      <w:r>
        <w:rPr>
          <w:snapToGrid w:val="0"/>
          <w:color w:val="000000"/>
          <w:sz w:val="24"/>
          <w:lang w:eastAsia="ru-RU"/>
        </w:rPr>
        <w:softHyphen/>
        <w:t>сти. Здесь мы затронули важный вопрос. Пред</w:t>
      </w:r>
      <w:r>
        <w:rPr>
          <w:snapToGrid w:val="0"/>
          <w:color w:val="000000"/>
          <w:sz w:val="24"/>
          <w:lang w:eastAsia="ru-RU"/>
        </w:rPr>
        <w:softHyphen/>
        <w:t>положим, что мы изучаем свойства некоторой величины</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это может быть скорость или еще что-нибудь. Мы обратились к помощи ком</w:t>
      </w:r>
      <w:r>
        <w:rPr>
          <w:snapToGrid w:val="0"/>
          <w:color w:val="000000"/>
          <w:sz w:val="24"/>
          <w:lang w:eastAsia="ru-RU"/>
        </w:rPr>
        <w:softHyphen/>
        <w:t xml:space="preserve">плексных чисел: </w:t>
      </w:r>
      <w:r>
        <w:rPr>
          <w:snapToGrid w:val="0"/>
          <w:color w:val="000000"/>
          <w:sz w:val="24"/>
          <w:lang w:val="en-US" w:eastAsia="ru-RU"/>
        </w:rPr>
        <w:t>A</w:t>
      </w:r>
      <w:r>
        <w:rPr>
          <w:snapToGrid w:val="0"/>
          <w:color w:val="000000"/>
          <w:sz w:val="24"/>
          <w:lang w:eastAsia="ru-RU"/>
        </w:rPr>
        <w:t>==</w:t>
      </w:r>
      <w:proofErr w:type="gramStart"/>
      <w:r>
        <w:rPr>
          <w:rFonts w:ascii="Lucida Console" w:hAnsi="Lucida Console"/>
          <w:snapToGrid w:val="0"/>
          <w:color w:val="000000"/>
          <w:sz w:val="24"/>
          <w:lang w:eastAsia="ru-RU"/>
        </w:rPr>
        <w:t>Â</w:t>
      </w:r>
      <w:r>
        <w:rPr>
          <w:snapToGrid w:val="0"/>
          <w:color w:val="000000"/>
          <w:sz w:val="24"/>
          <w:lang w:eastAsia="ru-RU"/>
        </w:rPr>
        <w:t>ехр(</w:t>
      </w:r>
      <w:proofErr w:type="gramEnd"/>
      <w:r>
        <w:rPr>
          <w:snapToGrid w:val="0"/>
          <w:color w:val="000000"/>
          <w:sz w:val="24"/>
          <w:lang w:val="en-US" w:eastAsia="ru-RU"/>
        </w:rPr>
        <w:t>i</w:t>
      </w:r>
      <w:r>
        <w:rPr>
          <w:snapToGrid w:val="0"/>
          <w:color w:val="000000"/>
          <w:sz w:val="24"/>
          <w:lang w:val="en-US" w:eastAsia="ru-RU"/>
        </w:rPr>
        <w:sym w:font="Symbol" w:char="F077"/>
      </w:r>
      <w:r>
        <w:rPr>
          <w:snapToGrid w:val="0"/>
          <w:color w:val="000000"/>
          <w:sz w:val="24"/>
          <w:lang w:val="en-US" w:eastAsia="ru-RU"/>
        </w:rPr>
        <w:t>t</w:t>
      </w:r>
      <w:r>
        <w:rPr>
          <w:snapToGrid w:val="0"/>
          <w:color w:val="000000"/>
          <w:sz w:val="24"/>
          <w:lang w:eastAsia="ru-RU"/>
        </w:rPr>
        <w:t xml:space="preserve">), но в физике праведна и чтима только </w:t>
      </w:r>
      <w:r>
        <w:rPr>
          <w:i/>
          <w:snapToGrid w:val="0"/>
          <w:color w:val="000000"/>
          <w:sz w:val="24"/>
          <w:lang w:eastAsia="ru-RU"/>
        </w:rPr>
        <w:t xml:space="preserve">действительная </w:t>
      </w:r>
      <w:r>
        <w:rPr>
          <w:snapToGrid w:val="0"/>
          <w:color w:val="000000"/>
          <w:sz w:val="24"/>
          <w:lang w:eastAsia="ru-RU"/>
        </w:rPr>
        <w:t xml:space="preserve">часть комплексного числа. Поэтому если вам для чего-нибудь понадобится получить </w:t>
      </w:r>
      <w:r>
        <w:rPr>
          <w:i/>
          <w:snapToGrid w:val="0"/>
          <w:color w:val="000000"/>
          <w:sz w:val="24"/>
          <w:lang w:eastAsia="ru-RU"/>
        </w:rPr>
        <w:t>квадрат</w:t>
      </w:r>
      <w:proofErr w:type="gramStart"/>
      <w:r>
        <w:rPr>
          <w:i/>
          <w:snapToGrid w:val="0"/>
          <w:color w:val="000000"/>
          <w:sz w:val="24"/>
          <w:lang w:eastAsia="ru-RU"/>
        </w:rPr>
        <w:t xml:space="preserve"> А</w:t>
      </w:r>
      <w:proofErr w:type="gramEnd"/>
      <w:r>
        <w:rPr>
          <w:i/>
          <w:snapToGrid w:val="0"/>
          <w:color w:val="000000"/>
          <w:sz w:val="24"/>
          <w:lang w:eastAsia="ru-RU"/>
        </w:rPr>
        <w:t xml:space="preserve">, </w:t>
      </w:r>
      <w:r>
        <w:rPr>
          <w:snapToGrid w:val="0"/>
          <w:color w:val="000000"/>
          <w:sz w:val="24"/>
          <w:lang w:eastAsia="ru-RU"/>
        </w:rPr>
        <w:t>то не возводите в квадрат комплексное число, чтобы потом выделить его действительную часть.</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Действительная часть квадрата комплексно</w:t>
      </w:r>
      <w:r>
        <w:rPr>
          <w:snapToGrid w:val="0"/>
          <w:color w:val="000000"/>
          <w:sz w:val="24"/>
          <w:lang w:eastAsia="ru-RU"/>
        </w:rPr>
        <w:softHyphen/>
        <w:t>го числа не равна квадрату действительной ча</w:t>
      </w:r>
      <w:r>
        <w:rPr>
          <w:snapToGrid w:val="0"/>
          <w:color w:val="000000"/>
          <w:sz w:val="24"/>
          <w:lang w:eastAsia="ru-RU"/>
        </w:rPr>
        <w:softHyphen/>
        <w:t xml:space="preserve">сти, она содержит еще и </w:t>
      </w:r>
      <w:r>
        <w:rPr>
          <w:i/>
          <w:snapToGrid w:val="0"/>
          <w:color w:val="000000"/>
          <w:sz w:val="24"/>
          <w:lang w:eastAsia="ru-RU"/>
        </w:rPr>
        <w:t xml:space="preserve">мнимую </w:t>
      </w:r>
      <w:r>
        <w:rPr>
          <w:snapToGrid w:val="0"/>
          <w:color w:val="000000"/>
          <w:sz w:val="24"/>
          <w:lang w:eastAsia="ru-RU"/>
        </w:rPr>
        <w:t>часть первона</w:t>
      </w:r>
      <w:r>
        <w:rPr>
          <w:snapToGrid w:val="0"/>
          <w:color w:val="000000"/>
          <w:sz w:val="24"/>
          <w:lang w:eastAsia="ru-RU"/>
        </w:rPr>
        <w:softHyphen/>
        <w:t>чального числа. Таким образом, если мы захо</w:t>
      </w:r>
      <w:r>
        <w:rPr>
          <w:snapToGrid w:val="0"/>
          <w:color w:val="000000"/>
          <w:sz w:val="24"/>
          <w:lang w:eastAsia="ru-RU"/>
        </w:rPr>
        <w:softHyphen/>
        <w:t>тим найти энергию и посмотреть на ее превра</w:t>
      </w:r>
      <w:r>
        <w:rPr>
          <w:snapToGrid w:val="0"/>
          <w:color w:val="000000"/>
          <w:sz w:val="24"/>
          <w:lang w:eastAsia="ru-RU"/>
        </w:rPr>
        <w:softHyphen/>
        <w:t>щения, нам придется на время забыть о комп</w:t>
      </w:r>
      <w:r>
        <w:rPr>
          <w:snapToGrid w:val="0"/>
          <w:color w:val="000000"/>
          <w:sz w:val="24"/>
          <w:lang w:eastAsia="ru-RU"/>
        </w:rPr>
        <w:softHyphen/>
        <w:t>лексных числах.</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Итак, истинно физическая величина</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 </w:t>
      </w:r>
      <w:r>
        <w:rPr>
          <w:snapToGrid w:val="0"/>
          <w:color w:val="000000"/>
          <w:sz w:val="24"/>
          <w:lang w:eastAsia="ru-RU"/>
        </w:rPr>
        <w:t xml:space="preserve">это действительная часть </w:t>
      </w:r>
      <w:r>
        <w:rPr>
          <w:snapToGrid w:val="0"/>
          <w:color w:val="000000"/>
          <w:sz w:val="24"/>
          <w:lang w:val="en-US" w:eastAsia="ru-RU"/>
        </w:rPr>
        <w:t>A</w:t>
      </w:r>
      <w:r w:rsidRPr="003A4BB8">
        <w:rPr>
          <w:snapToGrid w:val="0"/>
          <w:color w:val="000000"/>
          <w:sz w:val="24"/>
          <w:vertAlign w:val="subscript"/>
          <w:lang w:eastAsia="ru-RU"/>
        </w:rPr>
        <w:t>0</w:t>
      </w:r>
      <w:r>
        <w:rPr>
          <w:snapToGrid w:val="0"/>
          <w:color w:val="000000"/>
          <w:sz w:val="24"/>
          <w:lang w:val="en-US" w:eastAsia="ru-RU"/>
        </w:rPr>
        <w:t>exp</w:t>
      </w:r>
      <w:r w:rsidRPr="003A4BB8">
        <w:rPr>
          <w:snapToGrid w:val="0"/>
          <w:color w:val="000000"/>
          <w:sz w:val="24"/>
          <w:lang w:eastAsia="ru-RU"/>
        </w:rPr>
        <w:t>[</w:t>
      </w:r>
      <w:r>
        <w:rPr>
          <w:snapToGrid w:val="0"/>
          <w:color w:val="000000"/>
          <w:sz w:val="24"/>
          <w:lang w:val="en-US" w:eastAsia="ru-RU"/>
        </w:rPr>
        <w:t>i</w:t>
      </w:r>
      <w:r w:rsidRPr="003A4BB8">
        <w:rPr>
          <w:snapToGrid w:val="0"/>
          <w:color w:val="000000"/>
          <w:sz w:val="24"/>
          <w:lang w:eastAsia="ru-RU"/>
        </w:rPr>
        <w:t>(</w:t>
      </w:r>
      <w:r>
        <w:rPr>
          <w:snapToGrid w:val="0"/>
          <w:color w:val="000000"/>
          <w:sz w:val="24"/>
          <w:lang w:val="en-US" w:eastAsia="ru-RU"/>
        </w:rPr>
        <w:sym w:font="Symbol" w:char="F077"/>
      </w:r>
      <w:r>
        <w:rPr>
          <w:snapToGrid w:val="0"/>
          <w:color w:val="000000"/>
          <w:sz w:val="24"/>
          <w:lang w:val="en-US" w:eastAsia="ru-RU"/>
        </w:rPr>
        <w:t>t</w:t>
      </w:r>
      <w:r w:rsidRPr="003A4BB8">
        <w:rPr>
          <w:snapToGrid w:val="0"/>
          <w:color w:val="000000"/>
          <w:sz w:val="24"/>
          <w:lang w:eastAsia="ru-RU"/>
        </w:rPr>
        <w:t>+</w:t>
      </w:r>
      <w:r>
        <w:rPr>
          <w:snapToGrid w:val="0"/>
          <w:color w:val="000000"/>
          <w:sz w:val="24"/>
          <w:lang w:eastAsia="ru-RU"/>
        </w:rPr>
        <w:sym w:font="Symbol" w:char="F044"/>
      </w:r>
      <w:r w:rsidRPr="003A4BB8">
        <w:rPr>
          <w:snapToGrid w:val="0"/>
          <w:color w:val="000000"/>
          <w:sz w:val="24"/>
          <w:lang w:eastAsia="ru-RU"/>
        </w:rPr>
        <w:t xml:space="preserve">)], </w:t>
      </w:r>
      <w:r>
        <w:rPr>
          <w:snapToGrid w:val="0"/>
          <w:color w:val="000000"/>
          <w:sz w:val="24"/>
          <w:lang w:eastAsia="ru-RU"/>
        </w:rPr>
        <w:t>т. е.</w:t>
      </w:r>
    </w:p>
    <w:p w:rsidR="001E76B9" w:rsidRPr="003A4BB8" w:rsidRDefault="001E76B9" w:rsidP="001E76B9">
      <w:pPr>
        <w:shd w:val="clear" w:color="auto" w:fill="FFFFFF"/>
        <w:ind w:left="-1418" w:right="-766"/>
        <w:jc w:val="both"/>
        <w:rPr>
          <w:snapToGrid w:val="0"/>
          <w:color w:val="000000"/>
          <w:sz w:val="24"/>
          <w:lang w:eastAsia="ru-RU"/>
        </w:rPr>
      </w:pPr>
      <w:r>
        <w:rPr>
          <w:snapToGrid w:val="0"/>
          <w:color w:val="000000"/>
          <w:sz w:val="24"/>
          <w:lang w:val="en-US" w:eastAsia="ru-RU"/>
        </w:rPr>
        <w:t>A</w:t>
      </w:r>
      <w:r>
        <w:rPr>
          <w:snapToGrid w:val="0"/>
          <w:color w:val="000000"/>
          <w:sz w:val="24"/>
          <w:lang w:eastAsia="ru-RU"/>
        </w:rPr>
        <w:t>=</w:t>
      </w:r>
      <w:proofErr w:type="gramStart"/>
      <w:r>
        <w:rPr>
          <w:snapToGrid w:val="0"/>
          <w:color w:val="000000"/>
          <w:sz w:val="24"/>
          <w:lang w:val="en-US" w:eastAsia="ru-RU"/>
        </w:rPr>
        <w:t>A</w:t>
      </w:r>
      <w:r>
        <w:rPr>
          <w:snapToGrid w:val="0"/>
          <w:color w:val="000000"/>
          <w:sz w:val="24"/>
          <w:vertAlign w:val="subscript"/>
          <w:lang w:eastAsia="ru-RU"/>
        </w:rPr>
        <w:t>0</w:t>
      </w:r>
      <w:r>
        <w:rPr>
          <w:snapToGrid w:val="0"/>
          <w:color w:val="000000"/>
          <w:sz w:val="24"/>
          <w:lang w:eastAsia="ru-RU"/>
        </w:rPr>
        <w:t>со</w:t>
      </w:r>
      <w:r>
        <w:rPr>
          <w:snapToGrid w:val="0"/>
          <w:color w:val="000000"/>
          <w:sz w:val="24"/>
          <w:lang w:val="en-US" w:eastAsia="ru-RU"/>
        </w:rPr>
        <w:t>s</w:t>
      </w:r>
      <w:r>
        <w:rPr>
          <w:snapToGrid w:val="0"/>
          <w:color w:val="000000"/>
          <w:sz w:val="24"/>
          <w:lang w:eastAsia="ru-RU"/>
        </w:rPr>
        <w:t>(</w:t>
      </w:r>
      <w:proofErr w:type="gramEnd"/>
      <w:r>
        <w:rPr>
          <w:snapToGrid w:val="0"/>
          <w:color w:val="000000"/>
          <w:sz w:val="24"/>
          <w:lang w:val="en-US" w:eastAsia="ru-RU"/>
        </w:rPr>
        <w:sym w:font="Symbol" w:char="F077"/>
      </w:r>
      <w:r>
        <w:rPr>
          <w:snapToGrid w:val="0"/>
          <w:color w:val="000000"/>
          <w:sz w:val="24"/>
          <w:lang w:val="en-US" w:eastAsia="ru-RU"/>
        </w:rPr>
        <w:t>t</w:t>
      </w:r>
      <w:r>
        <w:rPr>
          <w:snapToGrid w:val="0"/>
          <w:color w:val="000000"/>
          <w:sz w:val="24"/>
          <w:lang w:eastAsia="ru-RU"/>
        </w:rPr>
        <w:t>+</w:t>
      </w:r>
      <w:r>
        <w:rPr>
          <w:snapToGrid w:val="0"/>
          <w:color w:val="000000"/>
          <w:sz w:val="24"/>
          <w:lang w:eastAsia="ru-RU"/>
        </w:rPr>
        <w:sym w:font="Symbol" w:char="F044"/>
      </w:r>
      <w:r>
        <w:rPr>
          <w:snapToGrid w:val="0"/>
          <w:color w:val="000000"/>
          <w:sz w:val="24"/>
          <w:lang w:eastAsia="ru-RU"/>
        </w:rPr>
        <w:t xml:space="preserve">), а комплексное число </w:t>
      </w:r>
      <w:r>
        <w:rPr>
          <w:i/>
          <w:snapToGrid w:val="0"/>
          <w:color w:val="000000"/>
          <w:sz w:val="24"/>
          <w:lang w:eastAsia="ru-RU"/>
        </w:rPr>
        <w:t xml:space="preserve">А — </w:t>
      </w:r>
      <w:r>
        <w:rPr>
          <w:snapToGrid w:val="0"/>
          <w:color w:val="000000"/>
          <w:sz w:val="24"/>
          <w:lang w:eastAsia="ru-RU"/>
        </w:rPr>
        <w:t xml:space="preserve">это </w:t>
      </w:r>
      <w:r>
        <w:rPr>
          <w:snapToGrid w:val="0"/>
          <w:color w:val="000000"/>
          <w:sz w:val="24"/>
          <w:lang w:val="en-US" w:eastAsia="ru-RU"/>
        </w:rPr>
        <w:t>j</w:t>
      </w:r>
      <w:r w:rsidRPr="003A4BB8">
        <w:rPr>
          <w:snapToGrid w:val="0"/>
          <w:color w:val="000000"/>
          <w:sz w:val="24"/>
          <w:lang w:eastAsia="ru-RU"/>
        </w:rPr>
        <w:t>4</w:t>
      </w:r>
      <w:r>
        <w:rPr>
          <w:snapToGrid w:val="0"/>
          <w:color w:val="000000"/>
          <w:sz w:val="24"/>
          <w:lang w:val="en-US" w:eastAsia="ru-RU"/>
        </w:rPr>
        <w:t>oexp</w:t>
      </w:r>
      <w:r w:rsidRPr="003A4BB8">
        <w:rPr>
          <w:snapToGrid w:val="0"/>
          <w:color w:val="000000"/>
          <w:sz w:val="24"/>
          <w:lang w:eastAsia="ru-RU"/>
        </w:rPr>
        <w:t>(</w:t>
      </w:r>
      <w:r>
        <w:rPr>
          <w:snapToGrid w:val="0"/>
          <w:color w:val="000000"/>
          <w:sz w:val="24"/>
          <w:lang w:val="en-US" w:eastAsia="ru-RU"/>
        </w:rPr>
        <w:t>i</w:t>
      </w:r>
      <w:r>
        <w:rPr>
          <w:snapToGrid w:val="0"/>
          <w:color w:val="000000"/>
          <w:sz w:val="24"/>
          <w:lang w:eastAsia="ru-RU"/>
        </w:rPr>
        <w:sym w:font="Symbol" w:char="F044"/>
      </w:r>
      <w:r w:rsidRPr="003A4BB8">
        <w:rPr>
          <w:snapToGrid w:val="0"/>
          <w:color w:val="000000"/>
          <w:sz w:val="24"/>
          <w:lang w:eastAsia="ru-RU"/>
        </w:rPr>
        <w:t xml:space="preserve">). </w:t>
      </w:r>
      <w:r>
        <w:rPr>
          <w:snapToGrid w:val="0"/>
          <w:color w:val="000000"/>
          <w:sz w:val="24"/>
          <w:lang w:eastAsia="ru-RU"/>
        </w:rPr>
        <w:t>Квадрат этой физической величины</w:t>
      </w:r>
      <w:r w:rsidRPr="003A4BB8">
        <w:rPr>
          <w:snapToGrid w:val="0"/>
          <w:color w:val="000000"/>
          <w:sz w:val="24"/>
          <w:lang w:eastAsia="ru-RU"/>
        </w:rPr>
        <w:t xml:space="preserve"> </w:t>
      </w:r>
      <w:r>
        <w:rPr>
          <w:snapToGrid w:val="0"/>
          <w:color w:val="000000"/>
          <w:sz w:val="24"/>
          <w:lang w:eastAsia="ru-RU"/>
        </w:rPr>
        <w:t xml:space="preserve">равен </w:t>
      </w:r>
      <w:r>
        <w:rPr>
          <w:snapToGrid w:val="0"/>
          <w:color w:val="000000"/>
          <w:sz w:val="24"/>
          <w:lang w:val="en-US" w:eastAsia="ru-RU"/>
        </w:rPr>
        <w:t>A</w:t>
      </w:r>
      <w:r w:rsidRPr="003A4BB8">
        <w:rPr>
          <w:snapToGrid w:val="0"/>
          <w:color w:val="000000"/>
          <w:sz w:val="24"/>
          <w:vertAlign w:val="superscript"/>
          <w:lang w:eastAsia="ru-RU"/>
        </w:rPr>
        <w:t>2</w:t>
      </w:r>
      <w:r w:rsidRPr="003A4BB8">
        <w:rPr>
          <w:snapToGrid w:val="0"/>
          <w:color w:val="000000"/>
          <w:sz w:val="24"/>
          <w:vertAlign w:val="subscript"/>
          <w:lang w:eastAsia="ru-RU"/>
        </w:rPr>
        <w:t>0</w:t>
      </w:r>
      <w:r>
        <w:rPr>
          <w:snapToGrid w:val="0"/>
          <w:color w:val="000000"/>
          <w:sz w:val="24"/>
          <w:lang w:val="en-US" w:eastAsia="ru-RU"/>
        </w:rPr>
        <w:t>cos</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sym w:font="Symbol" w:char="F077"/>
      </w:r>
      <w:r>
        <w:rPr>
          <w:snapToGrid w:val="0"/>
          <w:color w:val="000000"/>
          <w:sz w:val="24"/>
          <w:lang w:val="en-US" w:eastAsia="ru-RU"/>
        </w:rPr>
        <w:t>t</w:t>
      </w:r>
      <w:r>
        <w:rPr>
          <w:snapToGrid w:val="0"/>
          <w:color w:val="000000"/>
          <w:sz w:val="24"/>
          <w:lang w:eastAsia="ru-RU"/>
        </w:rPr>
        <w:t>+</w:t>
      </w:r>
      <w:r>
        <w:rPr>
          <w:snapToGrid w:val="0"/>
          <w:color w:val="000000"/>
          <w:sz w:val="24"/>
          <w:lang w:eastAsia="ru-RU"/>
        </w:rPr>
        <w:sym w:font="Symbol" w:char="F044"/>
      </w:r>
      <w:r>
        <w:rPr>
          <w:snapToGrid w:val="0"/>
          <w:color w:val="000000"/>
          <w:sz w:val="24"/>
          <w:lang w:eastAsia="ru-RU"/>
        </w:rPr>
        <w:t>). Он изменяется от нуля до максимума, как это предписывается квадра</w:t>
      </w:r>
      <w:r>
        <w:rPr>
          <w:snapToGrid w:val="0"/>
          <w:color w:val="000000"/>
          <w:sz w:val="24"/>
          <w:lang w:eastAsia="ru-RU"/>
        </w:rPr>
        <w:softHyphen/>
        <w:t xml:space="preserve">том косинуса. Максимальное значение квадрата косинуса равно 1, минимальное равно 0, а его среднее значение — это </w:t>
      </w:r>
      <w:r w:rsidRPr="003A4BB8">
        <w:rPr>
          <w:snapToGrid w:val="0"/>
          <w:color w:val="000000"/>
          <w:sz w:val="24"/>
          <w:vertAlign w:val="superscript"/>
          <w:lang w:eastAsia="ru-RU"/>
        </w:rPr>
        <w:t>1</w:t>
      </w:r>
      <w:r w:rsidRPr="003A4BB8">
        <w:rPr>
          <w:snapToGrid w:val="0"/>
          <w:color w:val="000000"/>
          <w:sz w:val="24"/>
          <w:lang w:eastAsia="ru-RU"/>
        </w:rPr>
        <w:t>/</w:t>
      </w:r>
      <w:r w:rsidRPr="003A4BB8">
        <w:rPr>
          <w:snapToGrid w:val="0"/>
          <w:color w:val="000000"/>
          <w:sz w:val="24"/>
          <w:vertAlign w:val="subscript"/>
          <w:lang w:eastAsia="ru-RU"/>
        </w:rPr>
        <w:t>2</w:t>
      </w:r>
      <w:r w:rsidRPr="003A4BB8">
        <w:rPr>
          <w:snapToGrid w:val="0"/>
          <w:color w:val="000000"/>
          <w:sz w:val="24"/>
          <w:lang w:eastAsia="ru-RU"/>
        </w:rPr>
        <w:t>.</w:t>
      </w:r>
    </w:p>
    <w:p w:rsidR="001E76B9" w:rsidRPr="003A4BB8"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Зачастую нас совсем не интересует энергия в каждый дан</w:t>
      </w:r>
      <w:r>
        <w:rPr>
          <w:snapToGrid w:val="0"/>
          <w:color w:val="000000"/>
          <w:sz w:val="24"/>
          <w:lang w:eastAsia="ru-RU"/>
        </w:rPr>
        <w:softHyphen/>
        <w:t xml:space="preserve">ный момент колебания; во многих случаях достаточно знать лишь среднюю величину </w:t>
      </w:r>
      <w:r>
        <w:rPr>
          <w:i/>
          <w:snapToGrid w:val="0"/>
          <w:color w:val="000000"/>
          <w:sz w:val="24"/>
          <w:lang w:val="en-US" w:eastAsia="ru-RU"/>
        </w:rPr>
        <w:t>A</w:t>
      </w:r>
      <w:r w:rsidRPr="003A4BB8">
        <w:rPr>
          <w:i/>
          <w:snapToGrid w:val="0"/>
          <w:color w:val="000000"/>
          <w:sz w:val="24"/>
          <w:vertAlign w:val="superscript"/>
          <w:lang w:eastAsia="ru-RU"/>
        </w:rPr>
        <w:t>2</w:t>
      </w:r>
      <w:r w:rsidRPr="003A4BB8">
        <w:rPr>
          <w:i/>
          <w:snapToGrid w:val="0"/>
          <w:color w:val="000000"/>
          <w:sz w:val="24"/>
          <w:lang w:eastAsia="ru-RU"/>
        </w:rPr>
        <w:t xml:space="preserve"> </w:t>
      </w:r>
      <w:r>
        <w:rPr>
          <w:i/>
          <w:snapToGrid w:val="0"/>
          <w:color w:val="000000"/>
          <w:sz w:val="24"/>
          <w:lang w:eastAsia="ru-RU"/>
        </w:rPr>
        <w:t xml:space="preserve">(среднее значение </w:t>
      </w:r>
      <w:r>
        <w:rPr>
          <w:snapToGrid w:val="0"/>
          <w:color w:val="000000"/>
          <w:sz w:val="24"/>
          <w:lang w:eastAsia="ru-RU"/>
        </w:rPr>
        <w:t>квадрата</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в те</w:t>
      </w:r>
      <w:r>
        <w:rPr>
          <w:snapToGrid w:val="0"/>
          <w:color w:val="000000"/>
          <w:sz w:val="24"/>
          <w:lang w:eastAsia="ru-RU"/>
        </w:rPr>
        <w:softHyphen/>
        <w:t>чение времени, много большего, чем период колебаний). При этих условиях можно усреднить квадрат косинуса и доказать теорему: если</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представляется комплексным числом, то сред</w:t>
      </w:r>
      <w:r>
        <w:rPr>
          <w:snapToGrid w:val="0"/>
          <w:color w:val="000000"/>
          <w:sz w:val="24"/>
          <w:lang w:eastAsia="ru-RU"/>
        </w:rPr>
        <w:softHyphen/>
        <w:t xml:space="preserve">нее значение </w:t>
      </w:r>
      <w:r>
        <w:rPr>
          <w:i/>
          <w:snapToGrid w:val="0"/>
          <w:color w:val="000000"/>
          <w:sz w:val="24"/>
          <w:lang w:eastAsia="ru-RU"/>
        </w:rPr>
        <w:t>А</w:t>
      </w:r>
      <w:r>
        <w:rPr>
          <w:snapToGrid w:val="0"/>
          <w:color w:val="000000"/>
          <w:sz w:val="24"/>
          <w:vertAlign w:val="superscript"/>
          <w:lang w:eastAsia="ru-RU"/>
        </w:rPr>
        <w:t>2</w:t>
      </w:r>
      <w:r>
        <w:rPr>
          <w:snapToGrid w:val="0"/>
          <w:color w:val="000000"/>
          <w:sz w:val="24"/>
          <w:lang w:eastAsia="ru-RU"/>
        </w:rPr>
        <w:t xml:space="preserve"> равно </w:t>
      </w:r>
      <w:r w:rsidRPr="003A4BB8">
        <w:rPr>
          <w:snapToGrid w:val="0"/>
          <w:color w:val="000000"/>
          <w:sz w:val="24"/>
          <w:vertAlign w:val="superscript"/>
          <w:lang w:eastAsia="ru-RU"/>
        </w:rPr>
        <w:t>1</w:t>
      </w:r>
      <w:r w:rsidRPr="003A4BB8">
        <w:rPr>
          <w:snapToGrid w:val="0"/>
          <w:color w:val="000000"/>
          <w:sz w:val="24"/>
          <w:lang w:eastAsia="ru-RU"/>
        </w:rPr>
        <w:t>/</w:t>
      </w:r>
      <w:r w:rsidRPr="003A4BB8">
        <w:rPr>
          <w:snapToGrid w:val="0"/>
          <w:color w:val="000000"/>
          <w:sz w:val="24"/>
          <w:vertAlign w:val="subscript"/>
          <w:lang w:eastAsia="ru-RU"/>
        </w:rPr>
        <w:t>2</w:t>
      </w:r>
      <w:r>
        <w:rPr>
          <w:i/>
          <w:snapToGrid w:val="0"/>
          <w:color w:val="000000"/>
          <w:sz w:val="24"/>
          <w:lang w:val="en-US" w:eastAsia="ru-RU"/>
        </w:rPr>
        <w:t>A</w:t>
      </w:r>
      <w:r w:rsidRPr="003A4BB8">
        <w:rPr>
          <w:i/>
          <w:snapToGrid w:val="0"/>
          <w:color w:val="000000"/>
          <w:sz w:val="24"/>
          <w:vertAlign w:val="superscript"/>
          <w:lang w:eastAsia="ru-RU"/>
        </w:rPr>
        <w:t>2</w:t>
      </w:r>
      <w:r w:rsidRPr="003A4BB8">
        <w:rPr>
          <w:i/>
          <w:snapToGrid w:val="0"/>
          <w:color w:val="000000"/>
          <w:sz w:val="24"/>
          <w:vertAlign w:val="subscript"/>
          <w:lang w:eastAsia="ru-RU"/>
        </w:rPr>
        <w:t>0</w:t>
      </w:r>
      <w:r w:rsidRPr="003A4BB8">
        <w:rPr>
          <w:i/>
          <w:snapToGrid w:val="0"/>
          <w:color w:val="000000"/>
          <w:sz w:val="24"/>
          <w:lang w:eastAsia="ru-RU"/>
        </w:rPr>
        <w:t xml:space="preserve">. </w:t>
      </w:r>
      <w:r>
        <w:rPr>
          <w:snapToGrid w:val="0"/>
          <w:color w:val="000000"/>
          <w:sz w:val="24"/>
          <w:lang w:eastAsia="ru-RU"/>
        </w:rPr>
        <w:t xml:space="preserve">Здесь </w:t>
      </w:r>
      <w:r>
        <w:rPr>
          <w:i/>
          <w:snapToGrid w:val="0"/>
          <w:color w:val="000000"/>
          <w:sz w:val="24"/>
          <w:lang w:eastAsia="ru-RU"/>
        </w:rPr>
        <w:t>А</w:t>
      </w:r>
      <w:r w:rsidRPr="003A4BB8">
        <w:rPr>
          <w:i/>
          <w:snapToGrid w:val="0"/>
          <w:color w:val="000000"/>
          <w:sz w:val="24"/>
          <w:vertAlign w:val="superscript"/>
          <w:lang w:eastAsia="ru-RU"/>
        </w:rPr>
        <w:t>2</w:t>
      </w:r>
      <w:r w:rsidRPr="003A4BB8">
        <w:rPr>
          <w:i/>
          <w:snapToGrid w:val="0"/>
          <w:color w:val="000000"/>
          <w:sz w:val="24"/>
          <w:vertAlign w:val="subscript"/>
          <w:lang w:eastAsia="ru-RU"/>
        </w:rPr>
        <w:t>0</w:t>
      </w:r>
      <w:r>
        <w:rPr>
          <w:i/>
          <w:snapToGrid w:val="0"/>
          <w:color w:val="000000"/>
          <w:sz w:val="24"/>
          <w:lang w:eastAsia="ru-RU"/>
        </w:rPr>
        <w:t xml:space="preserve"> — </w:t>
      </w:r>
      <w:r>
        <w:rPr>
          <w:snapToGrid w:val="0"/>
          <w:color w:val="000000"/>
          <w:sz w:val="24"/>
          <w:lang w:eastAsia="ru-RU"/>
        </w:rPr>
        <w:t xml:space="preserve">это квадрат модуля комплексного числа </w:t>
      </w:r>
      <w:r>
        <w:rPr>
          <w:i/>
          <w:snapToGrid w:val="0"/>
          <w:color w:val="000000"/>
          <w:sz w:val="24"/>
          <w:lang w:eastAsia="ru-RU"/>
        </w:rPr>
        <w:t xml:space="preserve">А. </w:t>
      </w:r>
      <w:r>
        <w:rPr>
          <w:snapToGrid w:val="0"/>
          <w:color w:val="000000"/>
          <w:sz w:val="24"/>
          <w:lang w:eastAsia="ru-RU"/>
        </w:rPr>
        <w:t xml:space="preserve">(Квадрат модуля </w:t>
      </w:r>
      <w:r>
        <w:rPr>
          <w:i/>
          <w:snapToGrid w:val="0"/>
          <w:color w:val="000000"/>
          <w:sz w:val="24"/>
          <w:lang w:eastAsia="ru-RU"/>
        </w:rPr>
        <w:t xml:space="preserve">Â </w:t>
      </w:r>
      <w:r>
        <w:rPr>
          <w:snapToGrid w:val="0"/>
          <w:color w:val="000000"/>
          <w:sz w:val="24"/>
          <w:lang w:eastAsia="ru-RU"/>
        </w:rPr>
        <w:t>записывают по-раз</w:t>
      </w:r>
      <w:r>
        <w:rPr>
          <w:snapToGrid w:val="0"/>
          <w:color w:val="000000"/>
          <w:sz w:val="24"/>
          <w:lang w:eastAsia="ru-RU"/>
        </w:rPr>
        <w:softHyphen/>
        <w:t xml:space="preserve">ному; </w:t>
      </w: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eastAsia="ru-RU"/>
        </w:rPr>
        <w:t>|</w:t>
      </w:r>
      <w:r>
        <w:rPr>
          <w:i/>
          <w:snapToGrid w:val="0"/>
          <w:color w:val="000000"/>
          <w:sz w:val="24"/>
          <w:lang w:eastAsia="ru-RU"/>
        </w:rPr>
        <w:t>Â</w:t>
      </w:r>
      <w:r>
        <w:rPr>
          <w:snapToGrid w:val="0"/>
          <w:color w:val="000000"/>
          <w:sz w:val="24"/>
          <w:lang w:eastAsia="ru-RU"/>
        </w:rPr>
        <w:t xml:space="preserve"> |</w:t>
      </w:r>
      <w:r>
        <w:rPr>
          <w:snapToGrid w:val="0"/>
          <w:color w:val="000000"/>
          <w:sz w:val="24"/>
          <w:vertAlign w:val="superscript"/>
          <w:lang w:eastAsia="ru-RU"/>
        </w:rPr>
        <w:t>2</w:t>
      </w:r>
      <w:r>
        <w:rPr>
          <w:snapToGrid w:val="0"/>
          <w:color w:val="000000"/>
          <w:sz w:val="24"/>
          <w:lang w:eastAsia="ru-RU"/>
        </w:rPr>
        <w:t xml:space="preserve"> или </w:t>
      </w:r>
      <w:r>
        <w:rPr>
          <w:i/>
          <w:snapToGrid w:val="0"/>
          <w:color w:val="000000"/>
          <w:sz w:val="24"/>
          <w:lang w:eastAsia="ru-RU"/>
        </w:rPr>
        <w:t>ÂÂ</w:t>
      </w:r>
      <w:r>
        <w:rPr>
          <w:snapToGrid w:val="0"/>
          <w:color w:val="000000"/>
          <w:sz w:val="24"/>
          <w:lang w:eastAsia="ru-RU"/>
        </w:rPr>
        <w:t xml:space="preserve"> *— в виде произведения числа </w:t>
      </w:r>
      <w:r>
        <w:rPr>
          <w:i/>
          <w:snapToGrid w:val="0"/>
          <w:color w:val="000000"/>
          <w:sz w:val="24"/>
          <w:lang w:eastAsia="ru-RU"/>
        </w:rPr>
        <w:t xml:space="preserve">Â </w:t>
      </w:r>
      <w:r>
        <w:rPr>
          <w:snapToGrid w:val="0"/>
          <w:color w:val="000000"/>
          <w:sz w:val="24"/>
          <w:lang w:eastAsia="ru-RU"/>
        </w:rPr>
        <w:t>на комплек</w:t>
      </w:r>
      <w:r>
        <w:rPr>
          <w:snapToGrid w:val="0"/>
          <w:color w:val="000000"/>
          <w:sz w:val="24"/>
          <w:lang w:eastAsia="ru-RU"/>
        </w:rPr>
        <w:softHyphen/>
        <w:t>сно сопряженное.)</w:t>
      </w:r>
      <w:proofErr w:type="gramEnd"/>
      <w:r>
        <w:rPr>
          <w:snapToGrid w:val="0"/>
          <w:color w:val="000000"/>
          <w:sz w:val="24"/>
          <w:lang w:eastAsia="ru-RU"/>
        </w:rPr>
        <w:t xml:space="preserve"> Эта теорема пригодится нам еще много раз.</w:t>
      </w:r>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723264" behindDoc="0" locked="0" layoutInCell="0" allowOverlap="1">
            <wp:simplePos x="0" y="0"/>
            <wp:positionH relativeFrom="column">
              <wp:posOffset>-868680</wp:posOffset>
            </wp:positionH>
            <wp:positionV relativeFrom="paragraph">
              <wp:posOffset>381635</wp:posOffset>
            </wp:positionV>
            <wp:extent cx="5394960" cy="418465"/>
            <wp:effectExtent l="19050" t="0" r="0" b="0"/>
            <wp:wrapTopAndBottom/>
            <wp:docPr id="254" name="Рисунок 1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 descr="C:\1\pic\gray.jpg"/>
                    <pic:cNvPicPr>
                      <a:picLocks noChangeAspect="1" noChangeArrowheads="1"/>
                    </pic:cNvPicPr>
                  </pic:nvPicPr>
                  <pic:blipFill>
                    <a:blip r:embed="rId186" cstate="print"/>
                    <a:srcRect/>
                    <a:stretch>
                      <a:fillRect/>
                    </a:stretch>
                  </pic:blipFill>
                  <pic:spPr bwMode="auto">
                    <a:xfrm>
                      <a:off x="0" y="0"/>
                      <a:ext cx="5394960" cy="418465"/>
                    </a:xfrm>
                    <a:prstGeom prst="rect">
                      <a:avLst/>
                    </a:prstGeom>
                    <a:noFill/>
                    <a:ln w="9525">
                      <a:noFill/>
                      <a:miter lim="800000"/>
                      <a:headEnd/>
                      <a:tailEnd/>
                    </a:ln>
                  </pic:spPr>
                </pic:pic>
              </a:graphicData>
            </a:graphic>
          </wp:anchor>
        </w:drawing>
      </w:r>
      <w:r w:rsidR="001E76B9">
        <w:rPr>
          <w:snapToGrid w:val="0"/>
          <w:color w:val="000000"/>
          <w:sz w:val="24"/>
          <w:lang w:eastAsia="ru-RU"/>
        </w:rPr>
        <w:t>Итак, речь идет об энергии осциллятора, на который дейст</w:t>
      </w:r>
      <w:r w:rsidR="001E76B9">
        <w:rPr>
          <w:snapToGrid w:val="0"/>
          <w:color w:val="000000"/>
          <w:sz w:val="24"/>
          <w:lang w:eastAsia="ru-RU"/>
        </w:rPr>
        <w:softHyphen/>
        <w:t>вует внешняя сила. Движение такого осциллятора описывается уравнением</w:t>
      </w: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724288" behindDoc="0" locked="0" layoutInCell="0" allowOverlap="1">
            <wp:simplePos x="0" y="0"/>
            <wp:positionH relativeFrom="column">
              <wp:posOffset>-868680</wp:posOffset>
            </wp:positionH>
            <wp:positionV relativeFrom="paragraph">
              <wp:posOffset>777875</wp:posOffset>
            </wp:positionV>
            <wp:extent cx="5852160" cy="548640"/>
            <wp:effectExtent l="19050" t="0" r="0" b="0"/>
            <wp:wrapTopAndBottom/>
            <wp:docPr id="253" name="Рисунок 1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2" descr="C:\1\pic\gray.jpg"/>
                    <pic:cNvPicPr>
                      <a:picLocks noChangeAspect="1" noChangeArrowheads="1"/>
                    </pic:cNvPicPr>
                  </pic:nvPicPr>
                  <pic:blipFill>
                    <a:blip r:embed="rId187" cstate="print"/>
                    <a:srcRect/>
                    <a:stretch>
                      <a:fillRect/>
                    </a:stretch>
                  </pic:blipFill>
                  <pic:spPr bwMode="auto">
                    <a:xfrm>
                      <a:off x="0" y="0"/>
                      <a:ext cx="5852160" cy="5486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Мы, конечно, предполагаем, что </w:t>
      </w:r>
      <w:r w:rsidR="001E76B9">
        <w:rPr>
          <w:i/>
          <w:snapToGrid w:val="0"/>
          <w:color w:val="000000"/>
          <w:sz w:val="24"/>
          <w:lang w:val="en-US" w:eastAsia="ru-RU"/>
        </w:rPr>
        <w:t>F</w:t>
      </w:r>
      <w:r w:rsidR="001E76B9" w:rsidRPr="003A4BB8">
        <w:rPr>
          <w:i/>
          <w:snapToGrid w:val="0"/>
          <w:color w:val="000000"/>
          <w:sz w:val="24"/>
          <w:lang w:eastAsia="ru-RU"/>
        </w:rPr>
        <w:t>(</w:t>
      </w:r>
      <w:r w:rsidR="001E76B9">
        <w:rPr>
          <w:i/>
          <w:snapToGrid w:val="0"/>
          <w:color w:val="000000"/>
          <w:sz w:val="24"/>
          <w:lang w:val="en-US" w:eastAsia="ru-RU"/>
        </w:rPr>
        <w:t>t</w:t>
      </w:r>
      <w:r w:rsidR="001E76B9" w:rsidRPr="003A4BB8">
        <w:rPr>
          <w:i/>
          <w:snapToGrid w:val="0"/>
          <w:color w:val="000000"/>
          <w:sz w:val="24"/>
          <w:lang w:eastAsia="ru-RU"/>
        </w:rPr>
        <w:t xml:space="preserve">) </w:t>
      </w:r>
      <w:proofErr w:type="gramStart"/>
      <w:r w:rsidR="001E76B9">
        <w:rPr>
          <w:snapToGrid w:val="0"/>
          <w:color w:val="000000"/>
          <w:sz w:val="24"/>
          <w:lang w:eastAsia="ru-RU"/>
        </w:rPr>
        <w:t>пропорциональна</w:t>
      </w:r>
      <w:proofErr w:type="gramEnd"/>
      <w:r w:rsidR="001E76B9">
        <w:rPr>
          <w:snapToGrid w:val="0"/>
          <w:color w:val="000000"/>
          <w:sz w:val="24"/>
          <w:lang w:eastAsia="ru-RU"/>
        </w:rPr>
        <w:t xml:space="preserve"> </w:t>
      </w:r>
      <w:r w:rsidR="001E76B9">
        <w:rPr>
          <w:i/>
          <w:snapToGrid w:val="0"/>
          <w:color w:val="000000"/>
          <w:sz w:val="24"/>
          <w:lang w:val="en-US" w:eastAsia="ru-RU"/>
        </w:rPr>
        <w:t>cos</w:t>
      </w:r>
      <w:r w:rsidR="001E76B9">
        <w:rPr>
          <w:i/>
          <w:snapToGrid w:val="0"/>
          <w:color w:val="000000"/>
          <w:sz w:val="24"/>
          <w:lang w:val="en-US" w:eastAsia="ru-RU"/>
        </w:rPr>
        <w:sym w:font="Symbol" w:char="F077"/>
      </w:r>
      <w:r w:rsidR="001E76B9">
        <w:rPr>
          <w:i/>
          <w:snapToGrid w:val="0"/>
          <w:color w:val="000000"/>
          <w:sz w:val="24"/>
          <w:lang w:val="en-US" w:eastAsia="ru-RU"/>
        </w:rPr>
        <w:t>t</w:t>
      </w:r>
      <w:r w:rsidR="001E76B9" w:rsidRPr="003A4BB8">
        <w:rPr>
          <w:i/>
          <w:snapToGrid w:val="0"/>
          <w:color w:val="000000"/>
          <w:sz w:val="24"/>
          <w:lang w:eastAsia="ru-RU"/>
        </w:rPr>
        <w:t xml:space="preserve">. </w:t>
      </w:r>
      <w:r w:rsidR="001E76B9">
        <w:rPr>
          <w:snapToGrid w:val="0"/>
          <w:color w:val="000000"/>
          <w:sz w:val="24"/>
          <w:lang w:eastAsia="ru-RU"/>
        </w:rPr>
        <w:t xml:space="preserve">Выясним теперь, много ли приходится этой силе работать. </w:t>
      </w:r>
      <w:proofErr w:type="gramStart"/>
      <w:r w:rsidR="001E76B9">
        <w:rPr>
          <w:snapToGrid w:val="0"/>
          <w:color w:val="000000"/>
          <w:sz w:val="24"/>
          <w:lang w:eastAsia="ru-RU"/>
        </w:rPr>
        <w:t>Ра</w:t>
      </w:r>
      <w:r w:rsidR="001E76B9">
        <w:rPr>
          <w:snapToGrid w:val="0"/>
          <w:color w:val="000000"/>
          <w:sz w:val="24"/>
          <w:lang w:eastAsia="ru-RU"/>
        </w:rPr>
        <w:softHyphen/>
        <w:t xml:space="preserve">бота, произведенная силой в 1 </w:t>
      </w:r>
      <w:r w:rsidR="001E76B9">
        <w:rPr>
          <w:i/>
          <w:snapToGrid w:val="0"/>
          <w:color w:val="000000"/>
          <w:sz w:val="24"/>
          <w:lang w:eastAsia="ru-RU"/>
        </w:rPr>
        <w:t>сек</w:t>
      </w:r>
      <w:proofErr w:type="gramEnd"/>
      <w:r w:rsidR="001E76B9">
        <w:rPr>
          <w:i/>
          <w:snapToGrid w:val="0"/>
          <w:color w:val="000000"/>
          <w:sz w:val="24"/>
          <w:lang w:eastAsia="ru-RU"/>
        </w:rPr>
        <w:t xml:space="preserve">, </w:t>
      </w:r>
      <w:r w:rsidR="001E76B9">
        <w:rPr>
          <w:snapToGrid w:val="0"/>
          <w:color w:val="000000"/>
          <w:sz w:val="24"/>
          <w:lang w:eastAsia="ru-RU"/>
        </w:rPr>
        <w:t>т. е. мощность, равна произ</w:t>
      </w:r>
      <w:r w:rsidR="001E76B9">
        <w:rPr>
          <w:snapToGrid w:val="0"/>
          <w:color w:val="000000"/>
          <w:sz w:val="24"/>
          <w:lang w:eastAsia="ru-RU"/>
        </w:rPr>
        <w:softHyphen/>
        <w:t xml:space="preserve">ведению силы на скорость. [Мы знаем, что работа, совершаемая за время </w:t>
      </w:r>
      <w:r w:rsidR="001E76B9">
        <w:rPr>
          <w:i/>
          <w:snapToGrid w:val="0"/>
          <w:color w:val="000000"/>
          <w:sz w:val="24"/>
          <w:lang w:val="en-US" w:eastAsia="ru-RU"/>
        </w:rPr>
        <w:t>dt</w:t>
      </w:r>
      <w:r w:rsidR="001E76B9" w:rsidRPr="003A4BB8">
        <w:rPr>
          <w:i/>
          <w:snapToGrid w:val="0"/>
          <w:color w:val="000000"/>
          <w:sz w:val="24"/>
          <w:lang w:eastAsia="ru-RU"/>
        </w:rPr>
        <w:t xml:space="preserve">, </w:t>
      </w:r>
      <w:r w:rsidR="001E76B9">
        <w:rPr>
          <w:snapToGrid w:val="0"/>
          <w:color w:val="000000"/>
          <w:sz w:val="24"/>
          <w:lang w:eastAsia="ru-RU"/>
        </w:rPr>
        <w:t xml:space="preserve">равна </w:t>
      </w:r>
      <w:r w:rsidR="001E76B9">
        <w:rPr>
          <w:i/>
          <w:snapToGrid w:val="0"/>
          <w:color w:val="000000"/>
          <w:sz w:val="24"/>
          <w:lang w:val="en-US" w:eastAsia="ru-RU"/>
        </w:rPr>
        <w:t>Fdx</w:t>
      </w:r>
      <w:r w:rsidR="001E76B9" w:rsidRPr="003A4BB8">
        <w:rPr>
          <w:i/>
          <w:snapToGrid w:val="0"/>
          <w:color w:val="000000"/>
          <w:sz w:val="24"/>
          <w:lang w:eastAsia="ru-RU"/>
        </w:rPr>
        <w:t xml:space="preserve">, </w:t>
      </w:r>
      <w:r w:rsidR="001E76B9">
        <w:rPr>
          <w:snapToGrid w:val="0"/>
          <w:color w:val="000000"/>
          <w:sz w:val="24"/>
          <w:lang w:eastAsia="ru-RU"/>
        </w:rPr>
        <w:t xml:space="preserve">а мощность равна </w:t>
      </w:r>
      <w:r w:rsidR="001E76B9">
        <w:rPr>
          <w:i/>
          <w:snapToGrid w:val="0"/>
          <w:color w:val="000000"/>
          <w:sz w:val="24"/>
          <w:lang w:val="en-US" w:eastAsia="ru-RU"/>
        </w:rPr>
        <w:t>F</w:t>
      </w:r>
      <w:r w:rsidR="001E76B9" w:rsidRPr="003A4BB8">
        <w:rPr>
          <w:i/>
          <w:snapToGrid w:val="0"/>
          <w:color w:val="000000"/>
          <w:sz w:val="24"/>
          <w:lang w:eastAsia="ru-RU"/>
        </w:rPr>
        <w:t>(</w:t>
      </w:r>
      <w:r w:rsidR="001E76B9">
        <w:rPr>
          <w:i/>
          <w:snapToGrid w:val="0"/>
          <w:color w:val="000000"/>
          <w:sz w:val="24"/>
          <w:lang w:val="en-US" w:eastAsia="ru-RU"/>
        </w:rPr>
        <w:t>dx</w:t>
      </w:r>
      <w:r w:rsidR="001E76B9" w:rsidRPr="003A4BB8">
        <w:rPr>
          <w:i/>
          <w:snapToGrid w:val="0"/>
          <w:color w:val="000000"/>
          <w:sz w:val="24"/>
          <w:lang w:eastAsia="ru-RU"/>
        </w:rPr>
        <w:t>/</w:t>
      </w:r>
      <w:r w:rsidR="001E76B9">
        <w:rPr>
          <w:i/>
          <w:snapToGrid w:val="0"/>
          <w:color w:val="000000"/>
          <w:sz w:val="24"/>
          <w:lang w:val="en-US" w:eastAsia="ru-RU"/>
        </w:rPr>
        <w:t>dt</w:t>
      </w:r>
      <w:r w:rsidR="001E76B9" w:rsidRPr="003A4BB8">
        <w:rPr>
          <w:i/>
          <w:snapToGrid w:val="0"/>
          <w:color w:val="000000"/>
          <w:sz w:val="24"/>
          <w:lang w:eastAsia="ru-RU"/>
        </w:rPr>
        <w:t xml:space="preserve">).] </w:t>
      </w:r>
      <w:r w:rsidR="001E76B9">
        <w:rPr>
          <w:snapToGrid w:val="0"/>
          <w:color w:val="000000"/>
          <w:sz w:val="24"/>
          <w:lang w:eastAsia="ru-RU"/>
        </w:rPr>
        <w:t>Значит,</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pPr>
    </w:p>
    <w:p w:rsidR="001E76B9" w:rsidRPr="003A4BB8" w:rsidRDefault="001E76B9" w:rsidP="001E76B9">
      <w:pPr>
        <w:ind w:left="-1418" w:right="-766"/>
        <w:jc w:val="both"/>
        <w:rPr>
          <w:snapToGrid w:val="0"/>
          <w:color w:val="000000"/>
          <w:sz w:val="24"/>
          <w:lang w:eastAsia="ru-RU"/>
        </w:rPr>
      </w:pPr>
      <w:proofErr w:type="gramStart"/>
      <w:r>
        <w:rPr>
          <w:snapToGrid w:val="0"/>
          <w:color w:val="000000"/>
          <w:sz w:val="24"/>
          <w:lang w:eastAsia="ru-RU"/>
        </w:rPr>
        <w:lastRenderedPageBreak/>
        <w:t xml:space="preserve">Как легко проверить простым дифференцированием, первые два члена можно переписать в виде </w:t>
      </w:r>
      <w:r w:rsidRPr="003A4BB8">
        <w:rPr>
          <w:i/>
          <w:snapToGrid w:val="0"/>
          <w:color w:val="000000"/>
          <w:sz w:val="24"/>
          <w:lang w:eastAsia="ru-RU"/>
        </w:rPr>
        <w:t>(</w:t>
      </w:r>
      <w:r>
        <w:rPr>
          <w:i/>
          <w:snapToGrid w:val="0"/>
          <w:color w:val="000000"/>
          <w:sz w:val="24"/>
          <w:lang w:val="en-US" w:eastAsia="ru-RU"/>
        </w:rPr>
        <w:t>d</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w:t>
      </w:r>
      <w:r>
        <w:rPr>
          <w:i/>
          <w:snapToGrid w:val="0"/>
          <w:color w:val="000000"/>
          <w:sz w:val="24"/>
          <w:vertAlign w:val="superscript"/>
          <w:lang w:val="en-US" w:eastAsia="ru-RU"/>
        </w:rPr>
        <w:t>l</w:t>
      </w:r>
      <w:r w:rsidRPr="003A4BB8">
        <w:rPr>
          <w:i/>
          <w:snapToGrid w:val="0"/>
          <w:color w:val="000000"/>
          <w:sz w:val="24"/>
          <w:lang w:eastAsia="ru-RU"/>
        </w:rPr>
        <w:t>/</w:t>
      </w:r>
      <w:r w:rsidRPr="003A4BB8">
        <w:rPr>
          <w:i/>
          <w:snapToGrid w:val="0"/>
          <w:color w:val="000000"/>
          <w:sz w:val="24"/>
          <w:vertAlign w:val="subscript"/>
          <w:lang w:eastAsia="ru-RU"/>
        </w:rPr>
        <w:t>2</w:t>
      </w:r>
      <w:r>
        <w:rPr>
          <w:i/>
          <w:snapToGrid w:val="0"/>
          <w:color w:val="000000"/>
          <w:sz w:val="24"/>
          <w:lang w:val="en-US" w:eastAsia="ru-RU"/>
        </w:rPr>
        <w:t>m</w:t>
      </w:r>
      <w:r w:rsidRPr="003A4BB8">
        <w:rPr>
          <w:i/>
          <w:snapToGrid w:val="0"/>
          <w:color w:val="000000"/>
          <w:sz w:val="24"/>
          <w:lang w:eastAsia="ru-RU"/>
        </w:rPr>
        <w:t>(</w:t>
      </w:r>
      <w:r>
        <w:rPr>
          <w:i/>
          <w:snapToGrid w:val="0"/>
          <w:color w:val="000000"/>
          <w:sz w:val="24"/>
          <w:lang w:val="en-US" w:eastAsia="ru-RU"/>
        </w:rPr>
        <w:t>dx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w:t>
      </w:r>
      <w:r w:rsidRPr="003A4BB8">
        <w:rPr>
          <w:i/>
          <w:snapToGrid w:val="0"/>
          <w:color w:val="000000"/>
          <w:sz w:val="24"/>
          <w:vertAlign w:val="superscript"/>
          <w:lang w:eastAsia="ru-RU"/>
        </w:rPr>
        <w:t>2</w:t>
      </w:r>
      <w:r w:rsidRPr="003A4BB8">
        <w:rPr>
          <w:i/>
          <w:snapToGrid w:val="0"/>
          <w:color w:val="000000"/>
          <w:sz w:val="24"/>
          <w:lang w:eastAsia="ru-RU"/>
        </w:rPr>
        <w:t>+</w:t>
      </w:r>
      <w:r w:rsidRPr="003A4BB8">
        <w:rPr>
          <w:i/>
          <w:snapToGrid w:val="0"/>
          <w:color w:val="000000"/>
          <w:sz w:val="24"/>
          <w:vertAlign w:val="superscript"/>
          <w:lang w:eastAsia="ru-RU"/>
        </w:rPr>
        <w:t>1</w:t>
      </w:r>
      <w:r w:rsidRPr="003A4BB8">
        <w:rPr>
          <w:i/>
          <w:snapToGrid w:val="0"/>
          <w:color w:val="000000"/>
          <w:sz w:val="24"/>
          <w:lang w:eastAsia="ru-RU"/>
        </w:rPr>
        <w:t>/</w:t>
      </w:r>
      <w:r w:rsidRPr="003A4BB8">
        <w:rPr>
          <w:i/>
          <w:snapToGrid w:val="0"/>
          <w:color w:val="000000"/>
          <w:sz w:val="24"/>
          <w:vertAlign w:val="subscript"/>
          <w:lang w:eastAsia="ru-RU"/>
        </w:rPr>
        <w:t>2</w:t>
      </w:r>
      <w:r>
        <w:rPr>
          <w:i/>
          <w:snapToGrid w:val="0"/>
          <w:color w:val="000000"/>
          <w:sz w:val="24"/>
          <w:lang w:val="en-US" w:eastAsia="ru-RU"/>
        </w:rPr>
        <w:t>m</w:t>
      </w:r>
      <w:r>
        <w:rPr>
          <w:i/>
          <w:snapToGrid w:val="0"/>
          <w:color w:val="000000"/>
          <w:sz w:val="24"/>
          <w:lang w:val="en-US" w:eastAsia="ru-RU"/>
        </w:rPr>
        <w:sym w:font="Symbol" w:char="F077"/>
      </w:r>
      <w:r w:rsidRPr="003A4BB8">
        <w:rPr>
          <w:i/>
          <w:snapToGrid w:val="0"/>
          <w:color w:val="000000"/>
          <w:sz w:val="24"/>
          <w:vertAlign w:val="superscript"/>
          <w:lang w:eastAsia="ru-RU"/>
        </w:rPr>
        <w:t>2</w:t>
      </w:r>
      <w:r>
        <w:rPr>
          <w:i/>
          <w:snapToGrid w:val="0"/>
          <w:color w:val="000000"/>
          <w:sz w:val="24"/>
          <w:lang w:val="en-US" w:eastAsia="ru-RU"/>
        </w:rPr>
        <w:t>x</w:t>
      </w:r>
      <w:r w:rsidRPr="003A4BB8">
        <w:rPr>
          <w:i/>
          <w:snapToGrid w:val="0"/>
          <w:color w:val="000000"/>
          <w:sz w:val="24"/>
          <w:vertAlign w:val="superscript"/>
          <w:lang w:eastAsia="ru-RU"/>
        </w:rPr>
        <w:t>2</w:t>
      </w:r>
      <w:r w:rsidRPr="003A4BB8">
        <w:rPr>
          <w:i/>
          <w:snapToGrid w:val="0"/>
          <w:color w:val="000000"/>
          <w:sz w:val="24"/>
          <w:lang w:eastAsia="ru-RU"/>
        </w:rPr>
        <w:t>].</w:t>
      </w:r>
      <w:proofErr w:type="gramEnd"/>
      <w:r w:rsidRPr="003A4BB8">
        <w:rPr>
          <w:i/>
          <w:snapToGrid w:val="0"/>
          <w:color w:val="000000"/>
          <w:sz w:val="24"/>
          <w:lang w:eastAsia="ru-RU"/>
        </w:rPr>
        <w:t xml:space="preserve"> </w:t>
      </w:r>
      <w:r>
        <w:rPr>
          <w:snapToGrid w:val="0"/>
          <w:color w:val="000000"/>
          <w:sz w:val="24"/>
          <w:lang w:eastAsia="ru-RU"/>
        </w:rPr>
        <w:t xml:space="preserve">Выражение в квадратных скобках — производная по времени суммы двух членов. Это понятно; ведь первый член суммы — кинетическая энергия движения, а второй — потенциальная энергия пружины. Назовем эту величину </w:t>
      </w:r>
      <w:r>
        <w:rPr>
          <w:i/>
          <w:snapToGrid w:val="0"/>
          <w:color w:val="000000"/>
          <w:sz w:val="24"/>
          <w:lang w:eastAsia="ru-RU"/>
        </w:rPr>
        <w:t xml:space="preserve">запасенной энергией, </w:t>
      </w:r>
      <w:r>
        <w:rPr>
          <w:snapToGrid w:val="0"/>
          <w:color w:val="000000"/>
          <w:sz w:val="24"/>
          <w:lang w:eastAsia="ru-RU"/>
        </w:rPr>
        <w:t>т. е. энергией, накопленной при колебаниях. Давайте усред</w:t>
      </w:r>
      <w:r>
        <w:rPr>
          <w:snapToGrid w:val="0"/>
          <w:color w:val="000000"/>
          <w:sz w:val="24"/>
          <w:lang w:eastAsia="ru-RU"/>
        </w:rPr>
        <w:softHyphen/>
        <w:t>ним мощность по многим циклам, когда сила включена уже давно и осциллятор изрядно наколебался. Если пробег длится долго, запасенная энергия не изменяется; производная по вре</w:t>
      </w:r>
      <w:r>
        <w:rPr>
          <w:snapToGrid w:val="0"/>
          <w:color w:val="000000"/>
          <w:sz w:val="24"/>
          <w:lang w:eastAsia="ru-RU"/>
        </w:rPr>
        <w:softHyphen/>
        <w:t xml:space="preserve">мени дает эффект, в среднем равный нулю. Иными словами, если усреднить затраченную за долгое время мощность, то </w:t>
      </w:r>
      <w:r>
        <w:rPr>
          <w:i/>
          <w:snapToGrid w:val="0"/>
          <w:color w:val="000000"/>
          <w:sz w:val="24"/>
          <w:lang w:eastAsia="ru-RU"/>
        </w:rPr>
        <w:t xml:space="preserve">вся энергия поглотится из-за сопротивления, описываемого членом </w:t>
      </w:r>
      <w:r>
        <w:rPr>
          <w:i/>
          <w:snapToGrid w:val="0"/>
          <w:color w:val="000000"/>
          <w:sz w:val="24"/>
          <w:lang w:val="en-US" w:eastAsia="ru-RU"/>
        </w:rPr>
        <w:sym w:font="Symbol" w:char="F067"/>
      </w:r>
      <w:r>
        <w:rPr>
          <w:i/>
          <w:snapToGrid w:val="0"/>
          <w:color w:val="000000"/>
          <w:sz w:val="24"/>
          <w:lang w:val="en-US" w:eastAsia="ru-RU"/>
        </w:rPr>
        <w:t>m</w:t>
      </w:r>
      <w:r w:rsidRPr="003A4BB8">
        <w:rPr>
          <w:i/>
          <w:snapToGrid w:val="0"/>
          <w:color w:val="000000"/>
          <w:sz w:val="24"/>
          <w:lang w:eastAsia="ru-RU"/>
        </w:rPr>
        <w:t>(</w:t>
      </w:r>
      <w:r>
        <w:rPr>
          <w:i/>
          <w:snapToGrid w:val="0"/>
          <w:color w:val="000000"/>
          <w:sz w:val="24"/>
          <w:lang w:val="en-US" w:eastAsia="ru-RU"/>
        </w:rPr>
        <w:t>dx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w:t>
      </w:r>
      <w:r w:rsidRPr="003A4BB8">
        <w:rPr>
          <w:i/>
          <w:snapToGrid w:val="0"/>
          <w:color w:val="000000"/>
          <w:sz w:val="24"/>
          <w:vertAlign w:val="superscript"/>
          <w:lang w:eastAsia="ru-RU"/>
        </w:rPr>
        <w:t>2</w:t>
      </w:r>
      <w:r w:rsidRPr="003A4BB8">
        <w:rPr>
          <w:i/>
          <w:snapToGrid w:val="0"/>
          <w:color w:val="000000"/>
          <w:sz w:val="24"/>
          <w:lang w:eastAsia="ru-RU"/>
        </w:rPr>
        <w:t xml:space="preserve">. </w:t>
      </w:r>
      <w:r>
        <w:rPr>
          <w:snapToGrid w:val="0"/>
          <w:color w:val="000000"/>
          <w:sz w:val="24"/>
          <w:lang w:eastAsia="ru-RU"/>
        </w:rPr>
        <w:t xml:space="preserve">Определенную часть энергии осциллятор, конечно, запасет, но если усреднять по многим циклам, то количество ее не будет меняться со временем. Таким </w:t>
      </w:r>
      <w:r w:rsidR="003A4BB8">
        <w:rPr>
          <w:noProof/>
          <w:lang w:val="be-BY"/>
        </w:rPr>
        <w:drawing>
          <wp:anchor distT="0" distB="0" distL="114300" distR="114300" simplePos="0" relativeHeight="251725312" behindDoc="0" locked="0" layoutInCell="0" allowOverlap="1">
            <wp:simplePos x="0" y="0"/>
            <wp:positionH relativeFrom="column">
              <wp:posOffset>-960120</wp:posOffset>
            </wp:positionH>
            <wp:positionV relativeFrom="paragraph">
              <wp:posOffset>2011680</wp:posOffset>
            </wp:positionV>
            <wp:extent cx="5212080" cy="640080"/>
            <wp:effectExtent l="19050" t="0" r="7620" b="0"/>
            <wp:wrapTopAndBottom/>
            <wp:docPr id="252" name="Рисунок 1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3" descr="C:\1\pic\gray.jpg"/>
                    <pic:cNvPicPr>
                      <a:picLocks noChangeAspect="1" noChangeArrowheads="1"/>
                    </pic:cNvPicPr>
                  </pic:nvPicPr>
                  <pic:blipFill>
                    <a:blip r:embed="rId188" cstate="print"/>
                    <a:srcRect/>
                    <a:stretch>
                      <a:fillRect/>
                    </a:stretch>
                  </pic:blipFill>
                  <pic:spPr bwMode="auto">
                    <a:xfrm>
                      <a:off x="0" y="0"/>
                      <a:ext cx="5212080" cy="640080"/>
                    </a:xfrm>
                    <a:prstGeom prst="rect">
                      <a:avLst/>
                    </a:prstGeom>
                    <a:noFill/>
                    <a:ln w="9525">
                      <a:noFill/>
                      <a:miter lim="800000"/>
                      <a:headEnd/>
                      <a:tailEnd/>
                    </a:ln>
                  </pic:spPr>
                </pic:pic>
              </a:graphicData>
            </a:graphic>
          </wp:anchor>
        </w:drawing>
      </w:r>
      <w:r>
        <w:rPr>
          <w:snapToGrid w:val="0"/>
          <w:color w:val="000000"/>
          <w:sz w:val="24"/>
          <w:lang w:eastAsia="ru-RU"/>
        </w:rPr>
        <w:t>образом, средняя мощ</w:t>
      </w:r>
      <w:r>
        <w:rPr>
          <w:snapToGrid w:val="0"/>
          <w:color w:val="000000"/>
          <w:sz w:val="24"/>
          <w:lang w:eastAsia="ru-RU"/>
        </w:rPr>
        <w:softHyphen/>
        <w:t>ность &lt;</w:t>
      </w:r>
      <w:r>
        <w:rPr>
          <w:caps/>
          <w:snapToGrid w:val="0"/>
          <w:color w:val="000000"/>
          <w:sz w:val="24"/>
          <w:lang w:val="en-US" w:eastAsia="ru-RU"/>
        </w:rPr>
        <w:t>P</w:t>
      </w:r>
      <w:r>
        <w:rPr>
          <w:snapToGrid w:val="0"/>
          <w:color w:val="000000"/>
          <w:sz w:val="24"/>
          <w:lang w:eastAsia="ru-RU"/>
        </w:rPr>
        <w:t>&gt; равна</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Применяя метод комплексных чисел и нашу теорему о том, что </w:t>
      </w:r>
      <w:r w:rsidRPr="003A4BB8">
        <w:rPr>
          <w:snapToGrid w:val="0"/>
          <w:color w:val="000000"/>
          <w:sz w:val="24"/>
          <w:lang w:eastAsia="ru-RU"/>
        </w:rPr>
        <w:t>&lt;</w:t>
      </w:r>
      <w:r>
        <w:rPr>
          <w:i/>
          <w:snapToGrid w:val="0"/>
          <w:color w:val="000000"/>
          <w:sz w:val="24"/>
          <w:lang w:eastAsia="ru-RU"/>
        </w:rPr>
        <w:t>А</w:t>
      </w:r>
      <w:proofErr w:type="gramStart"/>
      <w:r w:rsidRPr="003A4BB8">
        <w:rPr>
          <w:i/>
          <w:snapToGrid w:val="0"/>
          <w:color w:val="000000"/>
          <w:sz w:val="24"/>
          <w:vertAlign w:val="superscript"/>
          <w:lang w:eastAsia="ru-RU"/>
        </w:rPr>
        <w:t>2</w:t>
      </w:r>
      <w:proofErr w:type="gramEnd"/>
      <w:r w:rsidRPr="003A4BB8">
        <w:rPr>
          <w:i/>
          <w:snapToGrid w:val="0"/>
          <w:color w:val="000000"/>
          <w:sz w:val="24"/>
          <w:lang w:eastAsia="ru-RU"/>
        </w:rPr>
        <w:t>&gt;</w:t>
      </w:r>
      <w:r>
        <w:rPr>
          <w:i/>
          <w:snapToGrid w:val="0"/>
          <w:color w:val="000000"/>
          <w:sz w:val="24"/>
          <w:lang w:eastAsia="ru-RU"/>
        </w:rPr>
        <w:t>=</w:t>
      </w:r>
      <w:r w:rsidRPr="003A4BB8">
        <w:rPr>
          <w:i/>
          <w:snapToGrid w:val="0"/>
          <w:color w:val="000000"/>
          <w:sz w:val="24"/>
          <w:vertAlign w:val="superscript"/>
          <w:lang w:eastAsia="ru-RU"/>
        </w:rPr>
        <w:t>1</w:t>
      </w:r>
      <w:r w:rsidRPr="003A4BB8">
        <w:rPr>
          <w:i/>
          <w:snapToGrid w:val="0"/>
          <w:color w:val="000000"/>
          <w:sz w:val="24"/>
          <w:lang w:eastAsia="ru-RU"/>
        </w:rPr>
        <w:t>/</w:t>
      </w:r>
      <w:r w:rsidRPr="003A4BB8">
        <w:rPr>
          <w:i/>
          <w:snapToGrid w:val="0"/>
          <w:color w:val="000000"/>
          <w:sz w:val="24"/>
          <w:vertAlign w:val="subscript"/>
          <w:lang w:eastAsia="ru-RU"/>
        </w:rPr>
        <w:t>2</w:t>
      </w:r>
      <w:r>
        <w:rPr>
          <w:i/>
          <w:snapToGrid w:val="0"/>
          <w:color w:val="000000"/>
          <w:sz w:val="24"/>
          <w:lang w:val="en-US" w:eastAsia="ru-RU"/>
        </w:rPr>
        <w:t>A</w:t>
      </w:r>
      <w:r w:rsidRPr="003A4BB8">
        <w:rPr>
          <w:i/>
          <w:snapToGrid w:val="0"/>
          <w:color w:val="000000"/>
          <w:sz w:val="24"/>
          <w:vertAlign w:val="superscript"/>
          <w:lang w:eastAsia="ru-RU"/>
        </w:rPr>
        <w:t>2</w:t>
      </w:r>
      <w:r w:rsidRPr="003A4BB8">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легко найти эту среднюю мощность. Так как</w:t>
      </w:r>
    </w:p>
    <w:p w:rsidR="001E76B9" w:rsidRDefault="003A4BB8" w:rsidP="001E76B9">
      <w:pPr>
        <w:ind w:left="-1418" w:right="-766"/>
        <w:jc w:val="both"/>
        <w:rPr>
          <w:snapToGrid w:val="0"/>
          <w:sz w:val="24"/>
          <w:lang w:eastAsia="ru-RU"/>
        </w:rPr>
      </w:pPr>
      <w:r>
        <w:rPr>
          <w:noProof/>
          <w:sz w:val="24"/>
          <w:lang w:val="be-BY"/>
        </w:rPr>
        <w:drawing>
          <wp:inline distT="0" distB="0" distL="0" distR="0">
            <wp:extent cx="767715" cy="187325"/>
            <wp:effectExtent l="19050" t="0" r="0" b="0"/>
            <wp:docPr id="20"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189" cstate="print"/>
                    <a:srcRect/>
                    <a:stretch>
                      <a:fillRect/>
                    </a:stretch>
                  </pic:blipFill>
                  <pic:spPr bwMode="auto">
                    <a:xfrm>
                      <a:off x="0" y="0"/>
                      <a:ext cx="767715" cy="187325"/>
                    </a:xfrm>
                    <a:prstGeom prst="rect">
                      <a:avLst/>
                    </a:prstGeom>
                    <a:noFill/>
                    <a:ln w="9525">
                      <a:noFill/>
                      <a:miter lim="800000"/>
                      <a:headEnd/>
                      <a:tailEnd/>
                    </a:ln>
                  </pic:spPr>
                </pic:pic>
              </a:graphicData>
            </a:graphic>
          </wp:inline>
        </w:drawing>
      </w:r>
      <w:r w:rsidR="001E76B9" w:rsidRPr="003A4BB8">
        <w:rPr>
          <w:i/>
          <w:snapToGrid w:val="0"/>
          <w:color w:val="000000"/>
          <w:sz w:val="24"/>
          <w:lang w:eastAsia="ru-RU"/>
        </w:rPr>
        <w:t xml:space="preserve">, </w:t>
      </w:r>
      <w:r w:rsidR="001E76B9">
        <w:rPr>
          <w:snapToGrid w:val="0"/>
          <w:color w:val="000000"/>
          <w:sz w:val="24"/>
          <w:lang w:eastAsia="ru-RU"/>
        </w:rPr>
        <w:t xml:space="preserve">то </w:t>
      </w:r>
      <w:r>
        <w:rPr>
          <w:noProof/>
          <w:sz w:val="24"/>
          <w:lang w:val="be-BY"/>
        </w:rPr>
        <w:drawing>
          <wp:inline distT="0" distB="0" distL="0" distR="0">
            <wp:extent cx="1119505" cy="187325"/>
            <wp:effectExtent l="19050" t="0" r="4445" b="0"/>
            <wp:docPr id="21"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190" cstate="print"/>
                    <a:srcRect/>
                    <a:stretch>
                      <a:fillRect/>
                    </a:stretch>
                  </pic:blipFill>
                  <pic:spPr bwMode="auto">
                    <a:xfrm>
                      <a:off x="0" y="0"/>
                      <a:ext cx="1119505" cy="187325"/>
                    </a:xfrm>
                    <a:prstGeom prst="rect">
                      <a:avLst/>
                    </a:prstGeom>
                    <a:noFill/>
                    <a:ln w="9525">
                      <a:noFill/>
                      <a:miter lim="800000"/>
                      <a:headEnd/>
                      <a:tailEnd/>
                    </a:ln>
                  </pic:spPr>
                </pic:pic>
              </a:graphicData>
            </a:graphic>
          </wp:inline>
        </w:drawing>
      </w:r>
      <w:r w:rsidR="001E76B9" w:rsidRPr="003A4BB8">
        <w:rPr>
          <w:i/>
          <w:snapToGrid w:val="0"/>
          <w:color w:val="000000"/>
          <w:sz w:val="24"/>
          <w:lang w:eastAsia="ru-RU"/>
        </w:rPr>
        <w:t xml:space="preserve">. </w:t>
      </w:r>
      <w:r w:rsidR="001E76B9">
        <w:rPr>
          <w:snapToGrid w:val="0"/>
          <w:color w:val="000000"/>
          <w:sz w:val="24"/>
          <w:lang w:eastAsia="ru-RU"/>
        </w:rPr>
        <w:t>Следовательно, средняя мощность равна</w:t>
      </w:r>
    </w:p>
    <w:p w:rsidR="001E76B9" w:rsidRDefault="001E76B9" w:rsidP="001E76B9">
      <w:pPr>
        <w:shd w:val="clear" w:color="auto" w:fill="FFFFFF"/>
        <w:ind w:left="-1418" w:right="-766"/>
        <w:jc w:val="both"/>
        <w:rPr>
          <w:snapToGrid w:val="0"/>
          <w:sz w:val="24"/>
          <w:lang w:eastAsia="ru-RU"/>
        </w:rPr>
      </w:pPr>
      <w:r w:rsidRPr="003A4BB8">
        <w:rPr>
          <w:snapToGrid w:val="0"/>
          <w:color w:val="000000"/>
          <w:sz w:val="24"/>
          <w:lang w:eastAsia="ru-RU"/>
        </w:rPr>
        <w:t>&lt;</w:t>
      </w:r>
      <w:r>
        <w:rPr>
          <w:snapToGrid w:val="0"/>
          <w:color w:val="000000"/>
          <w:sz w:val="24"/>
          <w:lang w:val="en-US" w:eastAsia="ru-RU"/>
        </w:rPr>
        <w:t>P</w:t>
      </w:r>
      <w:r w:rsidRPr="003A4BB8">
        <w:rPr>
          <w:snapToGrid w:val="0"/>
          <w:color w:val="000000"/>
          <w:sz w:val="24"/>
          <w:lang w:eastAsia="ru-RU"/>
        </w:rPr>
        <w:t>&gt;=</w:t>
      </w:r>
      <w:r w:rsidRPr="003A4BB8">
        <w:rPr>
          <w:snapToGrid w:val="0"/>
          <w:color w:val="000000"/>
          <w:sz w:val="24"/>
          <w:vertAlign w:val="superscript"/>
          <w:lang w:eastAsia="ru-RU"/>
        </w:rPr>
        <w:t>1</w:t>
      </w:r>
      <w:r w:rsidRPr="003A4BB8">
        <w:rPr>
          <w:snapToGrid w:val="0"/>
          <w:color w:val="000000"/>
          <w:sz w:val="24"/>
          <w:lang w:eastAsia="ru-RU"/>
        </w:rPr>
        <w:t>/</w:t>
      </w:r>
      <w:r w:rsidRPr="003A4BB8">
        <w:rPr>
          <w:snapToGrid w:val="0"/>
          <w:color w:val="000000"/>
          <w:sz w:val="24"/>
          <w:vertAlign w:val="subscript"/>
          <w:lang w:eastAsia="ru-RU"/>
        </w:rPr>
        <w:t>2</w:t>
      </w:r>
      <w:r>
        <w:rPr>
          <w:snapToGrid w:val="0"/>
          <w:color w:val="000000"/>
          <w:sz w:val="24"/>
          <w:lang w:val="en-US" w:eastAsia="ru-RU"/>
        </w:rPr>
        <w:sym w:font="Symbol" w:char="F067"/>
      </w:r>
      <w:r>
        <w:rPr>
          <w:snapToGrid w:val="0"/>
          <w:color w:val="000000"/>
          <w:sz w:val="24"/>
          <w:lang w:val="en-US" w:eastAsia="ru-RU"/>
        </w:rPr>
        <w:sym w:font="Symbol" w:char="F077"/>
      </w:r>
      <w:r w:rsidRPr="003A4BB8">
        <w:rPr>
          <w:snapToGrid w:val="0"/>
          <w:color w:val="000000"/>
          <w:sz w:val="24"/>
          <w:vertAlign w:val="superscript"/>
          <w:lang w:eastAsia="ru-RU"/>
        </w:rPr>
        <w:t>2</w:t>
      </w:r>
      <w:r>
        <w:rPr>
          <w:snapToGrid w:val="0"/>
          <w:color w:val="000000"/>
          <w:sz w:val="24"/>
          <w:lang w:val="en-US" w:eastAsia="ru-RU"/>
        </w:rPr>
        <w:t>x</w:t>
      </w:r>
      <w:r w:rsidRPr="003A4BB8">
        <w:rPr>
          <w:snapToGrid w:val="0"/>
          <w:color w:val="000000"/>
          <w:sz w:val="24"/>
          <w:vertAlign w:val="superscript"/>
          <w:lang w:eastAsia="ru-RU"/>
        </w:rPr>
        <w:t>2</w:t>
      </w:r>
      <w:r w:rsidRPr="003A4BB8">
        <w:rPr>
          <w:snapToGrid w:val="0"/>
          <w:color w:val="000000"/>
          <w:sz w:val="24"/>
          <w:vertAlign w:val="subscript"/>
          <w:lang w:eastAsia="ru-RU"/>
        </w:rPr>
        <w:t>0</w:t>
      </w:r>
      <w:r w:rsidRPr="003A4BB8">
        <w:rPr>
          <w:snapToGrid w:val="0"/>
          <w:color w:val="000000"/>
          <w:sz w:val="24"/>
          <w:lang w:eastAsia="ru-RU"/>
        </w:rPr>
        <w:t xml:space="preserve">. </w:t>
      </w:r>
      <w:r>
        <w:rPr>
          <w:snapToGrid w:val="0"/>
          <w:color w:val="000000"/>
          <w:sz w:val="24"/>
          <w:lang w:eastAsia="ru-RU"/>
        </w:rPr>
        <w:t>(24.4)</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Если перейти к электрическим цепям, то </w:t>
      </w:r>
      <w:r>
        <w:rPr>
          <w:i/>
          <w:snapToGrid w:val="0"/>
          <w:color w:val="000000"/>
          <w:sz w:val="24"/>
          <w:lang w:val="en-US" w:eastAsia="ru-RU"/>
        </w:rPr>
        <w:t>dx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 xml:space="preserve"> </w:t>
      </w:r>
      <w:r>
        <w:rPr>
          <w:snapToGrid w:val="0"/>
          <w:color w:val="000000"/>
          <w:sz w:val="24"/>
          <w:lang w:eastAsia="ru-RU"/>
        </w:rPr>
        <w:t xml:space="preserve">надо </w:t>
      </w:r>
      <w:proofErr w:type="gramStart"/>
      <w:r>
        <w:rPr>
          <w:snapToGrid w:val="0"/>
          <w:color w:val="000000"/>
          <w:sz w:val="24"/>
          <w:lang w:eastAsia="ru-RU"/>
        </w:rPr>
        <w:t>заменить на ток</w:t>
      </w:r>
      <w:proofErr w:type="gramEnd"/>
      <w:r>
        <w:rPr>
          <w:snapToGrid w:val="0"/>
          <w:color w:val="000000"/>
          <w:sz w:val="24"/>
          <w:lang w:eastAsia="ru-RU"/>
        </w:rPr>
        <w:t xml:space="preserve"> </w:t>
      </w:r>
      <w:r>
        <w:rPr>
          <w:snapToGrid w:val="0"/>
          <w:color w:val="000000"/>
          <w:sz w:val="24"/>
          <w:lang w:val="en-US" w:eastAsia="ru-RU"/>
        </w:rPr>
        <w:t>I</w:t>
      </w:r>
      <w:r>
        <w:rPr>
          <w:snapToGrid w:val="0"/>
          <w:color w:val="000000"/>
          <w:sz w:val="24"/>
          <w:lang w:eastAsia="ru-RU"/>
        </w:rPr>
        <w:t xml:space="preserve"> (</w:t>
      </w:r>
      <w:r>
        <w:rPr>
          <w:snapToGrid w:val="0"/>
          <w:color w:val="000000"/>
          <w:sz w:val="24"/>
          <w:lang w:val="en-US" w:eastAsia="ru-RU"/>
        </w:rPr>
        <w:t>I</w:t>
      </w:r>
      <w:r>
        <w:rPr>
          <w:snapToGrid w:val="0"/>
          <w:color w:val="000000"/>
          <w:sz w:val="24"/>
          <w:lang w:eastAsia="ru-RU"/>
        </w:rPr>
        <w:t xml:space="preserve"> — это </w:t>
      </w:r>
      <w:r>
        <w:rPr>
          <w:i/>
          <w:snapToGrid w:val="0"/>
          <w:color w:val="000000"/>
          <w:sz w:val="24"/>
          <w:lang w:val="en-US" w:eastAsia="ru-RU"/>
        </w:rPr>
        <w:t>dq</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 xml:space="preserve">, </w:t>
      </w:r>
      <w:r>
        <w:rPr>
          <w:snapToGrid w:val="0"/>
          <w:color w:val="000000"/>
          <w:sz w:val="24"/>
          <w:lang w:eastAsia="ru-RU"/>
        </w:rPr>
        <w:t xml:space="preserve">где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соответствует </w:t>
      </w:r>
      <w:r>
        <w:rPr>
          <w:i/>
          <w:snapToGrid w:val="0"/>
          <w:color w:val="000000"/>
          <w:sz w:val="24"/>
          <w:lang w:eastAsia="ru-RU"/>
        </w:rPr>
        <w:t xml:space="preserve">х), </w:t>
      </w:r>
      <w:r>
        <w:rPr>
          <w:snapToGrid w:val="0"/>
          <w:color w:val="000000"/>
          <w:sz w:val="24"/>
          <w:lang w:eastAsia="ru-RU"/>
        </w:rPr>
        <w:t xml:space="preserve">а </w:t>
      </w:r>
      <w:r>
        <w:rPr>
          <w:snapToGrid w:val="0"/>
          <w:color w:val="000000"/>
          <w:sz w:val="24"/>
          <w:lang w:val="en-US" w:eastAsia="ru-RU"/>
        </w:rPr>
        <w:sym w:font="Symbol" w:char="F067"/>
      </w:r>
      <w:r>
        <w:rPr>
          <w:snapToGrid w:val="0"/>
          <w:color w:val="000000"/>
          <w:sz w:val="24"/>
          <w:lang w:val="en-US" w:eastAsia="ru-RU"/>
        </w:rPr>
        <w:t>m</w:t>
      </w:r>
      <w:r>
        <w:rPr>
          <w:i/>
          <w:snapToGrid w:val="0"/>
          <w:color w:val="000000"/>
          <w:sz w:val="24"/>
          <w:lang w:eastAsia="ru-RU"/>
        </w:rPr>
        <w:t xml:space="preserve"> — </w:t>
      </w:r>
      <w:r>
        <w:rPr>
          <w:snapToGrid w:val="0"/>
          <w:color w:val="000000"/>
          <w:sz w:val="24"/>
          <w:lang w:eastAsia="ru-RU"/>
        </w:rPr>
        <w:t>на сопро</w:t>
      </w:r>
      <w:r>
        <w:rPr>
          <w:snapToGrid w:val="0"/>
          <w:color w:val="000000"/>
          <w:sz w:val="24"/>
          <w:lang w:eastAsia="ru-RU"/>
        </w:rPr>
        <w:softHyphen/>
        <w:t xml:space="preserve">тивление </w:t>
      </w:r>
      <w:r>
        <w:rPr>
          <w:i/>
          <w:snapToGrid w:val="0"/>
          <w:color w:val="000000"/>
          <w:sz w:val="24"/>
          <w:lang w:val="en-US" w:eastAsia="ru-RU"/>
        </w:rPr>
        <w:t>R</w:t>
      </w:r>
      <w:r w:rsidRPr="003A4BB8">
        <w:rPr>
          <w:i/>
          <w:snapToGrid w:val="0"/>
          <w:color w:val="000000"/>
          <w:sz w:val="24"/>
          <w:lang w:eastAsia="ru-RU"/>
        </w:rPr>
        <w:t xml:space="preserve">. </w:t>
      </w:r>
      <w:r>
        <w:rPr>
          <w:snapToGrid w:val="0"/>
          <w:color w:val="000000"/>
          <w:sz w:val="24"/>
          <w:lang w:eastAsia="ru-RU"/>
        </w:rPr>
        <w:t>Значит, скорость потери энергии (мощности силы) в электрической цепи равна произведению сопротивления на средний квадрат силы тока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&lt;</w:t>
      </w:r>
      <w:proofErr w:type="gramStart"/>
      <w:r>
        <w:rPr>
          <w:snapToGrid w:val="0"/>
          <w:color w:val="000000"/>
          <w:sz w:val="24"/>
          <w:lang w:eastAsia="ru-RU"/>
        </w:rPr>
        <w:t>Р</w:t>
      </w:r>
      <w:proofErr w:type="gramEnd"/>
      <w:r>
        <w:rPr>
          <w:snapToGrid w:val="0"/>
          <w:color w:val="000000"/>
          <w:sz w:val="24"/>
          <w:lang w:eastAsia="ru-RU"/>
        </w:rPr>
        <w:t>&gt;=</w:t>
      </w:r>
      <w:r>
        <w:rPr>
          <w:snapToGrid w:val="0"/>
          <w:color w:val="000000"/>
          <w:sz w:val="24"/>
          <w:lang w:val="en-US" w:eastAsia="ru-RU"/>
        </w:rPr>
        <w:t>R</w:t>
      </w:r>
      <w:r>
        <w:rPr>
          <w:snapToGrid w:val="0"/>
          <w:color w:val="000000"/>
          <w:sz w:val="24"/>
          <w:lang w:eastAsia="ru-RU"/>
        </w:rPr>
        <w:t>&lt;</w:t>
      </w:r>
      <w:r>
        <w:rPr>
          <w:snapToGrid w:val="0"/>
          <w:color w:val="000000"/>
          <w:sz w:val="24"/>
          <w:lang w:val="en-US" w:eastAsia="ru-RU"/>
        </w:rPr>
        <w:t>I</w:t>
      </w:r>
      <w:r>
        <w:rPr>
          <w:snapToGrid w:val="0"/>
          <w:color w:val="000000"/>
          <w:sz w:val="24"/>
          <w:vertAlign w:val="superscript"/>
          <w:lang w:eastAsia="ru-RU"/>
        </w:rPr>
        <w:t>2</w:t>
      </w:r>
      <w:r>
        <w:rPr>
          <w:snapToGrid w:val="0"/>
          <w:color w:val="000000"/>
          <w:sz w:val="24"/>
          <w:lang w:eastAsia="ru-RU"/>
        </w:rPr>
        <w:t>&gt;</w:t>
      </w:r>
      <w:r w:rsidRPr="003A4BB8">
        <w:rPr>
          <w:snapToGrid w:val="0"/>
          <w:color w:val="000000"/>
          <w:sz w:val="24"/>
          <w:lang w:eastAsia="ru-RU"/>
        </w:rPr>
        <w:t>=</w:t>
      </w:r>
      <w:r>
        <w:rPr>
          <w:snapToGrid w:val="0"/>
          <w:color w:val="000000"/>
          <w:sz w:val="24"/>
          <w:lang w:val="en-US" w:eastAsia="ru-RU"/>
        </w:rPr>
        <w:t>R</w:t>
      </w:r>
      <w:r>
        <w:rPr>
          <w:snapToGrid w:val="0"/>
          <w:color w:val="000000"/>
          <w:sz w:val="24"/>
          <w:vertAlign w:val="superscript"/>
          <w:lang w:val="en-US" w:eastAsia="ru-RU"/>
        </w:rPr>
        <w:t>l</w:t>
      </w:r>
      <w:r w:rsidRPr="003A4BB8">
        <w:rPr>
          <w:snapToGrid w:val="0"/>
          <w:color w:val="000000"/>
          <w:sz w:val="24"/>
          <w:lang w:eastAsia="ru-RU"/>
        </w:rPr>
        <w:t>/</w:t>
      </w:r>
      <w:r w:rsidRPr="003A4BB8">
        <w:rPr>
          <w:snapToGrid w:val="0"/>
          <w:color w:val="000000"/>
          <w:sz w:val="24"/>
          <w:vertAlign w:val="subscript"/>
          <w:lang w:eastAsia="ru-RU"/>
        </w:rPr>
        <w:t>2</w:t>
      </w:r>
      <w:r>
        <w:rPr>
          <w:snapToGrid w:val="0"/>
          <w:color w:val="000000"/>
          <w:sz w:val="24"/>
          <w:lang w:val="en-US" w:eastAsia="ru-RU"/>
        </w:rPr>
        <w:t>I</w:t>
      </w:r>
      <w:r w:rsidRPr="003A4BB8">
        <w:rPr>
          <w:snapToGrid w:val="0"/>
          <w:color w:val="000000"/>
          <w:sz w:val="24"/>
          <w:vertAlign w:val="superscript"/>
          <w:lang w:eastAsia="ru-RU"/>
        </w:rPr>
        <w:t>2</w:t>
      </w:r>
      <w:r w:rsidRPr="003A4BB8">
        <w:rPr>
          <w:snapToGrid w:val="0"/>
          <w:color w:val="000000"/>
          <w:sz w:val="24"/>
          <w:vertAlign w:val="subscript"/>
          <w:lang w:eastAsia="ru-RU"/>
        </w:rPr>
        <w:t>0</w:t>
      </w:r>
      <w:r w:rsidRPr="003A4BB8">
        <w:rPr>
          <w:snapToGrid w:val="0"/>
          <w:color w:val="000000"/>
          <w:sz w:val="24"/>
          <w:lang w:eastAsia="ru-RU"/>
        </w:rPr>
        <w:t xml:space="preserve">. </w:t>
      </w:r>
      <w:r>
        <w:rPr>
          <w:snapToGrid w:val="0"/>
          <w:color w:val="000000"/>
          <w:sz w:val="24"/>
          <w:lang w:eastAsia="ru-RU"/>
        </w:rPr>
        <w:t>(24.5)</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Энергия, естественно, переходит в тепло, выделяемое сопро</w:t>
      </w:r>
      <w:r>
        <w:rPr>
          <w:snapToGrid w:val="0"/>
          <w:color w:val="000000"/>
          <w:sz w:val="24"/>
          <w:lang w:eastAsia="ru-RU"/>
        </w:rPr>
        <w:softHyphen/>
        <w:t>тивлением; это так называемые тепловые потери, или джоулево тепло.</w:t>
      </w:r>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726336" behindDoc="0" locked="0" layoutInCell="0" allowOverlap="1">
            <wp:simplePos x="0" y="0"/>
            <wp:positionH relativeFrom="column">
              <wp:posOffset>-868680</wp:posOffset>
            </wp:positionH>
            <wp:positionV relativeFrom="paragraph">
              <wp:posOffset>1386205</wp:posOffset>
            </wp:positionV>
            <wp:extent cx="5852160" cy="1188720"/>
            <wp:effectExtent l="19050" t="0" r="0" b="0"/>
            <wp:wrapTopAndBottom/>
            <wp:docPr id="251" name="Рисунок 1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4" descr="C:\1\pic\gray.jpg"/>
                    <pic:cNvPicPr>
                      <a:picLocks noChangeAspect="1" noChangeArrowheads="1"/>
                    </pic:cNvPicPr>
                  </pic:nvPicPr>
                  <pic:blipFill>
                    <a:blip r:embed="rId191" cstate="print"/>
                    <a:srcRect/>
                    <a:stretch>
                      <a:fillRect/>
                    </a:stretch>
                  </pic:blipFill>
                  <pic:spPr bwMode="auto">
                    <a:xfrm>
                      <a:off x="0" y="0"/>
                      <a:ext cx="5852160" cy="118872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Интересно разобраться также в том, много ли энергии может </w:t>
      </w:r>
      <w:r w:rsidR="001E76B9">
        <w:rPr>
          <w:i/>
          <w:snapToGrid w:val="0"/>
          <w:color w:val="000000"/>
          <w:sz w:val="24"/>
          <w:lang w:eastAsia="ru-RU"/>
        </w:rPr>
        <w:t xml:space="preserve">накопить </w:t>
      </w:r>
      <w:r w:rsidR="001E76B9">
        <w:rPr>
          <w:snapToGrid w:val="0"/>
          <w:color w:val="000000"/>
          <w:sz w:val="24"/>
          <w:lang w:eastAsia="ru-RU"/>
        </w:rPr>
        <w:t>осциллятор. Не путайте этого вопроса с вопросом о средней мощности, ибо хотя выделяемая силой мощность сна</w:t>
      </w:r>
      <w:r w:rsidR="001E76B9">
        <w:rPr>
          <w:snapToGrid w:val="0"/>
          <w:color w:val="000000"/>
          <w:sz w:val="24"/>
          <w:lang w:eastAsia="ru-RU"/>
        </w:rPr>
        <w:softHyphen/>
        <w:t>чала действительно накапливается осциллятором, потом на его долю остается лишь то, что не поглотило трение. В каждый мо</w:t>
      </w:r>
      <w:r w:rsidR="001E76B9">
        <w:rPr>
          <w:snapToGrid w:val="0"/>
          <w:color w:val="000000"/>
          <w:sz w:val="24"/>
          <w:lang w:eastAsia="ru-RU"/>
        </w:rPr>
        <w:softHyphen/>
        <w:t>мент осциллятор обладает вполне определенной энергией, по</w:t>
      </w:r>
      <w:r w:rsidR="001E76B9">
        <w:rPr>
          <w:snapToGrid w:val="0"/>
          <w:color w:val="000000"/>
          <w:sz w:val="24"/>
          <w:lang w:eastAsia="ru-RU"/>
        </w:rPr>
        <w:softHyphen/>
        <w:t>этому можно вычислить среднюю запасенную энергию &lt;</w:t>
      </w:r>
      <w:r w:rsidR="001E76B9">
        <w:rPr>
          <w:snapToGrid w:val="0"/>
          <w:color w:val="000000"/>
          <w:sz w:val="24"/>
          <w:lang w:val="en-US" w:eastAsia="ru-RU"/>
        </w:rPr>
        <w:t>E</w:t>
      </w:r>
      <w:r w:rsidR="001E76B9">
        <w:rPr>
          <w:snapToGrid w:val="0"/>
          <w:color w:val="000000"/>
          <w:sz w:val="24"/>
          <w:lang w:eastAsia="ru-RU"/>
        </w:rPr>
        <w:t xml:space="preserve">&gt;. Мы уже вычислили среднее значение </w:t>
      </w:r>
      <w:r w:rsidR="001E76B9" w:rsidRPr="003A4BB8">
        <w:rPr>
          <w:i/>
          <w:snapToGrid w:val="0"/>
          <w:color w:val="000000"/>
          <w:sz w:val="24"/>
          <w:lang w:eastAsia="ru-RU"/>
        </w:rPr>
        <w:t>(</w:t>
      </w:r>
      <w:r w:rsidR="001E76B9">
        <w:rPr>
          <w:i/>
          <w:snapToGrid w:val="0"/>
          <w:color w:val="000000"/>
          <w:sz w:val="24"/>
          <w:lang w:val="en-US" w:eastAsia="ru-RU"/>
        </w:rPr>
        <w:t>dx</w:t>
      </w:r>
      <w:r w:rsidR="001E76B9" w:rsidRPr="003A4BB8">
        <w:rPr>
          <w:i/>
          <w:snapToGrid w:val="0"/>
          <w:color w:val="000000"/>
          <w:sz w:val="24"/>
          <w:lang w:eastAsia="ru-RU"/>
        </w:rPr>
        <w:t>/</w:t>
      </w:r>
      <w:r w:rsidR="001E76B9">
        <w:rPr>
          <w:i/>
          <w:snapToGrid w:val="0"/>
          <w:color w:val="000000"/>
          <w:sz w:val="24"/>
          <w:lang w:val="en-US" w:eastAsia="ru-RU"/>
        </w:rPr>
        <w:t>dt</w:t>
      </w:r>
      <w:r w:rsidR="001E76B9" w:rsidRPr="003A4BB8">
        <w:rPr>
          <w:i/>
          <w:snapToGrid w:val="0"/>
          <w:color w:val="000000"/>
          <w:sz w:val="24"/>
          <w:lang w:eastAsia="ru-RU"/>
        </w:rPr>
        <w:t>)</w:t>
      </w:r>
      <w:r w:rsidR="001E76B9" w:rsidRPr="003A4BB8">
        <w:rPr>
          <w:i/>
          <w:snapToGrid w:val="0"/>
          <w:color w:val="000000"/>
          <w:sz w:val="24"/>
          <w:vertAlign w:val="superscript"/>
          <w:lang w:eastAsia="ru-RU"/>
        </w:rPr>
        <w:t>2</w:t>
      </w:r>
      <w:r w:rsidR="001E76B9" w:rsidRPr="003A4BB8">
        <w:rPr>
          <w:i/>
          <w:snapToGrid w:val="0"/>
          <w:color w:val="000000"/>
          <w:sz w:val="24"/>
          <w:lang w:eastAsia="ru-RU"/>
        </w:rPr>
        <w:t xml:space="preserve">, </w:t>
      </w:r>
      <w:r w:rsidR="001E76B9">
        <w:rPr>
          <w:snapToGrid w:val="0"/>
          <w:color w:val="000000"/>
          <w:sz w:val="24"/>
          <w:lang w:eastAsia="ru-RU"/>
        </w:rPr>
        <w:t>так что</w:t>
      </w:r>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Если осциллятор достаточно добротен и частота </w:t>
      </w:r>
      <w:r>
        <w:rPr>
          <w:snapToGrid w:val="0"/>
          <w:color w:val="000000"/>
          <w:sz w:val="24"/>
          <w:lang w:val="en-US" w:eastAsia="ru-RU"/>
        </w:rPr>
        <w:sym w:font="Symbol" w:char="F077"/>
      </w:r>
      <w:r>
        <w:rPr>
          <w:snapToGrid w:val="0"/>
          <w:color w:val="000000"/>
          <w:sz w:val="24"/>
          <w:lang w:eastAsia="ru-RU"/>
        </w:rPr>
        <w:t xml:space="preserve"> близка к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то </w:t>
      </w:r>
      <w:r>
        <w:rPr>
          <w:snapToGrid w:val="0"/>
          <w:color w:val="000000"/>
          <w:sz w:val="24"/>
          <w:lang w:eastAsia="ru-RU"/>
        </w:rPr>
        <w:sym w:font="Symbol" w:char="F0BD"/>
      </w:r>
      <w:r>
        <w:rPr>
          <w:i/>
          <w:snapToGrid w:val="0"/>
          <w:color w:val="000000"/>
          <w:sz w:val="24"/>
          <w:lang w:eastAsia="ru-RU"/>
        </w:rPr>
        <w:t>х</w:t>
      </w:r>
      <w:r>
        <w:rPr>
          <w:snapToGrid w:val="0"/>
          <w:color w:val="000000"/>
          <w:sz w:val="24"/>
          <w:lang w:eastAsia="ru-RU"/>
        </w:rPr>
        <w:sym w:font="Symbol" w:char="F0BD"/>
      </w:r>
      <w:r>
        <w:rPr>
          <w:i/>
          <w:snapToGrid w:val="0"/>
          <w:color w:val="000000"/>
          <w:sz w:val="24"/>
          <w:lang w:eastAsia="ru-RU"/>
        </w:rPr>
        <w:t xml:space="preserve"> — </w:t>
      </w:r>
      <w:r>
        <w:rPr>
          <w:snapToGrid w:val="0"/>
          <w:color w:val="000000"/>
          <w:sz w:val="24"/>
          <w:lang w:eastAsia="ru-RU"/>
        </w:rPr>
        <w:t>большая величина, запасенная энергия очень велика и можно накопить очень много энергии за счет небольшой силы. Сила производит большую работу, заставляя осциллятор рас</w:t>
      </w:r>
      <w:r>
        <w:rPr>
          <w:snapToGrid w:val="0"/>
          <w:color w:val="000000"/>
          <w:sz w:val="24"/>
          <w:lang w:eastAsia="ru-RU"/>
        </w:rPr>
        <w:softHyphen/>
        <w:t>качиваться, но после того, как установилось равновесие, вся сила уходит на борьбу с трением. Осциллятор располагает большой энергией, если трение очень мало, и потери энергии невелики даже при очень большом размахе колебаний. Доб</w:t>
      </w:r>
      <w:r>
        <w:rPr>
          <w:snapToGrid w:val="0"/>
          <w:color w:val="000000"/>
          <w:sz w:val="24"/>
          <w:lang w:eastAsia="ru-RU"/>
        </w:rPr>
        <w:softHyphen/>
        <w:t>ротность осциллятора можно измерять величиной запасенной энергии по сравнению с работой, совершенной силой за период колебания.</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Что это за величина — накопленная энергия по сравнению с работой силы за цикл? Ее обозначили буквой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Величина </w:t>
      </w:r>
      <w:r>
        <w:rPr>
          <w:i/>
          <w:snapToGrid w:val="0"/>
          <w:color w:val="000000"/>
          <w:sz w:val="24"/>
          <w:lang w:val="en-US" w:eastAsia="ru-RU"/>
        </w:rPr>
        <w:t>Q</w:t>
      </w:r>
      <w:r w:rsidRPr="003A4BB8">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это умноженное на 2</w:t>
      </w:r>
      <w:r>
        <w:rPr>
          <w:snapToGrid w:val="0"/>
          <w:color w:val="000000"/>
          <w:sz w:val="24"/>
          <w:lang w:val="en-US" w:eastAsia="ru-RU"/>
        </w:rPr>
        <w:sym w:font="Symbol" w:char="F070"/>
      </w:r>
      <w:r>
        <w:rPr>
          <w:i/>
          <w:snapToGrid w:val="0"/>
          <w:color w:val="000000"/>
          <w:sz w:val="24"/>
          <w:lang w:eastAsia="ru-RU"/>
        </w:rPr>
        <w:t xml:space="preserve"> </w:t>
      </w:r>
      <w:r>
        <w:rPr>
          <w:snapToGrid w:val="0"/>
          <w:color w:val="000000"/>
          <w:sz w:val="24"/>
          <w:lang w:eastAsia="ru-RU"/>
        </w:rPr>
        <w:t>отношение средней запасенной энер</w:t>
      </w:r>
      <w:r>
        <w:rPr>
          <w:snapToGrid w:val="0"/>
          <w:color w:val="000000"/>
          <w:sz w:val="24"/>
          <w:lang w:eastAsia="ru-RU"/>
        </w:rPr>
        <w:softHyphen/>
        <w:t xml:space="preserve">гии к работе </w:t>
      </w:r>
      <w:r>
        <w:rPr>
          <w:snapToGrid w:val="0"/>
          <w:color w:val="000000"/>
          <w:sz w:val="24"/>
          <w:lang w:eastAsia="ru-RU"/>
        </w:rPr>
        <w:lastRenderedPageBreak/>
        <w:t xml:space="preserve">силы за один цикл (можно рассматривать работу не за цикл, а за </w:t>
      </w:r>
      <w:r>
        <w:rPr>
          <w:i/>
          <w:snapToGrid w:val="0"/>
          <w:color w:val="000000"/>
          <w:sz w:val="24"/>
          <w:lang w:eastAsia="ru-RU"/>
        </w:rPr>
        <w:t xml:space="preserve">радиан, </w:t>
      </w:r>
      <w:r>
        <w:rPr>
          <w:snapToGrid w:val="0"/>
          <w:color w:val="000000"/>
          <w:sz w:val="24"/>
          <w:lang w:eastAsia="ru-RU"/>
        </w:rPr>
        <w:t xml:space="preserve">тогда в определении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исчезнет </w:t>
      </w:r>
      <w:r w:rsidRPr="003A4BB8">
        <w:rPr>
          <w:snapToGrid w:val="0"/>
          <w:color w:val="000000"/>
          <w:sz w:val="24"/>
          <w:lang w:eastAsia="ru-RU"/>
        </w:rPr>
        <w:t>2</w:t>
      </w:r>
      <w:r>
        <w:rPr>
          <w:snapToGrid w:val="0"/>
          <w:color w:val="000000"/>
          <w:sz w:val="24"/>
          <w:lang w:val="en-US" w:eastAsia="ru-RU"/>
        </w:rPr>
        <w:sym w:font="Symbol" w:char="F070"/>
      </w:r>
      <w:r w:rsidRPr="003A4BB8">
        <w:rPr>
          <w:snapToGrid w:val="0"/>
          <w:color w:val="000000"/>
          <w:sz w:val="24"/>
          <w:lang w:eastAsia="ru-RU"/>
        </w:rPr>
        <w:t>)</w:t>
      </w:r>
    </w:p>
    <w:p w:rsidR="001E76B9" w:rsidRPr="003A4BB8"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727360" behindDoc="0" locked="0" layoutInCell="0" allowOverlap="1">
            <wp:simplePos x="0" y="0"/>
            <wp:positionH relativeFrom="column">
              <wp:posOffset>-868680</wp:posOffset>
            </wp:positionH>
            <wp:positionV relativeFrom="paragraph">
              <wp:posOffset>106680</wp:posOffset>
            </wp:positionV>
            <wp:extent cx="5852160" cy="873125"/>
            <wp:effectExtent l="19050" t="0" r="0" b="0"/>
            <wp:wrapTopAndBottom/>
            <wp:docPr id="250" name="Рисунок 1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5" descr="C:\1\pic\gray.jpg"/>
                    <pic:cNvPicPr>
                      <a:picLocks noChangeAspect="1" noChangeArrowheads="1"/>
                    </pic:cNvPicPr>
                  </pic:nvPicPr>
                  <pic:blipFill>
                    <a:blip r:embed="rId192" cstate="print"/>
                    <a:srcRect/>
                    <a:stretch>
                      <a:fillRect/>
                    </a:stretch>
                  </pic:blipFill>
                  <pic:spPr bwMode="auto">
                    <a:xfrm>
                      <a:off x="0" y="0"/>
                      <a:ext cx="5852160" cy="873125"/>
                    </a:xfrm>
                    <a:prstGeom prst="rect">
                      <a:avLst/>
                    </a:prstGeom>
                    <a:noFill/>
                    <a:ln w="9525">
                      <a:noFill/>
                      <a:miter lim="800000"/>
                      <a:headEnd/>
                      <a:tailEnd/>
                    </a:ln>
                  </pic:spPr>
                </pic:pic>
              </a:graphicData>
            </a:graphic>
          </wp:anchor>
        </w:drawing>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Пока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не слишком велика — это плохая характеристика системы, если же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довольно большая величина, то можно сказать, что это мера добротности осциллятора. Многие пыта</w:t>
      </w:r>
      <w:r>
        <w:rPr>
          <w:snapToGrid w:val="0"/>
          <w:color w:val="000000"/>
          <w:sz w:val="24"/>
          <w:lang w:eastAsia="ru-RU"/>
        </w:rPr>
        <w:softHyphen/>
        <w:t xml:space="preserve">лись дать самое простое и полезное определение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разные оп</w:t>
      </w:r>
      <w:r>
        <w:rPr>
          <w:snapToGrid w:val="0"/>
          <w:color w:val="000000"/>
          <w:sz w:val="24"/>
          <w:lang w:eastAsia="ru-RU"/>
        </w:rPr>
        <w:softHyphen/>
        <w:t xml:space="preserve">ределения немногим отличаются друг от друга, но если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очень </w:t>
      </w:r>
      <w:proofErr w:type="gramStart"/>
      <w:r>
        <w:rPr>
          <w:snapToGrid w:val="0"/>
          <w:color w:val="000000"/>
          <w:sz w:val="24"/>
          <w:lang w:eastAsia="ru-RU"/>
        </w:rPr>
        <w:t>велика</w:t>
      </w:r>
      <w:proofErr w:type="gramEnd"/>
      <w:r>
        <w:rPr>
          <w:snapToGrid w:val="0"/>
          <w:color w:val="000000"/>
          <w:sz w:val="24"/>
          <w:lang w:eastAsia="ru-RU"/>
        </w:rPr>
        <w:t xml:space="preserve">, то все они согласуются друг с другом. При самом общем определении по формуле (24.7)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зависит </w:t>
      </w:r>
      <w:proofErr w:type="gramStart"/>
      <w:r>
        <w:rPr>
          <w:snapToGrid w:val="0"/>
          <w:color w:val="000000"/>
          <w:sz w:val="24"/>
          <w:lang w:eastAsia="ru-RU"/>
        </w:rPr>
        <w:t>от</w:t>
      </w:r>
      <w:proofErr w:type="gramEnd"/>
      <w:r>
        <w:rPr>
          <w:snapToGrid w:val="0"/>
          <w:color w:val="000000"/>
          <w:sz w:val="24"/>
          <w:lang w:eastAsia="ru-RU"/>
        </w:rPr>
        <w:t xml:space="preserve"> </w:t>
      </w:r>
      <w:r>
        <w:rPr>
          <w:snapToGrid w:val="0"/>
          <w:color w:val="000000"/>
          <w:sz w:val="24"/>
          <w:lang w:eastAsia="ru-RU"/>
        </w:rPr>
        <w:sym w:font="Symbol" w:char="F077"/>
      </w:r>
      <w:r>
        <w:rPr>
          <w:snapToGrid w:val="0"/>
          <w:color w:val="000000"/>
          <w:sz w:val="24"/>
          <w:lang w:eastAsia="ru-RU"/>
        </w:rPr>
        <w:t xml:space="preserve">. Если </w:t>
      </w:r>
      <w:proofErr w:type="gramStart"/>
      <w:r>
        <w:rPr>
          <w:snapToGrid w:val="0"/>
          <w:color w:val="000000"/>
          <w:sz w:val="24"/>
          <w:lang w:eastAsia="ru-RU"/>
        </w:rPr>
        <w:t>мы</w:t>
      </w:r>
      <w:proofErr w:type="gramEnd"/>
      <w:r>
        <w:rPr>
          <w:snapToGrid w:val="0"/>
          <w:color w:val="000000"/>
          <w:sz w:val="24"/>
          <w:lang w:eastAsia="ru-RU"/>
        </w:rPr>
        <w:t xml:space="preserve"> имеем дело с хорошим осциллятором вблизи резонансной частоты, то (24.7) можно упростить, положив </w:t>
      </w:r>
      <w:r>
        <w:rPr>
          <w:snapToGrid w:val="0"/>
          <w:color w:val="000000"/>
          <w:sz w:val="24"/>
          <w:lang w:val="en-US" w:eastAsia="ru-RU"/>
        </w:rPr>
        <w:sym w:font="Symbol" w:char="F077"/>
      </w:r>
      <w:r>
        <w:rPr>
          <w:snapToGrid w:val="0"/>
          <w:color w:val="000000"/>
          <w:sz w:val="24"/>
          <w:lang w:eastAsia="ru-RU"/>
        </w:rPr>
        <w:t xml:space="preserve"> =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тогда </w:t>
      </w:r>
      <w:r>
        <w:rPr>
          <w:i/>
          <w:snapToGrid w:val="0"/>
          <w:color w:val="000000"/>
          <w:sz w:val="24"/>
          <w:lang w:val="en-US" w:eastAsia="ru-RU"/>
        </w:rPr>
        <w:t>Q</w:t>
      </w:r>
      <w:r w:rsidRPr="003A4BB8">
        <w:rPr>
          <w:i/>
          <w:snapToGrid w:val="0"/>
          <w:color w:val="000000"/>
          <w:sz w:val="24"/>
          <w:lang w:eastAsia="ru-RU"/>
        </w:rPr>
        <w:t>=</w:t>
      </w:r>
      <w:r>
        <w:rPr>
          <w:snapToGrid w:val="0"/>
          <w:color w:val="000000"/>
          <w:sz w:val="24"/>
          <w:lang w:val="en-US" w:eastAsia="ru-RU"/>
        </w:rPr>
        <w:sym w:font="Symbol" w:char="F077"/>
      </w:r>
      <w:r w:rsidRPr="003A4BB8">
        <w:rPr>
          <w:i/>
          <w:snapToGrid w:val="0"/>
          <w:color w:val="000000"/>
          <w:sz w:val="24"/>
          <w:vertAlign w:val="subscript"/>
          <w:lang w:eastAsia="ru-RU"/>
        </w:rPr>
        <w:t>0</w:t>
      </w:r>
      <w:r w:rsidRPr="003A4BB8">
        <w:rPr>
          <w:i/>
          <w:snapToGrid w:val="0"/>
          <w:color w:val="000000"/>
          <w:sz w:val="24"/>
          <w:lang w:eastAsia="ru-RU"/>
        </w:rPr>
        <w:t>/</w:t>
      </w:r>
      <w:r>
        <w:rPr>
          <w:i/>
          <w:snapToGrid w:val="0"/>
          <w:color w:val="000000"/>
          <w:sz w:val="24"/>
          <w:lang w:val="en-US" w:eastAsia="ru-RU"/>
        </w:rPr>
        <w:sym w:font="Symbol" w:char="F067"/>
      </w:r>
      <w:r w:rsidRPr="003A4BB8">
        <w:rPr>
          <w:i/>
          <w:snapToGrid w:val="0"/>
          <w:color w:val="000000"/>
          <w:sz w:val="24"/>
          <w:lang w:eastAsia="ru-RU"/>
        </w:rPr>
        <w:t xml:space="preserve">, </w:t>
      </w:r>
      <w:r>
        <w:rPr>
          <w:snapToGrid w:val="0"/>
          <w:color w:val="000000"/>
          <w:sz w:val="24"/>
          <w:lang w:eastAsia="ru-RU"/>
        </w:rPr>
        <w:t xml:space="preserve">такое определение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было дано в предыдущей главе. Что такое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для электрической цепи? Чтобы найти эту ве</w:t>
      </w:r>
      <w:r>
        <w:rPr>
          <w:snapToGrid w:val="0"/>
          <w:color w:val="000000"/>
          <w:sz w:val="24"/>
          <w:lang w:eastAsia="ru-RU"/>
        </w:rPr>
        <w:softHyphen/>
        <w:t xml:space="preserve">личину, надо заменить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на </w:t>
      </w:r>
      <w:r>
        <w:rPr>
          <w:i/>
          <w:snapToGrid w:val="0"/>
          <w:color w:val="000000"/>
          <w:sz w:val="24"/>
          <w:lang w:val="en-US" w:eastAsia="ru-RU"/>
        </w:rPr>
        <w:t>L</w:t>
      </w:r>
      <w:r w:rsidRPr="003A4BB8">
        <w:rPr>
          <w:i/>
          <w:snapToGrid w:val="0"/>
          <w:color w:val="000000"/>
          <w:sz w:val="24"/>
          <w:lang w:eastAsia="ru-RU"/>
        </w:rPr>
        <w:t xml:space="preserve">, </w:t>
      </w:r>
      <w:r>
        <w:rPr>
          <w:i/>
          <w:snapToGrid w:val="0"/>
          <w:color w:val="000000"/>
          <w:sz w:val="24"/>
          <w:lang w:val="en-US" w:eastAsia="ru-RU"/>
        </w:rPr>
        <w:t>m</w:t>
      </w:r>
      <w:r>
        <w:rPr>
          <w:i/>
          <w:snapToGrid w:val="0"/>
          <w:color w:val="000000"/>
          <w:sz w:val="24"/>
          <w:lang w:val="en-US" w:eastAsia="ru-RU"/>
        </w:rPr>
        <w:sym w:font="Symbol" w:char="F067"/>
      </w:r>
      <w:r>
        <w:rPr>
          <w:i/>
          <w:snapToGrid w:val="0"/>
          <w:color w:val="000000"/>
          <w:sz w:val="24"/>
          <w:lang w:eastAsia="ru-RU"/>
        </w:rPr>
        <w:t xml:space="preserve"> </w:t>
      </w:r>
      <w:r>
        <w:rPr>
          <w:snapToGrid w:val="0"/>
          <w:color w:val="000000"/>
          <w:sz w:val="24"/>
          <w:lang w:eastAsia="ru-RU"/>
        </w:rPr>
        <w:t xml:space="preserve">на </w:t>
      </w:r>
      <w:r>
        <w:rPr>
          <w:i/>
          <w:snapToGrid w:val="0"/>
          <w:color w:val="000000"/>
          <w:sz w:val="24"/>
          <w:lang w:val="en-US" w:eastAsia="ru-RU"/>
        </w:rPr>
        <w:t>R</w:t>
      </w:r>
      <w:r w:rsidRPr="003A4BB8">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m</w:t>
      </w:r>
      <w:r>
        <w:rPr>
          <w:snapToGrid w:val="0"/>
          <w:color w:val="000000"/>
          <w:sz w:val="24"/>
          <w:lang w:val="en-US" w:eastAsia="ru-RU"/>
        </w:rPr>
        <w:sym w:font="Symbol" w:char="F077"/>
      </w:r>
      <w:r w:rsidRPr="003A4BB8">
        <w:rPr>
          <w:i/>
          <w:snapToGrid w:val="0"/>
          <w:color w:val="000000"/>
          <w:sz w:val="24"/>
          <w:vertAlign w:val="superscript"/>
          <w:lang w:eastAsia="ru-RU"/>
        </w:rPr>
        <w:t>2</w:t>
      </w:r>
      <w:r w:rsidRPr="003A4BB8">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на </w:t>
      </w:r>
      <w:r w:rsidRPr="003A4BB8">
        <w:rPr>
          <w:snapToGrid w:val="0"/>
          <w:color w:val="000000"/>
          <w:sz w:val="24"/>
          <w:lang w:eastAsia="ru-RU"/>
        </w:rPr>
        <w:t>1</w:t>
      </w:r>
      <w:proofErr w:type="gramStart"/>
      <w:r w:rsidRPr="003A4BB8">
        <w:rPr>
          <w:snapToGrid w:val="0"/>
          <w:color w:val="000000"/>
          <w:sz w:val="24"/>
          <w:lang w:eastAsia="ru-RU"/>
        </w:rPr>
        <w:t>/</w:t>
      </w:r>
      <w:r>
        <w:rPr>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 xml:space="preserve">(см. табл. 23.1). Тогда </w:t>
      </w:r>
      <w:r>
        <w:rPr>
          <w:i/>
          <w:smallCaps/>
          <w:snapToGrid w:val="0"/>
          <w:color w:val="000000"/>
          <w:sz w:val="24"/>
          <w:lang w:val="en-US" w:eastAsia="ru-RU"/>
        </w:rPr>
        <w:t>q</w:t>
      </w:r>
      <w:r w:rsidRPr="003A4BB8">
        <w:rPr>
          <w:i/>
          <w:smallCaps/>
          <w:snapToGrid w:val="0"/>
          <w:color w:val="000000"/>
          <w:sz w:val="24"/>
          <w:lang w:eastAsia="ru-RU"/>
        </w:rPr>
        <w:t xml:space="preserve"> </w:t>
      </w:r>
      <w:r>
        <w:rPr>
          <w:i/>
          <w:smallCaps/>
          <w:snapToGrid w:val="0"/>
          <w:color w:val="000000"/>
          <w:sz w:val="24"/>
          <w:lang w:eastAsia="ru-RU"/>
        </w:rPr>
        <w:t>в</w:t>
      </w:r>
      <w:r w:rsidRPr="003A4BB8">
        <w:rPr>
          <w:i/>
          <w:smallCaps/>
          <w:snapToGrid w:val="0"/>
          <w:color w:val="000000"/>
          <w:sz w:val="24"/>
          <w:lang w:eastAsia="ru-RU"/>
        </w:rPr>
        <w:t xml:space="preserve"> </w:t>
      </w:r>
      <w:r>
        <w:rPr>
          <w:snapToGrid w:val="0"/>
          <w:color w:val="000000"/>
          <w:sz w:val="24"/>
          <w:lang w:eastAsia="ru-RU"/>
        </w:rPr>
        <w:t xml:space="preserve">точке резонанса равна </w:t>
      </w:r>
      <w:r>
        <w:rPr>
          <w:snapToGrid w:val="0"/>
          <w:color w:val="000000"/>
          <w:sz w:val="24"/>
          <w:lang w:val="en-US" w:eastAsia="ru-RU"/>
        </w:rPr>
        <w:t>L</w:t>
      </w:r>
      <w:r>
        <w:rPr>
          <w:snapToGrid w:val="0"/>
          <w:color w:val="000000"/>
          <w:sz w:val="24"/>
          <w:lang w:val="en-US" w:eastAsia="ru-RU"/>
        </w:rPr>
        <w:sym w:font="Symbol" w:char="F077"/>
      </w:r>
      <w:r w:rsidRPr="003A4BB8">
        <w:rPr>
          <w:i/>
          <w:snapToGrid w:val="0"/>
          <w:color w:val="000000"/>
          <w:sz w:val="24"/>
          <w:lang w:eastAsia="ru-RU"/>
        </w:rPr>
        <w:t>/</w:t>
      </w:r>
      <w:r>
        <w:rPr>
          <w:i/>
          <w:snapToGrid w:val="0"/>
          <w:color w:val="000000"/>
          <w:sz w:val="24"/>
          <w:lang w:val="en-US" w:eastAsia="ru-RU"/>
        </w:rPr>
        <w:t>R</w:t>
      </w:r>
      <w:r w:rsidRPr="003A4BB8">
        <w:rPr>
          <w:i/>
          <w:snapToGrid w:val="0"/>
          <w:color w:val="000000"/>
          <w:sz w:val="24"/>
          <w:lang w:eastAsia="ru-RU"/>
        </w:rPr>
        <w:t xml:space="preserve">, </w:t>
      </w:r>
      <w:r>
        <w:rPr>
          <w:snapToGrid w:val="0"/>
          <w:color w:val="000000"/>
          <w:sz w:val="24"/>
          <w:lang w:eastAsia="ru-RU"/>
        </w:rPr>
        <w:t xml:space="preserve">где </w:t>
      </w:r>
      <w:r>
        <w:rPr>
          <w:snapToGrid w:val="0"/>
          <w:color w:val="000000"/>
          <w:sz w:val="24"/>
          <w:lang w:val="en-US" w:eastAsia="ru-RU"/>
        </w:rPr>
        <w:sym w:font="Symbol" w:char="F077"/>
      </w:r>
      <w:r>
        <w:rPr>
          <w:snapToGrid w:val="0"/>
          <w:color w:val="000000"/>
          <w:sz w:val="24"/>
          <w:lang w:eastAsia="ru-RU"/>
        </w:rPr>
        <w:t xml:space="preserve"> — ре</w:t>
      </w:r>
      <w:r>
        <w:rPr>
          <w:snapToGrid w:val="0"/>
          <w:color w:val="000000"/>
          <w:sz w:val="24"/>
          <w:lang w:eastAsia="ru-RU"/>
        </w:rPr>
        <w:softHyphen/>
        <w:t xml:space="preserve">зонансная частота. В цепи с большой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запасенная цепью энергия велика по сравнению с работой за один цикл, произ</w:t>
      </w:r>
      <w:r>
        <w:rPr>
          <w:snapToGrid w:val="0"/>
          <w:color w:val="000000"/>
          <w:sz w:val="24"/>
          <w:lang w:eastAsia="ru-RU"/>
        </w:rPr>
        <w:softHyphen/>
        <w:t>водимой поддерживающей колебания в цепи машиной.</w:t>
      </w:r>
    </w:p>
    <w:p w:rsidR="001E76B9" w:rsidRDefault="001E76B9" w:rsidP="001E76B9">
      <w:pPr>
        <w:shd w:val="clear" w:color="auto" w:fill="FFFFFF"/>
        <w:ind w:left="-1418" w:right="-766"/>
        <w:jc w:val="both"/>
        <w:rPr>
          <w:snapToGrid w:val="0"/>
          <w:color w:val="FF0000"/>
          <w:sz w:val="24"/>
          <w:lang w:eastAsia="ru-RU"/>
        </w:rPr>
      </w:pPr>
      <w:bookmarkStart w:id="136" w:name="_Hlt28742332"/>
      <w:r>
        <w:rPr>
          <w:b/>
          <w:snapToGrid w:val="0"/>
          <w:color w:val="FF0000"/>
          <w:sz w:val="24"/>
          <w:lang w:eastAsia="ru-RU"/>
        </w:rPr>
        <w:t>§ 2. Затухающие колебания</w:t>
      </w:r>
      <w:bookmarkEnd w:id="136"/>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28384" behindDoc="0" locked="0" layoutInCell="0" allowOverlap="1">
            <wp:simplePos x="0" y="0"/>
            <wp:positionH relativeFrom="column">
              <wp:posOffset>-868680</wp:posOffset>
            </wp:positionH>
            <wp:positionV relativeFrom="paragraph">
              <wp:posOffset>3390265</wp:posOffset>
            </wp:positionV>
            <wp:extent cx="4937760" cy="640080"/>
            <wp:effectExtent l="19050" t="0" r="0" b="0"/>
            <wp:wrapTopAndBottom/>
            <wp:docPr id="249" name="Рисунок 1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 descr="C:\1\pic\gray.jpg"/>
                    <pic:cNvPicPr>
                      <a:picLocks noChangeAspect="1" noChangeArrowheads="1"/>
                    </pic:cNvPicPr>
                  </pic:nvPicPr>
                  <pic:blipFill>
                    <a:blip r:embed="rId193" cstate="print"/>
                    <a:srcRect/>
                    <a:stretch>
                      <a:fillRect/>
                    </a:stretch>
                  </pic:blipFill>
                  <pic:spPr bwMode="auto">
                    <a:xfrm>
                      <a:off x="0" y="0"/>
                      <a:ext cx="493776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Вернемся к основной теме — переходным решениям. </w:t>
      </w:r>
      <w:r w:rsidR="001E76B9">
        <w:rPr>
          <w:i/>
          <w:snapToGrid w:val="0"/>
          <w:color w:val="000000"/>
          <w:sz w:val="24"/>
          <w:lang w:eastAsia="ru-RU"/>
        </w:rPr>
        <w:t>Пе</w:t>
      </w:r>
      <w:r w:rsidR="001E76B9">
        <w:rPr>
          <w:i/>
          <w:snapToGrid w:val="0"/>
          <w:color w:val="000000"/>
          <w:sz w:val="24"/>
          <w:lang w:eastAsia="ru-RU"/>
        </w:rPr>
        <w:softHyphen/>
        <w:t xml:space="preserve">реходными решениями </w:t>
      </w:r>
      <w:r w:rsidR="001E76B9">
        <w:rPr>
          <w:snapToGrid w:val="0"/>
          <w:color w:val="000000"/>
          <w:sz w:val="24"/>
          <w:lang w:eastAsia="ru-RU"/>
        </w:rPr>
        <w:t>называются решения дифференциаль</w:t>
      </w:r>
      <w:r w:rsidR="001E76B9">
        <w:rPr>
          <w:snapToGrid w:val="0"/>
          <w:color w:val="000000"/>
          <w:sz w:val="24"/>
          <w:lang w:eastAsia="ru-RU"/>
        </w:rPr>
        <w:softHyphen/>
        <w:t>ного уравнения, соответствующие ситуации, когда внешняя сила не действует, но система тем не менее не находится в покое. (Конечно, лучше всего решать задачу, когда сила не действует, а система покоится, покоится — ну и пусть покоится!) Соответ</w:t>
      </w:r>
      <w:r w:rsidR="001E76B9">
        <w:rPr>
          <w:snapToGrid w:val="0"/>
          <w:color w:val="000000"/>
          <w:sz w:val="24"/>
          <w:lang w:eastAsia="ru-RU"/>
        </w:rPr>
        <w:softHyphen/>
        <w:t xml:space="preserve">ствующие переходным решениям колебания можно вызвать так: заставить силу поработать, а потом выключить ее. Что тогда случится с осциллятором? Сначала подумаем, как будет вести себя система </w:t>
      </w:r>
      <w:proofErr w:type="gramStart"/>
      <w:r w:rsidR="001E76B9">
        <w:rPr>
          <w:snapToGrid w:val="0"/>
          <w:color w:val="000000"/>
          <w:sz w:val="24"/>
          <w:lang w:eastAsia="ru-RU"/>
        </w:rPr>
        <w:t>с</w:t>
      </w:r>
      <w:proofErr w:type="gramEnd"/>
      <w:r w:rsidR="001E76B9">
        <w:rPr>
          <w:snapToGrid w:val="0"/>
          <w:color w:val="000000"/>
          <w:sz w:val="24"/>
          <w:lang w:eastAsia="ru-RU"/>
        </w:rPr>
        <w:t xml:space="preserve"> очень большой </w:t>
      </w:r>
      <w:r w:rsidR="001E76B9">
        <w:rPr>
          <w:i/>
          <w:snapToGrid w:val="0"/>
          <w:color w:val="000000"/>
          <w:sz w:val="24"/>
          <w:lang w:val="en-US" w:eastAsia="ru-RU"/>
        </w:rPr>
        <w:t>Q</w:t>
      </w:r>
      <w:r w:rsidR="001E76B9" w:rsidRPr="003A4BB8">
        <w:rPr>
          <w:i/>
          <w:snapToGrid w:val="0"/>
          <w:color w:val="000000"/>
          <w:sz w:val="24"/>
          <w:lang w:eastAsia="ru-RU"/>
        </w:rPr>
        <w:t xml:space="preserve">. </w:t>
      </w:r>
      <w:r w:rsidR="001E76B9">
        <w:rPr>
          <w:snapToGrid w:val="0"/>
          <w:color w:val="000000"/>
          <w:sz w:val="24"/>
          <w:lang w:eastAsia="ru-RU"/>
        </w:rPr>
        <w:t xml:space="preserve">Если сила действовала долго, то запасенная энергия была постоянной и работа тратилась лишь для того, чтобы поддержать ее. Предположим теперь, что мы выключили силу, тогда трению, которое раньше поглощало энергию поставщика, питаться больше нечем — кормильца-то </w:t>
      </w:r>
      <w:r w:rsidR="001E76B9">
        <w:rPr>
          <w:i/>
          <w:snapToGrid w:val="0"/>
          <w:color w:val="000000"/>
          <w:sz w:val="24"/>
          <w:lang w:eastAsia="ru-RU"/>
        </w:rPr>
        <w:t xml:space="preserve">нет. </w:t>
      </w:r>
      <w:r w:rsidR="001E76B9">
        <w:rPr>
          <w:snapToGrid w:val="0"/>
          <w:color w:val="000000"/>
          <w:sz w:val="24"/>
          <w:lang w:eastAsia="ru-RU"/>
        </w:rPr>
        <w:t xml:space="preserve">И трение начинает пожирать запасенную осциллятором энергию. Пусть добротность системы </w:t>
      </w:r>
      <w:r w:rsidR="001E76B9">
        <w:rPr>
          <w:snapToGrid w:val="0"/>
          <w:color w:val="000000"/>
          <w:sz w:val="24"/>
          <w:lang w:val="en-US" w:eastAsia="ru-RU"/>
        </w:rPr>
        <w:t>Q</w:t>
      </w:r>
      <w:r w:rsidR="001E76B9">
        <w:rPr>
          <w:snapToGrid w:val="0"/>
          <w:color w:val="000000"/>
          <w:sz w:val="24"/>
          <w:lang w:eastAsia="ru-RU"/>
        </w:rPr>
        <w:t>/2</w:t>
      </w:r>
      <w:r w:rsidR="001E76B9">
        <w:rPr>
          <w:snapToGrid w:val="0"/>
          <w:color w:val="000000"/>
          <w:sz w:val="24"/>
          <w:lang w:val="en-US" w:eastAsia="ru-RU"/>
        </w:rPr>
        <w:sym w:font="Symbol" w:char="F070"/>
      </w:r>
      <w:r w:rsidR="001E76B9">
        <w:rPr>
          <w:snapToGrid w:val="0"/>
          <w:color w:val="000000"/>
          <w:sz w:val="24"/>
          <w:lang w:eastAsia="ru-RU"/>
        </w:rPr>
        <w:t>=1000. Это значит, что работа,</w:t>
      </w:r>
      <w:r w:rsidR="001E76B9" w:rsidRPr="003A4BB8">
        <w:rPr>
          <w:snapToGrid w:val="0"/>
          <w:color w:val="000000"/>
          <w:sz w:val="24"/>
          <w:lang w:eastAsia="ru-RU"/>
        </w:rPr>
        <w:t xml:space="preserve"> </w:t>
      </w:r>
      <w:r w:rsidR="001E76B9">
        <w:rPr>
          <w:snapToGrid w:val="0"/>
          <w:color w:val="000000"/>
          <w:sz w:val="24"/>
          <w:lang w:eastAsia="ru-RU"/>
        </w:rPr>
        <w:t>произведенная за цикл, равна 1/1000 запасенной энергии. Пожалуй, разумно предположить, что при не поддерживае</w:t>
      </w:r>
      <w:r w:rsidR="001E76B9">
        <w:rPr>
          <w:snapToGrid w:val="0"/>
          <w:color w:val="000000"/>
          <w:sz w:val="24"/>
          <w:lang w:eastAsia="ru-RU"/>
        </w:rPr>
        <w:softHyphen/>
        <w:t xml:space="preserve">мых внешней силой колебаниях за каждый цикл будет теряться одна тысячная часть имеющейся к началу цикла энергии. Будем считать, что при </w:t>
      </w:r>
      <w:proofErr w:type="gramStart"/>
      <w:r w:rsidR="001E76B9">
        <w:rPr>
          <w:snapToGrid w:val="0"/>
          <w:color w:val="000000"/>
          <w:sz w:val="24"/>
          <w:lang w:eastAsia="ru-RU"/>
        </w:rPr>
        <w:t>больших</w:t>
      </w:r>
      <w:proofErr w:type="gramEnd"/>
      <w:r w:rsidR="001E76B9">
        <w:rPr>
          <w:snapToGrid w:val="0"/>
          <w:color w:val="000000"/>
          <w:sz w:val="24"/>
          <w:lang w:eastAsia="ru-RU"/>
        </w:rPr>
        <w:t xml:space="preserve"> </w:t>
      </w:r>
      <w:r w:rsidR="001E76B9">
        <w:rPr>
          <w:i/>
          <w:snapToGrid w:val="0"/>
          <w:color w:val="000000"/>
          <w:sz w:val="24"/>
          <w:lang w:val="en-US" w:eastAsia="ru-RU"/>
        </w:rPr>
        <w:t>Q</w:t>
      </w:r>
      <w:r w:rsidR="001E76B9" w:rsidRPr="003A4BB8">
        <w:rPr>
          <w:i/>
          <w:snapToGrid w:val="0"/>
          <w:color w:val="000000"/>
          <w:sz w:val="24"/>
          <w:lang w:eastAsia="ru-RU"/>
        </w:rPr>
        <w:t xml:space="preserve"> </w:t>
      </w:r>
      <w:r w:rsidR="001E76B9">
        <w:rPr>
          <w:snapToGrid w:val="0"/>
          <w:color w:val="000000"/>
          <w:sz w:val="24"/>
          <w:lang w:eastAsia="ru-RU"/>
        </w:rPr>
        <w:t xml:space="preserve">изменение энергии описывается </w:t>
      </w:r>
      <w:r w:rsidR="001E76B9">
        <w:rPr>
          <w:i/>
          <w:snapToGrid w:val="0"/>
          <w:color w:val="000000"/>
          <w:sz w:val="24"/>
          <w:lang w:eastAsia="ru-RU"/>
        </w:rPr>
        <w:t xml:space="preserve"> </w:t>
      </w:r>
      <w:r w:rsidR="001E76B9">
        <w:rPr>
          <w:snapToGrid w:val="0"/>
          <w:color w:val="000000"/>
          <w:sz w:val="24"/>
          <w:lang w:eastAsia="ru-RU"/>
        </w:rPr>
        <w:t>угаданным нами приближенным уравнением (мы еще вернемся к этому уравнению и сделаем его совсем верным!)</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Уравнение  это  приближенное,   потому что  оно   справедливо только для </w:t>
      </w:r>
      <w:proofErr w:type="gramStart"/>
      <w:r>
        <w:rPr>
          <w:snapToGrid w:val="0"/>
          <w:color w:val="000000"/>
          <w:sz w:val="24"/>
          <w:lang w:eastAsia="ru-RU"/>
        </w:rPr>
        <w:t>больших</w:t>
      </w:r>
      <w:proofErr w:type="gramEnd"/>
      <w:r>
        <w:rPr>
          <w:snapToGrid w:val="0"/>
          <w:color w:val="000000"/>
          <w:sz w:val="24"/>
          <w:lang w:eastAsia="ru-RU"/>
        </w:rPr>
        <w:t xml:space="preserve"> </w:t>
      </w:r>
      <w:r>
        <w:rPr>
          <w:i/>
          <w:snapToGrid w:val="0"/>
          <w:color w:val="000000"/>
          <w:sz w:val="24"/>
          <w:lang w:val="en-US" w:eastAsia="ru-RU"/>
        </w:rPr>
        <w:t>Q</w:t>
      </w:r>
      <w:r w:rsidRPr="003A4BB8">
        <w:rPr>
          <w:i/>
          <w:snapToGrid w:val="0"/>
          <w:color w:val="000000"/>
          <w:sz w:val="24"/>
          <w:lang w:eastAsia="ru-RU"/>
        </w:rPr>
        <w:t xml:space="preserve">. </w:t>
      </w:r>
      <w:proofErr w:type="gramStart"/>
      <w:r>
        <w:rPr>
          <w:snapToGrid w:val="0"/>
          <w:color w:val="000000"/>
          <w:sz w:val="24"/>
          <w:lang w:eastAsia="ru-RU"/>
        </w:rPr>
        <w:t xml:space="preserve">За каждый радиан система теряет </w:t>
      </w:r>
      <w:r w:rsidRPr="003A4BB8">
        <w:rPr>
          <w:snapToGrid w:val="0"/>
          <w:color w:val="000000"/>
          <w:sz w:val="24"/>
          <w:lang w:eastAsia="ru-RU"/>
        </w:rPr>
        <w:t>1</w:t>
      </w:r>
      <w:r w:rsidRPr="003A4BB8">
        <w:rPr>
          <w:i/>
          <w:snapToGrid w:val="0"/>
          <w:color w:val="000000"/>
          <w:sz w:val="24"/>
          <w:lang w:eastAsia="ru-RU"/>
        </w:rPr>
        <w:t>/</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часть запасенной энергии </w:t>
      </w:r>
      <w:r>
        <w:rPr>
          <w:i/>
          <w:snapToGrid w:val="0"/>
          <w:color w:val="000000"/>
          <w:sz w:val="24"/>
          <w:lang w:eastAsia="ru-RU"/>
        </w:rPr>
        <w:t xml:space="preserve">Е. </w:t>
      </w:r>
      <w:r>
        <w:rPr>
          <w:snapToGrid w:val="0"/>
          <w:color w:val="000000"/>
          <w:sz w:val="24"/>
          <w:lang w:eastAsia="ru-RU"/>
        </w:rPr>
        <w:t xml:space="preserve">Значит, за промежуток времени </w:t>
      </w:r>
      <w:r>
        <w:rPr>
          <w:i/>
          <w:snapToGrid w:val="0"/>
          <w:color w:val="000000"/>
          <w:sz w:val="24"/>
          <w:lang w:val="en-US" w:eastAsia="ru-RU"/>
        </w:rPr>
        <w:t>dt</w:t>
      </w:r>
      <w:r w:rsidRPr="003A4BB8">
        <w:rPr>
          <w:i/>
          <w:snapToGrid w:val="0"/>
          <w:color w:val="000000"/>
          <w:sz w:val="24"/>
          <w:lang w:eastAsia="ru-RU"/>
        </w:rPr>
        <w:t xml:space="preserve"> </w:t>
      </w:r>
      <w:r>
        <w:rPr>
          <w:snapToGrid w:val="0"/>
          <w:color w:val="000000"/>
          <w:sz w:val="24"/>
          <w:lang w:eastAsia="ru-RU"/>
        </w:rPr>
        <w:t xml:space="preserve">энергия уменьшится в </w:t>
      </w:r>
      <w:r w:rsidRPr="003A4BB8">
        <w:rPr>
          <w:i/>
          <w:snapToGrid w:val="0"/>
          <w:color w:val="000000"/>
          <w:sz w:val="24"/>
          <w:lang w:eastAsia="ru-RU"/>
        </w:rPr>
        <w:t>(</w:t>
      </w:r>
      <w:r>
        <w:rPr>
          <w:i/>
          <w:snapToGrid w:val="0"/>
          <w:color w:val="000000"/>
          <w:sz w:val="24"/>
          <w:lang w:val="en-US" w:eastAsia="ru-RU"/>
        </w:rPr>
        <w:sym w:font="Symbol" w:char="F077"/>
      </w:r>
      <w:r>
        <w:rPr>
          <w:i/>
          <w:snapToGrid w:val="0"/>
          <w:color w:val="000000"/>
          <w:sz w:val="24"/>
          <w:lang w:val="en-US" w:eastAsia="ru-RU"/>
        </w:rPr>
        <w:t>dt</w:t>
      </w:r>
      <w:r w:rsidRPr="003A4BB8">
        <w:rPr>
          <w:i/>
          <w:snapToGrid w:val="0"/>
          <w:color w:val="000000"/>
          <w:sz w:val="24"/>
          <w:lang w:eastAsia="ru-RU"/>
        </w:rPr>
        <w:t>/</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раз (частота появляется при переводе радианов в настоящие секунды).</w:t>
      </w:r>
      <w:proofErr w:type="gramEnd"/>
      <w:r>
        <w:rPr>
          <w:snapToGrid w:val="0"/>
          <w:color w:val="000000"/>
          <w:sz w:val="24"/>
          <w:lang w:eastAsia="ru-RU"/>
        </w:rPr>
        <w:t xml:space="preserve"> А какая это частота? Предположим, что система устроена очень жестко, поэтому даже при действии силы она сколько-нибудь заметно колеблется толь</w:t>
      </w:r>
      <w:r>
        <w:rPr>
          <w:snapToGrid w:val="0"/>
          <w:color w:val="000000"/>
          <w:sz w:val="24"/>
          <w:lang w:eastAsia="ru-RU"/>
        </w:rPr>
        <w:softHyphen/>
        <w:t xml:space="preserve">ко со своей собственной частотой. Поэтому будем считать, что </w:t>
      </w:r>
      <w:r>
        <w:rPr>
          <w:snapToGrid w:val="0"/>
          <w:color w:val="000000"/>
          <w:sz w:val="24"/>
          <w:lang w:val="en-US" w:eastAsia="ru-RU"/>
        </w:rPr>
        <w:sym w:font="Symbol" w:char="F077"/>
      </w:r>
      <w:r w:rsidRPr="003A4BB8">
        <w:rPr>
          <w:snapToGrid w:val="0"/>
          <w:color w:val="000000"/>
          <w:sz w:val="24"/>
          <w:lang w:eastAsia="ru-RU"/>
        </w:rPr>
        <w:t xml:space="preserve"> </w:t>
      </w:r>
      <w:r>
        <w:rPr>
          <w:snapToGrid w:val="0"/>
          <w:color w:val="000000"/>
          <w:sz w:val="24"/>
          <w:lang w:eastAsia="ru-RU"/>
        </w:rPr>
        <w:t xml:space="preserve">— это резонансная частота </w:t>
      </w:r>
      <w:r>
        <w:rPr>
          <w:snapToGrid w:val="0"/>
          <w:color w:val="000000"/>
          <w:sz w:val="24"/>
          <w:lang w:val="en-US" w:eastAsia="ru-RU"/>
        </w:rPr>
        <w:sym w:font="Symbol" w:char="F077"/>
      </w:r>
      <w:r>
        <w:rPr>
          <w:snapToGrid w:val="0"/>
          <w:color w:val="000000"/>
          <w:sz w:val="24"/>
          <w:vertAlign w:val="subscript"/>
          <w:lang w:eastAsia="ru-RU"/>
        </w:rPr>
        <w:t>0</w:t>
      </w:r>
      <w:r w:rsidRPr="003A4BB8">
        <w:rPr>
          <w:snapToGrid w:val="0"/>
          <w:color w:val="000000"/>
          <w:sz w:val="24"/>
          <w:lang w:eastAsia="ru-RU"/>
        </w:rPr>
        <w:t>.</w:t>
      </w:r>
      <w:r>
        <w:rPr>
          <w:snapToGrid w:val="0"/>
          <w:color w:val="000000"/>
          <w:sz w:val="24"/>
          <w:lang w:eastAsia="ru-RU"/>
        </w:rPr>
        <w:t xml:space="preserve"> Таким образом, из уравнения (24.8) следует, что запасенная энергия меняется </w:t>
      </w:r>
      <w:r w:rsidR="003A4BB8">
        <w:rPr>
          <w:noProof/>
          <w:color w:val="000000"/>
          <w:sz w:val="24"/>
          <w:lang w:val="be-BY"/>
        </w:rPr>
        <w:drawing>
          <wp:anchor distT="0" distB="0" distL="114300" distR="114300" simplePos="0" relativeHeight="251729408" behindDoc="0" locked="0" layoutInCell="0" allowOverlap="1">
            <wp:simplePos x="0" y="0"/>
            <wp:positionH relativeFrom="column">
              <wp:posOffset>-960120</wp:posOffset>
            </wp:positionH>
            <wp:positionV relativeFrom="paragraph">
              <wp:posOffset>1188720</wp:posOffset>
            </wp:positionV>
            <wp:extent cx="5212080" cy="548640"/>
            <wp:effectExtent l="19050" t="0" r="7620" b="0"/>
            <wp:wrapTopAndBottom/>
            <wp:docPr id="248" name="Рисунок 1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 descr="C:\1\pic\gray.jpg"/>
                    <pic:cNvPicPr>
                      <a:picLocks noChangeAspect="1" noChangeArrowheads="1"/>
                    </pic:cNvPicPr>
                  </pic:nvPicPr>
                  <pic:blipFill>
                    <a:blip r:embed="rId194" cstate="print"/>
                    <a:srcRect/>
                    <a:stretch>
                      <a:fillRect/>
                    </a:stretch>
                  </pic:blipFill>
                  <pic:spPr bwMode="auto">
                    <a:xfrm>
                      <a:off x="0" y="0"/>
                      <a:ext cx="5212080" cy="548640"/>
                    </a:xfrm>
                    <a:prstGeom prst="rect">
                      <a:avLst/>
                    </a:prstGeom>
                    <a:noFill/>
                    <a:ln w="9525">
                      <a:noFill/>
                      <a:miter lim="800000"/>
                      <a:headEnd/>
                      <a:tailEnd/>
                    </a:ln>
                  </pic:spPr>
                </pic:pic>
              </a:graphicData>
            </a:graphic>
          </wp:anchor>
        </w:drawing>
      </w:r>
      <w:r>
        <w:rPr>
          <w:snapToGrid w:val="0"/>
          <w:color w:val="000000"/>
          <w:sz w:val="24"/>
          <w:lang w:eastAsia="ru-RU"/>
        </w:rPr>
        <w:t>следующим образом:</w:t>
      </w: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i/>
          <w:snapToGrid w:val="0"/>
          <w:color w:val="000000"/>
          <w:sz w:val="24"/>
          <w:lang w:eastAsia="ru-RU"/>
        </w:rPr>
      </w:pPr>
      <w:r>
        <w:rPr>
          <w:noProof/>
          <w:color w:val="000000"/>
          <w:sz w:val="24"/>
          <w:lang w:val="be-BY"/>
        </w:rPr>
        <w:drawing>
          <wp:anchor distT="0" distB="0" distL="114300" distR="114300" simplePos="0" relativeHeight="251730432" behindDoc="0" locked="0" layoutInCell="0" allowOverlap="1">
            <wp:simplePos x="0" y="0"/>
            <wp:positionH relativeFrom="column">
              <wp:posOffset>-960120</wp:posOffset>
            </wp:positionH>
            <wp:positionV relativeFrom="paragraph">
              <wp:posOffset>1836420</wp:posOffset>
            </wp:positionV>
            <wp:extent cx="5212080" cy="457200"/>
            <wp:effectExtent l="19050" t="0" r="7620" b="0"/>
            <wp:wrapTopAndBottom/>
            <wp:docPr id="247" name="Рисунок 1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8" descr="C:\1\pic\gray.jpg"/>
                    <pic:cNvPicPr>
                      <a:picLocks noChangeAspect="1" noChangeArrowheads="1"/>
                    </pic:cNvPicPr>
                  </pic:nvPicPr>
                  <pic:blipFill>
                    <a:blip r:embed="rId195" cstate="print"/>
                    <a:srcRect/>
                    <a:stretch>
                      <a:fillRect/>
                    </a:stretch>
                  </pic:blipFill>
                  <pic:spPr bwMode="auto">
                    <a:xfrm>
                      <a:off x="0" y="0"/>
                      <a:ext cx="5212080" cy="45720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Теперь нам известно значение </w:t>
      </w:r>
      <w:r w:rsidR="001E76B9">
        <w:rPr>
          <w:i/>
          <w:snapToGrid w:val="0"/>
          <w:color w:val="000000"/>
          <w:sz w:val="24"/>
          <w:lang w:eastAsia="ru-RU"/>
        </w:rPr>
        <w:t xml:space="preserve">энергии </w:t>
      </w:r>
      <w:r w:rsidR="001E76B9">
        <w:rPr>
          <w:snapToGrid w:val="0"/>
          <w:color w:val="000000"/>
          <w:sz w:val="24"/>
          <w:lang w:eastAsia="ru-RU"/>
        </w:rPr>
        <w:t>в любой момент. Какой будет приближенная формула, определяющая амплитуду коле</w:t>
      </w:r>
      <w:r w:rsidR="001E76B9">
        <w:rPr>
          <w:snapToGrid w:val="0"/>
          <w:color w:val="000000"/>
          <w:sz w:val="24"/>
          <w:lang w:eastAsia="ru-RU"/>
        </w:rPr>
        <w:softHyphen/>
        <w:t>баний как функцию времени? Той же самой? Нет! Потенциаль</w:t>
      </w:r>
      <w:r w:rsidR="001E76B9">
        <w:rPr>
          <w:snapToGrid w:val="0"/>
          <w:color w:val="000000"/>
          <w:sz w:val="24"/>
          <w:lang w:eastAsia="ru-RU"/>
        </w:rPr>
        <w:softHyphen/>
        <w:t xml:space="preserve">ная энергия пружины изменяется как </w:t>
      </w:r>
      <w:r w:rsidR="001E76B9">
        <w:rPr>
          <w:i/>
          <w:snapToGrid w:val="0"/>
          <w:color w:val="000000"/>
          <w:sz w:val="24"/>
          <w:lang w:eastAsia="ru-RU"/>
        </w:rPr>
        <w:t xml:space="preserve">квадрат смещения, </w:t>
      </w:r>
      <w:r w:rsidR="001E76B9">
        <w:rPr>
          <w:snapToGrid w:val="0"/>
          <w:color w:val="000000"/>
          <w:sz w:val="24"/>
          <w:lang w:eastAsia="ru-RU"/>
        </w:rPr>
        <w:t xml:space="preserve">кинетическая энергия — как </w:t>
      </w:r>
      <w:r w:rsidR="001E76B9">
        <w:rPr>
          <w:i/>
          <w:snapToGrid w:val="0"/>
          <w:color w:val="000000"/>
          <w:sz w:val="24"/>
          <w:lang w:eastAsia="ru-RU"/>
        </w:rPr>
        <w:t xml:space="preserve">квадрат скорости; </w:t>
      </w:r>
      <w:r w:rsidR="001E76B9">
        <w:rPr>
          <w:snapToGrid w:val="0"/>
          <w:color w:val="000000"/>
          <w:sz w:val="24"/>
          <w:lang w:eastAsia="ru-RU"/>
        </w:rPr>
        <w:t>это приводит к тому, что полная энергия пропорциональна квадрату сме</w:t>
      </w:r>
      <w:r w:rsidR="001E76B9">
        <w:rPr>
          <w:snapToGrid w:val="0"/>
          <w:color w:val="000000"/>
          <w:sz w:val="24"/>
          <w:lang w:eastAsia="ru-RU"/>
        </w:rPr>
        <w:softHyphen/>
        <w:t>щения. Таким образом, смещение (амплитуда колебаний) будет уменьшаться с половинной скоростью. Иначе говоря, мы ожидаем, что решение в случае затухающего переходного дви</w:t>
      </w:r>
      <w:r w:rsidR="001E76B9">
        <w:rPr>
          <w:snapToGrid w:val="0"/>
          <w:color w:val="000000"/>
          <w:sz w:val="24"/>
          <w:lang w:eastAsia="ru-RU"/>
        </w:rPr>
        <w:softHyphen/>
        <w:t>жения будет выглядеть как колебание с частотой, близкой к ре</w:t>
      </w:r>
      <w:r w:rsidR="001E76B9">
        <w:rPr>
          <w:snapToGrid w:val="0"/>
          <w:color w:val="000000"/>
          <w:sz w:val="24"/>
          <w:lang w:eastAsia="ru-RU"/>
        </w:rPr>
        <w:softHyphen/>
        <w:t xml:space="preserve">зонансной частоте </w:t>
      </w:r>
      <w:r w:rsidR="001E76B9">
        <w:rPr>
          <w:snapToGrid w:val="0"/>
          <w:color w:val="000000"/>
          <w:sz w:val="24"/>
          <w:lang w:val="en-US" w:eastAsia="ru-RU"/>
        </w:rPr>
        <w:sym w:font="Symbol" w:char="F077"/>
      </w:r>
      <w:r w:rsidR="001E76B9">
        <w:rPr>
          <w:snapToGrid w:val="0"/>
          <w:color w:val="000000"/>
          <w:sz w:val="24"/>
          <w:vertAlign w:val="subscript"/>
          <w:lang w:eastAsia="ru-RU"/>
        </w:rPr>
        <w:t>0</w:t>
      </w:r>
      <w:r w:rsidR="001E76B9">
        <w:rPr>
          <w:snapToGrid w:val="0"/>
          <w:color w:val="000000"/>
          <w:sz w:val="24"/>
          <w:lang w:eastAsia="ru-RU"/>
        </w:rPr>
        <w:t>; амплитуда этого колебания будет умень</w:t>
      </w:r>
      <w:r w:rsidR="001E76B9">
        <w:rPr>
          <w:snapToGrid w:val="0"/>
          <w:color w:val="000000"/>
          <w:sz w:val="24"/>
          <w:lang w:eastAsia="ru-RU"/>
        </w:rPr>
        <w:softHyphen/>
        <w:t>шаться как ехр(</w:t>
      </w:r>
      <w:r w:rsidR="001E76B9" w:rsidRPr="003A4BB8">
        <w:rPr>
          <w:snapToGrid w:val="0"/>
          <w:color w:val="000000"/>
          <w:sz w:val="24"/>
          <w:lang w:eastAsia="ru-RU"/>
        </w:rPr>
        <w:t>-</w:t>
      </w:r>
      <w:r w:rsidR="001E76B9">
        <w:rPr>
          <w:snapToGrid w:val="0"/>
          <w:color w:val="000000"/>
          <w:sz w:val="24"/>
          <w:lang w:val="en-US" w:eastAsia="ru-RU"/>
        </w:rPr>
        <w:sym w:font="Symbol" w:char="F067"/>
      </w:r>
      <w:r w:rsidR="001E76B9">
        <w:rPr>
          <w:i/>
          <w:snapToGrid w:val="0"/>
          <w:color w:val="000000"/>
          <w:sz w:val="24"/>
          <w:lang w:val="en-US" w:eastAsia="ru-RU"/>
        </w:rPr>
        <w:t>t</w:t>
      </w:r>
      <w:r w:rsidR="001E76B9" w:rsidRPr="003A4BB8">
        <w:rPr>
          <w:i/>
          <w:snapToGrid w:val="0"/>
          <w:color w:val="000000"/>
          <w:sz w:val="24"/>
          <w:lang w:eastAsia="ru-RU"/>
        </w:rPr>
        <w:t>/2)</w:t>
      </w:r>
    </w:p>
    <w:p w:rsidR="001E76B9" w:rsidRPr="003A4BB8" w:rsidRDefault="001E76B9" w:rsidP="001E76B9">
      <w:pPr>
        <w:ind w:left="-1418" w:right="-766"/>
        <w:jc w:val="both"/>
        <w:rPr>
          <w:i/>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31456" behindDoc="0" locked="0" layoutInCell="0" allowOverlap="1">
            <wp:simplePos x="0" y="0"/>
            <wp:positionH relativeFrom="column">
              <wp:posOffset>-868680</wp:posOffset>
            </wp:positionH>
            <wp:positionV relativeFrom="paragraph">
              <wp:posOffset>647700</wp:posOffset>
            </wp:positionV>
            <wp:extent cx="4297680" cy="2377440"/>
            <wp:effectExtent l="19050" t="0" r="7620" b="0"/>
            <wp:wrapTopAndBottom/>
            <wp:docPr id="246" name="Рисунок 1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9" descr="C:\1\pic\gray.jpg"/>
                    <pic:cNvPicPr>
                      <a:picLocks noChangeAspect="1" noChangeArrowheads="1"/>
                    </pic:cNvPicPr>
                  </pic:nvPicPr>
                  <pic:blipFill>
                    <a:blip r:embed="rId196" cstate="print"/>
                    <a:srcRect/>
                    <a:stretch>
                      <a:fillRect/>
                    </a:stretch>
                  </pic:blipFill>
                  <pic:spPr bwMode="auto">
                    <a:xfrm>
                      <a:off x="0" y="0"/>
                      <a:ext cx="4297680" cy="23774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Эта формула и </w:t>
      </w:r>
      <w:proofErr w:type="gramStart"/>
      <w:r w:rsidR="001E76B9">
        <w:rPr>
          <w:snapToGrid w:val="0"/>
          <w:color w:val="000000"/>
          <w:sz w:val="24"/>
          <w:lang w:eastAsia="ru-RU"/>
        </w:rPr>
        <w:t>фиг</w:t>
      </w:r>
      <w:proofErr w:type="gramEnd"/>
      <w:r w:rsidR="001E76B9">
        <w:rPr>
          <w:snapToGrid w:val="0"/>
          <w:color w:val="000000"/>
          <w:sz w:val="24"/>
          <w:lang w:eastAsia="ru-RU"/>
        </w:rPr>
        <w:t xml:space="preserve">. 24.1 дают представление о том, чего следует ожидать, а теперь приступим к </w:t>
      </w:r>
      <w:r w:rsidR="001E76B9">
        <w:rPr>
          <w:i/>
          <w:snapToGrid w:val="0"/>
          <w:color w:val="000000"/>
          <w:sz w:val="24"/>
          <w:lang w:eastAsia="ru-RU"/>
        </w:rPr>
        <w:t xml:space="preserve">точному </w:t>
      </w:r>
      <w:r w:rsidR="001E76B9">
        <w:rPr>
          <w:snapToGrid w:val="0"/>
          <w:color w:val="000000"/>
          <w:sz w:val="24"/>
          <w:lang w:eastAsia="ru-RU"/>
        </w:rPr>
        <w:t>анализу движе</w:t>
      </w:r>
      <w:r w:rsidR="001E76B9">
        <w:rPr>
          <w:snapToGrid w:val="0"/>
          <w:color w:val="000000"/>
          <w:sz w:val="24"/>
          <w:lang w:eastAsia="ru-RU"/>
        </w:rPr>
        <w:softHyphen/>
        <w:t>ния, т. е. к решению дифференциального уравнения движения.</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24.1.    Затухающие колебания.</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Как же решить уравнение (24.1), если выкинуть из него внешнюю силу? Будучи физиками, мы интересуемся не столько </w:t>
      </w:r>
      <w:r>
        <w:rPr>
          <w:i/>
          <w:snapToGrid w:val="0"/>
          <w:color w:val="000000"/>
          <w:sz w:val="24"/>
          <w:lang w:eastAsia="ru-RU"/>
        </w:rPr>
        <w:t xml:space="preserve">методом, </w:t>
      </w:r>
      <w:r>
        <w:rPr>
          <w:snapToGrid w:val="0"/>
          <w:color w:val="000000"/>
          <w:sz w:val="24"/>
          <w:lang w:eastAsia="ru-RU"/>
        </w:rPr>
        <w:t xml:space="preserve">сколько самим </w:t>
      </w:r>
      <w:r>
        <w:rPr>
          <w:i/>
          <w:snapToGrid w:val="0"/>
          <w:color w:val="000000"/>
          <w:sz w:val="24"/>
          <w:lang w:eastAsia="ru-RU"/>
        </w:rPr>
        <w:t xml:space="preserve">решением. </w:t>
      </w:r>
      <w:r>
        <w:rPr>
          <w:snapToGrid w:val="0"/>
          <w:color w:val="000000"/>
          <w:sz w:val="24"/>
          <w:lang w:eastAsia="ru-RU"/>
        </w:rPr>
        <w:t>Поскольку мы люди уже опытные, попытаемся представить решение в виде экспоненци</w:t>
      </w:r>
      <w:r>
        <w:rPr>
          <w:snapToGrid w:val="0"/>
          <w:color w:val="000000"/>
          <w:sz w:val="24"/>
          <w:lang w:eastAsia="ru-RU"/>
        </w:rPr>
        <w:softHyphen/>
        <w:t xml:space="preserve">альной кривой, </w:t>
      </w:r>
      <w:r>
        <w:rPr>
          <w:i/>
          <w:snapToGrid w:val="0"/>
          <w:color w:val="000000"/>
          <w:sz w:val="24"/>
          <w:lang w:eastAsia="ru-RU"/>
        </w:rPr>
        <w:t>х=</w:t>
      </w:r>
      <w:proofErr w:type="gramStart"/>
      <w:r>
        <w:rPr>
          <w:i/>
          <w:snapToGrid w:val="0"/>
          <w:color w:val="000000"/>
          <w:sz w:val="24"/>
          <w:lang w:eastAsia="ru-RU"/>
        </w:rPr>
        <w:t>А</w:t>
      </w:r>
      <w:proofErr w:type="gramEnd"/>
      <w:r>
        <w:rPr>
          <w:snapToGrid w:val="0"/>
          <w:color w:val="000000"/>
          <w:sz w:val="24"/>
          <w:lang w:val="en-US" w:eastAsia="ru-RU"/>
        </w:rPr>
        <w:t>exp</w:t>
      </w:r>
      <w:r w:rsidRPr="003A4BB8">
        <w:rPr>
          <w:snapToGrid w:val="0"/>
          <w:color w:val="000000"/>
          <w:sz w:val="24"/>
          <w:lang w:eastAsia="ru-RU"/>
        </w:rPr>
        <w:t>(</w:t>
      </w:r>
      <w:r>
        <w:rPr>
          <w:snapToGrid w:val="0"/>
          <w:color w:val="000000"/>
          <w:sz w:val="24"/>
          <w:lang w:val="en-US" w:eastAsia="ru-RU"/>
        </w:rPr>
        <w:t>i</w:t>
      </w:r>
      <w:r>
        <w:rPr>
          <w:snapToGrid w:val="0"/>
          <w:color w:val="000000"/>
          <w:sz w:val="24"/>
          <w:lang w:val="en-US" w:eastAsia="ru-RU"/>
        </w:rPr>
        <w:sym w:font="Symbol" w:char="F061"/>
      </w:r>
      <w:r>
        <w:rPr>
          <w:snapToGrid w:val="0"/>
          <w:color w:val="000000"/>
          <w:sz w:val="24"/>
          <w:lang w:val="en-US" w:eastAsia="ru-RU"/>
        </w:rPr>
        <w:t>t</w:t>
      </w:r>
      <w:r w:rsidRPr="003A4BB8">
        <w:rPr>
          <w:snapToGrid w:val="0"/>
          <w:color w:val="000000"/>
          <w:sz w:val="24"/>
          <w:lang w:eastAsia="ru-RU"/>
        </w:rPr>
        <w:t xml:space="preserve">). </w:t>
      </w:r>
      <w:proofErr w:type="gramStart"/>
      <w:r>
        <w:rPr>
          <w:snapToGrid w:val="0"/>
          <w:color w:val="000000"/>
          <w:sz w:val="24"/>
          <w:lang w:eastAsia="ru-RU"/>
        </w:rPr>
        <w:t>(Почему мы так поступили?</w:t>
      </w:r>
      <w:proofErr w:type="gramEnd"/>
      <w:r>
        <w:rPr>
          <w:snapToGrid w:val="0"/>
          <w:color w:val="000000"/>
          <w:sz w:val="24"/>
          <w:lang w:eastAsia="ru-RU"/>
        </w:rPr>
        <w:t xml:space="preserve"> </w:t>
      </w:r>
      <w:proofErr w:type="gramStart"/>
      <w:r>
        <w:rPr>
          <w:snapToGrid w:val="0"/>
          <w:color w:val="000000"/>
          <w:sz w:val="24"/>
          <w:lang w:eastAsia="ru-RU"/>
        </w:rPr>
        <w:t>Оттого, что экспоненту легче всего дифференцировать!)</w:t>
      </w:r>
      <w:proofErr w:type="gramEnd"/>
      <w:r>
        <w:rPr>
          <w:snapToGrid w:val="0"/>
          <w:color w:val="000000"/>
          <w:sz w:val="24"/>
          <w:lang w:eastAsia="ru-RU"/>
        </w:rPr>
        <w:t xml:space="preserve"> Подставим это выражение в (24.1), помня о том, что каждое дифференцирование</w:t>
      </w:r>
      <w:r w:rsidRPr="003A4BB8">
        <w:rPr>
          <w:snapToGrid w:val="0"/>
          <w:color w:val="000000"/>
          <w:sz w:val="24"/>
          <w:lang w:eastAsia="ru-RU"/>
        </w:rPr>
        <w:t xml:space="preserve"> </w:t>
      </w:r>
      <w:proofErr w:type="gramStart"/>
      <w:r>
        <w:rPr>
          <w:i/>
          <w:snapToGrid w:val="0"/>
          <w:color w:val="000000"/>
          <w:sz w:val="24"/>
          <w:lang w:eastAsia="ru-RU"/>
        </w:rPr>
        <w:t>х</w:t>
      </w:r>
      <w:proofErr w:type="gramEnd"/>
      <w:r>
        <w:rPr>
          <w:i/>
          <w:snapToGrid w:val="0"/>
          <w:color w:val="000000"/>
          <w:sz w:val="24"/>
          <w:lang w:eastAsia="ru-RU"/>
        </w:rPr>
        <w:t xml:space="preserve"> </w:t>
      </w:r>
      <w:r>
        <w:rPr>
          <w:snapToGrid w:val="0"/>
          <w:color w:val="000000"/>
          <w:sz w:val="24"/>
          <w:lang w:eastAsia="ru-RU"/>
        </w:rPr>
        <w:t xml:space="preserve">по времени сводится к умножению на </w:t>
      </w:r>
      <w:r>
        <w:rPr>
          <w:i/>
          <w:snapToGrid w:val="0"/>
          <w:color w:val="000000"/>
          <w:sz w:val="24"/>
          <w:lang w:val="en-US" w:eastAsia="ru-RU"/>
        </w:rPr>
        <w:t>i</w:t>
      </w:r>
      <w:r>
        <w:rPr>
          <w:i/>
          <w:snapToGrid w:val="0"/>
          <w:color w:val="000000"/>
          <w:sz w:val="24"/>
          <w:lang w:val="en-US" w:eastAsia="ru-RU"/>
        </w:rPr>
        <w:sym w:font="Symbol" w:char="F061"/>
      </w:r>
      <w:r w:rsidRPr="003A4BB8">
        <w:rPr>
          <w:i/>
          <w:snapToGrid w:val="0"/>
          <w:color w:val="000000"/>
          <w:sz w:val="24"/>
          <w:lang w:eastAsia="ru-RU"/>
        </w:rPr>
        <w:t xml:space="preserve"> </w:t>
      </w:r>
      <w:r>
        <w:rPr>
          <w:snapToGrid w:val="0"/>
          <w:color w:val="000000"/>
          <w:sz w:val="24"/>
          <w:lang w:eastAsia="ru-RU"/>
        </w:rPr>
        <w:t xml:space="preserve">[напомним, что </w:t>
      </w:r>
      <w:r>
        <w:rPr>
          <w:i/>
          <w:snapToGrid w:val="0"/>
          <w:color w:val="000000"/>
          <w:sz w:val="24"/>
          <w:lang w:val="en-US" w:eastAsia="ru-RU"/>
        </w:rPr>
        <w:t>F</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 xml:space="preserve">)=0]. </w:t>
      </w:r>
      <w:r>
        <w:rPr>
          <w:snapToGrid w:val="0"/>
          <w:color w:val="000000"/>
          <w:sz w:val="24"/>
          <w:lang w:eastAsia="ru-RU"/>
        </w:rPr>
        <w:t>Сделать это очень легко, и наше уравнение примет вид</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 xml:space="preserve">( </w:t>
      </w:r>
      <w:r w:rsidRPr="003A4BB8">
        <w:rPr>
          <w:i/>
          <w:snapToGrid w:val="0"/>
          <w:color w:val="000000"/>
          <w:sz w:val="24"/>
          <w:lang w:eastAsia="ru-RU"/>
        </w:rPr>
        <w:t>-</w:t>
      </w:r>
      <w:r>
        <w:rPr>
          <w:i/>
          <w:snapToGrid w:val="0"/>
          <w:color w:val="000000"/>
          <w:sz w:val="24"/>
          <w:lang w:val="en-US" w:eastAsia="ru-RU"/>
        </w:rPr>
        <w:sym w:font="Symbol" w:char="F061"/>
      </w:r>
      <w:r w:rsidRPr="003A4BB8">
        <w:rPr>
          <w:i/>
          <w:snapToGrid w:val="0"/>
          <w:color w:val="000000"/>
          <w:sz w:val="24"/>
          <w:vertAlign w:val="superscript"/>
          <w:lang w:eastAsia="ru-RU"/>
        </w:rPr>
        <w:t>2</w:t>
      </w:r>
      <w:r w:rsidRPr="003A4BB8">
        <w:rPr>
          <w:i/>
          <w:snapToGrid w:val="0"/>
          <w:color w:val="000000"/>
          <w:sz w:val="24"/>
          <w:lang w:eastAsia="ru-RU"/>
        </w:rPr>
        <w:t>+</w:t>
      </w:r>
      <w:r>
        <w:rPr>
          <w:i/>
          <w:snapToGrid w:val="0"/>
          <w:color w:val="000000"/>
          <w:sz w:val="24"/>
          <w:lang w:val="en-US" w:eastAsia="ru-RU"/>
        </w:rPr>
        <w:t>i</w:t>
      </w:r>
      <w:r>
        <w:rPr>
          <w:snapToGrid w:val="0"/>
          <w:color w:val="000000"/>
          <w:sz w:val="24"/>
          <w:lang w:val="en-US" w:eastAsia="ru-RU"/>
        </w:rPr>
        <w:sym w:font="Symbol" w:char="F067"/>
      </w:r>
      <w:r>
        <w:rPr>
          <w:i/>
          <w:snapToGrid w:val="0"/>
          <w:color w:val="000000"/>
          <w:sz w:val="24"/>
          <w:lang w:val="en-US" w:eastAsia="ru-RU"/>
        </w:rPr>
        <w:sym w:font="Symbol" w:char="F061"/>
      </w:r>
      <w:r w:rsidRPr="003A4BB8">
        <w:rPr>
          <w:i/>
          <w:snapToGrid w:val="0"/>
          <w:color w:val="000000"/>
          <w:sz w:val="24"/>
          <w:lang w:eastAsia="ru-RU"/>
        </w:rPr>
        <w:t>+</w:t>
      </w:r>
      <w:r>
        <w:rPr>
          <w:snapToGrid w:val="0"/>
          <w:color w:val="000000"/>
          <w:sz w:val="24"/>
          <w:lang w:val="en-US" w:eastAsia="ru-RU"/>
        </w:rPr>
        <w:sym w:font="Symbol" w:char="F077"/>
      </w:r>
      <w:r w:rsidRPr="003A4BB8">
        <w:rPr>
          <w:i/>
          <w:snapToGrid w:val="0"/>
          <w:color w:val="000000"/>
          <w:sz w:val="24"/>
          <w:vertAlign w:val="superscript"/>
          <w:lang w:eastAsia="ru-RU"/>
        </w:rPr>
        <w:t>2</w:t>
      </w:r>
      <w:r w:rsidRPr="003A4BB8">
        <w:rPr>
          <w:i/>
          <w:snapToGrid w:val="0"/>
          <w:color w:val="000000"/>
          <w:sz w:val="24"/>
          <w:vertAlign w:val="subscript"/>
          <w:lang w:eastAsia="ru-RU"/>
        </w:rPr>
        <w:t>0</w:t>
      </w:r>
      <w:r>
        <w:rPr>
          <w:i/>
          <w:snapToGrid w:val="0"/>
          <w:color w:val="000000"/>
          <w:sz w:val="24"/>
          <w:lang w:eastAsia="ru-RU"/>
        </w:rPr>
        <w:t>)Ае</w:t>
      </w:r>
      <w:proofErr w:type="gramStart"/>
      <w:r>
        <w:rPr>
          <w:i/>
          <w:snapToGrid w:val="0"/>
          <w:color w:val="000000"/>
          <w:sz w:val="24"/>
          <w:vertAlign w:val="superscript"/>
          <w:lang w:val="en-US" w:eastAsia="ru-RU"/>
        </w:rPr>
        <w:t>i</w:t>
      </w:r>
      <w:proofErr w:type="gramEnd"/>
      <w:r>
        <w:rPr>
          <w:i/>
          <w:snapToGrid w:val="0"/>
          <w:color w:val="000000"/>
          <w:sz w:val="24"/>
          <w:vertAlign w:val="superscript"/>
          <w:lang w:val="en-US" w:eastAsia="ru-RU"/>
        </w:rPr>
        <w:sym w:font="Symbol" w:char="F061"/>
      </w:r>
      <w:r>
        <w:rPr>
          <w:i/>
          <w:snapToGrid w:val="0"/>
          <w:color w:val="000000"/>
          <w:sz w:val="24"/>
          <w:vertAlign w:val="superscript"/>
          <w:lang w:val="en-US" w:eastAsia="ru-RU"/>
        </w:rPr>
        <w:t>t</w:t>
      </w:r>
      <w:r>
        <w:rPr>
          <w:i/>
          <w:snapToGrid w:val="0"/>
          <w:color w:val="000000"/>
          <w:sz w:val="24"/>
          <w:lang w:eastAsia="ru-RU"/>
        </w:rPr>
        <w:t>=</w:t>
      </w:r>
      <w:r w:rsidRPr="003A4BB8">
        <w:rPr>
          <w:i/>
          <w:snapToGrid w:val="0"/>
          <w:color w:val="000000"/>
          <w:sz w:val="24"/>
          <w:lang w:eastAsia="ru-RU"/>
        </w:rPr>
        <w:t xml:space="preserve">0. </w:t>
      </w:r>
      <w:r>
        <w:rPr>
          <w:snapToGrid w:val="0"/>
          <w:color w:val="000000"/>
          <w:sz w:val="24"/>
          <w:lang w:eastAsia="ru-RU"/>
        </w:rPr>
        <w:t>(24.11)</w:t>
      </w: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32480" behindDoc="0" locked="0" layoutInCell="0" allowOverlap="1">
            <wp:simplePos x="0" y="0"/>
            <wp:positionH relativeFrom="column">
              <wp:posOffset>-868680</wp:posOffset>
            </wp:positionH>
            <wp:positionV relativeFrom="paragraph">
              <wp:posOffset>640080</wp:posOffset>
            </wp:positionV>
            <wp:extent cx="5029200" cy="457200"/>
            <wp:effectExtent l="19050" t="0" r="0" b="0"/>
            <wp:wrapTopAndBottom/>
            <wp:docPr id="245" name="Рисунок 1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descr="C:\1\pic\gray.jpg"/>
                    <pic:cNvPicPr>
                      <a:picLocks noChangeAspect="1" noChangeArrowheads="1"/>
                    </pic:cNvPicPr>
                  </pic:nvPicPr>
                  <pic:blipFill>
                    <a:blip r:embed="rId197" cstate="print"/>
                    <a:srcRect/>
                    <a:stretch>
                      <a:fillRect/>
                    </a:stretch>
                  </pic:blipFill>
                  <pic:spPr bwMode="auto">
                    <a:xfrm>
                      <a:off x="0" y="0"/>
                      <a:ext cx="5029200" cy="45720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Левая часть равенства должна быть равна нулю </w:t>
      </w:r>
      <w:r w:rsidR="001E76B9">
        <w:rPr>
          <w:i/>
          <w:snapToGrid w:val="0"/>
          <w:color w:val="000000"/>
          <w:sz w:val="24"/>
          <w:lang w:eastAsia="ru-RU"/>
        </w:rPr>
        <w:t xml:space="preserve">все время, </w:t>
      </w:r>
      <w:r w:rsidR="001E76B9">
        <w:rPr>
          <w:snapToGrid w:val="0"/>
          <w:color w:val="000000"/>
          <w:sz w:val="24"/>
          <w:lang w:eastAsia="ru-RU"/>
        </w:rPr>
        <w:t xml:space="preserve">но это возможно только в двух случаях: а) </w:t>
      </w:r>
      <w:r w:rsidR="001E76B9">
        <w:rPr>
          <w:i/>
          <w:snapToGrid w:val="0"/>
          <w:color w:val="000000"/>
          <w:sz w:val="24"/>
          <w:lang w:eastAsia="ru-RU"/>
        </w:rPr>
        <w:t xml:space="preserve">А=0, </w:t>
      </w:r>
      <w:r w:rsidR="001E76B9">
        <w:rPr>
          <w:snapToGrid w:val="0"/>
          <w:color w:val="000000"/>
          <w:sz w:val="24"/>
          <w:lang w:eastAsia="ru-RU"/>
        </w:rPr>
        <w:t>однако это даже и не решение: ведь тогда все покоится, или б)</w:t>
      </w: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color w:val="000000"/>
          <w:sz w:val="24"/>
          <w:lang w:val="be-BY"/>
        </w:rPr>
        <w:lastRenderedPageBreak/>
        <w:drawing>
          <wp:anchor distT="0" distB="0" distL="114300" distR="114300" simplePos="0" relativeHeight="251733504" behindDoc="0" locked="0" layoutInCell="0" allowOverlap="1">
            <wp:simplePos x="0" y="0"/>
            <wp:positionH relativeFrom="column">
              <wp:posOffset>-777240</wp:posOffset>
            </wp:positionH>
            <wp:positionV relativeFrom="paragraph">
              <wp:posOffset>464820</wp:posOffset>
            </wp:positionV>
            <wp:extent cx="5212080" cy="731520"/>
            <wp:effectExtent l="19050" t="0" r="7620" b="0"/>
            <wp:wrapTopAndBottom/>
            <wp:docPr id="244" name="Рисунок 1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descr="C:\1\pic\gray.jpg"/>
                    <pic:cNvPicPr>
                      <a:picLocks noChangeAspect="1" noChangeArrowheads="1"/>
                    </pic:cNvPicPr>
                  </pic:nvPicPr>
                  <pic:blipFill>
                    <a:blip r:embed="rId198" cstate="print"/>
                    <a:srcRect/>
                    <a:stretch>
                      <a:fillRect/>
                    </a:stretch>
                  </pic:blipFill>
                  <pic:spPr bwMode="auto">
                    <a:xfrm>
                      <a:off x="0" y="0"/>
                      <a:ext cx="5212080" cy="73152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Если мы сможем решить это уравнение и найти </w:t>
      </w:r>
      <w:r w:rsidR="001E76B9">
        <w:rPr>
          <w:i/>
          <w:snapToGrid w:val="0"/>
          <w:color w:val="000000"/>
          <w:sz w:val="24"/>
          <w:lang w:val="en-US" w:eastAsia="ru-RU"/>
        </w:rPr>
        <w:sym w:font="Symbol" w:char="F061"/>
      </w:r>
      <w:r w:rsidR="001E76B9">
        <w:rPr>
          <w:snapToGrid w:val="0"/>
          <w:color w:val="000000"/>
          <w:sz w:val="24"/>
          <w:lang w:eastAsia="ru-RU"/>
        </w:rPr>
        <w:t>, то мы найдем и решение, амплитуда которого</w:t>
      </w:r>
      <w:proofErr w:type="gramStart"/>
      <w:r w:rsidR="001E76B9">
        <w:rPr>
          <w:snapToGrid w:val="0"/>
          <w:color w:val="000000"/>
          <w:sz w:val="24"/>
          <w:lang w:eastAsia="ru-RU"/>
        </w:rPr>
        <w:t xml:space="preserve"> </w:t>
      </w:r>
      <w:r w:rsidR="001E76B9">
        <w:rPr>
          <w:i/>
          <w:snapToGrid w:val="0"/>
          <w:color w:val="000000"/>
          <w:sz w:val="24"/>
          <w:lang w:eastAsia="ru-RU"/>
        </w:rPr>
        <w:t>А</w:t>
      </w:r>
      <w:proofErr w:type="gramEnd"/>
      <w:r w:rsidR="001E76B9">
        <w:rPr>
          <w:i/>
          <w:snapToGrid w:val="0"/>
          <w:color w:val="000000"/>
          <w:sz w:val="24"/>
          <w:lang w:eastAsia="ru-RU"/>
        </w:rPr>
        <w:t xml:space="preserve"> </w:t>
      </w:r>
      <w:r w:rsidR="001E76B9">
        <w:rPr>
          <w:snapToGrid w:val="0"/>
          <w:color w:val="000000"/>
          <w:sz w:val="24"/>
          <w:lang w:eastAsia="ru-RU"/>
        </w:rPr>
        <w:t>не обязательно равна нулю!</w:t>
      </w: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34528" behindDoc="0" locked="0" layoutInCell="0" allowOverlap="1">
            <wp:simplePos x="0" y="0"/>
            <wp:positionH relativeFrom="column">
              <wp:posOffset>-685800</wp:posOffset>
            </wp:positionH>
            <wp:positionV relativeFrom="paragraph">
              <wp:posOffset>647700</wp:posOffset>
            </wp:positionV>
            <wp:extent cx="5120640" cy="640080"/>
            <wp:effectExtent l="19050" t="0" r="3810" b="0"/>
            <wp:wrapTopAndBottom/>
            <wp:docPr id="243" name="Рисунок 1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descr="C:\1\pic\gray.jpg"/>
                    <pic:cNvPicPr>
                      <a:picLocks noChangeAspect="1" noChangeArrowheads="1"/>
                    </pic:cNvPicPr>
                  </pic:nvPicPr>
                  <pic:blipFill>
                    <a:blip r:embed="rId199" cstate="print"/>
                    <a:srcRect/>
                    <a:stretch>
                      <a:fillRect/>
                    </a:stretch>
                  </pic:blipFill>
                  <pic:spPr bwMode="auto">
                    <a:xfrm>
                      <a:off x="0" y="0"/>
                      <a:ext cx="512064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Чтобы не думать о том, как извлечь квадратный корень, предположим, что </w:t>
      </w:r>
      <w:r w:rsidR="001E76B9">
        <w:rPr>
          <w:snapToGrid w:val="0"/>
          <w:color w:val="000000"/>
          <w:sz w:val="24"/>
          <w:lang w:val="en-US" w:eastAsia="ru-RU"/>
        </w:rPr>
        <w:sym w:font="Symbol" w:char="F067"/>
      </w:r>
      <w:r w:rsidR="001E76B9" w:rsidRPr="003A4BB8">
        <w:rPr>
          <w:smallCaps/>
          <w:snapToGrid w:val="0"/>
          <w:color w:val="000000"/>
          <w:sz w:val="24"/>
          <w:lang w:eastAsia="ru-RU"/>
        </w:rPr>
        <w:t xml:space="preserve"> </w:t>
      </w:r>
      <w:r w:rsidR="001E76B9">
        <w:rPr>
          <w:snapToGrid w:val="0"/>
          <w:color w:val="000000"/>
          <w:sz w:val="24"/>
          <w:lang w:eastAsia="ru-RU"/>
        </w:rPr>
        <w:t xml:space="preserve">меньше </w:t>
      </w:r>
      <w:r w:rsidR="001E76B9">
        <w:rPr>
          <w:snapToGrid w:val="0"/>
          <w:color w:val="000000"/>
          <w:sz w:val="24"/>
          <w:lang w:val="en-US" w:eastAsia="ru-RU"/>
        </w:rPr>
        <w:sym w:font="Symbol" w:char="F077"/>
      </w:r>
      <w:r w:rsidR="001E76B9">
        <w:rPr>
          <w:snapToGrid w:val="0"/>
          <w:color w:val="000000"/>
          <w:sz w:val="24"/>
          <w:vertAlign w:val="subscript"/>
          <w:lang w:eastAsia="ru-RU"/>
        </w:rPr>
        <w:t>0</w:t>
      </w:r>
      <w:r w:rsidR="001E76B9">
        <w:rPr>
          <w:snapToGrid w:val="0"/>
          <w:color w:val="000000"/>
          <w:sz w:val="24"/>
          <w:lang w:eastAsia="ru-RU"/>
        </w:rPr>
        <w:t xml:space="preserve">, и поэтому </w:t>
      </w:r>
      <w:r w:rsidR="001E76B9">
        <w:rPr>
          <w:snapToGrid w:val="0"/>
          <w:color w:val="000000"/>
          <w:sz w:val="24"/>
          <w:lang w:val="en-US" w:eastAsia="ru-RU"/>
        </w:rPr>
        <w:sym w:font="Symbol" w:char="F077"/>
      </w:r>
      <w:r w:rsidR="001E76B9" w:rsidRPr="003A4BB8">
        <w:rPr>
          <w:snapToGrid w:val="0"/>
          <w:color w:val="000000"/>
          <w:sz w:val="24"/>
          <w:vertAlign w:val="superscript"/>
          <w:lang w:eastAsia="ru-RU"/>
        </w:rPr>
        <w:t>2</w:t>
      </w:r>
      <w:r w:rsidR="001E76B9" w:rsidRPr="003A4BB8">
        <w:rPr>
          <w:snapToGrid w:val="0"/>
          <w:color w:val="000000"/>
          <w:sz w:val="24"/>
          <w:vertAlign w:val="subscript"/>
          <w:lang w:eastAsia="ru-RU"/>
        </w:rPr>
        <w:t>0</w:t>
      </w:r>
      <w:r w:rsidR="001E76B9" w:rsidRPr="003A4BB8">
        <w:rPr>
          <w:snapToGrid w:val="0"/>
          <w:color w:val="000000"/>
          <w:sz w:val="24"/>
          <w:lang w:eastAsia="ru-RU"/>
        </w:rPr>
        <w:t>-</w:t>
      </w:r>
      <w:r w:rsidR="001E76B9">
        <w:rPr>
          <w:snapToGrid w:val="0"/>
          <w:color w:val="000000"/>
          <w:sz w:val="24"/>
          <w:lang w:val="en-US" w:eastAsia="ru-RU"/>
        </w:rPr>
        <w:sym w:font="Symbol" w:char="F067"/>
      </w:r>
      <w:r w:rsidR="001E76B9" w:rsidRPr="003A4BB8">
        <w:rPr>
          <w:snapToGrid w:val="0"/>
          <w:color w:val="000000"/>
          <w:sz w:val="24"/>
          <w:vertAlign w:val="superscript"/>
          <w:lang w:eastAsia="ru-RU"/>
        </w:rPr>
        <w:t>2</w:t>
      </w:r>
      <w:r w:rsidR="001E76B9" w:rsidRPr="003A4BB8">
        <w:rPr>
          <w:snapToGrid w:val="0"/>
          <w:color w:val="000000"/>
          <w:sz w:val="24"/>
          <w:lang w:eastAsia="ru-RU"/>
        </w:rPr>
        <w:t xml:space="preserve">/4 </w:t>
      </w:r>
      <w:r w:rsidR="001E76B9">
        <w:rPr>
          <w:snapToGrid w:val="0"/>
          <w:color w:val="000000"/>
          <w:sz w:val="24"/>
          <w:lang w:eastAsia="ru-RU"/>
        </w:rPr>
        <w:t>— положи</w:t>
      </w:r>
      <w:r w:rsidR="001E76B9">
        <w:rPr>
          <w:snapToGrid w:val="0"/>
          <w:color w:val="000000"/>
          <w:sz w:val="24"/>
          <w:lang w:eastAsia="ru-RU"/>
        </w:rPr>
        <w:softHyphen/>
        <w:t xml:space="preserve">тельная величина. Беспокоит </w:t>
      </w:r>
      <w:proofErr w:type="gramStart"/>
      <w:r w:rsidR="001E76B9">
        <w:rPr>
          <w:snapToGrid w:val="0"/>
          <w:color w:val="000000"/>
          <w:sz w:val="24"/>
          <w:lang w:eastAsia="ru-RU"/>
        </w:rPr>
        <w:t>другое</w:t>
      </w:r>
      <w:proofErr w:type="gramEnd"/>
      <w:r w:rsidR="001E76B9">
        <w:rPr>
          <w:snapToGrid w:val="0"/>
          <w:color w:val="000000"/>
          <w:sz w:val="24"/>
          <w:lang w:eastAsia="ru-RU"/>
        </w:rPr>
        <w:t xml:space="preserve">: почему мы получили </w:t>
      </w:r>
      <w:r w:rsidR="001E76B9">
        <w:rPr>
          <w:i/>
          <w:snapToGrid w:val="0"/>
          <w:color w:val="000000"/>
          <w:sz w:val="24"/>
          <w:lang w:eastAsia="ru-RU"/>
        </w:rPr>
        <w:t xml:space="preserve">два </w:t>
      </w:r>
      <w:r w:rsidR="001E76B9">
        <w:rPr>
          <w:snapToGrid w:val="0"/>
          <w:color w:val="000000"/>
          <w:sz w:val="24"/>
          <w:lang w:eastAsia="ru-RU"/>
        </w:rPr>
        <w:t>решения! Им соответствуют</w:t>
      </w:r>
    </w:p>
    <w:p w:rsidR="001E76B9" w:rsidRPr="003A4BB8" w:rsidRDefault="001E76B9" w:rsidP="001E76B9">
      <w:pPr>
        <w:ind w:left="-1418" w:right="-766"/>
        <w:jc w:val="both"/>
        <w:rPr>
          <w:snapToGrid w:val="0"/>
          <w:color w:val="000000"/>
          <w:sz w:val="24"/>
          <w:lang w:eastAsia="ru-RU"/>
        </w:rPr>
      </w:pPr>
    </w:p>
    <w:p w:rsidR="001E76B9" w:rsidRDefault="003A4BB8" w:rsidP="001E76B9">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735552" behindDoc="0" locked="0" layoutInCell="0" allowOverlap="1">
            <wp:simplePos x="0" y="0"/>
            <wp:positionH relativeFrom="column">
              <wp:posOffset>-868680</wp:posOffset>
            </wp:positionH>
            <wp:positionV relativeFrom="paragraph">
              <wp:posOffset>281940</wp:posOffset>
            </wp:positionV>
            <wp:extent cx="5303520" cy="548640"/>
            <wp:effectExtent l="19050" t="0" r="0" b="0"/>
            <wp:wrapTopAndBottom/>
            <wp:docPr id="242" name="Рисунок 1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descr="C:\1\pic\gray.jpg"/>
                    <pic:cNvPicPr>
                      <a:picLocks noChangeAspect="1" noChangeArrowheads="1"/>
                    </pic:cNvPicPr>
                  </pic:nvPicPr>
                  <pic:blipFill>
                    <a:blip r:embed="rId200" cstate="print"/>
                    <a:srcRect/>
                    <a:stretch>
                      <a:fillRect/>
                    </a:stretch>
                  </pic:blipFill>
                  <pic:spPr bwMode="auto">
                    <a:xfrm>
                      <a:off x="0" y="0"/>
                      <a:ext cx="5303520" cy="548640"/>
                    </a:xfrm>
                    <a:prstGeom prst="rect">
                      <a:avLst/>
                    </a:prstGeom>
                    <a:noFill/>
                    <a:ln w="9525">
                      <a:noFill/>
                      <a:miter lim="800000"/>
                      <a:headEnd/>
                      <a:tailEnd/>
                    </a:ln>
                  </pic:spPr>
                </pic:pic>
              </a:graphicData>
            </a:graphic>
          </wp:anchor>
        </w:drawing>
      </w:r>
      <w:r w:rsidR="001E76B9">
        <w:rPr>
          <w:snapToGrid w:val="0"/>
          <w:color w:val="000000"/>
          <w:sz w:val="24"/>
          <w:lang w:eastAsia="ru-RU"/>
        </w:rPr>
        <w:t>и</w:t>
      </w: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36576" behindDoc="0" locked="0" layoutInCell="0" allowOverlap="1">
            <wp:simplePos x="0" y="0"/>
            <wp:positionH relativeFrom="column">
              <wp:posOffset>-868680</wp:posOffset>
            </wp:positionH>
            <wp:positionV relativeFrom="paragraph">
              <wp:posOffset>830580</wp:posOffset>
            </wp:positionV>
            <wp:extent cx="2194560" cy="548640"/>
            <wp:effectExtent l="19050" t="0" r="0" b="0"/>
            <wp:wrapTopAndBottom/>
            <wp:docPr id="241" name="Рисунок 1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descr="C:\1\pic\gray.jpg"/>
                    <pic:cNvPicPr>
                      <a:picLocks noChangeAspect="1" noChangeArrowheads="1"/>
                    </pic:cNvPicPr>
                  </pic:nvPicPr>
                  <pic:blipFill>
                    <a:blip r:embed="rId201" cstate="print"/>
                    <a:srcRect/>
                    <a:stretch>
                      <a:fillRect/>
                    </a:stretch>
                  </pic:blipFill>
                  <pic:spPr bwMode="auto">
                    <a:xfrm>
                      <a:off x="0" y="0"/>
                      <a:ext cx="2194560" cy="548640"/>
                    </a:xfrm>
                    <a:prstGeom prst="rect">
                      <a:avLst/>
                    </a:prstGeom>
                    <a:noFill/>
                    <a:ln w="9525">
                      <a:noFill/>
                      <a:miter lim="800000"/>
                      <a:headEnd/>
                      <a:tailEnd/>
                    </a:ln>
                  </pic:spPr>
                </pic:pic>
              </a:graphicData>
            </a:graphic>
          </wp:anchor>
        </w:drawing>
      </w:r>
      <w:r w:rsidR="001E76B9">
        <w:rPr>
          <w:snapToGrid w:val="0"/>
          <w:color w:val="000000"/>
          <w:sz w:val="24"/>
          <w:lang w:eastAsia="ru-RU"/>
        </w:rPr>
        <w:t>Займемся пока первым решением, предположив, что мы ничего не знаем о том, что квадратный корень принимает два значе</w:t>
      </w:r>
      <w:r w:rsidR="001E76B9">
        <w:rPr>
          <w:snapToGrid w:val="0"/>
          <w:color w:val="000000"/>
          <w:sz w:val="24"/>
          <w:lang w:eastAsia="ru-RU"/>
        </w:rPr>
        <w:softHyphen/>
        <w:t xml:space="preserve">ния. В этом случае смещение </w:t>
      </w:r>
      <w:r w:rsidR="001E76B9">
        <w:rPr>
          <w:i/>
          <w:snapToGrid w:val="0"/>
          <w:color w:val="000000"/>
          <w:sz w:val="24"/>
          <w:lang w:eastAsia="ru-RU"/>
        </w:rPr>
        <w:t xml:space="preserve">х </w:t>
      </w:r>
      <w:r w:rsidR="001E76B9">
        <w:rPr>
          <w:snapToGrid w:val="0"/>
          <w:color w:val="000000"/>
          <w:sz w:val="24"/>
          <w:lang w:eastAsia="ru-RU"/>
        </w:rPr>
        <w:t xml:space="preserve">равно </w:t>
      </w:r>
      <w:r w:rsidR="001E76B9">
        <w:rPr>
          <w:snapToGrid w:val="0"/>
          <w:color w:val="000000"/>
          <w:sz w:val="24"/>
          <w:lang w:val="en-US" w:eastAsia="ru-RU"/>
        </w:rPr>
        <w:t>x</w:t>
      </w:r>
      <w:r w:rsidR="001E76B9" w:rsidRPr="003A4BB8">
        <w:rPr>
          <w:snapToGrid w:val="0"/>
          <w:color w:val="000000"/>
          <w:sz w:val="24"/>
          <w:vertAlign w:val="subscript"/>
          <w:lang w:eastAsia="ru-RU"/>
        </w:rPr>
        <w:t>1</w:t>
      </w:r>
      <w:r w:rsidR="001E76B9" w:rsidRPr="003A4BB8">
        <w:rPr>
          <w:snapToGrid w:val="0"/>
          <w:color w:val="000000"/>
          <w:sz w:val="24"/>
          <w:lang w:eastAsia="ru-RU"/>
        </w:rPr>
        <w:t>=</w:t>
      </w:r>
      <w:r w:rsidR="001E76B9">
        <w:rPr>
          <w:snapToGrid w:val="0"/>
          <w:color w:val="000000"/>
          <w:sz w:val="24"/>
          <w:lang w:val="en-US" w:eastAsia="ru-RU"/>
        </w:rPr>
        <w:t>Aexp</w:t>
      </w:r>
      <w:r w:rsidR="001E76B9" w:rsidRPr="003A4BB8">
        <w:rPr>
          <w:snapToGrid w:val="0"/>
          <w:color w:val="000000"/>
          <w:sz w:val="24"/>
          <w:lang w:eastAsia="ru-RU"/>
        </w:rPr>
        <w:t>(</w:t>
      </w:r>
      <w:r w:rsidR="001E76B9">
        <w:rPr>
          <w:snapToGrid w:val="0"/>
          <w:color w:val="000000"/>
          <w:sz w:val="24"/>
          <w:lang w:val="en-US" w:eastAsia="ru-RU"/>
        </w:rPr>
        <w:t>i</w:t>
      </w:r>
      <w:r w:rsidR="001E76B9">
        <w:rPr>
          <w:i/>
          <w:snapToGrid w:val="0"/>
          <w:color w:val="000000"/>
          <w:sz w:val="24"/>
          <w:lang w:val="en-US" w:eastAsia="ru-RU"/>
        </w:rPr>
        <w:sym w:font="Symbol" w:char="F061"/>
      </w:r>
      <w:r w:rsidR="001E76B9" w:rsidRPr="003A4BB8">
        <w:rPr>
          <w:snapToGrid w:val="0"/>
          <w:color w:val="000000"/>
          <w:sz w:val="24"/>
          <w:vertAlign w:val="subscript"/>
          <w:lang w:eastAsia="ru-RU"/>
        </w:rPr>
        <w:t>1</w:t>
      </w:r>
      <w:r w:rsidR="001E76B9">
        <w:rPr>
          <w:snapToGrid w:val="0"/>
          <w:color w:val="000000"/>
          <w:sz w:val="24"/>
          <w:lang w:val="en-US" w:eastAsia="ru-RU"/>
        </w:rPr>
        <w:t>t</w:t>
      </w:r>
      <w:r w:rsidR="001E76B9" w:rsidRPr="003A4BB8">
        <w:rPr>
          <w:snapToGrid w:val="0"/>
          <w:color w:val="000000"/>
          <w:sz w:val="24"/>
          <w:lang w:eastAsia="ru-RU"/>
        </w:rPr>
        <w:t xml:space="preserve">), </w:t>
      </w:r>
      <w:r w:rsidR="001E76B9">
        <w:rPr>
          <w:snapToGrid w:val="0"/>
          <w:color w:val="000000"/>
          <w:sz w:val="24"/>
          <w:lang w:eastAsia="ru-RU"/>
        </w:rPr>
        <w:t>где</w:t>
      </w:r>
      <w:proofErr w:type="gramStart"/>
      <w:r w:rsidR="001E76B9">
        <w:rPr>
          <w:snapToGrid w:val="0"/>
          <w:color w:val="000000"/>
          <w:sz w:val="24"/>
          <w:lang w:eastAsia="ru-RU"/>
        </w:rPr>
        <w:t xml:space="preserve"> </w:t>
      </w:r>
      <w:r w:rsidR="001E76B9">
        <w:rPr>
          <w:i/>
          <w:snapToGrid w:val="0"/>
          <w:color w:val="000000"/>
          <w:sz w:val="24"/>
          <w:lang w:eastAsia="ru-RU"/>
        </w:rPr>
        <w:t>А</w:t>
      </w:r>
      <w:proofErr w:type="gramEnd"/>
      <w:r w:rsidR="001E76B9">
        <w:rPr>
          <w:i/>
          <w:snapToGrid w:val="0"/>
          <w:color w:val="000000"/>
          <w:sz w:val="24"/>
          <w:lang w:eastAsia="ru-RU"/>
        </w:rPr>
        <w:t xml:space="preserve"> — </w:t>
      </w:r>
      <w:r w:rsidR="001E76B9">
        <w:rPr>
          <w:snapToGrid w:val="0"/>
          <w:color w:val="000000"/>
          <w:sz w:val="24"/>
          <w:lang w:eastAsia="ru-RU"/>
        </w:rPr>
        <w:t xml:space="preserve">произвольная постоянная. Чтобы сократить запись, введем специальное обозначение для входящего в </w:t>
      </w:r>
      <w:r w:rsidR="001E76B9">
        <w:rPr>
          <w:i/>
          <w:snapToGrid w:val="0"/>
          <w:color w:val="000000"/>
          <w:sz w:val="24"/>
          <w:lang w:val="en-US" w:eastAsia="ru-RU"/>
        </w:rPr>
        <w:sym w:font="Symbol" w:char="F061"/>
      </w:r>
      <w:r w:rsidR="001E76B9">
        <w:rPr>
          <w:snapToGrid w:val="0"/>
          <w:color w:val="000000"/>
          <w:sz w:val="24"/>
          <w:vertAlign w:val="subscript"/>
          <w:lang w:val="en-US" w:eastAsia="ru-RU"/>
        </w:rPr>
        <w:t>t</w:t>
      </w:r>
      <w:r w:rsidR="001E76B9" w:rsidRPr="003A4BB8">
        <w:rPr>
          <w:snapToGrid w:val="0"/>
          <w:color w:val="000000"/>
          <w:sz w:val="24"/>
          <w:lang w:eastAsia="ru-RU"/>
        </w:rPr>
        <w:t xml:space="preserve"> </w:t>
      </w:r>
      <w:r w:rsidR="001E76B9">
        <w:rPr>
          <w:snapToGrid w:val="0"/>
          <w:color w:val="000000"/>
          <w:sz w:val="24"/>
          <w:lang w:eastAsia="ru-RU"/>
        </w:rPr>
        <w:t>квадратного корня:</w:t>
      </w:r>
    </w:p>
    <w:p w:rsidR="001E76B9" w:rsidRPr="003A4BB8" w:rsidRDefault="001E76B9" w:rsidP="001E76B9">
      <w:pPr>
        <w:ind w:left="-1418" w:right="-766"/>
        <w:jc w:val="both"/>
        <w:rPr>
          <w:snapToGrid w:val="0"/>
          <w:color w:val="000000"/>
          <w:sz w:val="24"/>
          <w:lang w:eastAsia="ru-RU"/>
        </w:rPr>
      </w:pPr>
    </w:p>
    <w:p w:rsidR="001E76B9" w:rsidRDefault="001E76B9" w:rsidP="001E76B9">
      <w:pPr>
        <w:ind w:left="-1418" w:right="-766"/>
        <w:jc w:val="both"/>
        <w:rPr>
          <w:snapToGrid w:val="0"/>
          <w:sz w:val="24"/>
          <w:lang w:eastAsia="ru-RU"/>
        </w:rPr>
      </w:pPr>
      <w:r>
        <w:rPr>
          <w:snapToGrid w:val="0"/>
          <w:color w:val="000000"/>
          <w:sz w:val="24"/>
          <w:lang w:eastAsia="ru-RU"/>
        </w:rPr>
        <w:t xml:space="preserve">Так, </w:t>
      </w:r>
      <w:r w:rsidR="003A4BB8">
        <w:rPr>
          <w:noProof/>
          <w:sz w:val="24"/>
          <w:lang w:val="be-BY"/>
        </w:rPr>
        <w:drawing>
          <wp:inline distT="0" distB="0" distL="0" distR="0">
            <wp:extent cx="949325" cy="158115"/>
            <wp:effectExtent l="19050" t="0" r="3175" b="0"/>
            <wp:docPr id="22"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202" cstate="print"/>
                    <a:srcRect/>
                    <a:stretch>
                      <a:fillRect/>
                    </a:stretch>
                  </pic:blipFill>
                  <pic:spPr bwMode="auto">
                    <a:xfrm>
                      <a:off x="0" y="0"/>
                      <a:ext cx="949325" cy="158115"/>
                    </a:xfrm>
                    <a:prstGeom prst="rect">
                      <a:avLst/>
                    </a:prstGeom>
                    <a:noFill/>
                    <a:ln w="9525">
                      <a:noFill/>
                      <a:miter lim="800000"/>
                      <a:headEnd/>
                      <a:tailEnd/>
                    </a:ln>
                  </pic:spPr>
                </pic:pic>
              </a:graphicData>
            </a:graphic>
          </wp:inline>
        </w:drawing>
      </w:r>
      <w:r>
        <w:rPr>
          <w:snapToGrid w:val="0"/>
          <w:color w:val="000000"/>
          <w:sz w:val="24"/>
          <w:lang w:eastAsia="ru-RU"/>
        </w:rPr>
        <w:t xml:space="preserve">и </w:t>
      </w:r>
      <w:r w:rsidR="003A4BB8">
        <w:rPr>
          <w:noProof/>
          <w:sz w:val="24"/>
          <w:lang w:val="be-BY"/>
        </w:rPr>
        <w:drawing>
          <wp:inline distT="0" distB="0" distL="0" distR="0">
            <wp:extent cx="1377315" cy="158115"/>
            <wp:effectExtent l="19050" t="0" r="0" b="0"/>
            <wp:docPr id="23"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203" cstate="print"/>
                    <a:srcRect/>
                    <a:stretch>
                      <a:fillRect/>
                    </a:stretch>
                  </pic:blipFill>
                  <pic:spPr bwMode="auto">
                    <a:xfrm>
                      <a:off x="0" y="0"/>
                      <a:ext cx="1377315" cy="158115"/>
                    </a:xfrm>
                    <a:prstGeom prst="rect">
                      <a:avLst/>
                    </a:prstGeom>
                    <a:noFill/>
                    <a:ln w="9525">
                      <a:noFill/>
                      <a:miter lim="800000"/>
                      <a:headEnd/>
                      <a:tailEnd/>
                    </a:ln>
                  </pic:spPr>
                </pic:pic>
              </a:graphicData>
            </a:graphic>
          </wp:inline>
        </w:drawing>
      </w:r>
      <w:r w:rsidRPr="003A4BB8">
        <w:rPr>
          <w:i/>
          <w:snapToGrid w:val="0"/>
          <w:color w:val="000000"/>
          <w:sz w:val="24"/>
          <w:lang w:eastAsia="ru-RU"/>
        </w:rPr>
        <w:t xml:space="preserve">, </w:t>
      </w:r>
      <w:r>
        <w:rPr>
          <w:snapToGrid w:val="0"/>
          <w:color w:val="000000"/>
          <w:sz w:val="24"/>
          <w:lang w:eastAsia="ru-RU"/>
        </w:rPr>
        <w:t>или, если воспользоваться замечательным свойством экспоненты,</w:t>
      </w: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37600" behindDoc="0" locked="0" layoutInCell="0" allowOverlap="1">
            <wp:simplePos x="0" y="0"/>
            <wp:positionH relativeFrom="column">
              <wp:posOffset>-868680</wp:posOffset>
            </wp:positionH>
            <wp:positionV relativeFrom="paragraph">
              <wp:posOffset>183515</wp:posOffset>
            </wp:positionV>
            <wp:extent cx="5303520" cy="457200"/>
            <wp:effectExtent l="19050" t="0" r="0" b="0"/>
            <wp:wrapTopAndBottom/>
            <wp:docPr id="240" name="Рисунок 1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 descr="C:\1\pic\gray.jpg"/>
                    <pic:cNvPicPr>
                      <a:picLocks noChangeAspect="1" noChangeArrowheads="1"/>
                    </pic:cNvPicPr>
                  </pic:nvPicPr>
                  <pic:blipFill>
                    <a:blip r:embed="rId204" cstate="print"/>
                    <a:srcRect/>
                    <a:stretch>
                      <a:fillRect/>
                    </a:stretch>
                  </pic:blipFill>
                  <pic:spPr bwMode="auto">
                    <a:xfrm>
                      <a:off x="0" y="0"/>
                      <a:ext cx="5303520" cy="45720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Итак, система осциллирует с частотой </w:t>
      </w:r>
      <w:r>
        <w:rPr>
          <w:snapToGrid w:val="0"/>
          <w:color w:val="000000"/>
          <w:sz w:val="24"/>
          <w:lang w:val="en-US" w:eastAsia="ru-RU"/>
        </w:rPr>
        <w:sym w:font="Symbol" w:char="F077"/>
      </w:r>
      <w:r>
        <w:rPr>
          <w:snapToGrid w:val="0"/>
          <w:color w:val="000000"/>
          <w:sz w:val="24"/>
          <w:vertAlign w:val="subscript"/>
          <w:lang w:val="en-US" w:eastAsia="ru-RU"/>
        </w:rPr>
        <w:sym w:font="Symbol" w:char="F067"/>
      </w:r>
      <w:proofErr w:type="gramStart"/>
      <w:r>
        <w:rPr>
          <w:snapToGrid w:val="0"/>
          <w:color w:val="000000"/>
          <w:sz w:val="24"/>
          <w:lang w:eastAsia="ru-RU"/>
        </w:rPr>
        <w:t xml:space="preserve"> ,</w:t>
      </w:r>
      <w:proofErr w:type="gramEnd"/>
      <w:r>
        <w:rPr>
          <w:snapToGrid w:val="0"/>
          <w:color w:val="000000"/>
          <w:sz w:val="24"/>
          <w:lang w:eastAsia="ru-RU"/>
        </w:rPr>
        <w:t xml:space="preserve"> которая </w:t>
      </w:r>
      <w:r>
        <w:rPr>
          <w:i/>
          <w:snapToGrid w:val="0"/>
          <w:color w:val="000000"/>
          <w:sz w:val="24"/>
          <w:lang w:eastAsia="ru-RU"/>
        </w:rPr>
        <w:t xml:space="preserve">в точности </w:t>
      </w:r>
      <w:r>
        <w:rPr>
          <w:snapToGrid w:val="0"/>
          <w:color w:val="000000"/>
          <w:sz w:val="24"/>
          <w:lang w:eastAsia="ru-RU"/>
        </w:rPr>
        <w:t xml:space="preserve">не равна частоте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но практически близка к ней, если система достаточно добротна. Кроме того, амплитуда колебаний экспо</w:t>
      </w:r>
      <w:r>
        <w:rPr>
          <w:snapToGrid w:val="0"/>
          <w:color w:val="000000"/>
          <w:sz w:val="24"/>
          <w:lang w:eastAsia="ru-RU"/>
        </w:rPr>
        <w:softHyphen/>
        <w:t>ненциально затухает! Если взять действительную часть (24.16), то мы получим</w:t>
      </w: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38624" behindDoc="0" locked="0" layoutInCell="0" allowOverlap="1">
            <wp:simplePos x="0" y="0"/>
            <wp:positionH relativeFrom="column">
              <wp:posOffset>-868680</wp:posOffset>
            </wp:positionH>
            <wp:positionV relativeFrom="paragraph">
              <wp:posOffset>198120</wp:posOffset>
            </wp:positionV>
            <wp:extent cx="5303520" cy="436245"/>
            <wp:effectExtent l="19050" t="0" r="0" b="0"/>
            <wp:wrapTopAndBottom/>
            <wp:docPr id="239" name="Рисунок 1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descr="C:\1\pic\gray.jpg"/>
                    <pic:cNvPicPr>
                      <a:picLocks noChangeAspect="1" noChangeArrowheads="1"/>
                    </pic:cNvPicPr>
                  </pic:nvPicPr>
                  <pic:blipFill>
                    <a:blip r:embed="rId205" cstate="print"/>
                    <a:srcRect/>
                    <a:stretch>
                      <a:fillRect/>
                    </a:stretch>
                  </pic:blipFill>
                  <pic:spPr bwMode="auto">
                    <a:xfrm>
                      <a:off x="0" y="0"/>
                      <a:ext cx="5303520" cy="436245"/>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Это решение очень напоминает угаданное нами решение (24.10), вот только частота немного другая, </w:t>
      </w:r>
      <w:r>
        <w:rPr>
          <w:snapToGrid w:val="0"/>
          <w:color w:val="000000"/>
          <w:sz w:val="24"/>
          <w:lang w:eastAsia="ru-RU"/>
        </w:rPr>
        <w:sym w:font="Symbol" w:char="F077"/>
      </w:r>
      <w:r>
        <w:rPr>
          <w:snapToGrid w:val="0"/>
          <w:color w:val="000000"/>
          <w:sz w:val="24"/>
          <w:vertAlign w:val="subscript"/>
          <w:lang w:eastAsia="ru-RU"/>
        </w:rPr>
        <w:sym w:font="Symbol" w:char="F067"/>
      </w:r>
      <w:r>
        <w:rPr>
          <w:snapToGrid w:val="0"/>
          <w:color w:val="000000"/>
          <w:sz w:val="24"/>
          <w:lang w:eastAsia="ru-RU"/>
        </w:rPr>
        <w:t>. Но это лишь небольшая поправка, значит, первоначальная идея была правильной.</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 все-таки </w:t>
      </w:r>
      <w:r>
        <w:rPr>
          <w:i/>
          <w:snapToGrid w:val="0"/>
          <w:color w:val="000000"/>
          <w:sz w:val="24"/>
          <w:lang w:eastAsia="ru-RU"/>
        </w:rPr>
        <w:t xml:space="preserve">не все </w:t>
      </w:r>
      <w:r>
        <w:rPr>
          <w:snapToGrid w:val="0"/>
          <w:color w:val="000000"/>
          <w:sz w:val="24"/>
          <w:lang w:eastAsia="ru-RU"/>
        </w:rPr>
        <w:t xml:space="preserve">благополучно! А не благополучно то, что </w:t>
      </w:r>
      <w:r>
        <w:rPr>
          <w:i/>
          <w:snapToGrid w:val="0"/>
          <w:color w:val="000000"/>
          <w:sz w:val="24"/>
          <w:lang w:eastAsia="ru-RU"/>
        </w:rPr>
        <w:t>су</w:t>
      </w:r>
      <w:r>
        <w:rPr>
          <w:i/>
          <w:snapToGrid w:val="0"/>
          <w:color w:val="000000"/>
          <w:sz w:val="24"/>
          <w:lang w:eastAsia="ru-RU"/>
        </w:rPr>
        <w:softHyphen/>
        <w:t>ществует второе решение.</w:t>
      </w:r>
    </w:p>
    <w:p w:rsidR="001E76B9" w:rsidRPr="003A4BB8" w:rsidRDefault="003A4BB8" w:rsidP="001E76B9">
      <w:pPr>
        <w:ind w:left="-1418" w:right="-766"/>
        <w:jc w:val="both"/>
        <w:rPr>
          <w:snapToGrid w:val="0"/>
          <w:color w:val="000000"/>
          <w:sz w:val="24"/>
          <w:vertAlign w:val="subscript"/>
          <w:lang w:eastAsia="ru-RU"/>
        </w:rPr>
      </w:pPr>
      <w:r>
        <w:rPr>
          <w:noProof/>
          <w:color w:val="000000"/>
          <w:sz w:val="24"/>
          <w:lang w:val="be-BY"/>
        </w:rPr>
        <w:drawing>
          <wp:anchor distT="0" distB="0" distL="114300" distR="114300" simplePos="0" relativeHeight="251739648" behindDoc="0" locked="0" layoutInCell="0" allowOverlap="1">
            <wp:simplePos x="0" y="0"/>
            <wp:positionH relativeFrom="column">
              <wp:posOffset>-868680</wp:posOffset>
            </wp:positionH>
            <wp:positionV relativeFrom="paragraph">
              <wp:posOffset>314325</wp:posOffset>
            </wp:positionV>
            <wp:extent cx="5303520" cy="548640"/>
            <wp:effectExtent l="19050" t="0" r="0" b="0"/>
            <wp:wrapTopAndBottom/>
            <wp:docPr id="238" name="Рисунок 1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descr="C:\1\pic\gray.jpg"/>
                    <pic:cNvPicPr>
                      <a:picLocks noChangeAspect="1" noChangeArrowheads="1"/>
                    </pic:cNvPicPr>
                  </pic:nvPicPr>
                  <pic:blipFill>
                    <a:blip r:embed="rId206" cstate="print"/>
                    <a:srcRect/>
                    <a:stretch>
                      <a:fillRect/>
                    </a:stretch>
                  </pic:blipFill>
                  <pic:spPr bwMode="auto">
                    <a:xfrm>
                      <a:off x="0" y="0"/>
                      <a:ext cx="5303520" cy="5486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Этому решению соответствует </w:t>
      </w:r>
      <w:r w:rsidR="001E76B9">
        <w:rPr>
          <w:snapToGrid w:val="0"/>
          <w:color w:val="000000"/>
          <w:sz w:val="24"/>
          <w:lang w:val="en-US" w:eastAsia="ru-RU"/>
        </w:rPr>
        <w:sym w:font="Symbol" w:char="F061"/>
      </w:r>
      <w:r w:rsidR="001E76B9">
        <w:rPr>
          <w:snapToGrid w:val="0"/>
          <w:color w:val="000000"/>
          <w:sz w:val="24"/>
          <w:vertAlign w:val="subscript"/>
          <w:lang w:eastAsia="ru-RU"/>
        </w:rPr>
        <w:t>2</w:t>
      </w:r>
      <w:r w:rsidR="001E76B9">
        <w:rPr>
          <w:snapToGrid w:val="0"/>
          <w:color w:val="000000"/>
          <w:sz w:val="24"/>
          <w:lang w:eastAsia="ru-RU"/>
        </w:rPr>
        <w:t>, и оно отличается от пер</w:t>
      </w:r>
      <w:r w:rsidR="001E76B9">
        <w:rPr>
          <w:snapToGrid w:val="0"/>
          <w:color w:val="000000"/>
          <w:sz w:val="24"/>
          <w:lang w:eastAsia="ru-RU"/>
        </w:rPr>
        <w:softHyphen/>
        <w:t xml:space="preserve">вого лишь знаком </w:t>
      </w:r>
      <w:r w:rsidR="001E76B9">
        <w:rPr>
          <w:snapToGrid w:val="0"/>
          <w:color w:val="000000"/>
          <w:sz w:val="24"/>
          <w:lang w:val="en-US" w:eastAsia="ru-RU"/>
        </w:rPr>
        <w:sym w:font="Symbol" w:char="F077"/>
      </w:r>
      <w:r w:rsidR="001E76B9">
        <w:rPr>
          <w:snapToGrid w:val="0"/>
          <w:color w:val="000000"/>
          <w:sz w:val="24"/>
          <w:vertAlign w:val="subscript"/>
          <w:lang w:val="en-US" w:eastAsia="ru-RU"/>
        </w:rPr>
        <w:sym w:font="Symbol" w:char="F067"/>
      </w:r>
    </w:p>
    <w:p w:rsidR="001E76B9" w:rsidRPr="003A4BB8" w:rsidRDefault="001E76B9" w:rsidP="001E76B9">
      <w:pPr>
        <w:ind w:left="-1418" w:right="-766"/>
        <w:jc w:val="both"/>
        <w:rPr>
          <w:snapToGrid w:val="0"/>
          <w:color w:val="000000"/>
          <w:sz w:val="24"/>
          <w:vertAlign w:val="subscript"/>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40672" behindDoc="0" locked="0" layoutInCell="0" allowOverlap="1">
            <wp:simplePos x="0" y="0"/>
            <wp:positionH relativeFrom="column">
              <wp:posOffset>-777240</wp:posOffset>
            </wp:positionH>
            <wp:positionV relativeFrom="paragraph">
              <wp:posOffset>655320</wp:posOffset>
            </wp:positionV>
            <wp:extent cx="5303520" cy="640080"/>
            <wp:effectExtent l="19050" t="0" r="0" b="0"/>
            <wp:wrapTopAndBottom/>
            <wp:docPr id="237" name="Рисунок 1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8" descr="C:\1\pic\gray.jpg"/>
                    <pic:cNvPicPr>
                      <a:picLocks noChangeAspect="1" noChangeArrowheads="1"/>
                    </pic:cNvPicPr>
                  </pic:nvPicPr>
                  <pic:blipFill>
                    <a:blip r:embed="rId207" cstate="print"/>
                    <a:srcRect/>
                    <a:stretch>
                      <a:fillRect/>
                    </a:stretch>
                  </pic:blipFill>
                  <pic:spPr bwMode="auto">
                    <a:xfrm>
                      <a:off x="0" y="0"/>
                      <a:ext cx="530352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Что все это значит? Скоро мы докажем, что если </w:t>
      </w:r>
      <w:r w:rsidR="001E76B9">
        <w:rPr>
          <w:snapToGrid w:val="0"/>
          <w:color w:val="000000"/>
          <w:sz w:val="24"/>
          <w:lang w:val="en-US" w:eastAsia="ru-RU"/>
        </w:rPr>
        <w:t>x</w:t>
      </w:r>
      <w:r w:rsidR="001E76B9" w:rsidRPr="003A4BB8">
        <w:rPr>
          <w:snapToGrid w:val="0"/>
          <w:color w:val="000000"/>
          <w:sz w:val="24"/>
          <w:vertAlign w:val="subscript"/>
          <w:lang w:eastAsia="ru-RU"/>
        </w:rPr>
        <w:t>1</w:t>
      </w:r>
      <w:r w:rsidR="001E76B9" w:rsidRPr="003A4BB8">
        <w:rPr>
          <w:i/>
          <w:snapToGrid w:val="0"/>
          <w:color w:val="000000"/>
          <w:sz w:val="24"/>
          <w:lang w:eastAsia="ru-RU"/>
        </w:rPr>
        <w:t xml:space="preserve"> </w:t>
      </w:r>
      <w:r w:rsidR="001E76B9">
        <w:rPr>
          <w:snapToGrid w:val="0"/>
          <w:color w:val="000000"/>
          <w:sz w:val="24"/>
          <w:lang w:eastAsia="ru-RU"/>
        </w:rPr>
        <w:t xml:space="preserve">и </w:t>
      </w:r>
      <w:r w:rsidR="001E76B9">
        <w:rPr>
          <w:i/>
          <w:snapToGrid w:val="0"/>
          <w:color w:val="000000"/>
          <w:sz w:val="24"/>
          <w:lang w:eastAsia="ru-RU"/>
        </w:rPr>
        <w:t>х</w:t>
      </w:r>
      <w:proofErr w:type="gramStart"/>
      <w:r w:rsidR="001E76B9" w:rsidRPr="003A4BB8">
        <w:rPr>
          <w:i/>
          <w:snapToGrid w:val="0"/>
          <w:color w:val="000000"/>
          <w:sz w:val="24"/>
          <w:vertAlign w:val="subscript"/>
          <w:lang w:eastAsia="ru-RU"/>
        </w:rPr>
        <w:t>2</w:t>
      </w:r>
      <w:proofErr w:type="gramEnd"/>
      <w:r w:rsidR="001E76B9">
        <w:rPr>
          <w:i/>
          <w:snapToGrid w:val="0"/>
          <w:color w:val="000000"/>
          <w:sz w:val="24"/>
          <w:lang w:eastAsia="ru-RU"/>
        </w:rPr>
        <w:t xml:space="preserve">— </w:t>
      </w:r>
      <w:r w:rsidR="001E76B9">
        <w:rPr>
          <w:snapToGrid w:val="0"/>
          <w:color w:val="000000"/>
          <w:sz w:val="24"/>
          <w:lang w:eastAsia="ru-RU"/>
        </w:rPr>
        <w:t>воз</w:t>
      </w:r>
      <w:r w:rsidR="001E76B9">
        <w:rPr>
          <w:snapToGrid w:val="0"/>
          <w:color w:val="000000"/>
          <w:sz w:val="24"/>
          <w:lang w:eastAsia="ru-RU"/>
        </w:rPr>
        <w:softHyphen/>
        <w:t xml:space="preserve">можные решения (24.1) при </w:t>
      </w:r>
      <w:r w:rsidR="001E76B9">
        <w:rPr>
          <w:i/>
          <w:snapToGrid w:val="0"/>
          <w:color w:val="000000"/>
          <w:sz w:val="24"/>
          <w:lang w:val="en-US" w:eastAsia="ru-RU"/>
        </w:rPr>
        <w:t>F</w:t>
      </w:r>
      <w:r w:rsidR="001E76B9" w:rsidRPr="003A4BB8">
        <w:rPr>
          <w:i/>
          <w:snapToGrid w:val="0"/>
          <w:color w:val="000000"/>
          <w:sz w:val="24"/>
          <w:lang w:eastAsia="ru-RU"/>
        </w:rPr>
        <w:t>(</w:t>
      </w:r>
      <w:r w:rsidR="001E76B9">
        <w:rPr>
          <w:i/>
          <w:snapToGrid w:val="0"/>
          <w:color w:val="000000"/>
          <w:sz w:val="24"/>
          <w:lang w:val="en-US" w:eastAsia="ru-RU"/>
        </w:rPr>
        <w:t>t</w:t>
      </w:r>
      <w:r w:rsidR="001E76B9" w:rsidRPr="003A4BB8">
        <w:rPr>
          <w:i/>
          <w:snapToGrid w:val="0"/>
          <w:color w:val="000000"/>
          <w:sz w:val="24"/>
          <w:lang w:eastAsia="ru-RU"/>
        </w:rPr>
        <w:t xml:space="preserve">)=0, </w:t>
      </w:r>
      <w:r w:rsidR="001E76B9">
        <w:rPr>
          <w:snapToGrid w:val="0"/>
          <w:color w:val="000000"/>
          <w:sz w:val="24"/>
          <w:lang w:eastAsia="ru-RU"/>
        </w:rPr>
        <w:t>то х</w:t>
      </w:r>
      <w:r w:rsidR="001E76B9" w:rsidRPr="003A4BB8">
        <w:rPr>
          <w:snapToGrid w:val="0"/>
          <w:color w:val="000000"/>
          <w:sz w:val="24"/>
          <w:vertAlign w:val="subscript"/>
          <w:lang w:eastAsia="ru-RU"/>
        </w:rPr>
        <w:t>1</w:t>
      </w:r>
      <w:r w:rsidR="001E76B9" w:rsidRPr="003A4BB8">
        <w:rPr>
          <w:snapToGrid w:val="0"/>
          <w:color w:val="000000"/>
          <w:sz w:val="24"/>
          <w:lang w:eastAsia="ru-RU"/>
        </w:rPr>
        <w:t>+</w:t>
      </w:r>
      <w:r w:rsidR="001E76B9">
        <w:rPr>
          <w:snapToGrid w:val="0"/>
          <w:color w:val="000000"/>
          <w:sz w:val="24"/>
          <w:lang w:eastAsia="ru-RU"/>
        </w:rPr>
        <w:t>х</w:t>
      </w:r>
      <w:r w:rsidR="001E76B9">
        <w:rPr>
          <w:snapToGrid w:val="0"/>
          <w:color w:val="000000"/>
          <w:sz w:val="24"/>
          <w:vertAlign w:val="subscript"/>
          <w:lang w:eastAsia="ru-RU"/>
        </w:rPr>
        <w:t>2</w:t>
      </w:r>
      <w:r w:rsidR="001E76B9">
        <w:rPr>
          <w:snapToGrid w:val="0"/>
          <w:color w:val="000000"/>
          <w:sz w:val="24"/>
          <w:lang w:eastAsia="ru-RU"/>
        </w:rPr>
        <w:t>—тоже решение этого уравнения! Таким образом, общее решение имеет вид</w:t>
      </w: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41696" behindDoc="0" locked="0" layoutInCell="0" allowOverlap="1">
            <wp:simplePos x="0" y="0"/>
            <wp:positionH relativeFrom="column">
              <wp:posOffset>-868680</wp:posOffset>
            </wp:positionH>
            <wp:positionV relativeFrom="paragraph">
              <wp:posOffset>3299460</wp:posOffset>
            </wp:positionV>
            <wp:extent cx="5577840" cy="548640"/>
            <wp:effectExtent l="19050" t="0" r="3810" b="0"/>
            <wp:wrapTopAndBottom/>
            <wp:docPr id="236" name="Рисунок 1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descr="C:\1\pic\gray.jpg"/>
                    <pic:cNvPicPr>
                      <a:picLocks noChangeAspect="1" noChangeArrowheads="1"/>
                    </pic:cNvPicPr>
                  </pic:nvPicPr>
                  <pic:blipFill>
                    <a:blip r:embed="rId208" cstate="print"/>
                    <a:srcRect/>
                    <a:stretch>
                      <a:fillRect/>
                    </a:stretch>
                  </pic:blipFill>
                  <pic:spPr bwMode="auto">
                    <a:xfrm>
                      <a:off x="0" y="0"/>
                      <a:ext cx="5577840" cy="5486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Теперь можно спросить: «А, собственно, зачем нам беспокоить себя еще одним решением, если нас вполне устраивало первое? К чему эти дополнительные решения, если мы все равно должны взять только действительную часть?» Мы знаем, что нужно взять действительную часть, но откуда </w:t>
      </w:r>
      <w:r w:rsidR="001E76B9">
        <w:rPr>
          <w:i/>
          <w:snapToGrid w:val="0"/>
          <w:color w:val="000000"/>
          <w:sz w:val="24"/>
          <w:lang w:eastAsia="ru-RU"/>
        </w:rPr>
        <w:t xml:space="preserve">математика </w:t>
      </w:r>
      <w:r w:rsidR="001E76B9">
        <w:rPr>
          <w:snapToGrid w:val="0"/>
          <w:color w:val="000000"/>
          <w:sz w:val="24"/>
          <w:lang w:eastAsia="ru-RU"/>
        </w:rPr>
        <w:t>знает, что мы хо</w:t>
      </w:r>
      <w:r w:rsidR="001E76B9">
        <w:rPr>
          <w:snapToGrid w:val="0"/>
          <w:color w:val="000000"/>
          <w:sz w:val="24"/>
          <w:lang w:eastAsia="ru-RU"/>
        </w:rPr>
        <w:softHyphen/>
        <w:t xml:space="preserve">тим взять действительную часть? Когда у нас была внешняя сила </w:t>
      </w:r>
      <w:r w:rsidR="001E76B9">
        <w:rPr>
          <w:i/>
          <w:snapToGrid w:val="0"/>
          <w:color w:val="000000"/>
          <w:sz w:val="24"/>
          <w:lang w:val="en-US" w:eastAsia="ru-RU"/>
        </w:rPr>
        <w:t>F</w:t>
      </w:r>
      <w:r w:rsidR="001E76B9" w:rsidRPr="003A4BB8">
        <w:rPr>
          <w:i/>
          <w:snapToGrid w:val="0"/>
          <w:color w:val="000000"/>
          <w:sz w:val="24"/>
          <w:lang w:eastAsia="ru-RU"/>
        </w:rPr>
        <w:t>(</w:t>
      </w:r>
      <w:r w:rsidR="001E76B9">
        <w:rPr>
          <w:i/>
          <w:snapToGrid w:val="0"/>
          <w:color w:val="000000"/>
          <w:sz w:val="24"/>
          <w:lang w:val="en-US" w:eastAsia="ru-RU"/>
        </w:rPr>
        <w:t>t</w:t>
      </w:r>
      <w:r w:rsidR="001E76B9" w:rsidRPr="003A4BB8">
        <w:rPr>
          <w:i/>
          <w:snapToGrid w:val="0"/>
          <w:color w:val="000000"/>
          <w:sz w:val="24"/>
          <w:lang w:eastAsia="ru-RU"/>
        </w:rPr>
        <w:t xml:space="preserve">), </w:t>
      </w:r>
      <w:r w:rsidR="001E76B9">
        <w:rPr>
          <w:snapToGrid w:val="0"/>
          <w:color w:val="000000"/>
          <w:sz w:val="24"/>
          <w:lang w:eastAsia="ru-RU"/>
        </w:rPr>
        <w:t xml:space="preserve">то мы ее дополнили </w:t>
      </w:r>
      <w:r w:rsidR="001E76B9">
        <w:rPr>
          <w:i/>
          <w:snapToGrid w:val="0"/>
          <w:color w:val="000000"/>
          <w:sz w:val="24"/>
          <w:lang w:eastAsia="ru-RU"/>
        </w:rPr>
        <w:t xml:space="preserve">искусственной </w:t>
      </w:r>
      <w:r w:rsidR="001E76B9">
        <w:rPr>
          <w:snapToGrid w:val="0"/>
          <w:color w:val="000000"/>
          <w:sz w:val="24"/>
          <w:lang w:eastAsia="ru-RU"/>
        </w:rPr>
        <w:t xml:space="preserve">силой, и она каким-то образом управляла </w:t>
      </w:r>
      <w:r w:rsidR="001E76B9">
        <w:rPr>
          <w:i/>
          <w:snapToGrid w:val="0"/>
          <w:color w:val="000000"/>
          <w:sz w:val="24"/>
          <w:lang w:eastAsia="ru-RU"/>
        </w:rPr>
        <w:t xml:space="preserve">мнимой </w:t>
      </w:r>
      <w:r w:rsidR="001E76B9">
        <w:rPr>
          <w:snapToGrid w:val="0"/>
          <w:color w:val="000000"/>
          <w:sz w:val="24"/>
          <w:lang w:eastAsia="ru-RU"/>
        </w:rPr>
        <w:t>частью уравнения. Но когда мы по</w:t>
      </w:r>
      <w:r w:rsidR="001E76B9">
        <w:rPr>
          <w:snapToGrid w:val="0"/>
          <w:color w:val="000000"/>
          <w:sz w:val="24"/>
          <w:lang w:eastAsia="ru-RU"/>
        </w:rPr>
        <w:softHyphen/>
        <w:t xml:space="preserve">ложили </w:t>
      </w:r>
      <w:r w:rsidR="001E76B9">
        <w:rPr>
          <w:i/>
          <w:snapToGrid w:val="0"/>
          <w:color w:val="000000"/>
          <w:sz w:val="24"/>
          <w:lang w:val="en-US" w:eastAsia="ru-RU"/>
        </w:rPr>
        <w:t>F</w:t>
      </w:r>
      <w:r w:rsidR="001E76B9" w:rsidRPr="003A4BB8">
        <w:rPr>
          <w:i/>
          <w:snapToGrid w:val="0"/>
          <w:color w:val="000000"/>
          <w:sz w:val="24"/>
          <w:lang w:eastAsia="ru-RU"/>
        </w:rPr>
        <w:t>(</w:t>
      </w:r>
      <w:r w:rsidR="001E76B9">
        <w:rPr>
          <w:i/>
          <w:snapToGrid w:val="0"/>
          <w:color w:val="000000"/>
          <w:sz w:val="24"/>
          <w:lang w:val="en-US" w:eastAsia="ru-RU"/>
        </w:rPr>
        <w:t>t</w:t>
      </w:r>
      <w:r w:rsidR="001E76B9" w:rsidRPr="003A4BB8">
        <w:rPr>
          <w:i/>
          <w:snapToGrid w:val="0"/>
          <w:color w:val="000000"/>
          <w:sz w:val="24"/>
          <w:lang w:eastAsia="ru-RU"/>
        </w:rPr>
        <w:t xml:space="preserve">)=0, </w:t>
      </w:r>
      <w:r w:rsidR="001E76B9">
        <w:rPr>
          <w:snapToGrid w:val="0"/>
          <w:color w:val="000000"/>
          <w:sz w:val="24"/>
          <w:lang w:eastAsia="ru-RU"/>
        </w:rPr>
        <w:t xml:space="preserve">то соглашение о том, что, каково бы ни было </w:t>
      </w:r>
      <w:r w:rsidR="001E76B9">
        <w:rPr>
          <w:i/>
          <w:snapToGrid w:val="0"/>
          <w:color w:val="000000"/>
          <w:sz w:val="24"/>
          <w:lang w:eastAsia="ru-RU"/>
        </w:rPr>
        <w:t xml:space="preserve">х, </w:t>
      </w:r>
      <w:r w:rsidR="001E76B9">
        <w:rPr>
          <w:snapToGrid w:val="0"/>
          <w:color w:val="000000"/>
          <w:sz w:val="24"/>
          <w:lang w:eastAsia="ru-RU"/>
        </w:rPr>
        <w:t>нужно взять только его действительную часть, стало нашим лич</w:t>
      </w:r>
      <w:r w:rsidR="001E76B9">
        <w:rPr>
          <w:snapToGrid w:val="0"/>
          <w:color w:val="000000"/>
          <w:sz w:val="24"/>
          <w:lang w:eastAsia="ru-RU"/>
        </w:rPr>
        <w:softHyphen/>
        <w:t xml:space="preserve">ным делом, и математическое уравнение об этом ничего не знало. В мире физики </w:t>
      </w:r>
      <w:r w:rsidR="001E76B9">
        <w:rPr>
          <w:i/>
          <w:snapToGrid w:val="0"/>
          <w:color w:val="000000"/>
          <w:sz w:val="24"/>
          <w:lang w:eastAsia="ru-RU"/>
        </w:rPr>
        <w:t xml:space="preserve">есть </w:t>
      </w:r>
      <w:r w:rsidR="001E76B9">
        <w:rPr>
          <w:snapToGrid w:val="0"/>
          <w:color w:val="000000"/>
          <w:sz w:val="24"/>
          <w:lang w:eastAsia="ru-RU"/>
        </w:rPr>
        <w:t>только действительные решения, но реше</w:t>
      </w:r>
      <w:r w:rsidR="001E76B9">
        <w:rPr>
          <w:snapToGrid w:val="0"/>
          <w:color w:val="000000"/>
          <w:sz w:val="24"/>
          <w:lang w:eastAsia="ru-RU"/>
        </w:rPr>
        <w:softHyphen/>
        <w:t xml:space="preserve">ние, которому мы так радовались, </w:t>
      </w:r>
      <w:r w:rsidR="001E76B9">
        <w:rPr>
          <w:i/>
          <w:snapToGrid w:val="0"/>
          <w:color w:val="000000"/>
          <w:sz w:val="24"/>
          <w:lang w:eastAsia="ru-RU"/>
        </w:rPr>
        <w:t xml:space="preserve">комплексно. </w:t>
      </w:r>
      <w:r w:rsidR="001E76B9">
        <w:rPr>
          <w:snapToGrid w:val="0"/>
          <w:color w:val="000000"/>
          <w:sz w:val="24"/>
          <w:lang w:eastAsia="ru-RU"/>
        </w:rPr>
        <w:t xml:space="preserve">Уравнению </w:t>
      </w:r>
      <w:proofErr w:type="gramStart"/>
      <w:r w:rsidR="001E76B9">
        <w:rPr>
          <w:snapToGrid w:val="0"/>
          <w:color w:val="000000"/>
          <w:sz w:val="24"/>
          <w:lang w:eastAsia="ru-RU"/>
        </w:rPr>
        <w:t>не из</w:t>
      </w:r>
      <w:r w:rsidR="001E76B9">
        <w:rPr>
          <w:snapToGrid w:val="0"/>
          <w:color w:val="000000"/>
          <w:sz w:val="24"/>
          <w:lang w:eastAsia="ru-RU"/>
        </w:rPr>
        <w:softHyphen/>
        <w:t>вестно, что</w:t>
      </w:r>
      <w:proofErr w:type="gramEnd"/>
      <w:r w:rsidR="001E76B9">
        <w:rPr>
          <w:snapToGrid w:val="0"/>
          <w:color w:val="000000"/>
          <w:sz w:val="24"/>
          <w:lang w:eastAsia="ru-RU"/>
        </w:rPr>
        <w:t xml:space="preserve"> мы делаем совершенно неожиданный шаг и отбираем только действительную часть, и оно предлагает нам еще, так сказать, комплексно сопряженное решение, чтобы, сложив оба решения, мы получили </w:t>
      </w:r>
      <w:r w:rsidR="001E76B9">
        <w:rPr>
          <w:i/>
          <w:snapToGrid w:val="0"/>
          <w:color w:val="000000"/>
          <w:sz w:val="24"/>
          <w:lang w:eastAsia="ru-RU"/>
        </w:rPr>
        <w:t xml:space="preserve">настоящее действительное решение; </w:t>
      </w:r>
      <w:r w:rsidR="001E76B9">
        <w:rPr>
          <w:snapToGrid w:val="0"/>
          <w:color w:val="000000"/>
          <w:sz w:val="24"/>
          <w:lang w:eastAsia="ru-RU"/>
        </w:rPr>
        <w:t xml:space="preserve">вот для чего мы взяли еще и </w:t>
      </w:r>
      <w:r w:rsidR="001E76B9">
        <w:rPr>
          <w:snapToGrid w:val="0"/>
          <w:color w:val="000000"/>
          <w:sz w:val="24"/>
          <w:lang w:val="en-US" w:eastAsia="ru-RU"/>
        </w:rPr>
        <w:sym w:font="Symbol" w:char="F061"/>
      </w:r>
      <w:r w:rsidR="001E76B9">
        <w:rPr>
          <w:snapToGrid w:val="0"/>
          <w:color w:val="000000"/>
          <w:sz w:val="24"/>
          <w:vertAlign w:val="subscript"/>
          <w:lang w:eastAsia="ru-RU"/>
        </w:rPr>
        <w:t>2</w:t>
      </w:r>
      <w:r w:rsidR="001E76B9">
        <w:rPr>
          <w:snapToGrid w:val="0"/>
          <w:color w:val="000000"/>
          <w:sz w:val="24"/>
          <w:lang w:eastAsia="ru-RU"/>
        </w:rPr>
        <w:t xml:space="preserve">. Чтобы </w:t>
      </w:r>
      <w:r w:rsidR="001E76B9">
        <w:rPr>
          <w:i/>
          <w:snapToGrid w:val="0"/>
          <w:color w:val="000000"/>
          <w:sz w:val="24"/>
          <w:lang w:eastAsia="ru-RU"/>
        </w:rPr>
        <w:t xml:space="preserve">х </w:t>
      </w:r>
      <w:r w:rsidR="001E76B9">
        <w:rPr>
          <w:snapToGrid w:val="0"/>
          <w:color w:val="000000"/>
          <w:sz w:val="24"/>
          <w:lang w:eastAsia="ru-RU"/>
        </w:rPr>
        <w:t xml:space="preserve">было действительным, </w:t>
      </w:r>
      <w:r w:rsidR="001E76B9">
        <w:rPr>
          <w:i/>
          <w:snapToGrid w:val="0"/>
          <w:color w:val="000000"/>
          <w:sz w:val="24"/>
          <w:lang w:eastAsia="ru-RU"/>
        </w:rPr>
        <w:t>Ввхр(</w:t>
      </w:r>
      <w:r w:rsidR="001E76B9" w:rsidRPr="003A4BB8">
        <w:rPr>
          <w:i/>
          <w:snapToGrid w:val="0"/>
          <w:color w:val="000000"/>
          <w:sz w:val="24"/>
          <w:lang w:eastAsia="ru-RU"/>
        </w:rPr>
        <w:t>-</w:t>
      </w:r>
      <w:r w:rsidR="001E76B9">
        <w:rPr>
          <w:i/>
          <w:snapToGrid w:val="0"/>
          <w:color w:val="000000"/>
          <w:sz w:val="24"/>
          <w:lang w:val="en-US" w:eastAsia="ru-RU"/>
        </w:rPr>
        <w:t>i</w:t>
      </w:r>
      <w:r w:rsidR="001E76B9">
        <w:rPr>
          <w:snapToGrid w:val="0"/>
          <w:color w:val="000000"/>
          <w:sz w:val="24"/>
          <w:lang w:val="en-US" w:eastAsia="ru-RU"/>
        </w:rPr>
        <w:sym w:font="Symbol" w:char="F077"/>
      </w:r>
      <w:r w:rsidR="001E76B9">
        <w:rPr>
          <w:i/>
          <w:snapToGrid w:val="0"/>
          <w:color w:val="000000"/>
          <w:sz w:val="24"/>
          <w:vertAlign w:val="subscript"/>
          <w:lang w:val="en-US" w:eastAsia="ru-RU"/>
        </w:rPr>
        <w:sym w:font="Symbol" w:char="F067"/>
      </w:r>
      <w:r w:rsidR="001E76B9">
        <w:rPr>
          <w:i/>
          <w:snapToGrid w:val="0"/>
          <w:color w:val="000000"/>
          <w:sz w:val="24"/>
          <w:lang w:val="en-US" w:eastAsia="ru-RU"/>
        </w:rPr>
        <w:t>t</w:t>
      </w:r>
      <w:r w:rsidR="001E76B9">
        <w:rPr>
          <w:snapToGrid w:val="0"/>
          <w:color w:val="000000"/>
          <w:sz w:val="24"/>
          <w:lang w:eastAsia="ru-RU"/>
        </w:rPr>
        <w:t xml:space="preserve">) должно быть комплексно сопряженным к </w:t>
      </w:r>
      <w:r w:rsidR="001E76B9">
        <w:rPr>
          <w:i/>
          <w:snapToGrid w:val="0"/>
          <w:color w:val="000000"/>
          <w:sz w:val="24"/>
          <w:lang w:val="en-US" w:eastAsia="ru-RU"/>
        </w:rPr>
        <w:t>Aexp</w:t>
      </w:r>
      <w:r w:rsidR="001E76B9" w:rsidRPr="003A4BB8">
        <w:rPr>
          <w:i/>
          <w:snapToGrid w:val="0"/>
          <w:color w:val="000000"/>
          <w:sz w:val="24"/>
          <w:lang w:eastAsia="ru-RU"/>
        </w:rPr>
        <w:t>(</w:t>
      </w:r>
      <w:r w:rsidR="001E76B9">
        <w:rPr>
          <w:i/>
          <w:snapToGrid w:val="0"/>
          <w:color w:val="000000"/>
          <w:sz w:val="24"/>
          <w:lang w:val="en-US" w:eastAsia="ru-RU"/>
        </w:rPr>
        <w:t>i</w:t>
      </w:r>
      <w:r w:rsidR="001E76B9">
        <w:rPr>
          <w:snapToGrid w:val="0"/>
          <w:color w:val="000000"/>
          <w:sz w:val="24"/>
          <w:lang w:val="en-US" w:eastAsia="ru-RU"/>
        </w:rPr>
        <w:sym w:font="Symbol" w:char="F077"/>
      </w:r>
      <w:r w:rsidR="001E76B9">
        <w:rPr>
          <w:i/>
          <w:snapToGrid w:val="0"/>
          <w:color w:val="000000"/>
          <w:sz w:val="24"/>
          <w:vertAlign w:val="subscript"/>
          <w:lang w:val="en-US" w:eastAsia="ru-RU"/>
        </w:rPr>
        <w:sym w:font="Symbol" w:char="F067"/>
      </w:r>
      <w:r w:rsidR="001E76B9">
        <w:rPr>
          <w:i/>
          <w:snapToGrid w:val="0"/>
          <w:color w:val="000000"/>
          <w:sz w:val="24"/>
          <w:lang w:val="en-US" w:eastAsia="ru-RU"/>
        </w:rPr>
        <w:t>t</w:t>
      </w:r>
      <w:r w:rsidR="001E76B9" w:rsidRPr="003A4BB8">
        <w:rPr>
          <w:i/>
          <w:snapToGrid w:val="0"/>
          <w:color w:val="000000"/>
          <w:sz w:val="24"/>
          <w:lang w:eastAsia="ru-RU"/>
        </w:rPr>
        <w:t xml:space="preserve">) </w:t>
      </w:r>
      <w:r w:rsidR="001E76B9">
        <w:rPr>
          <w:snapToGrid w:val="0"/>
          <w:color w:val="000000"/>
          <w:sz w:val="24"/>
          <w:lang w:eastAsia="ru-RU"/>
        </w:rPr>
        <w:t xml:space="preserve">числом, тогда мнимая часть исчезнет. Таким образом, </w:t>
      </w:r>
      <w:r w:rsidR="001E76B9">
        <w:rPr>
          <w:i/>
          <w:snapToGrid w:val="0"/>
          <w:color w:val="000000"/>
          <w:sz w:val="24"/>
          <w:lang w:eastAsia="ru-RU"/>
        </w:rPr>
        <w:t xml:space="preserve">В </w:t>
      </w:r>
      <w:r w:rsidR="001E76B9">
        <w:rPr>
          <w:snapToGrid w:val="0"/>
          <w:color w:val="000000"/>
          <w:sz w:val="24"/>
          <w:lang w:eastAsia="ru-RU"/>
        </w:rPr>
        <w:t>долж</w:t>
      </w:r>
      <w:r w:rsidR="001E76B9">
        <w:rPr>
          <w:snapToGrid w:val="0"/>
          <w:color w:val="000000"/>
          <w:sz w:val="24"/>
          <w:lang w:eastAsia="ru-RU"/>
        </w:rPr>
        <w:softHyphen/>
        <w:t>но быть комплексно сопряжено с</w:t>
      </w:r>
      <w:proofErr w:type="gramStart"/>
      <w:r w:rsidR="001E76B9">
        <w:rPr>
          <w:snapToGrid w:val="0"/>
          <w:color w:val="000000"/>
          <w:sz w:val="24"/>
          <w:lang w:eastAsia="ru-RU"/>
        </w:rPr>
        <w:t xml:space="preserve"> </w:t>
      </w:r>
      <w:r w:rsidR="001E76B9">
        <w:rPr>
          <w:i/>
          <w:snapToGrid w:val="0"/>
          <w:color w:val="000000"/>
          <w:sz w:val="24"/>
          <w:lang w:eastAsia="ru-RU"/>
        </w:rPr>
        <w:t>А</w:t>
      </w:r>
      <w:proofErr w:type="gramEnd"/>
      <w:r w:rsidR="001E76B9">
        <w:rPr>
          <w:i/>
          <w:snapToGrid w:val="0"/>
          <w:color w:val="000000"/>
          <w:sz w:val="24"/>
          <w:lang w:eastAsia="ru-RU"/>
        </w:rPr>
        <w:t xml:space="preserve">, </w:t>
      </w:r>
      <w:r w:rsidR="001E76B9">
        <w:rPr>
          <w:snapToGrid w:val="0"/>
          <w:color w:val="000000"/>
          <w:sz w:val="24"/>
          <w:lang w:eastAsia="ru-RU"/>
        </w:rPr>
        <w:t>поэтому наше решение имеет вид</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Значит, наши колебания — это колебания с </w:t>
      </w:r>
      <w:r>
        <w:rPr>
          <w:i/>
          <w:snapToGrid w:val="0"/>
          <w:color w:val="000000"/>
          <w:sz w:val="24"/>
          <w:lang w:eastAsia="ru-RU"/>
        </w:rPr>
        <w:t xml:space="preserve">фазовым сдвигом </w:t>
      </w:r>
      <w:r>
        <w:rPr>
          <w:snapToGrid w:val="0"/>
          <w:color w:val="000000"/>
          <w:sz w:val="24"/>
          <w:lang w:eastAsia="ru-RU"/>
        </w:rPr>
        <w:t>и, как полагается, с затуханием.</w:t>
      </w:r>
    </w:p>
    <w:p w:rsidR="001E76B9" w:rsidRDefault="001E76B9" w:rsidP="001E76B9">
      <w:pPr>
        <w:shd w:val="clear" w:color="auto" w:fill="FFFFFF"/>
        <w:ind w:left="-1418" w:right="-766"/>
        <w:jc w:val="both"/>
        <w:rPr>
          <w:snapToGrid w:val="0"/>
          <w:color w:val="FF0000"/>
          <w:sz w:val="24"/>
          <w:lang w:eastAsia="ru-RU"/>
        </w:rPr>
      </w:pPr>
      <w:bookmarkStart w:id="137" w:name="_Hlt28742339"/>
      <w:r>
        <w:rPr>
          <w:b/>
          <w:snapToGrid w:val="0"/>
          <w:color w:val="FF0000"/>
          <w:sz w:val="24"/>
          <w:lang w:eastAsia="ru-RU"/>
        </w:rPr>
        <w:t>§ 3. Переходные колебания в электрических цепях</w:t>
      </w:r>
      <w:bookmarkEnd w:id="137"/>
    </w:p>
    <w:p w:rsidR="001E76B9" w:rsidRPr="003A4BB8"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 xml:space="preserve">Посмотрим, как выглядят переходные колебания. Для этого соберем цепь, изображенную на </w:t>
      </w:r>
      <w:proofErr w:type="gramStart"/>
      <w:r>
        <w:rPr>
          <w:snapToGrid w:val="0"/>
          <w:color w:val="000000"/>
          <w:sz w:val="24"/>
          <w:lang w:eastAsia="ru-RU"/>
        </w:rPr>
        <w:t>фиг</w:t>
      </w:r>
      <w:proofErr w:type="gramEnd"/>
      <w:r>
        <w:rPr>
          <w:snapToGrid w:val="0"/>
          <w:color w:val="000000"/>
          <w:sz w:val="24"/>
          <w:lang w:eastAsia="ru-RU"/>
        </w:rPr>
        <w:t xml:space="preserve">. 24.2. </w:t>
      </w: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42720" behindDoc="0" locked="0" layoutInCell="0" allowOverlap="1">
            <wp:simplePos x="0" y="0"/>
            <wp:positionH relativeFrom="column">
              <wp:posOffset>-868680</wp:posOffset>
            </wp:positionH>
            <wp:positionV relativeFrom="paragraph">
              <wp:posOffset>205740</wp:posOffset>
            </wp:positionV>
            <wp:extent cx="4023360" cy="1371600"/>
            <wp:effectExtent l="19050" t="0" r="0" b="0"/>
            <wp:wrapTopAndBottom/>
            <wp:docPr id="235" name="Рисунок 1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descr="C:\1\pic\gray.jpg"/>
                    <pic:cNvPicPr>
                      <a:picLocks noChangeAspect="1" noChangeArrowheads="1"/>
                    </pic:cNvPicPr>
                  </pic:nvPicPr>
                  <pic:blipFill>
                    <a:blip r:embed="rId209" cstate="print"/>
                    <a:srcRect/>
                    <a:stretch>
                      <a:fillRect/>
                    </a:stretch>
                  </pic:blipFill>
                  <pic:spPr bwMode="auto">
                    <a:xfrm>
                      <a:off x="0" y="0"/>
                      <a:ext cx="4023360" cy="137160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24,2. Электрическая цепь для демонстраций переходных колебаний.</w:t>
      </w:r>
    </w:p>
    <w:p w:rsidR="001E76B9" w:rsidRPr="003A4BB8" w:rsidRDefault="001E76B9" w:rsidP="001E76B9">
      <w:pPr>
        <w:shd w:val="clear" w:color="auto" w:fill="FFFFFF"/>
        <w:ind w:left="-1418" w:right="-766"/>
        <w:jc w:val="both"/>
        <w:rPr>
          <w:snapToGrid w:val="0"/>
          <w:color w:val="000000"/>
          <w:sz w:val="24"/>
          <w:lang w:eastAsia="ru-RU"/>
        </w:rPr>
      </w:pPr>
    </w:p>
    <w:p w:rsidR="001E76B9" w:rsidRPr="003A4BB8" w:rsidRDefault="001E76B9" w:rsidP="001E76B9">
      <w:pPr>
        <w:ind w:left="-1418" w:right="-766"/>
        <w:jc w:val="both"/>
        <w:rPr>
          <w:i/>
          <w:snapToGrid w:val="0"/>
          <w:color w:val="000000"/>
          <w:sz w:val="24"/>
          <w:lang w:eastAsia="ru-RU"/>
        </w:rPr>
      </w:pPr>
      <w:r>
        <w:rPr>
          <w:snapToGrid w:val="0"/>
          <w:color w:val="000000"/>
          <w:sz w:val="24"/>
          <w:lang w:eastAsia="ru-RU"/>
        </w:rPr>
        <w:t xml:space="preserve">В этой цепи разность потенциалов между концами индуктивности </w:t>
      </w:r>
      <w:r>
        <w:rPr>
          <w:snapToGrid w:val="0"/>
          <w:color w:val="000000"/>
          <w:sz w:val="24"/>
          <w:lang w:val="en-US" w:eastAsia="ru-RU"/>
        </w:rPr>
        <w:t>L</w:t>
      </w:r>
      <w:r w:rsidRPr="003A4BB8">
        <w:rPr>
          <w:snapToGrid w:val="0"/>
          <w:color w:val="000000"/>
          <w:sz w:val="24"/>
          <w:lang w:eastAsia="ru-RU"/>
        </w:rPr>
        <w:t xml:space="preserve"> </w:t>
      </w:r>
      <w:r>
        <w:rPr>
          <w:snapToGrid w:val="0"/>
          <w:color w:val="000000"/>
          <w:sz w:val="24"/>
          <w:lang w:eastAsia="ru-RU"/>
        </w:rPr>
        <w:t>поступает в осцил</w:t>
      </w:r>
      <w:r>
        <w:rPr>
          <w:snapToGrid w:val="0"/>
          <w:color w:val="000000"/>
          <w:sz w:val="24"/>
          <w:lang w:eastAsia="ru-RU"/>
        </w:rPr>
        <w:softHyphen/>
        <w:t xml:space="preserve">лоскоп. Неожиданное включение рубильника </w:t>
      </w:r>
      <w:r>
        <w:rPr>
          <w:i/>
          <w:snapToGrid w:val="0"/>
          <w:color w:val="000000"/>
          <w:sz w:val="24"/>
          <w:lang w:val="en-US" w:eastAsia="ru-RU"/>
        </w:rPr>
        <w:t>S</w:t>
      </w:r>
      <w:r w:rsidRPr="003A4BB8">
        <w:rPr>
          <w:i/>
          <w:snapToGrid w:val="0"/>
          <w:color w:val="000000"/>
          <w:sz w:val="24"/>
          <w:lang w:eastAsia="ru-RU"/>
        </w:rPr>
        <w:t xml:space="preserve"> </w:t>
      </w:r>
      <w:r>
        <w:rPr>
          <w:snapToGrid w:val="0"/>
          <w:color w:val="000000"/>
          <w:sz w:val="24"/>
          <w:lang w:eastAsia="ru-RU"/>
        </w:rPr>
        <w:t>включает допол</w:t>
      </w:r>
      <w:r>
        <w:rPr>
          <w:snapToGrid w:val="0"/>
          <w:color w:val="000000"/>
          <w:sz w:val="24"/>
          <w:lang w:eastAsia="ru-RU"/>
        </w:rPr>
        <w:softHyphen/>
        <w:t xml:space="preserve">нительное напряжение и вызывает в осцилляторной цепи переходные колебания. Эти колебания аналогичны колебаниям механического осциллятора, </w:t>
      </w:r>
      <w:proofErr w:type="gramStart"/>
      <w:r>
        <w:rPr>
          <w:snapToGrid w:val="0"/>
          <w:color w:val="000000"/>
          <w:sz w:val="24"/>
          <w:lang w:eastAsia="ru-RU"/>
        </w:rPr>
        <w:t>вызванными</w:t>
      </w:r>
      <w:proofErr w:type="gramEnd"/>
      <w:r>
        <w:rPr>
          <w:snapToGrid w:val="0"/>
          <w:color w:val="000000"/>
          <w:sz w:val="24"/>
          <w:lang w:eastAsia="ru-RU"/>
        </w:rPr>
        <w:t xml:space="preserve"> неожиданным ударом. Сама цепь представляет собой электрический аналог механи</w:t>
      </w:r>
      <w:r>
        <w:rPr>
          <w:snapToGrid w:val="0"/>
          <w:color w:val="000000"/>
          <w:sz w:val="24"/>
          <w:lang w:eastAsia="ru-RU"/>
        </w:rPr>
        <w:softHyphen/>
        <w:t>ческого осциллятора с затуханием, и мы можем наблюдать коле</w:t>
      </w:r>
      <w:r>
        <w:rPr>
          <w:snapToGrid w:val="0"/>
          <w:color w:val="000000"/>
          <w:sz w:val="24"/>
          <w:lang w:eastAsia="ru-RU"/>
        </w:rPr>
        <w:softHyphen/>
        <w:t xml:space="preserve">бания при помощи </w:t>
      </w:r>
      <w:r>
        <w:rPr>
          <w:snapToGrid w:val="0"/>
          <w:color w:val="000000"/>
          <w:sz w:val="24"/>
          <w:lang w:eastAsia="ru-RU"/>
        </w:rPr>
        <w:lastRenderedPageBreak/>
        <w:t xml:space="preserve">осциллоскопа. Он покажет нам кривые, анализом которых мы и займемся. На </w:t>
      </w:r>
      <w:proofErr w:type="gramStart"/>
      <w:r>
        <w:rPr>
          <w:snapToGrid w:val="0"/>
          <w:color w:val="000000"/>
          <w:sz w:val="24"/>
          <w:lang w:eastAsia="ru-RU"/>
        </w:rPr>
        <w:t>фиг</w:t>
      </w:r>
      <w:proofErr w:type="gramEnd"/>
      <w:r>
        <w:rPr>
          <w:snapToGrid w:val="0"/>
          <w:color w:val="000000"/>
          <w:sz w:val="24"/>
          <w:lang w:eastAsia="ru-RU"/>
        </w:rPr>
        <w:t>. 24.3—24.6 представ</w:t>
      </w:r>
      <w:r>
        <w:rPr>
          <w:snapToGrid w:val="0"/>
          <w:color w:val="000000"/>
          <w:sz w:val="24"/>
          <w:lang w:eastAsia="ru-RU"/>
        </w:rPr>
        <w:softHyphen/>
        <w:t xml:space="preserve">лены кривые затухающих колебаний, полученные на экране осциллоскопа. </w:t>
      </w:r>
      <w:proofErr w:type="gramStart"/>
      <w:r>
        <w:rPr>
          <w:snapToGrid w:val="0"/>
          <w:color w:val="000000"/>
          <w:sz w:val="24"/>
          <w:lang w:eastAsia="ru-RU"/>
        </w:rPr>
        <w:t xml:space="preserve">На фиг. 24.3 показаны затухающие колебания в цепи с большой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т. е. с малым значением </w:t>
      </w:r>
      <w:r>
        <w:rPr>
          <w:i/>
          <w:snapToGrid w:val="0"/>
          <w:color w:val="000000"/>
          <w:sz w:val="24"/>
          <w:lang w:eastAsia="ru-RU"/>
        </w:rPr>
        <w:sym w:font="Symbol" w:char="F067"/>
      </w:r>
      <w:r>
        <w:rPr>
          <w:i/>
          <w:snapToGrid w:val="0"/>
          <w:color w:val="000000"/>
          <w:sz w:val="24"/>
          <w:lang w:eastAsia="ru-RU"/>
        </w:rPr>
        <w:t>.</w:t>
      </w:r>
      <w:proofErr w:type="gramEnd"/>
    </w:p>
    <w:p w:rsidR="001E76B9" w:rsidRPr="003A4BB8" w:rsidRDefault="003A4BB8" w:rsidP="001E76B9">
      <w:pPr>
        <w:ind w:left="-1418" w:right="-766"/>
        <w:jc w:val="both"/>
        <w:rPr>
          <w:i/>
          <w:snapToGrid w:val="0"/>
          <w:color w:val="000000"/>
          <w:sz w:val="24"/>
          <w:lang w:eastAsia="ru-RU"/>
        </w:rPr>
      </w:pPr>
      <w:r>
        <w:rPr>
          <w:noProof/>
          <w:color w:val="000000"/>
          <w:sz w:val="24"/>
          <w:lang w:val="be-BY"/>
        </w:rPr>
        <w:drawing>
          <wp:anchor distT="0" distB="0" distL="114300" distR="114300" simplePos="0" relativeHeight="251743744" behindDoc="0" locked="0" layoutInCell="0" allowOverlap="1">
            <wp:simplePos x="0" y="0"/>
            <wp:positionH relativeFrom="column">
              <wp:posOffset>-868680</wp:posOffset>
            </wp:positionH>
            <wp:positionV relativeFrom="paragraph">
              <wp:posOffset>87630</wp:posOffset>
            </wp:positionV>
            <wp:extent cx="2054225" cy="1420495"/>
            <wp:effectExtent l="19050" t="0" r="3175" b="0"/>
            <wp:wrapTopAndBottom/>
            <wp:docPr id="234" name="Рисунок 1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descr="C:\1\pic\gray.jpg"/>
                    <pic:cNvPicPr>
                      <a:picLocks noChangeAspect="1" noChangeArrowheads="1"/>
                    </pic:cNvPicPr>
                  </pic:nvPicPr>
                  <pic:blipFill>
                    <a:blip r:embed="rId210" cstate="print"/>
                    <a:srcRect/>
                    <a:stretch>
                      <a:fillRect/>
                    </a:stretch>
                  </pic:blipFill>
                  <pic:spPr bwMode="auto">
                    <a:xfrm>
                      <a:off x="0" y="0"/>
                      <a:ext cx="2054225" cy="1420495"/>
                    </a:xfrm>
                    <a:prstGeom prst="rect">
                      <a:avLst/>
                    </a:prstGeom>
                    <a:noFill/>
                    <a:ln w="9525">
                      <a:noFill/>
                      <a:miter lim="800000"/>
                      <a:headEnd/>
                      <a:tailEnd/>
                    </a:ln>
                  </pic:spPr>
                </pic:pic>
              </a:graphicData>
            </a:graphic>
          </wp:anchor>
        </w:drawing>
      </w:r>
    </w:p>
    <w:p w:rsidR="001E76B9" w:rsidRPr="003A4BB8" w:rsidRDefault="001E76B9" w:rsidP="001E76B9">
      <w:pPr>
        <w:shd w:val="clear" w:color="auto" w:fill="FFFFFF"/>
        <w:ind w:left="-1418" w:right="-766"/>
        <w:jc w:val="both"/>
        <w:rPr>
          <w:i/>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24.3.  Затухающие коле</w:t>
      </w:r>
      <w:r>
        <w:rPr>
          <w:i/>
          <w:snapToGrid w:val="0"/>
          <w:color w:val="000000"/>
          <w:sz w:val="24"/>
          <w:lang w:eastAsia="ru-RU"/>
        </w:rPr>
        <w:softHyphen/>
        <w:t>бания.</w:t>
      </w:r>
    </w:p>
    <w:p w:rsidR="001E76B9" w:rsidRPr="003A4BB8" w:rsidRDefault="001E76B9" w:rsidP="001E76B9">
      <w:pPr>
        <w:shd w:val="clear" w:color="auto" w:fill="FFFFFF"/>
        <w:ind w:left="-1418" w:right="-766"/>
        <w:jc w:val="both"/>
        <w:rPr>
          <w:i/>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 такой цепи ко</w:t>
      </w:r>
      <w:r>
        <w:rPr>
          <w:snapToGrid w:val="0"/>
          <w:color w:val="000000"/>
          <w:sz w:val="24"/>
          <w:lang w:eastAsia="ru-RU"/>
        </w:rPr>
        <w:softHyphen/>
        <w:t>лебания затухают не очень быстро; мы видим довольно длинную синусоиду с медленно убывающим размахом.</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 xml:space="preserve">Теперь давайте посмотрим, что произойдет, если мы будем уменьшать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так что колебания должны затухать быстрее. Чтобы уменьшить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увеличим сопротивление цепи </w:t>
      </w:r>
      <w:r>
        <w:rPr>
          <w:i/>
          <w:snapToGrid w:val="0"/>
          <w:color w:val="000000"/>
          <w:sz w:val="24"/>
          <w:lang w:val="en-US" w:eastAsia="ru-RU"/>
        </w:rPr>
        <w:t>R</w:t>
      </w:r>
      <w:r w:rsidRPr="003A4BB8">
        <w:rPr>
          <w:i/>
          <w:snapToGrid w:val="0"/>
          <w:color w:val="000000"/>
          <w:sz w:val="24"/>
          <w:lang w:eastAsia="ru-RU"/>
        </w:rPr>
        <w:t xml:space="preserve">. </w:t>
      </w:r>
      <w:r>
        <w:rPr>
          <w:snapToGrid w:val="0"/>
          <w:color w:val="000000"/>
          <w:sz w:val="24"/>
          <w:lang w:eastAsia="ru-RU"/>
        </w:rPr>
        <w:t>При повороте ручки сопротивления колебания действительно зату</w:t>
      </w:r>
      <w:r>
        <w:rPr>
          <w:snapToGrid w:val="0"/>
          <w:color w:val="000000"/>
          <w:sz w:val="24"/>
          <w:lang w:eastAsia="ru-RU"/>
        </w:rPr>
        <w:softHyphen/>
        <w:t>хают скорее (</w:t>
      </w:r>
      <w:proofErr w:type="gramStart"/>
      <w:r>
        <w:rPr>
          <w:snapToGrid w:val="0"/>
          <w:color w:val="000000"/>
          <w:sz w:val="24"/>
          <w:lang w:eastAsia="ru-RU"/>
        </w:rPr>
        <w:t>фиг</w:t>
      </w:r>
      <w:proofErr w:type="gramEnd"/>
      <w:r>
        <w:rPr>
          <w:snapToGrid w:val="0"/>
          <w:color w:val="000000"/>
          <w:sz w:val="24"/>
          <w:lang w:eastAsia="ru-RU"/>
        </w:rPr>
        <w:t>. 24.4).</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44768" behindDoc="0" locked="0" layoutInCell="0" allowOverlap="1">
            <wp:simplePos x="0" y="0"/>
            <wp:positionH relativeFrom="column">
              <wp:posOffset>-868680</wp:posOffset>
            </wp:positionH>
            <wp:positionV relativeFrom="paragraph">
              <wp:posOffset>99060</wp:posOffset>
            </wp:positionV>
            <wp:extent cx="1932305" cy="1024255"/>
            <wp:effectExtent l="19050" t="0" r="0" b="0"/>
            <wp:wrapTopAndBottom/>
            <wp:docPr id="233" name="Рисунок 1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descr="C:\1\pic\gray.jpg"/>
                    <pic:cNvPicPr>
                      <a:picLocks noChangeAspect="1" noChangeArrowheads="1"/>
                    </pic:cNvPicPr>
                  </pic:nvPicPr>
                  <pic:blipFill>
                    <a:blip r:embed="rId211" cstate="print"/>
                    <a:srcRect/>
                    <a:stretch>
                      <a:fillRect/>
                    </a:stretch>
                  </pic:blipFill>
                  <pic:spPr bwMode="auto">
                    <a:xfrm>
                      <a:off x="0" y="0"/>
                      <a:ext cx="1932305" cy="1024255"/>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24.4. Колебания   затухают быстрее.</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45792" behindDoc="0" locked="0" layoutInCell="0" allowOverlap="1">
            <wp:simplePos x="0" y="0"/>
            <wp:positionH relativeFrom="column">
              <wp:posOffset>-777240</wp:posOffset>
            </wp:positionH>
            <wp:positionV relativeFrom="paragraph">
              <wp:posOffset>568325</wp:posOffset>
            </wp:positionV>
            <wp:extent cx="2309495" cy="961390"/>
            <wp:effectExtent l="19050" t="0" r="0" b="0"/>
            <wp:wrapTopAndBottom/>
            <wp:docPr id="232" name="Рисунок 1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3" descr="C:\1\pic\gray.jpg"/>
                    <pic:cNvPicPr>
                      <a:picLocks noChangeAspect="1" noChangeArrowheads="1"/>
                    </pic:cNvPicPr>
                  </pic:nvPicPr>
                  <pic:blipFill>
                    <a:blip r:embed="rId212" cstate="print"/>
                    <a:srcRect/>
                    <a:stretch>
                      <a:fillRect/>
                    </a:stretch>
                  </pic:blipFill>
                  <pic:spPr bwMode="auto">
                    <a:xfrm>
                      <a:off x="0" y="0"/>
                      <a:ext cx="2309495" cy="96139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Если еще увеличить сопротивление, то колебания затухнут еще быстрее (</w:t>
      </w:r>
      <w:proofErr w:type="gramStart"/>
      <w:r>
        <w:rPr>
          <w:snapToGrid w:val="0"/>
          <w:color w:val="000000"/>
          <w:sz w:val="24"/>
          <w:lang w:eastAsia="ru-RU"/>
        </w:rPr>
        <w:t>фиг</w:t>
      </w:r>
      <w:proofErr w:type="gramEnd"/>
      <w:r>
        <w:rPr>
          <w:snapToGrid w:val="0"/>
          <w:color w:val="000000"/>
          <w:sz w:val="24"/>
          <w:lang w:eastAsia="ru-RU"/>
        </w:rPr>
        <w:t xml:space="preserve">. 24.5). </w:t>
      </w:r>
    </w:p>
    <w:p w:rsidR="001E76B9" w:rsidRDefault="001E76B9" w:rsidP="001E76B9">
      <w:pPr>
        <w:ind w:left="-1418" w:right="-766"/>
        <w:jc w:val="both"/>
        <w:rPr>
          <w:snapToGrid w:val="0"/>
          <w:sz w:val="24"/>
          <w:lang w:eastAsia="ru-RU"/>
        </w:rPr>
      </w:pPr>
      <w:proofErr w:type="gramStart"/>
      <w:r>
        <w:rPr>
          <w:i/>
          <w:snapToGrid w:val="0"/>
          <w:color w:val="000000"/>
          <w:sz w:val="24"/>
          <w:lang w:eastAsia="ru-RU"/>
        </w:rPr>
        <w:t>Фиг</w:t>
      </w:r>
      <w:proofErr w:type="gramEnd"/>
      <w:r>
        <w:rPr>
          <w:i/>
          <w:snapToGrid w:val="0"/>
          <w:color w:val="000000"/>
          <w:sz w:val="24"/>
          <w:lang w:eastAsia="ru-RU"/>
        </w:rPr>
        <w:t>, 24.5. Колебания почти исчезли.</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t>Но если сопротив</w:t>
      </w:r>
      <w:r>
        <w:rPr>
          <w:snapToGrid w:val="0"/>
          <w:color w:val="000000"/>
          <w:sz w:val="24"/>
          <w:lang w:eastAsia="ru-RU"/>
        </w:rPr>
        <w:softHyphen/>
        <w:t>ление увеличить сверх некоторого предела, колебаний мы вооб</w:t>
      </w:r>
      <w:r>
        <w:rPr>
          <w:snapToGrid w:val="0"/>
          <w:color w:val="000000"/>
          <w:sz w:val="24"/>
          <w:lang w:eastAsia="ru-RU"/>
        </w:rPr>
        <w:softHyphen/>
        <w:t>ще не увидим. А может быть, нам просто отказывают глаза? Увеличим еще сопротивление и получим тогда кривую, пред</w:t>
      </w:r>
      <w:r>
        <w:rPr>
          <w:snapToGrid w:val="0"/>
          <w:color w:val="000000"/>
          <w:sz w:val="24"/>
          <w:lang w:eastAsia="ru-RU"/>
        </w:rPr>
        <w:softHyphen/>
        <w:t xml:space="preserve">ставленную на </w:t>
      </w:r>
      <w:proofErr w:type="gramStart"/>
      <w:r>
        <w:rPr>
          <w:snapToGrid w:val="0"/>
          <w:color w:val="000000"/>
          <w:sz w:val="24"/>
          <w:lang w:eastAsia="ru-RU"/>
        </w:rPr>
        <w:t>фиг</w:t>
      </w:r>
      <w:proofErr w:type="gramEnd"/>
      <w:r>
        <w:rPr>
          <w:snapToGrid w:val="0"/>
          <w:color w:val="000000"/>
          <w:sz w:val="24"/>
          <w:lang w:eastAsia="ru-RU"/>
        </w:rPr>
        <w:t>. 24.6; по ней можно лишь с натяжкой сказать, что в цепи произошли колебания, ну разве что одно.</w:t>
      </w: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46816" behindDoc="0" locked="0" layoutInCell="0" allowOverlap="1">
            <wp:simplePos x="0" y="0"/>
            <wp:positionH relativeFrom="column">
              <wp:posOffset>-868680</wp:posOffset>
            </wp:positionH>
            <wp:positionV relativeFrom="paragraph">
              <wp:posOffset>105410</wp:posOffset>
            </wp:positionV>
            <wp:extent cx="2091055" cy="737870"/>
            <wp:effectExtent l="19050" t="0" r="4445" b="0"/>
            <wp:wrapTopAndBottom/>
            <wp:docPr id="231" name="Рисунок 1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descr="C:\1\pic\gray.jpg"/>
                    <pic:cNvPicPr>
                      <a:picLocks noChangeAspect="1" noChangeArrowheads="1"/>
                    </pic:cNvPicPr>
                  </pic:nvPicPr>
                  <pic:blipFill>
                    <a:blip r:embed="rId213" cstate="print"/>
                    <a:srcRect/>
                    <a:stretch>
                      <a:fillRect/>
                    </a:stretch>
                  </pic:blipFill>
                  <pic:spPr bwMode="auto">
                    <a:xfrm>
                      <a:off x="0" y="0"/>
                      <a:ext cx="2091055" cy="73787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24.6. Колебаний нет.</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Можем ли мы математически объяснить это явление?</w:t>
      </w: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47840" behindDoc="0" locked="0" layoutInCell="0" allowOverlap="1">
            <wp:simplePos x="0" y="0"/>
            <wp:positionH relativeFrom="column">
              <wp:posOffset>-868680</wp:posOffset>
            </wp:positionH>
            <wp:positionV relativeFrom="paragraph">
              <wp:posOffset>854710</wp:posOffset>
            </wp:positionV>
            <wp:extent cx="5394960" cy="640080"/>
            <wp:effectExtent l="19050" t="0" r="0" b="0"/>
            <wp:wrapTopAndBottom/>
            <wp:docPr id="230" name="Рисунок 1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descr="C:\1\pic\gray.jpg"/>
                    <pic:cNvPicPr>
                      <a:picLocks noChangeAspect="1" noChangeArrowheads="1"/>
                    </pic:cNvPicPr>
                  </pic:nvPicPr>
                  <pic:blipFill>
                    <a:blip r:embed="rId214" cstate="print"/>
                    <a:srcRect/>
                    <a:stretch>
                      <a:fillRect/>
                    </a:stretch>
                  </pic:blipFill>
                  <pic:spPr bwMode="auto">
                    <a:xfrm>
                      <a:off x="0" y="0"/>
                      <a:ext cx="5394960" cy="640080"/>
                    </a:xfrm>
                    <a:prstGeom prst="rect">
                      <a:avLst/>
                    </a:prstGeom>
                    <a:noFill/>
                    <a:ln w="9525">
                      <a:noFill/>
                      <a:miter lim="800000"/>
                      <a:headEnd/>
                      <a:tailEnd/>
                    </a:ln>
                  </pic:spPr>
                </pic:pic>
              </a:graphicData>
            </a:graphic>
          </wp:anchor>
        </w:drawing>
      </w:r>
      <w:r w:rsidR="001E76B9">
        <w:rPr>
          <w:snapToGrid w:val="0"/>
          <w:color w:val="000000"/>
          <w:sz w:val="24"/>
          <w:lang w:eastAsia="ru-RU"/>
        </w:rPr>
        <w:t>Сопротивление механического осциллятора, конечно, про</w:t>
      </w:r>
      <w:r w:rsidR="001E76B9">
        <w:rPr>
          <w:snapToGrid w:val="0"/>
          <w:color w:val="000000"/>
          <w:sz w:val="24"/>
          <w:lang w:eastAsia="ru-RU"/>
        </w:rPr>
        <w:softHyphen/>
        <w:t xml:space="preserve">порционально </w:t>
      </w:r>
      <w:r w:rsidR="001E76B9">
        <w:rPr>
          <w:snapToGrid w:val="0"/>
          <w:color w:val="000000"/>
          <w:sz w:val="24"/>
          <w:lang w:val="en-US" w:eastAsia="ru-RU"/>
        </w:rPr>
        <w:sym w:font="Symbol" w:char="F067"/>
      </w:r>
      <w:r w:rsidR="001E76B9" w:rsidRPr="003A4BB8">
        <w:rPr>
          <w:snapToGrid w:val="0"/>
          <w:color w:val="000000"/>
          <w:sz w:val="24"/>
          <w:lang w:eastAsia="ru-RU"/>
        </w:rPr>
        <w:t>.</w:t>
      </w:r>
      <w:r w:rsidR="001E76B9">
        <w:rPr>
          <w:snapToGrid w:val="0"/>
          <w:color w:val="000000"/>
          <w:sz w:val="24"/>
          <w:lang w:eastAsia="ru-RU"/>
        </w:rPr>
        <w:t xml:space="preserve"> В нашем случае </w:t>
      </w:r>
      <w:r w:rsidR="001E76B9">
        <w:rPr>
          <w:snapToGrid w:val="0"/>
          <w:color w:val="000000"/>
          <w:sz w:val="24"/>
          <w:lang w:val="en-US" w:eastAsia="ru-RU"/>
        </w:rPr>
        <w:sym w:font="Symbol" w:char="F067"/>
      </w:r>
      <w:r w:rsidR="001E76B9">
        <w:rPr>
          <w:i/>
          <w:snapToGrid w:val="0"/>
          <w:color w:val="000000"/>
          <w:sz w:val="24"/>
          <w:lang w:eastAsia="ru-RU"/>
        </w:rPr>
        <w:t xml:space="preserve"> </w:t>
      </w:r>
      <w:r w:rsidR="001E76B9">
        <w:rPr>
          <w:snapToGrid w:val="0"/>
          <w:color w:val="000000"/>
          <w:sz w:val="24"/>
          <w:lang w:eastAsia="ru-RU"/>
        </w:rPr>
        <w:t xml:space="preserve">— это </w:t>
      </w:r>
      <w:r w:rsidR="001E76B9">
        <w:rPr>
          <w:i/>
          <w:snapToGrid w:val="0"/>
          <w:color w:val="000000"/>
          <w:sz w:val="24"/>
          <w:lang w:val="en-US" w:eastAsia="ru-RU"/>
        </w:rPr>
        <w:t>R</w:t>
      </w:r>
      <w:r w:rsidR="001E76B9" w:rsidRPr="003A4BB8">
        <w:rPr>
          <w:i/>
          <w:snapToGrid w:val="0"/>
          <w:color w:val="000000"/>
          <w:sz w:val="24"/>
          <w:lang w:eastAsia="ru-RU"/>
        </w:rPr>
        <w:t>/</w:t>
      </w:r>
      <w:r w:rsidR="001E76B9">
        <w:rPr>
          <w:i/>
          <w:snapToGrid w:val="0"/>
          <w:color w:val="000000"/>
          <w:sz w:val="24"/>
          <w:lang w:val="en-US" w:eastAsia="ru-RU"/>
        </w:rPr>
        <w:t>L</w:t>
      </w:r>
      <w:r w:rsidR="001E76B9" w:rsidRPr="003A4BB8">
        <w:rPr>
          <w:i/>
          <w:snapToGrid w:val="0"/>
          <w:color w:val="000000"/>
          <w:sz w:val="24"/>
          <w:lang w:eastAsia="ru-RU"/>
        </w:rPr>
        <w:t xml:space="preserve">. </w:t>
      </w:r>
      <w:r w:rsidR="001E76B9">
        <w:rPr>
          <w:snapToGrid w:val="0"/>
          <w:color w:val="000000"/>
          <w:sz w:val="24"/>
          <w:lang w:eastAsia="ru-RU"/>
        </w:rPr>
        <w:t>Теперь, если уве</w:t>
      </w:r>
      <w:r w:rsidR="001E76B9">
        <w:rPr>
          <w:snapToGrid w:val="0"/>
          <w:color w:val="000000"/>
          <w:sz w:val="24"/>
          <w:lang w:eastAsia="ru-RU"/>
        </w:rPr>
        <w:softHyphen/>
        <w:t xml:space="preserve">личивать </w:t>
      </w:r>
      <w:r w:rsidR="001E76B9">
        <w:rPr>
          <w:snapToGrid w:val="0"/>
          <w:color w:val="000000"/>
          <w:sz w:val="24"/>
          <w:lang w:val="en-US" w:eastAsia="ru-RU"/>
        </w:rPr>
        <w:sym w:font="Symbol" w:char="F067"/>
      </w:r>
      <w:r w:rsidR="001E76B9">
        <w:rPr>
          <w:snapToGrid w:val="0"/>
          <w:color w:val="000000"/>
          <w:sz w:val="24"/>
          <w:lang w:eastAsia="ru-RU"/>
        </w:rPr>
        <w:t xml:space="preserve">, то в столь приятных нам решениях (24.14) и (24.15) наступает беспорядок; когда </w:t>
      </w:r>
      <w:r w:rsidR="001E76B9">
        <w:rPr>
          <w:snapToGrid w:val="0"/>
          <w:color w:val="000000"/>
          <w:sz w:val="24"/>
          <w:lang w:val="en-US" w:eastAsia="ru-RU"/>
        </w:rPr>
        <w:sym w:font="Symbol" w:char="F067"/>
      </w:r>
      <w:r w:rsidR="001E76B9">
        <w:rPr>
          <w:i/>
          <w:snapToGrid w:val="0"/>
          <w:color w:val="000000"/>
          <w:sz w:val="24"/>
          <w:lang w:eastAsia="ru-RU"/>
        </w:rPr>
        <w:t xml:space="preserve">/2 </w:t>
      </w:r>
      <w:r w:rsidR="001E76B9">
        <w:rPr>
          <w:snapToGrid w:val="0"/>
          <w:color w:val="000000"/>
          <w:sz w:val="24"/>
          <w:lang w:eastAsia="ru-RU"/>
        </w:rPr>
        <w:t xml:space="preserve">становится больше </w:t>
      </w:r>
      <w:r w:rsidR="001E76B9">
        <w:rPr>
          <w:snapToGrid w:val="0"/>
          <w:color w:val="000000"/>
          <w:sz w:val="24"/>
          <w:lang w:val="en-US" w:eastAsia="ru-RU"/>
        </w:rPr>
        <w:sym w:font="Symbol" w:char="F077"/>
      </w:r>
      <w:r w:rsidR="001E76B9">
        <w:rPr>
          <w:snapToGrid w:val="0"/>
          <w:color w:val="000000"/>
          <w:sz w:val="24"/>
          <w:vertAlign w:val="subscript"/>
          <w:lang w:eastAsia="ru-RU"/>
        </w:rPr>
        <w:t>0</w:t>
      </w:r>
      <w:r w:rsidR="001E76B9">
        <w:rPr>
          <w:snapToGrid w:val="0"/>
          <w:color w:val="000000"/>
          <w:sz w:val="24"/>
          <w:lang w:eastAsia="ru-RU"/>
        </w:rPr>
        <w:t>, реше</w:t>
      </w:r>
      <w:r w:rsidR="001E76B9">
        <w:rPr>
          <w:snapToGrid w:val="0"/>
          <w:color w:val="000000"/>
          <w:sz w:val="24"/>
          <w:lang w:eastAsia="ru-RU"/>
        </w:rPr>
        <w:softHyphen/>
        <w:t>ния приходится записывать по-другому:</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48864" behindDoc="0" locked="0" layoutInCell="0" allowOverlap="1">
            <wp:simplePos x="0" y="0"/>
            <wp:positionH relativeFrom="column">
              <wp:posOffset>-960120</wp:posOffset>
            </wp:positionH>
            <wp:positionV relativeFrom="paragraph">
              <wp:posOffset>457200</wp:posOffset>
            </wp:positionV>
            <wp:extent cx="3840480" cy="640080"/>
            <wp:effectExtent l="19050" t="0" r="7620" b="0"/>
            <wp:wrapTopAndBottom/>
            <wp:docPr id="229" name="Рисунок 1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descr="C:\1\pic\gray.jpg"/>
                    <pic:cNvPicPr>
                      <a:picLocks noChangeAspect="1" noChangeArrowheads="1"/>
                    </pic:cNvPicPr>
                  </pic:nvPicPr>
                  <pic:blipFill>
                    <a:blip r:embed="rId215" cstate="print"/>
                    <a:srcRect/>
                    <a:stretch>
                      <a:fillRect/>
                    </a:stretch>
                  </pic:blipFill>
                  <pic:spPr bwMode="auto">
                    <a:xfrm>
                      <a:off x="0" y="0"/>
                      <a:ext cx="3840480" cy="64008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Это снова два  решения,  которые приводят нас к решениям </w:t>
      </w:r>
      <w:r w:rsidR="001E76B9">
        <w:rPr>
          <w:snapToGrid w:val="0"/>
          <w:color w:val="000000"/>
          <w:sz w:val="24"/>
          <w:lang w:val="en-US" w:eastAsia="ru-RU"/>
        </w:rPr>
        <w:t>exp</w:t>
      </w:r>
      <w:r w:rsidR="001E76B9" w:rsidRPr="003A4BB8">
        <w:rPr>
          <w:snapToGrid w:val="0"/>
          <w:color w:val="000000"/>
          <w:sz w:val="24"/>
          <w:lang w:eastAsia="ru-RU"/>
        </w:rPr>
        <w:t>(</w:t>
      </w:r>
      <w:r w:rsidR="001E76B9">
        <w:rPr>
          <w:snapToGrid w:val="0"/>
          <w:color w:val="000000"/>
          <w:sz w:val="24"/>
          <w:lang w:val="en-US" w:eastAsia="ru-RU"/>
        </w:rPr>
        <w:t>i</w:t>
      </w:r>
      <w:r w:rsidR="001E76B9">
        <w:rPr>
          <w:snapToGrid w:val="0"/>
          <w:color w:val="000000"/>
          <w:sz w:val="24"/>
          <w:lang w:val="en-US" w:eastAsia="ru-RU"/>
        </w:rPr>
        <w:sym w:font="Symbol" w:char="F061"/>
      </w:r>
      <w:r w:rsidR="001E76B9" w:rsidRPr="003A4BB8">
        <w:rPr>
          <w:snapToGrid w:val="0"/>
          <w:color w:val="000000"/>
          <w:sz w:val="24"/>
          <w:vertAlign w:val="subscript"/>
          <w:lang w:eastAsia="ru-RU"/>
        </w:rPr>
        <w:t>1</w:t>
      </w:r>
      <w:r w:rsidR="001E76B9">
        <w:rPr>
          <w:snapToGrid w:val="0"/>
          <w:color w:val="000000"/>
          <w:sz w:val="24"/>
          <w:lang w:val="en-US" w:eastAsia="ru-RU"/>
        </w:rPr>
        <w:t>t</w:t>
      </w:r>
      <w:r w:rsidR="001E76B9" w:rsidRPr="003A4BB8">
        <w:rPr>
          <w:snapToGrid w:val="0"/>
          <w:color w:val="000000"/>
          <w:sz w:val="24"/>
          <w:lang w:eastAsia="ru-RU"/>
        </w:rPr>
        <w:t xml:space="preserve">) </w:t>
      </w:r>
      <w:r w:rsidR="001E76B9">
        <w:rPr>
          <w:snapToGrid w:val="0"/>
          <w:color w:val="000000"/>
          <w:sz w:val="24"/>
          <w:lang w:eastAsia="ru-RU"/>
        </w:rPr>
        <w:t>и ехр(</w:t>
      </w:r>
      <w:r w:rsidR="001E76B9">
        <w:rPr>
          <w:snapToGrid w:val="0"/>
          <w:color w:val="000000"/>
          <w:sz w:val="24"/>
          <w:lang w:val="en-US" w:eastAsia="ru-RU"/>
        </w:rPr>
        <w:t>i</w:t>
      </w:r>
      <w:r w:rsidR="001E76B9">
        <w:rPr>
          <w:snapToGrid w:val="0"/>
          <w:color w:val="000000"/>
          <w:sz w:val="24"/>
          <w:lang w:val="en-US" w:eastAsia="ru-RU"/>
        </w:rPr>
        <w:sym w:font="Symbol" w:char="F061"/>
      </w:r>
      <w:r w:rsidR="001E76B9">
        <w:rPr>
          <w:snapToGrid w:val="0"/>
          <w:color w:val="000000"/>
          <w:sz w:val="24"/>
          <w:vertAlign w:val="subscript"/>
          <w:lang w:eastAsia="ru-RU"/>
        </w:rPr>
        <w:t>2</w:t>
      </w:r>
      <w:r w:rsidR="001E76B9">
        <w:rPr>
          <w:snapToGrid w:val="0"/>
          <w:color w:val="000000"/>
          <w:sz w:val="24"/>
          <w:lang w:val="en-US" w:eastAsia="ru-RU"/>
        </w:rPr>
        <w:t>t</w:t>
      </w:r>
      <w:r w:rsidR="001E76B9">
        <w:rPr>
          <w:snapToGrid w:val="0"/>
          <w:color w:val="000000"/>
          <w:sz w:val="24"/>
          <w:lang w:eastAsia="ru-RU"/>
        </w:rPr>
        <w:t xml:space="preserve">). Подставив теперь </w:t>
      </w:r>
      <w:r w:rsidR="001E76B9">
        <w:rPr>
          <w:snapToGrid w:val="0"/>
          <w:color w:val="000000"/>
          <w:sz w:val="24"/>
          <w:lang w:val="en-US" w:eastAsia="ru-RU"/>
        </w:rPr>
        <w:sym w:font="Symbol" w:char="F061"/>
      </w:r>
      <w:r w:rsidR="001E76B9" w:rsidRPr="003A4BB8">
        <w:rPr>
          <w:snapToGrid w:val="0"/>
          <w:color w:val="000000"/>
          <w:sz w:val="24"/>
          <w:vertAlign w:val="subscript"/>
          <w:lang w:eastAsia="ru-RU"/>
        </w:rPr>
        <w:t>1</w:t>
      </w:r>
      <w:r w:rsidR="001E76B9" w:rsidRPr="003A4BB8">
        <w:rPr>
          <w:snapToGrid w:val="0"/>
          <w:color w:val="000000"/>
          <w:sz w:val="24"/>
          <w:lang w:eastAsia="ru-RU"/>
        </w:rPr>
        <w:t xml:space="preserve">, </w:t>
      </w:r>
      <w:r w:rsidR="001E76B9">
        <w:rPr>
          <w:snapToGrid w:val="0"/>
          <w:color w:val="000000"/>
          <w:sz w:val="24"/>
          <w:lang w:eastAsia="ru-RU"/>
        </w:rPr>
        <w:t>получим</w:t>
      </w:r>
    </w:p>
    <w:p w:rsidR="001E76B9" w:rsidRPr="003A4BB8" w:rsidRDefault="001E76B9" w:rsidP="001E76B9">
      <w:pPr>
        <w:ind w:left="-1418" w:right="-766"/>
        <w:jc w:val="both"/>
        <w:rPr>
          <w:snapToGrid w:val="0"/>
          <w:color w:val="000000"/>
          <w:sz w:val="24"/>
          <w:lang w:eastAsia="ru-RU"/>
        </w:rPr>
      </w:pPr>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Никаких колебаний. Чисто экспоненциальное убывание. То же самое дает и второе решение</w:t>
      </w: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49888" behindDoc="0" locked="0" layoutInCell="0" allowOverlap="1">
            <wp:simplePos x="0" y="0"/>
            <wp:positionH relativeFrom="column">
              <wp:posOffset>-868680</wp:posOffset>
            </wp:positionH>
            <wp:positionV relativeFrom="paragraph">
              <wp:posOffset>205740</wp:posOffset>
            </wp:positionV>
            <wp:extent cx="3383280" cy="548640"/>
            <wp:effectExtent l="19050" t="0" r="7620" b="0"/>
            <wp:wrapTopAndBottom/>
            <wp:docPr id="228" name="Рисунок 1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7" descr="C:\1\pic\gray.jpg"/>
                    <pic:cNvPicPr>
                      <a:picLocks noChangeAspect="1" noChangeArrowheads="1"/>
                    </pic:cNvPicPr>
                  </pic:nvPicPr>
                  <pic:blipFill>
                    <a:blip r:embed="rId216" cstate="print"/>
                    <a:srcRect/>
                    <a:stretch>
                      <a:fillRect/>
                    </a:stretch>
                  </pic:blipFill>
                  <pic:spPr bwMode="auto">
                    <a:xfrm>
                      <a:off x="0" y="0"/>
                      <a:ext cx="3383280" cy="54864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Заметим, что квадратный корень не может превысить </w:t>
      </w:r>
      <w:r>
        <w:rPr>
          <w:snapToGrid w:val="0"/>
          <w:color w:val="000000"/>
          <w:sz w:val="24"/>
          <w:lang w:val="en-US" w:eastAsia="ru-RU"/>
        </w:rPr>
        <w:sym w:font="Symbol" w:char="F067"/>
      </w:r>
      <w:r>
        <w:rPr>
          <w:snapToGrid w:val="0"/>
          <w:color w:val="000000"/>
          <w:sz w:val="24"/>
          <w:lang w:eastAsia="ru-RU"/>
        </w:rPr>
        <w:t xml:space="preserve">/2; даже если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=0, оба члена равны. Если же </w:t>
      </w:r>
      <w:r>
        <w:rPr>
          <w:snapToGrid w:val="0"/>
          <w:color w:val="000000"/>
          <w:sz w:val="24"/>
          <w:lang w:val="en-US" w:eastAsia="ru-RU"/>
        </w:rPr>
        <w:sym w:font="Symbol" w:char="F077"/>
      </w:r>
      <w:r w:rsidRPr="003A4BB8">
        <w:rPr>
          <w:snapToGrid w:val="0"/>
          <w:color w:val="000000"/>
          <w:sz w:val="24"/>
          <w:vertAlign w:val="superscript"/>
          <w:lang w:eastAsia="ru-RU"/>
        </w:rPr>
        <w:t>2</w:t>
      </w:r>
      <w:r w:rsidRPr="003A4BB8">
        <w:rPr>
          <w:snapToGrid w:val="0"/>
          <w:color w:val="000000"/>
          <w:sz w:val="24"/>
          <w:vertAlign w:val="subscript"/>
          <w:lang w:eastAsia="ru-RU"/>
        </w:rPr>
        <w:t>0</w:t>
      </w:r>
      <w:r>
        <w:rPr>
          <w:snapToGrid w:val="0"/>
          <w:color w:val="000000"/>
          <w:sz w:val="24"/>
          <w:lang w:eastAsia="ru-RU"/>
        </w:rPr>
        <w:t xml:space="preserve"> отличается от </w:t>
      </w:r>
      <w:r>
        <w:rPr>
          <w:snapToGrid w:val="0"/>
          <w:color w:val="000000"/>
          <w:sz w:val="24"/>
          <w:lang w:val="en-US" w:eastAsia="ru-RU"/>
        </w:rPr>
        <w:sym w:font="Symbol" w:char="F067"/>
      </w:r>
      <w:r>
        <w:rPr>
          <w:snapToGrid w:val="0"/>
          <w:color w:val="000000"/>
          <w:sz w:val="24"/>
          <w:lang w:eastAsia="ru-RU"/>
        </w:rPr>
        <w:t>/</w:t>
      </w:r>
      <w:r w:rsidRPr="003A4BB8">
        <w:rPr>
          <w:snapToGrid w:val="0"/>
          <w:color w:val="000000"/>
          <w:sz w:val="24"/>
          <w:vertAlign w:val="superscript"/>
          <w:lang w:eastAsia="ru-RU"/>
        </w:rPr>
        <w:t>2</w:t>
      </w:r>
      <w:r w:rsidRPr="003A4BB8">
        <w:rPr>
          <w:snapToGrid w:val="0"/>
          <w:color w:val="000000"/>
          <w:sz w:val="24"/>
          <w:lang w:eastAsia="ru-RU"/>
        </w:rPr>
        <w:t xml:space="preserve">/4, </w:t>
      </w:r>
      <w:r>
        <w:rPr>
          <w:snapToGrid w:val="0"/>
          <w:color w:val="000000"/>
          <w:sz w:val="24"/>
          <w:lang w:eastAsia="ru-RU"/>
        </w:rPr>
        <w:t xml:space="preserve">то квадратный корень меньше </w:t>
      </w:r>
      <w:r>
        <w:rPr>
          <w:snapToGrid w:val="0"/>
          <w:color w:val="000000"/>
          <w:sz w:val="24"/>
          <w:lang w:val="en-US" w:eastAsia="ru-RU"/>
        </w:rPr>
        <w:sym w:font="Symbol" w:char="F067"/>
      </w:r>
      <w:r>
        <w:rPr>
          <w:snapToGrid w:val="0"/>
          <w:color w:val="000000"/>
          <w:sz w:val="24"/>
          <w:lang w:eastAsia="ru-RU"/>
        </w:rPr>
        <w:t xml:space="preserve">//2 и выражение в круглых скобках всегда положительно. Это очень хорошо! Почему? Да потому что если бы это выражение было отрицательным, то </w:t>
      </w:r>
      <w:r>
        <w:rPr>
          <w:i/>
          <w:snapToGrid w:val="0"/>
          <w:color w:val="000000"/>
          <w:sz w:val="24"/>
          <w:lang w:eastAsia="ru-RU"/>
        </w:rPr>
        <w:t xml:space="preserve">е </w:t>
      </w:r>
      <w:r>
        <w:rPr>
          <w:snapToGrid w:val="0"/>
          <w:color w:val="000000"/>
          <w:sz w:val="24"/>
          <w:lang w:eastAsia="ru-RU"/>
        </w:rPr>
        <w:t xml:space="preserve">пришлось бы возводить в </w:t>
      </w:r>
      <w:r>
        <w:rPr>
          <w:i/>
          <w:snapToGrid w:val="0"/>
          <w:color w:val="000000"/>
          <w:sz w:val="24"/>
          <w:lang w:eastAsia="ru-RU"/>
        </w:rPr>
        <w:t xml:space="preserve">положительную </w:t>
      </w:r>
      <w:r>
        <w:rPr>
          <w:snapToGrid w:val="0"/>
          <w:color w:val="000000"/>
          <w:sz w:val="24"/>
          <w:lang w:eastAsia="ru-RU"/>
        </w:rPr>
        <w:t>степень и мы по</w:t>
      </w:r>
      <w:r>
        <w:rPr>
          <w:snapToGrid w:val="0"/>
          <w:color w:val="000000"/>
          <w:sz w:val="24"/>
          <w:lang w:eastAsia="ru-RU"/>
        </w:rPr>
        <w:softHyphen/>
        <w:t>лучили бы возрастающее со временем решение. Но при увели</w:t>
      </w:r>
      <w:r>
        <w:rPr>
          <w:snapToGrid w:val="0"/>
          <w:color w:val="000000"/>
          <w:sz w:val="24"/>
          <w:lang w:eastAsia="ru-RU"/>
        </w:rPr>
        <w:softHyphen/>
        <w:t>чении в цепи сопротивления колебания не могут возрастать, зна</w:t>
      </w:r>
      <w:r>
        <w:rPr>
          <w:snapToGrid w:val="0"/>
          <w:color w:val="000000"/>
          <w:sz w:val="24"/>
          <w:lang w:eastAsia="ru-RU"/>
        </w:rPr>
        <w:softHyphen/>
        <w:t>чит, мы избегли противоречия. Итак, мы получили два решения; оба решения экспоненциально затухают, но одно из них стре</w:t>
      </w:r>
      <w:r>
        <w:rPr>
          <w:snapToGrid w:val="0"/>
          <w:color w:val="000000"/>
          <w:sz w:val="24"/>
          <w:lang w:eastAsia="ru-RU"/>
        </w:rPr>
        <w:softHyphen/>
        <w:t>мится «умереть» гораздо скорее. Общее решение, конечно, пред</w:t>
      </w:r>
      <w:r>
        <w:rPr>
          <w:snapToGrid w:val="0"/>
          <w:color w:val="000000"/>
          <w:sz w:val="24"/>
          <w:lang w:eastAsia="ru-RU"/>
        </w:rPr>
        <w:softHyphen/>
        <w:t>ставляет собой комбинацию обоих решений, а значения коэф</w:t>
      </w:r>
      <w:r>
        <w:rPr>
          <w:snapToGrid w:val="0"/>
          <w:color w:val="000000"/>
          <w:sz w:val="24"/>
          <w:lang w:eastAsia="ru-RU"/>
        </w:rPr>
        <w:softHyphen/>
        <w:t>фициентов</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и В </w:t>
      </w:r>
      <w:r>
        <w:rPr>
          <w:snapToGrid w:val="0"/>
          <w:color w:val="000000"/>
          <w:sz w:val="24"/>
          <w:lang w:eastAsia="ru-RU"/>
        </w:rPr>
        <w:t>зависят от того, как начинаются колебания, каковы начальные условия. В нашей цепи случилось так, что</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 </w:t>
      </w:r>
      <w:r>
        <w:rPr>
          <w:snapToGrid w:val="0"/>
          <w:color w:val="000000"/>
          <w:sz w:val="24"/>
          <w:lang w:eastAsia="ru-RU"/>
        </w:rPr>
        <w:t xml:space="preserve">отрицательное число, а </w:t>
      </w:r>
      <w:r>
        <w:rPr>
          <w:i/>
          <w:snapToGrid w:val="0"/>
          <w:color w:val="000000"/>
          <w:sz w:val="24"/>
          <w:lang w:eastAsia="ru-RU"/>
        </w:rPr>
        <w:t xml:space="preserve">В — </w:t>
      </w:r>
      <w:r>
        <w:rPr>
          <w:snapToGrid w:val="0"/>
          <w:color w:val="000000"/>
          <w:sz w:val="24"/>
          <w:lang w:eastAsia="ru-RU"/>
        </w:rPr>
        <w:t>положительное, поэтому на экране осциллоскопа мы увидели разность двух экспонент.</w:t>
      </w:r>
    </w:p>
    <w:p w:rsidR="001E76B9" w:rsidRPr="003A4BB8" w:rsidRDefault="001E76B9" w:rsidP="001E76B9">
      <w:pPr>
        <w:ind w:left="-1418" w:right="-766"/>
        <w:jc w:val="both"/>
        <w:rPr>
          <w:snapToGrid w:val="0"/>
          <w:color w:val="000000"/>
          <w:sz w:val="24"/>
          <w:lang w:eastAsia="ru-RU"/>
        </w:rPr>
      </w:pPr>
      <w:r>
        <w:rPr>
          <w:snapToGrid w:val="0"/>
          <w:color w:val="000000"/>
          <w:sz w:val="24"/>
          <w:lang w:eastAsia="ru-RU"/>
        </w:rPr>
        <w:lastRenderedPageBreak/>
        <w:t>Давайте обсудим, как найти коэффициенты</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(или </w:t>
      </w:r>
      <w:r>
        <w:rPr>
          <w:i/>
          <w:snapToGrid w:val="0"/>
          <w:color w:val="000000"/>
          <w:sz w:val="24"/>
          <w:lang w:eastAsia="ru-RU"/>
        </w:rPr>
        <w:t xml:space="preserve">А </w:t>
      </w:r>
      <w:r>
        <w:rPr>
          <w:snapToGrid w:val="0"/>
          <w:color w:val="000000"/>
          <w:sz w:val="24"/>
          <w:lang w:eastAsia="ru-RU"/>
        </w:rPr>
        <w:t xml:space="preserve">и </w:t>
      </w:r>
      <w:r>
        <w:rPr>
          <w:snapToGrid w:val="0"/>
          <w:color w:val="000000"/>
          <w:sz w:val="24"/>
          <w:lang w:val="en-US" w:eastAsia="ru-RU"/>
        </w:rPr>
        <w:t>A</w:t>
      </w:r>
      <w:r>
        <w:rPr>
          <w:snapToGrid w:val="0"/>
          <w:color w:val="000000"/>
          <w:sz w:val="24"/>
          <w:lang w:eastAsia="ru-RU"/>
        </w:rPr>
        <w:t xml:space="preserve">*), если известны начальные условия. Предположим, что в момент </w:t>
      </w:r>
      <w:r>
        <w:rPr>
          <w:snapToGrid w:val="0"/>
          <w:color w:val="000000"/>
          <w:sz w:val="24"/>
          <w:lang w:val="en-US" w:eastAsia="ru-RU"/>
        </w:rPr>
        <w:t>t</w:t>
      </w:r>
      <w:r>
        <w:rPr>
          <w:snapToGrid w:val="0"/>
          <w:color w:val="000000"/>
          <w:sz w:val="24"/>
          <w:lang w:eastAsia="ru-RU"/>
        </w:rPr>
        <w:t xml:space="preserve">=0 нам известны смещение </w:t>
      </w:r>
      <w:r>
        <w:rPr>
          <w:i/>
          <w:snapToGrid w:val="0"/>
          <w:color w:val="000000"/>
          <w:sz w:val="24"/>
          <w:lang w:eastAsia="ru-RU"/>
        </w:rPr>
        <w:t>х</w:t>
      </w:r>
      <w:r w:rsidRPr="003A4BB8">
        <w:rPr>
          <w:i/>
          <w:snapToGrid w:val="0"/>
          <w:color w:val="000000"/>
          <w:sz w:val="24"/>
          <w:lang w:eastAsia="ru-RU"/>
        </w:rPr>
        <w:t>=</w:t>
      </w:r>
      <w:r>
        <w:rPr>
          <w:i/>
          <w:snapToGrid w:val="0"/>
          <w:color w:val="000000"/>
          <w:sz w:val="24"/>
          <w:lang w:eastAsia="ru-RU"/>
        </w:rPr>
        <w:t>х</w:t>
      </w:r>
      <w:proofErr w:type="gramStart"/>
      <w:r>
        <w:rPr>
          <w:i/>
          <w:snapToGrid w:val="0"/>
          <w:color w:val="000000"/>
          <w:sz w:val="24"/>
          <w:vertAlign w:val="subscript"/>
          <w:lang w:eastAsia="ru-RU"/>
        </w:rPr>
        <w:t>0</w:t>
      </w:r>
      <w:proofErr w:type="gramEnd"/>
      <w:r>
        <w:rPr>
          <w:i/>
          <w:snapToGrid w:val="0"/>
          <w:color w:val="000000"/>
          <w:sz w:val="24"/>
          <w:lang w:eastAsia="ru-RU"/>
        </w:rPr>
        <w:t xml:space="preserve"> </w:t>
      </w:r>
      <w:r>
        <w:rPr>
          <w:snapToGrid w:val="0"/>
          <w:color w:val="000000"/>
          <w:sz w:val="24"/>
          <w:lang w:eastAsia="ru-RU"/>
        </w:rPr>
        <w:t xml:space="preserve">и скорость </w:t>
      </w:r>
      <w:r>
        <w:rPr>
          <w:i/>
          <w:snapToGrid w:val="0"/>
          <w:color w:val="000000"/>
          <w:sz w:val="24"/>
          <w:lang w:val="en-US" w:eastAsia="ru-RU"/>
        </w:rPr>
        <w:t>dx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w:t>
      </w:r>
      <w:r>
        <w:rPr>
          <w:i/>
          <w:snapToGrid w:val="0"/>
          <w:color w:val="000000"/>
          <w:sz w:val="24"/>
          <w:lang w:val="en-US" w:eastAsia="ru-RU"/>
        </w:rPr>
        <w:t>v</w:t>
      </w:r>
      <w:r w:rsidRPr="003A4BB8">
        <w:rPr>
          <w:i/>
          <w:snapToGrid w:val="0"/>
          <w:color w:val="000000"/>
          <w:sz w:val="24"/>
          <w:vertAlign w:val="subscript"/>
          <w:lang w:eastAsia="ru-RU"/>
        </w:rPr>
        <w:t>0</w:t>
      </w:r>
      <w:r w:rsidRPr="003A4BB8">
        <w:rPr>
          <w:i/>
          <w:snapToGrid w:val="0"/>
          <w:color w:val="000000"/>
          <w:sz w:val="24"/>
          <w:lang w:eastAsia="ru-RU"/>
        </w:rPr>
        <w:t xml:space="preserve">. </w:t>
      </w:r>
      <w:r>
        <w:rPr>
          <w:snapToGrid w:val="0"/>
          <w:color w:val="000000"/>
          <w:sz w:val="24"/>
          <w:lang w:eastAsia="ru-RU"/>
        </w:rPr>
        <w:t>Если в соотношения</w:t>
      </w:r>
    </w:p>
    <w:p w:rsidR="001E76B9" w:rsidRPr="003A4BB8"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50912" behindDoc="0" locked="0" layoutInCell="0" allowOverlap="1">
            <wp:simplePos x="0" y="0"/>
            <wp:positionH relativeFrom="column">
              <wp:posOffset>-868680</wp:posOffset>
            </wp:positionH>
            <wp:positionV relativeFrom="paragraph">
              <wp:posOffset>182880</wp:posOffset>
            </wp:positionV>
            <wp:extent cx="6217920" cy="1005840"/>
            <wp:effectExtent l="19050" t="0" r="0" b="0"/>
            <wp:wrapTopAndBottom/>
            <wp:docPr id="227" name="Рисунок 1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 descr="C:\1\pic\gray.jpg"/>
                    <pic:cNvPicPr>
                      <a:picLocks noChangeAspect="1" noChangeArrowheads="1"/>
                    </pic:cNvPicPr>
                  </pic:nvPicPr>
                  <pic:blipFill>
                    <a:blip r:embed="rId217" cstate="print"/>
                    <a:srcRect/>
                    <a:stretch>
                      <a:fillRect/>
                    </a:stretch>
                  </pic:blipFill>
                  <pic:spPr bwMode="auto">
                    <a:xfrm>
                      <a:off x="0" y="0"/>
                      <a:ext cx="6217920" cy="100584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подставить значения </w:t>
      </w:r>
      <w:r>
        <w:rPr>
          <w:snapToGrid w:val="0"/>
          <w:color w:val="000000"/>
          <w:sz w:val="24"/>
          <w:lang w:val="en-US" w:eastAsia="ru-RU"/>
        </w:rPr>
        <w:t>t</w:t>
      </w:r>
      <w:r w:rsidRPr="003A4BB8">
        <w:rPr>
          <w:snapToGrid w:val="0"/>
          <w:color w:val="000000"/>
          <w:sz w:val="24"/>
          <w:lang w:eastAsia="ru-RU"/>
        </w:rPr>
        <w:t>=</w:t>
      </w:r>
      <w:r>
        <w:rPr>
          <w:snapToGrid w:val="0"/>
          <w:color w:val="000000"/>
          <w:sz w:val="24"/>
          <w:lang w:eastAsia="ru-RU"/>
        </w:rPr>
        <w:t xml:space="preserve">0, </w:t>
      </w:r>
      <w:r>
        <w:rPr>
          <w:i/>
          <w:snapToGrid w:val="0"/>
          <w:color w:val="000000"/>
          <w:sz w:val="24"/>
          <w:lang w:eastAsia="ru-RU"/>
        </w:rPr>
        <w:t>х=х</w:t>
      </w:r>
      <w:proofErr w:type="gramStart"/>
      <w:r>
        <w:rPr>
          <w:i/>
          <w:snapToGrid w:val="0"/>
          <w:color w:val="000000"/>
          <w:sz w:val="24"/>
          <w:vertAlign w:val="subscript"/>
          <w:lang w:eastAsia="ru-RU"/>
        </w:rPr>
        <w:t>0</w:t>
      </w:r>
      <w:proofErr w:type="gramEnd"/>
      <w:r>
        <w:rPr>
          <w:i/>
          <w:snapToGrid w:val="0"/>
          <w:color w:val="000000"/>
          <w:sz w:val="24"/>
          <w:lang w:eastAsia="ru-RU"/>
        </w:rPr>
        <w:t xml:space="preserve">, </w:t>
      </w:r>
      <w:r>
        <w:rPr>
          <w:i/>
          <w:snapToGrid w:val="0"/>
          <w:color w:val="000000"/>
          <w:sz w:val="24"/>
          <w:lang w:val="en-US" w:eastAsia="ru-RU"/>
        </w:rPr>
        <w:t>dx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w:t>
      </w:r>
      <w:r>
        <w:rPr>
          <w:i/>
          <w:snapToGrid w:val="0"/>
          <w:color w:val="000000"/>
          <w:sz w:val="24"/>
          <w:lang w:val="en-US" w:eastAsia="ru-RU"/>
        </w:rPr>
        <w:t>v</w:t>
      </w:r>
      <w:r w:rsidRPr="003A4BB8">
        <w:rPr>
          <w:i/>
          <w:snapToGrid w:val="0"/>
          <w:color w:val="000000"/>
          <w:sz w:val="24"/>
          <w:vertAlign w:val="subscript"/>
          <w:lang w:eastAsia="ru-RU"/>
        </w:rPr>
        <w:t>0</w:t>
      </w:r>
      <w:r w:rsidRPr="003A4BB8">
        <w:rPr>
          <w:i/>
          <w:snapToGrid w:val="0"/>
          <w:color w:val="000000"/>
          <w:sz w:val="24"/>
          <w:lang w:eastAsia="ru-RU"/>
        </w:rPr>
        <w:t xml:space="preserve"> </w:t>
      </w:r>
      <w:r>
        <w:rPr>
          <w:snapToGrid w:val="0"/>
          <w:color w:val="000000"/>
          <w:sz w:val="24"/>
          <w:lang w:eastAsia="ru-RU"/>
        </w:rPr>
        <w:t>и воспользо</w:t>
      </w:r>
      <w:r>
        <w:rPr>
          <w:snapToGrid w:val="0"/>
          <w:color w:val="000000"/>
          <w:sz w:val="24"/>
          <w:lang w:eastAsia="ru-RU"/>
        </w:rPr>
        <w:softHyphen/>
        <w:t>ваться тем, что е</w:t>
      </w:r>
      <w:r w:rsidRPr="003A4BB8">
        <w:rPr>
          <w:snapToGrid w:val="0"/>
          <w:color w:val="000000"/>
          <w:sz w:val="24"/>
          <w:vertAlign w:val="superscript"/>
          <w:lang w:eastAsia="ru-RU"/>
        </w:rPr>
        <w:t>0</w:t>
      </w:r>
      <w:r>
        <w:rPr>
          <w:snapToGrid w:val="0"/>
          <w:color w:val="000000"/>
          <w:sz w:val="24"/>
          <w:lang w:eastAsia="ru-RU"/>
        </w:rPr>
        <w:t>=е</w:t>
      </w:r>
      <w:r>
        <w:rPr>
          <w:snapToGrid w:val="0"/>
          <w:color w:val="000000"/>
          <w:sz w:val="24"/>
          <w:vertAlign w:val="superscript"/>
          <w:lang w:val="en-US" w:eastAsia="ru-RU"/>
        </w:rPr>
        <w:t>i</w:t>
      </w:r>
      <w:r w:rsidRPr="003A4BB8">
        <w:rPr>
          <w:snapToGrid w:val="0"/>
          <w:color w:val="000000"/>
          <w:sz w:val="24"/>
          <w:vertAlign w:val="superscript"/>
          <w:lang w:eastAsia="ru-RU"/>
        </w:rPr>
        <w:t>0</w:t>
      </w:r>
      <w:r>
        <w:rPr>
          <w:snapToGrid w:val="0"/>
          <w:color w:val="000000"/>
          <w:sz w:val="24"/>
          <w:lang w:eastAsia="ru-RU"/>
        </w:rPr>
        <w:t>=1, то мы получим</w:t>
      </w:r>
    </w:p>
    <w:p w:rsidR="001E76B9" w:rsidRDefault="003A4BB8" w:rsidP="001E76B9">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751936" behindDoc="0" locked="0" layoutInCell="0" allowOverlap="1">
            <wp:simplePos x="0" y="0"/>
            <wp:positionH relativeFrom="column">
              <wp:posOffset>-868680</wp:posOffset>
            </wp:positionH>
            <wp:positionV relativeFrom="paragraph">
              <wp:posOffset>289560</wp:posOffset>
            </wp:positionV>
            <wp:extent cx="5760720" cy="548640"/>
            <wp:effectExtent l="19050" t="0" r="0" b="0"/>
            <wp:wrapTopAndBottom/>
            <wp:docPr id="226" name="Рисунок 1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 descr="C:\1\pic\gray.jpg"/>
                    <pic:cNvPicPr>
                      <a:picLocks noChangeAspect="1" noChangeArrowheads="1"/>
                    </pic:cNvPicPr>
                  </pic:nvPicPr>
                  <pic:blipFill>
                    <a:blip r:embed="rId218" cstate="print"/>
                    <a:srcRect/>
                    <a:stretch>
                      <a:fillRect/>
                    </a:stretch>
                  </pic:blipFill>
                  <pic:spPr bwMode="auto">
                    <a:xfrm>
                      <a:off x="0" y="0"/>
                      <a:ext cx="5760720" cy="548640"/>
                    </a:xfrm>
                    <a:prstGeom prst="rect">
                      <a:avLst/>
                    </a:prstGeom>
                    <a:noFill/>
                    <a:ln w="9525">
                      <a:noFill/>
                      <a:miter lim="800000"/>
                      <a:headEnd/>
                      <a:tailEnd/>
                    </a:ln>
                  </pic:spPr>
                </pic:pic>
              </a:graphicData>
            </a:graphic>
          </wp:anchor>
        </w:drawing>
      </w:r>
      <w:proofErr w:type="gramStart"/>
      <w:r w:rsidR="001E76B9">
        <w:rPr>
          <w:i/>
          <w:snapToGrid w:val="0"/>
          <w:color w:val="000000"/>
          <w:sz w:val="24"/>
          <w:lang w:val="en-US" w:eastAsia="ru-RU"/>
        </w:rPr>
        <w:t>x</w:t>
      </w:r>
      <w:r w:rsidR="001E76B9">
        <w:rPr>
          <w:i/>
          <w:snapToGrid w:val="0"/>
          <w:color w:val="000000"/>
          <w:sz w:val="24"/>
          <w:vertAlign w:val="subscript"/>
          <w:lang w:val="en-US" w:eastAsia="ru-RU"/>
        </w:rPr>
        <w:t>0</w:t>
      </w:r>
      <w:proofErr w:type="gramEnd"/>
      <w:r w:rsidR="001E76B9">
        <w:rPr>
          <w:i/>
          <w:snapToGrid w:val="0"/>
          <w:color w:val="000000"/>
          <w:sz w:val="24"/>
          <w:lang w:val="en-US" w:eastAsia="ru-RU"/>
        </w:rPr>
        <w:t>=A+A*=2A</w:t>
      </w:r>
      <w:r w:rsidR="001E76B9">
        <w:rPr>
          <w:i/>
          <w:snapToGrid w:val="0"/>
          <w:color w:val="000000"/>
          <w:sz w:val="24"/>
          <w:vertAlign w:val="subscript"/>
          <w:lang w:val="en-US" w:eastAsia="ru-RU"/>
        </w:rPr>
        <w:t>R</w:t>
      </w:r>
      <w:r w:rsidR="001E76B9">
        <w:rPr>
          <w:i/>
          <w:snapToGrid w:val="0"/>
          <w:color w:val="000000"/>
          <w:sz w:val="24"/>
          <w:lang w:val="en-US" w:eastAsia="ru-RU"/>
        </w:rPr>
        <w:t>,</w:t>
      </w:r>
    </w:p>
    <w:p w:rsidR="001E76B9" w:rsidRDefault="001E76B9" w:rsidP="001E76B9">
      <w:pPr>
        <w:ind w:left="-1418" w:right="-766"/>
        <w:jc w:val="both"/>
        <w:rPr>
          <w:i/>
          <w:snapToGrid w:val="0"/>
          <w:color w:val="000000"/>
          <w:sz w:val="24"/>
          <w:lang w:val="en-US" w:eastAsia="ru-RU"/>
        </w:rPr>
      </w:pPr>
    </w:p>
    <w:p w:rsidR="001E76B9" w:rsidRPr="003A4BB8" w:rsidRDefault="001E76B9" w:rsidP="001E76B9">
      <w:pPr>
        <w:ind w:left="-1418" w:right="-766"/>
        <w:jc w:val="both"/>
        <w:rPr>
          <w:snapToGrid w:val="0"/>
          <w:color w:val="000000"/>
          <w:sz w:val="24"/>
          <w:lang w:val="en-US" w:eastAsia="ru-RU"/>
        </w:rPr>
      </w:pPr>
      <w:r>
        <w:rPr>
          <w:snapToGrid w:val="0"/>
          <w:color w:val="000000"/>
          <w:sz w:val="24"/>
          <w:lang w:eastAsia="ru-RU"/>
        </w:rPr>
        <w:t>Значит</w:t>
      </w:r>
      <w:r w:rsidRPr="003A4BB8">
        <w:rPr>
          <w:snapToGrid w:val="0"/>
          <w:color w:val="000000"/>
          <w:sz w:val="24"/>
          <w:lang w:val="en-US" w:eastAsia="ru-RU"/>
        </w:rPr>
        <w:t>,</w:t>
      </w:r>
    </w:p>
    <w:p w:rsidR="001E76B9" w:rsidRPr="003A4BB8" w:rsidRDefault="003A4BB8" w:rsidP="001E76B9">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52960" behindDoc="0" locked="0" layoutInCell="0" allowOverlap="1">
            <wp:simplePos x="0" y="0"/>
            <wp:positionH relativeFrom="column">
              <wp:posOffset>-1051560</wp:posOffset>
            </wp:positionH>
            <wp:positionV relativeFrom="paragraph">
              <wp:posOffset>106680</wp:posOffset>
            </wp:positionV>
            <wp:extent cx="5577840" cy="822960"/>
            <wp:effectExtent l="19050" t="0" r="3810" b="0"/>
            <wp:wrapTopAndBottom/>
            <wp:docPr id="225" name="Рисунок 2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descr="C:\1\pic\gray.jpg"/>
                    <pic:cNvPicPr>
                      <a:picLocks noChangeAspect="1" noChangeArrowheads="1"/>
                    </pic:cNvPicPr>
                  </pic:nvPicPr>
                  <pic:blipFill>
                    <a:blip r:embed="rId219" cstate="print"/>
                    <a:srcRect/>
                    <a:stretch>
                      <a:fillRect/>
                    </a:stretch>
                  </pic:blipFill>
                  <pic:spPr bwMode="auto">
                    <a:xfrm>
                      <a:off x="0" y="0"/>
                      <a:ext cx="5577840" cy="822960"/>
                    </a:xfrm>
                    <a:prstGeom prst="rect">
                      <a:avLst/>
                    </a:prstGeom>
                    <a:noFill/>
                    <a:ln w="9525">
                      <a:noFill/>
                      <a:miter lim="800000"/>
                      <a:headEnd/>
                      <a:tailEnd/>
                    </a:ln>
                  </pic:spPr>
                </pic:pic>
              </a:graphicData>
            </a:graphic>
          </wp:anchor>
        </w:drawing>
      </w:r>
    </w:p>
    <w:p w:rsidR="001E76B9" w:rsidRPr="003A4BB8" w:rsidRDefault="001E76B9" w:rsidP="001E76B9">
      <w:pPr>
        <w:ind w:left="-1418" w:right="-766"/>
        <w:jc w:val="both"/>
        <w:rPr>
          <w:snapToGrid w:val="0"/>
          <w:color w:val="000000"/>
          <w:sz w:val="24"/>
          <w:lang w:val="en-US" w:eastAsia="ru-RU"/>
        </w:rPr>
      </w:pPr>
    </w:p>
    <w:p w:rsidR="001E76B9" w:rsidRPr="003A4BB8" w:rsidRDefault="001E76B9" w:rsidP="001E76B9">
      <w:pPr>
        <w:ind w:left="-1418" w:right="-766"/>
        <w:jc w:val="both"/>
        <w:rPr>
          <w:snapToGrid w:val="0"/>
          <w:color w:val="000000"/>
          <w:sz w:val="24"/>
          <w:lang w:val="en-US" w:eastAsia="ru-RU"/>
        </w:rPr>
      </w:pPr>
    </w:p>
    <w:p w:rsidR="001E76B9" w:rsidRPr="003A4BB8" w:rsidRDefault="001E76B9" w:rsidP="001E76B9">
      <w:pPr>
        <w:ind w:left="-1418" w:right="-766"/>
        <w:jc w:val="both"/>
        <w:rPr>
          <w:snapToGrid w:val="0"/>
          <w:color w:val="000000"/>
          <w:sz w:val="24"/>
          <w:lang w:val="en-US"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Таким образом, зная начальные условия, мы полностью определили</w:t>
      </w:r>
      <w:proofErr w:type="gramStart"/>
      <w:r>
        <w:rPr>
          <w:snapToGrid w:val="0"/>
          <w:color w:val="000000"/>
          <w:sz w:val="24"/>
          <w:lang w:eastAsia="ru-RU"/>
        </w:rPr>
        <w:t xml:space="preserve"> </w:t>
      </w:r>
      <w:r>
        <w:rPr>
          <w:i/>
          <w:snapToGrid w:val="0"/>
          <w:color w:val="000000"/>
          <w:sz w:val="24"/>
          <w:lang w:eastAsia="ru-RU"/>
        </w:rPr>
        <w:t>А</w:t>
      </w:r>
      <w:proofErr w:type="gramEnd"/>
      <w:r>
        <w:rPr>
          <w:i/>
          <w:snapToGrid w:val="0"/>
          <w:color w:val="000000"/>
          <w:sz w:val="24"/>
          <w:lang w:eastAsia="ru-RU"/>
        </w:rPr>
        <w:t xml:space="preserve"> и А*, </w:t>
      </w:r>
      <w:r>
        <w:rPr>
          <w:snapToGrid w:val="0"/>
          <w:color w:val="000000"/>
          <w:sz w:val="24"/>
          <w:lang w:eastAsia="ru-RU"/>
        </w:rPr>
        <w:t>а значит, и кривую переходного решения. Можно записать решение и по-другому. Вспомним, что</w:t>
      </w:r>
    </w:p>
    <w:p w:rsidR="001E76B9" w:rsidRPr="001E76B9" w:rsidRDefault="003A4BB8" w:rsidP="001E76B9">
      <w:pPr>
        <w:ind w:left="-1418" w:right="-766"/>
        <w:jc w:val="both"/>
        <w:rPr>
          <w:snapToGrid w:val="0"/>
          <w:color w:val="000000"/>
          <w:sz w:val="24"/>
          <w:lang w:eastAsia="ru-RU"/>
        </w:rPr>
      </w:pPr>
      <w:r>
        <w:rPr>
          <w:noProof/>
          <w:color w:val="000000"/>
          <w:sz w:val="24"/>
          <w:lang w:val="be-BY"/>
        </w:rPr>
        <w:drawing>
          <wp:anchor distT="0" distB="0" distL="114300" distR="114300" simplePos="0" relativeHeight="251753984" behindDoc="0" locked="0" layoutInCell="0" allowOverlap="1">
            <wp:simplePos x="0" y="0"/>
            <wp:positionH relativeFrom="column">
              <wp:posOffset>-868680</wp:posOffset>
            </wp:positionH>
            <wp:positionV relativeFrom="paragraph">
              <wp:posOffset>312420</wp:posOffset>
            </wp:positionV>
            <wp:extent cx="5760720" cy="822960"/>
            <wp:effectExtent l="19050" t="0" r="0" b="0"/>
            <wp:wrapTopAndBottom/>
            <wp:docPr id="224" name="Рисунок 2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descr="C:\1\pic\gray.jpg"/>
                    <pic:cNvPicPr>
                      <a:picLocks noChangeAspect="1" noChangeArrowheads="1"/>
                    </pic:cNvPicPr>
                  </pic:nvPicPr>
                  <pic:blipFill>
                    <a:blip r:embed="rId220" cstate="print"/>
                    <a:srcRect/>
                    <a:stretch>
                      <a:fillRect/>
                    </a:stretch>
                  </pic:blipFill>
                  <pic:spPr bwMode="auto">
                    <a:xfrm>
                      <a:off x="0" y="0"/>
                      <a:ext cx="5760720" cy="822960"/>
                    </a:xfrm>
                    <a:prstGeom prst="rect">
                      <a:avLst/>
                    </a:prstGeom>
                    <a:noFill/>
                    <a:ln w="9525">
                      <a:noFill/>
                      <a:miter lim="800000"/>
                      <a:headEnd/>
                      <a:tailEnd/>
                    </a:ln>
                  </pic:spPr>
                </pic:pic>
              </a:graphicData>
            </a:graphic>
          </wp:anchor>
        </w:drawing>
      </w:r>
      <w:proofErr w:type="gramStart"/>
      <w:r w:rsidR="001E76B9">
        <w:rPr>
          <w:snapToGrid w:val="0"/>
          <w:color w:val="000000"/>
          <w:sz w:val="24"/>
          <w:lang w:val="en-US" w:eastAsia="ru-RU"/>
        </w:rPr>
        <w:t>e</w:t>
      </w:r>
      <w:r w:rsidR="001E76B9">
        <w:rPr>
          <w:snapToGrid w:val="0"/>
          <w:color w:val="000000"/>
          <w:sz w:val="24"/>
          <w:vertAlign w:val="superscript"/>
          <w:lang w:val="en-US" w:eastAsia="ru-RU"/>
        </w:rPr>
        <w:t>i</w:t>
      </w:r>
      <w:proofErr w:type="gramEnd"/>
      <w:r w:rsidR="001E76B9">
        <w:rPr>
          <w:snapToGrid w:val="0"/>
          <w:color w:val="000000"/>
          <w:sz w:val="24"/>
          <w:vertAlign w:val="superscript"/>
          <w:lang w:val="en-US" w:eastAsia="ru-RU"/>
        </w:rPr>
        <w:sym w:font="Symbol" w:char="F071"/>
      </w:r>
      <w:r w:rsidR="001E76B9" w:rsidRPr="001E76B9">
        <w:rPr>
          <w:snapToGrid w:val="0"/>
          <w:color w:val="000000"/>
          <w:sz w:val="24"/>
          <w:lang w:eastAsia="ru-RU"/>
        </w:rPr>
        <w:t>+</w:t>
      </w:r>
      <w:r w:rsidR="001E76B9">
        <w:rPr>
          <w:snapToGrid w:val="0"/>
          <w:color w:val="000000"/>
          <w:sz w:val="24"/>
          <w:lang w:val="en-US" w:eastAsia="ru-RU"/>
        </w:rPr>
        <w:t>e</w:t>
      </w:r>
      <w:r w:rsidR="001E76B9" w:rsidRPr="001E76B9">
        <w:rPr>
          <w:snapToGrid w:val="0"/>
          <w:color w:val="000000"/>
          <w:sz w:val="24"/>
          <w:vertAlign w:val="superscript"/>
          <w:lang w:eastAsia="ru-RU"/>
        </w:rPr>
        <w:t>-</w:t>
      </w:r>
      <w:r w:rsidR="001E76B9">
        <w:rPr>
          <w:snapToGrid w:val="0"/>
          <w:color w:val="000000"/>
          <w:sz w:val="24"/>
          <w:vertAlign w:val="superscript"/>
          <w:lang w:val="en-US" w:eastAsia="ru-RU"/>
        </w:rPr>
        <w:t>i</w:t>
      </w:r>
      <w:r w:rsidR="001E76B9">
        <w:rPr>
          <w:snapToGrid w:val="0"/>
          <w:color w:val="000000"/>
          <w:sz w:val="24"/>
          <w:vertAlign w:val="superscript"/>
          <w:lang w:val="en-US" w:eastAsia="ru-RU"/>
        </w:rPr>
        <w:sym w:font="Symbol" w:char="F071"/>
      </w:r>
      <w:r w:rsidR="001E76B9" w:rsidRPr="001E76B9">
        <w:rPr>
          <w:snapToGrid w:val="0"/>
          <w:color w:val="000000"/>
          <w:sz w:val="24"/>
          <w:lang w:eastAsia="ru-RU"/>
        </w:rPr>
        <w:t>=2</w:t>
      </w:r>
      <w:r w:rsidR="001E76B9">
        <w:rPr>
          <w:snapToGrid w:val="0"/>
          <w:color w:val="000000"/>
          <w:sz w:val="24"/>
          <w:lang w:val="en-US" w:eastAsia="ru-RU"/>
        </w:rPr>
        <w:t>cos</w:t>
      </w:r>
      <w:r w:rsidR="001E76B9">
        <w:rPr>
          <w:snapToGrid w:val="0"/>
          <w:color w:val="000000"/>
          <w:sz w:val="24"/>
          <w:lang w:val="en-US" w:eastAsia="ru-RU"/>
        </w:rPr>
        <w:sym w:font="Symbol" w:char="F071"/>
      </w:r>
      <w:r w:rsidR="001E76B9" w:rsidRPr="001E76B9">
        <w:rPr>
          <w:snapToGrid w:val="0"/>
          <w:color w:val="000000"/>
          <w:sz w:val="24"/>
          <w:lang w:eastAsia="ru-RU"/>
        </w:rPr>
        <w:t xml:space="preserve">    </w:t>
      </w:r>
      <w:r w:rsidR="001E76B9">
        <w:rPr>
          <w:snapToGrid w:val="0"/>
          <w:color w:val="000000"/>
          <w:sz w:val="24"/>
          <w:lang w:eastAsia="ru-RU"/>
        </w:rPr>
        <w:t xml:space="preserve">и    </w:t>
      </w:r>
      <w:r w:rsidR="001E76B9">
        <w:rPr>
          <w:i/>
          <w:snapToGrid w:val="0"/>
          <w:color w:val="000000"/>
          <w:sz w:val="24"/>
          <w:lang w:val="en-US" w:eastAsia="ru-RU"/>
        </w:rPr>
        <w:t>e</w:t>
      </w:r>
      <w:r w:rsidR="001E76B9">
        <w:rPr>
          <w:i/>
          <w:snapToGrid w:val="0"/>
          <w:color w:val="000000"/>
          <w:sz w:val="24"/>
          <w:vertAlign w:val="superscript"/>
          <w:lang w:val="en-US" w:eastAsia="ru-RU"/>
        </w:rPr>
        <w:t>i</w:t>
      </w:r>
      <w:r w:rsidR="001E76B9">
        <w:rPr>
          <w:snapToGrid w:val="0"/>
          <w:color w:val="000000"/>
          <w:sz w:val="24"/>
          <w:vertAlign w:val="superscript"/>
          <w:lang w:val="en-US" w:eastAsia="ru-RU"/>
        </w:rPr>
        <w:sym w:font="Symbol" w:char="F071"/>
      </w:r>
      <w:r w:rsidR="001E76B9" w:rsidRPr="001E76B9">
        <w:rPr>
          <w:i/>
          <w:snapToGrid w:val="0"/>
          <w:color w:val="000000"/>
          <w:sz w:val="24"/>
          <w:lang w:eastAsia="ru-RU"/>
        </w:rPr>
        <w:t xml:space="preserve">- </w:t>
      </w:r>
      <w:r w:rsidR="001E76B9">
        <w:rPr>
          <w:i/>
          <w:snapToGrid w:val="0"/>
          <w:color w:val="000000"/>
          <w:sz w:val="24"/>
          <w:lang w:val="en-US" w:eastAsia="ru-RU"/>
        </w:rPr>
        <w:t>e</w:t>
      </w:r>
      <w:r w:rsidR="001E76B9" w:rsidRPr="001E76B9">
        <w:rPr>
          <w:i/>
          <w:snapToGrid w:val="0"/>
          <w:color w:val="000000"/>
          <w:sz w:val="24"/>
          <w:vertAlign w:val="superscript"/>
          <w:lang w:eastAsia="ru-RU"/>
        </w:rPr>
        <w:t>-</w:t>
      </w:r>
      <w:r w:rsidR="001E76B9">
        <w:rPr>
          <w:i/>
          <w:snapToGrid w:val="0"/>
          <w:color w:val="000000"/>
          <w:sz w:val="24"/>
          <w:vertAlign w:val="superscript"/>
          <w:lang w:val="en-US" w:eastAsia="ru-RU"/>
        </w:rPr>
        <w:t>i</w:t>
      </w:r>
      <w:r w:rsidR="001E76B9">
        <w:rPr>
          <w:snapToGrid w:val="0"/>
          <w:color w:val="000000"/>
          <w:sz w:val="24"/>
          <w:vertAlign w:val="superscript"/>
          <w:lang w:val="en-US" w:eastAsia="ru-RU"/>
        </w:rPr>
        <w:sym w:font="Symbol" w:char="F071"/>
      </w:r>
      <w:r w:rsidR="001E76B9" w:rsidRPr="001E76B9">
        <w:rPr>
          <w:i/>
          <w:snapToGrid w:val="0"/>
          <w:color w:val="000000"/>
          <w:sz w:val="24"/>
          <w:lang w:eastAsia="ru-RU"/>
        </w:rPr>
        <w:t>=2</w:t>
      </w:r>
      <w:r w:rsidR="001E76B9">
        <w:rPr>
          <w:i/>
          <w:snapToGrid w:val="0"/>
          <w:color w:val="000000"/>
          <w:sz w:val="24"/>
          <w:lang w:val="en-US" w:eastAsia="ru-RU"/>
        </w:rPr>
        <w:t>isin</w:t>
      </w:r>
      <w:r w:rsidR="001E76B9">
        <w:rPr>
          <w:snapToGrid w:val="0"/>
          <w:color w:val="000000"/>
          <w:sz w:val="24"/>
          <w:lang w:val="en-US" w:eastAsia="ru-RU"/>
        </w:rPr>
        <w:sym w:font="Symbol" w:char="F071"/>
      </w:r>
      <w:r w:rsidR="001E76B9" w:rsidRPr="001E76B9">
        <w:rPr>
          <w:i/>
          <w:snapToGrid w:val="0"/>
          <w:color w:val="000000"/>
          <w:sz w:val="24"/>
          <w:lang w:eastAsia="ru-RU"/>
        </w:rPr>
        <w:t xml:space="preserve">, </w:t>
      </w:r>
      <w:r w:rsidR="001E76B9">
        <w:rPr>
          <w:snapToGrid w:val="0"/>
          <w:color w:val="000000"/>
          <w:sz w:val="24"/>
          <w:lang w:eastAsia="ru-RU"/>
        </w:rPr>
        <w:t>тогда</w:t>
      </w:r>
    </w:p>
    <w:p w:rsidR="001E76B9" w:rsidRPr="001E76B9" w:rsidRDefault="001E76B9" w:rsidP="001E76B9">
      <w:pPr>
        <w:ind w:left="-1418" w:right="-766"/>
        <w:jc w:val="both"/>
        <w:rPr>
          <w:snapToGrid w:val="0"/>
          <w:color w:val="000000"/>
          <w:sz w:val="24"/>
          <w:lang w:eastAsia="ru-RU"/>
        </w:rPr>
      </w:pPr>
    </w:p>
    <w:p w:rsidR="001E76B9" w:rsidRP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eastAsia="ru-RU"/>
        </w:rPr>
        <w:t xml:space="preserve">где </w:t>
      </w:r>
      <w:r>
        <w:rPr>
          <w:snapToGrid w:val="0"/>
          <w:color w:val="000000"/>
          <w:sz w:val="24"/>
          <w:lang w:val="en-US" w:eastAsia="ru-RU"/>
        </w:rPr>
        <w:sym w:font="Symbol" w:char="F077"/>
      </w:r>
      <w:r>
        <w:rPr>
          <w:snapToGrid w:val="0"/>
          <w:color w:val="000000"/>
          <w:sz w:val="24"/>
          <w:lang w:val="en-US" w:eastAsia="ru-RU"/>
        </w:rPr>
        <w:sym w:font="Symbol" w:char="F067"/>
      </w:r>
      <w:r w:rsidRPr="001E76B9">
        <w:rPr>
          <w:snapToGrid w:val="0"/>
          <w:color w:val="000000"/>
          <w:sz w:val="24"/>
          <w:lang w:eastAsia="ru-RU"/>
        </w:rPr>
        <w:t>=+</w:t>
      </w:r>
      <w:r>
        <w:rPr>
          <w:snapToGrid w:val="0"/>
          <w:color w:val="000000"/>
          <w:sz w:val="24"/>
          <w:lang w:val="en-US" w:eastAsia="ru-RU"/>
        </w:rPr>
        <w:sym w:font="Symbol" w:char="F0D6"/>
      </w:r>
      <w:r w:rsidRPr="001E76B9">
        <w:rPr>
          <w:smallCaps/>
          <w:snapToGrid w:val="0"/>
          <w:color w:val="000000"/>
          <w:sz w:val="24"/>
          <w:lang w:eastAsia="ru-RU"/>
        </w:rPr>
        <w:t>(</w:t>
      </w:r>
      <w:r>
        <w:rPr>
          <w:snapToGrid w:val="0"/>
          <w:color w:val="000000"/>
          <w:sz w:val="24"/>
          <w:lang w:val="en-US" w:eastAsia="ru-RU"/>
        </w:rPr>
        <w:sym w:font="Symbol" w:char="F077"/>
      </w:r>
      <w:r w:rsidRPr="001E76B9">
        <w:rPr>
          <w:smallCaps/>
          <w:snapToGrid w:val="0"/>
          <w:color w:val="000000"/>
          <w:sz w:val="24"/>
          <w:vertAlign w:val="superscript"/>
          <w:lang w:eastAsia="ru-RU"/>
        </w:rPr>
        <w:t>2</w:t>
      </w:r>
      <w:r w:rsidRPr="001E76B9">
        <w:rPr>
          <w:smallCaps/>
          <w:snapToGrid w:val="0"/>
          <w:color w:val="000000"/>
          <w:sz w:val="24"/>
          <w:vertAlign w:val="subscript"/>
          <w:lang w:eastAsia="ru-RU"/>
        </w:rPr>
        <w:t>0</w:t>
      </w:r>
      <w:r w:rsidRPr="001E76B9">
        <w:rPr>
          <w:smallCaps/>
          <w:snapToGrid w:val="0"/>
          <w:color w:val="000000"/>
          <w:sz w:val="24"/>
          <w:lang w:eastAsia="ru-RU"/>
        </w:rPr>
        <w:t>-</w:t>
      </w:r>
      <w:r>
        <w:rPr>
          <w:snapToGrid w:val="0"/>
          <w:color w:val="000000"/>
          <w:sz w:val="24"/>
          <w:lang w:eastAsia="ru-RU"/>
        </w:rPr>
        <w:t>(</w:t>
      </w:r>
      <w:r>
        <w:rPr>
          <w:snapToGrid w:val="0"/>
          <w:color w:val="000000"/>
          <w:sz w:val="24"/>
          <w:lang w:val="en-US" w:eastAsia="ru-RU"/>
        </w:rPr>
        <w:sym w:font="Symbol" w:char="F067"/>
      </w:r>
      <w:r>
        <w:rPr>
          <w:snapToGrid w:val="0"/>
          <w:color w:val="000000"/>
          <w:sz w:val="24"/>
          <w:vertAlign w:val="superscript"/>
          <w:lang w:eastAsia="ru-RU"/>
        </w:rPr>
        <w:t>2</w:t>
      </w:r>
      <w:r>
        <w:rPr>
          <w:snapToGrid w:val="0"/>
          <w:color w:val="000000"/>
          <w:sz w:val="24"/>
          <w:lang w:eastAsia="ru-RU"/>
        </w:rPr>
        <w:t>/4).</w:t>
      </w:r>
      <w:proofErr w:type="gramEnd"/>
      <w:r>
        <w:rPr>
          <w:snapToGrid w:val="0"/>
          <w:color w:val="000000"/>
          <w:sz w:val="24"/>
          <w:lang w:eastAsia="ru-RU"/>
        </w:rPr>
        <w:t xml:space="preserve"> Мы получили формулу затухающих колебаний. Такая формула нам не понадобится, однако отметим ее особенности, справедливые и в более общих случаях.</w:t>
      </w:r>
    </w:p>
    <w:p w:rsidR="001E76B9" w:rsidRPr="001E76B9" w:rsidRDefault="001E76B9" w:rsidP="001E76B9">
      <w:pPr>
        <w:ind w:left="-1418" w:right="-766"/>
        <w:jc w:val="both"/>
        <w:rPr>
          <w:snapToGrid w:val="0"/>
          <w:color w:val="000000"/>
          <w:sz w:val="24"/>
          <w:lang w:eastAsia="ru-RU"/>
        </w:rPr>
      </w:pPr>
      <w:r>
        <w:rPr>
          <w:snapToGrid w:val="0"/>
          <w:color w:val="000000"/>
          <w:sz w:val="24"/>
          <w:lang w:eastAsia="ru-RU"/>
        </w:rPr>
        <w:t xml:space="preserve">Прежде </w:t>
      </w:r>
      <w:proofErr w:type="gramStart"/>
      <w:r>
        <w:rPr>
          <w:snapToGrid w:val="0"/>
          <w:color w:val="000000"/>
          <w:sz w:val="24"/>
          <w:lang w:eastAsia="ru-RU"/>
        </w:rPr>
        <w:t>всего</w:t>
      </w:r>
      <w:proofErr w:type="gramEnd"/>
      <w:r>
        <w:rPr>
          <w:snapToGrid w:val="0"/>
          <w:color w:val="000000"/>
          <w:sz w:val="24"/>
          <w:lang w:eastAsia="ru-RU"/>
        </w:rPr>
        <w:t xml:space="preserve"> поведение системы, на которую не действует внешняя сила, описывается суммой (суперпозицией) временных экспонент [мы записали их в виде </w:t>
      </w:r>
      <w:r>
        <w:rPr>
          <w:snapToGrid w:val="0"/>
          <w:color w:val="000000"/>
          <w:sz w:val="24"/>
          <w:lang w:val="en-US" w:eastAsia="ru-RU"/>
        </w:rPr>
        <w:t>exp</w:t>
      </w:r>
      <w:r w:rsidRPr="001E76B9">
        <w:rPr>
          <w:snapToGrid w:val="0"/>
          <w:color w:val="000000"/>
          <w:sz w:val="24"/>
          <w:lang w:eastAsia="ru-RU"/>
        </w:rPr>
        <w:t>(</w:t>
      </w:r>
      <w:r>
        <w:rPr>
          <w:snapToGrid w:val="0"/>
          <w:color w:val="000000"/>
          <w:sz w:val="24"/>
          <w:lang w:val="en-US" w:eastAsia="ru-RU"/>
        </w:rPr>
        <w:t>i</w:t>
      </w:r>
      <w:r>
        <w:rPr>
          <w:snapToGrid w:val="0"/>
          <w:color w:val="000000"/>
          <w:sz w:val="24"/>
          <w:lang w:val="en-US" w:eastAsia="ru-RU"/>
        </w:rPr>
        <w:sym w:font="Symbol" w:char="F061"/>
      </w:r>
      <w:r>
        <w:rPr>
          <w:snapToGrid w:val="0"/>
          <w:color w:val="000000"/>
          <w:sz w:val="24"/>
          <w:lang w:val="en-US" w:eastAsia="ru-RU"/>
        </w:rPr>
        <w:t>t</w:t>
      </w:r>
      <w:r w:rsidRPr="001E76B9">
        <w:rPr>
          <w:snapToGrid w:val="0"/>
          <w:color w:val="000000"/>
          <w:sz w:val="24"/>
          <w:lang w:eastAsia="ru-RU"/>
        </w:rPr>
        <w:t xml:space="preserve">)]. </w:t>
      </w:r>
      <w:r>
        <w:rPr>
          <w:snapToGrid w:val="0"/>
          <w:color w:val="000000"/>
          <w:sz w:val="24"/>
          <w:lang w:eastAsia="ru-RU"/>
        </w:rPr>
        <w:t xml:space="preserve">Такое решение хорошо передает истинное положение вещей. В общем случае </w:t>
      </w:r>
      <w:r>
        <w:rPr>
          <w:snapToGrid w:val="0"/>
          <w:color w:val="000000"/>
          <w:sz w:val="24"/>
          <w:lang w:val="en-US" w:eastAsia="ru-RU"/>
        </w:rPr>
        <w:sym w:font="Symbol" w:char="F061"/>
      </w:r>
      <w:r w:rsidRPr="001E76B9">
        <w:rPr>
          <w:snapToGrid w:val="0"/>
          <w:color w:val="000000"/>
          <w:sz w:val="24"/>
          <w:lang w:eastAsia="ru-RU"/>
        </w:rPr>
        <w:t xml:space="preserve"> </w:t>
      </w:r>
      <w:r>
        <w:rPr>
          <w:snapToGrid w:val="0"/>
          <w:color w:val="000000"/>
          <w:sz w:val="24"/>
          <w:lang w:eastAsia="ru-RU"/>
        </w:rPr>
        <w:t>— это комплексное число, и его мнимая часть соответствует затуханию колебаний. Наконец, тесная математическая связь синусоидальных и экспоненциальных функций, о которой го</w:t>
      </w:r>
      <w:r>
        <w:rPr>
          <w:snapToGrid w:val="0"/>
          <w:color w:val="000000"/>
          <w:sz w:val="24"/>
          <w:lang w:eastAsia="ru-RU"/>
        </w:rPr>
        <w:softHyphen/>
        <w:t>ворилось в гл. 22, физически часто проявляется в переходе от колебаний к чисто экспоненциальному затуханию при крити</w:t>
      </w:r>
      <w:r>
        <w:rPr>
          <w:snapToGrid w:val="0"/>
          <w:color w:val="000000"/>
          <w:sz w:val="24"/>
          <w:lang w:eastAsia="ru-RU"/>
        </w:rPr>
        <w:softHyphen/>
        <w:t xml:space="preserve">ческих значениях некоторых параметров системы (в нашем случае это было сопротивление </w:t>
      </w:r>
      <w:r>
        <w:rPr>
          <w:snapToGrid w:val="0"/>
          <w:color w:val="000000"/>
          <w:sz w:val="24"/>
          <w:lang w:val="en-US" w:eastAsia="ru-RU"/>
        </w:rPr>
        <w:sym w:font="Symbol" w:char="F067"/>
      </w:r>
      <w:r>
        <w:rPr>
          <w:snapToGrid w:val="0"/>
          <w:color w:val="000000"/>
          <w:sz w:val="24"/>
          <w:lang w:eastAsia="ru-RU"/>
        </w:rPr>
        <w:t>).</w:t>
      </w:r>
    </w:p>
    <w:p w:rsidR="001E76B9" w:rsidRPr="001E76B9" w:rsidRDefault="001E76B9"/>
    <w:p w:rsidR="001E76B9" w:rsidRPr="001E76B9" w:rsidRDefault="001E76B9"/>
    <w:p w:rsidR="001E76B9" w:rsidRDefault="001E76B9" w:rsidP="001E76B9">
      <w:pPr>
        <w:shd w:val="clear" w:color="auto" w:fill="FFFFFF"/>
        <w:ind w:left="-1418" w:right="-766"/>
        <w:jc w:val="both"/>
        <w:rPr>
          <w:snapToGrid w:val="0"/>
          <w:sz w:val="24"/>
          <w:lang w:eastAsia="ru-RU"/>
        </w:rPr>
      </w:pPr>
      <w:r>
        <w:rPr>
          <w:b/>
          <w:i/>
          <w:snapToGrid w:val="0"/>
          <w:color w:val="000000"/>
          <w:sz w:val="24"/>
          <w:lang w:eastAsia="ru-RU"/>
        </w:rPr>
        <w:t>Глав</w:t>
      </w:r>
      <w:r w:rsidRPr="003A4BB8">
        <w:rPr>
          <w:b/>
          <w:i/>
          <w:snapToGrid w:val="0"/>
          <w:color w:val="000000"/>
          <w:sz w:val="24"/>
          <w:lang w:eastAsia="ru-RU"/>
        </w:rPr>
        <w:t>а   25</w:t>
      </w:r>
    </w:p>
    <w:p w:rsidR="001E76B9" w:rsidRPr="003A4BB8" w:rsidRDefault="001E76B9" w:rsidP="001E76B9">
      <w:pPr>
        <w:shd w:val="clear" w:color="auto" w:fill="FFFFFF"/>
        <w:ind w:left="-1418" w:right="-766"/>
        <w:jc w:val="both"/>
        <w:rPr>
          <w:snapToGrid w:val="0"/>
          <w:color w:val="000000"/>
          <w:sz w:val="24"/>
          <w:lang w:eastAsia="ru-RU"/>
        </w:rPr>
      </w:pPr>
      <w:r>
        <w:rPr>
          <w:b/>
          <w:snapToGrid w:val="0"/>
          <w:color w:val="000000"/>
          <w:sz w:val="24"/>
          <w:lang w:eastAsia="ru-RU"/>
        </w:rPr>
        <w:lastRenderedPageBreak/>
        <w:t>ЛИНЕЙНЫЕ СИСТЕМЫ И ОБЗОР</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b/>
          <w:snapToGrid w:val="0"/>
          <w:sz w:val="24"/>
          <w:lang w:eastAsia="ru-RU"/>
        </w:rPr>
      </w:pPr>
      <w:hyperlink w:anchor="a1" w:history="1">
        <w:r>
          <w:rPr>
            <w:rStyle w:val="a3"/>
            <w:b/>
            <w:sz w:val="24"/>
          </w:rPr>
          <w:t>§ 1. Линейные диффер</w:t>
        </w:r>
        <w:bookmarkStart w:id="138" w:name="_Hlt28965180"/>
        <w:r>
          <w:rPr>
            <w:rStyle w:val="a3"/>
            <w:b/>
            <w:sz w:val="24"/>
          </w:rPr>
          <w:t>е</w:t>
        </w:r>
        <w:bookmarkEnd w:id="138"/>
        <w:r>
          <w:rPr>
            <w:rStyle w:val="a3"/>
            <w:b/>
            <w:sz w:val="24"/>
          </w:rPr>
          <w:t>нци</w:t>
        </w:r>
        <w:r>
          <w:rPr>
            <w:rStyle w:val="a3"/>
            <w:b/>
            <w:sz w:val="24"/>
          </w:rPr>
          <w:softHyphen/>
        </w:r>
        <w:bookmarkStart w:id="139" w:name="_Hlt28744063"/>
        <w:r>
          <w:rPr>
            <w:rStyle w:val="a3"/>
            <w:b/>
            <w:sz w:val="24"/>
          </w:rPr>
          <w:t>а</w:t>
        </w:r>
        <w:bookmarkEnd w:id="139"/>
        <w:r>
          <w:rPr>
            <w:rStyle w:val="a3"/>
            <w:b/>
            <w:sz w:val="24"/>
          </w:rPr>
          <w:t>льные уравнения</w:t>
        </w:r>
      </w:hyperlink>
    </w:p>
    <w:p w:rsidR="001E76B9" w:rsidRDefault="001E76B9" w:rsidP="001E76B9">
      <w:pPr>
        <w:shd w:val="clear" w:color="auto" w:fill="FFFFFF"/>
        <w:ind w:left="-1418" w:right="-766"/>
        <w:jc w:val="both"/>
        <w:rPr>
          <w:b/>
          <w:snapToGrid w:val="0"/>
          <w:sz w:val="24"/>
          <w:lang w:eastAsia="ru-RU"/>
        </w:rPr>
      </w:pPr>
      <w:hyperlink w:anchor="a2" w:history="1">
        <w:r>
          <w:rPr>
            <w:rStyle w:val="a3"/>
            <w:b/>
            <w:sz w:val="24"/>
          </w:rPr>
          <w:t>§ 2. Суперпози</w:t>
        </w:r>
        <w:bookmarkStart w:id="140" w:name="_Hlt28965177"/>
        <w:r>
          <w:rPr>
            <w:rStyle w:val="a3"/>
            <w:b/>
            <w:sz w:val="24"/>
          </w:rPr>
          <w:t>ц</w:t>
        </w:r>
        <w:bookmarkEnd w:id="140"/>
        <w:r>
          <w:rPr>
            <w:rStyle w:val="a3"/>
            <w:b/>
            <w:sz w:val="24"/>
          </w:rPr>
          <w:t xml:space="preserve">ия </w:t>
        </w:r>
        <w:bookmarkStart w:id="141" w:name="_Hlt28744071"/>
        <w:r>
          <w:rPr>
            <w:rStyle w:val="a3"/>
            <w:b/>
            <w:sz w:val="24"/>
          </w:rPr>
          <w:t>р</w:t>
        </w:r>
        <w:bookmarkEnd w:id="141"/>
        <w:r>
          <w:rPr>
            <w:rStyle w:val="a3"/>
            <w:b/>
            <w:sz w:val="24"/>
          </w:rPr>
          <w:t>ешений</w:t>
        </w:r>
      </w:hyperlink>
    </w:p>
    <w:p w:rsidR="001E76B9" w:rsidRDefault="001E76B9" w:rsidP="001E76B9">
      <w:pPr>
        <w:shd w:val="clear" w:color="auto" w:fill="FFFFFF"/>
        <w:ind w:left="-1418" w:right="-766"/>
        <w:jc w:val="both"/>
        <w:rPr>
          <w:b/>
          <w:snapToGrid w:val="0"/>
          <w:sz w:val="24"/>
          <w:lang w:eastAsia="ru-RU"/>
        </w:rPr>
      </w:pPr>
      <w:hyperlink w:anchor="a3" w:history="1">
        <w:r>
          <w:rPr>
            <w:rStyle w:val="a3"/>
            <w:b/>
            <w:sz w:val="24"/>
          </w:rPr>
          <w:t>§ 3. Колебания в ли</w:t>
        </w:r>
        <w:bookmarkStart w:id="142" w:name="_Hlt28965175"/>
        <w:r>
          <w:rPr>
            <w:rStyle w:val="a3"/>
            <w:b/>
            <w:sz w:val="24"/>
          </w:rPr>
          <w:t>н</w:t>
        </w:r>
        <w:bookmarkEnd w:id="142"/>
        <w:r>
          <w:rPr>
            <w:rStyle w:val="a3"/>
            <w:b/>
            <w:sz w:val="24"/>
          </w:rPr>
          <w:t>ейн</w:t>
        </w:r>
        <w:bookmarkStart w:id="143" w:name="_Hlt28744079"/>
        <w:r>
          <w:rPr>
            <w:rStyle w:val="a3"/>
            <w:b/>
            <w:sz w:val="24"/>
          </w:rPr>
          <w:t>ы</w:t>
        </w:r>
        <w:bookmarkEnd w:id="143"/>
        <w:r>
          <w:rPr>
            <w:rStyle w:val="a3"/>
            <w:b/>
            <w:sz w:val="24"/>
          </w:rPr>
          <w:t>х системах</w:t>
        </w:r>
      </w:hyperlink>
    </w:p>
    <w:p w:rsidR="001E76B9" w:rsidRDefault="001E76B9" w:rsidP="001E76B9">
      <w:pPr>
        <w:shd w:val="clear" w:color="auto" w:fill="FFFFFF"/>
        <w:ind w:left="-1418" w:right="-766"/>
        <w:jc w:val="both"/>
        <w:rPr>
          <w:b/>
          <w:snapToGrid w:val="0"/>
          <w:sz w:val="24"/>
          <w:lang w:eastAsia="ru-RU"/>
        </w:rPr>
      </w:pPr>
      <w:hyperlink w:anchor="a4" w:history="1">
        <w:r>
          <w:rPr>
            <w:rStyle w:val="a3"/>
            <w:b/>
            <w:sz w:val="24"/>
          </w:rPr>
          <w:t xml:space="preserve">§ 4. Аналогии в </w:t>
        </w:r>
        <w:bookmarkStart w:id="144" w:name="_Hlt28744086"/>
        <w:r>
          <w:rPr>
            <w:rStyle w:val="a3"/>
            <w:b/>
            <w:sz w:val="24"/>
          </w:rPr>
          <w:t>ф</w:t>
        </w:r>
        <w:bookmarkEnd w:id="144"/>
        <w:r>
          <w:rPr>
            <w:rStyle w:val="a3"/>
            <w:b/>
            <w:sz w:val="24"/>
          </w:rPr>
          <w:t>и</w:t>
        </w:r>
        <w:bookmarkStart w:id="145" w:name="_Hlt28965172"/>
        <w:r>
          <w:rPr>
            <w:rStyle w:val="a3"/>
            <w:b/>
            <w:sz w:val="24"/>
          </w:rPr>
          <w:t>з</w:t>
        </w:r>
        <w:bookmarkEnd w:id="145"/>
        <w:r>
          <w:rPr>
            <w:rStyle w:val="a3"/>
            <w:b/>
            <w:sz w:val="24"/>
          </w:rPr>
          <w:t>ике</w:t>
        </w:r>
      </w:hyperlink>
    </w:p>
    <w:p w:rsidR="001E76B9" w:rsidRPr="003A4BB8" w:rsidRDefault="001E76B9" w:rsidP="001E76B9">
      <w:pPr>
        <w:shd w:val="clear" w:color="auto" w:fill="FFFFFF"/>
        <w:ind w:left="-1418" w:right="-766"/>
        <w:jc w:val="both"/>
        <w:rPr>
          <w:b/>
          <w:snapToGrid w:val="0"/>
          <w:color w:val="000000"/>
          <w:sz w:val="24"/>
          <w:lang w:eastAsia="ru-RU"/>
        </w:rPr>
      </w:pPr>
      <w:hyperlink w:anchor="a5" w:history="1">
        <w:r>
          <w:rPr>
            <w:rStyle w:val="a3"/>
            <w:b/>
            <w:sz w:val="24"/>
          </w:rPr>
          <w:t>§ 5. Последователь</w:t>
        </w:r>
        <w:bookmarkStart w:id="146" w:name="_Hlt28744103"/>
        <w:r>
          <w:rPr>
            <w:rStyle w:val="a3"/>
            <w:b/>
            <w:sz w:val="24"/>
          </w:rPr>
          <w:t>н</w:t>
        </w:r>
        <w:bookmarkEnd w:id="146"/>
        <w:r>
          <w:rPr>
            <w:rStyle w:val="a3"/>
            <w:b/>
            <w:sz w:val="24"/>
          </w:rPr>
          <w:t>ые</w:t>
        </w:r>
        <w:bookmarkStart w:id="147" w:name="_Hlt28744095"/>
        <w:r>
          <w:rPr>
            <w:rStyle w:val="a3"/>
            <w:b/>
            <w:sz w:val="24"/>
          </w:rPr>
          <w:t xml:space="preserve"> </w:t>
        </w:r>
        <w:bookmarkEnd w:id="147"/>
        <w:r>
          <w:rPr>
            <w:rStyle w:val="a3"/>
            <w:b/>
            <w:sz w:val="24"/>
          </w:rPr>
          <w:t>и параллельн</w:t>
        </w:r>
        <w:bookmarkStart w:id="148" w:name="_Hlt28965168"/>
        <w:r>
          <w:rPr>
            <w:rStyle w:val="a3"/>
            <w:b/>
            <w:sz w:val="24"/>
          </w:rPr>
          <w:t>ы</w:t>
        </w:r>
        <w:bookmarkEnd w:id="148"/>
        <w:r>
          <w:rPr>
            <w:rStyle w:val="a3"/>
            <w:b/>
            <w:sz w:val="24"/>
          </w:rPr>
          <w:t>е сопротивления</w:t>
        </w:r>
      </w:hyperlink>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color w:val="FF0000"/>
          <w:sz w:val="24"/>
          <w:lang w:eastAsia="ru-RU"/>
        </w:rPr>
      </w:pPr>
      <w:bookmarkStart w:id="149" w:name="_Hlt28744070"/>
      <w:r>
        <w:rPr>
          <w:b/>
          <w:snapToGrid w:val="0"/>
          <w:color w:val="FF0000"/>
          <w:sz w:val="24"/>
          <w:lang w:eastAsia="ru-RU"/>
        </w:rPr>
        <w:t>§ 1. Линейные дифференциальные уравнения</w:t>
      </w:r>
      <w:bookmarkEnd w:id="149"/>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755008" behindDoc="0" locked="0" layoutInCell="0" allowOverlap="1">
            <wp:simplePos x="0" y="0"/>
            <wp:positionH relativeFrom="column">
              <wp:posOffset>-960120</wp:posOffset>
            </wp:positionH>
            <wp:positionV relativeFrom="paragraph">
              <wp:posOffset>807720</wp:posOffset>
            </wp:positionV>
            <wp:extent cx="5212080" cy="640080"/>
            <wp:effectExtent l="19050" t="0" r="7620" b="0"/>
            <wp:wrapTopAndBottom/>
            <wp:docPr id="223" name="Рисунок 2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descr="C:\1\pic\gray.jpg"/>
                    <pic:cNvPicPr>
                      <a:picLocks noChangeAspect="1" noChangeArrowheads="1"/>
                    </pic:cNvPicPr>
                  </pic:nvPicPr>
                  <pic:blipFill>
                    <a:blip r:embed="rId221" cstate="print"/>
                    <a:srcRect/>
                    <a:stretch>
                      <a:fillRect/>
                    </a:stretch>
                  </pic:blipFill>
                  <pic:spPr bwMode="auto">
                    <a:xfrm>
                      <a:off x="0" y="0"/>
                      <a:ext cx="5212080" cy="640080"/>
                    </a:xfrm>
                    <a:prstGeom prst="rect">
                      <a:avLst/>
                    </a:prstGeom>
                    <a:noFill/>
                    <a:ln w="9525">
                      <a:noFill/>
                      <a:miter lim="800000"/>
                      <a:headEnd/>
                      <a:tailEnd/>
                    </a:ln>
                  </pic:spPr>
                </pic:pic>
              </a:graphicData>
            </a:graphic>
          </wp:anchor>
        </w:drawing>
      </w:r>
      <w:r w:rsidR="001E76B9">
        <w:rPr>
          <w:snapToGrid w:val="0"/>
          <w:color w:val="000000"/>
          <w:sz w:val="24"/>
          <w:lang w:eastAsia="ru-RU"/>
        </w:rPr>
        <w:t>В этой главе мы снова вернемся к некоторым аспектам наших колебательных систем, только постараемся теперь увидеть нечто более общее, стоящее за спиной каждой частной системы. Изучение каждой колебательной системы своди</w:t>
      </w:r>
      <w:r w:rsidR="001E76B9">
        <w:rPr>
          <w:snapToGrid w:val="0"/>
          <w:color w:val="000000"/>
          <w:sz w:val="24"/>
          <w:lang w:eastAsia="ru-RU"/>
        </w:rPr>
        <w:softHyphen/>
        <w:t>лось к решению дифференциального уравнения</w:t>
      </w:r>
    </w:p>
    <w:p w:rsidR="001E76B9" w:rsidRDefault="001E76B9" w:rsidP="001E76B9">
      <w:pPr>
        <w:ind w:left="-1418" w:right="-766"/>
        <w:jc w:val="both"/>
        <w:rPr>
          <w:snapToGrid w:val="0"/>
          <w:color w:val="000000"/>
          <w:sz w:val="24"/>
          <w:lang w:eastAsia="ru-RU"/>
        </w:rPr>
      </w:pP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756032" behindDoc="0" locked="0" layoutInCell="0" allowOverlap="1">
            <wp:simplePos x="0" y="0"/>
            <wp:positionH relativeFrom="column">
              <wp:posOffset>-868680</wp:posOffset>
            </wp:positionH>
            <wp:positionV relativeFrom="paragraph">
              <wp:posOffset>1470660</wp:posOffset>
            </wp:positionV>
            <wp:extent cx="5760720" cy="1005840"/>
            <wp:effectExtent l="19050" t="0" r="0" b="0"/>
            <wp:wrapTopAndBottom/>
            <wp:docPr id="222" name="Рисунок 2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 descr="C:\1\pic\gray.jpg"/>
                    <pic:cNvPicPr>
                      <a:picLocks noChangeAspect="1" noChangeArrowheads="1"/>
                    </pic:cNvPicPr>
                  </pic:nvPicPr>
                  <pic:blipFill>
                    <a:blip r:embed="rId222" cstate="print"/>
                    <a:srcRect/>
                    <a:stretch>
                      <a:fillRect/>
                    </a:stretch>
                  </pic:blipFill>
                  <pic:spPr bwMode="auto">
                    <a:xfrm>
                      <a:off x="0" y="0"/>
                      <a:ext cx="5760720" cy="1005840"/>
                    </a:xfrm>
                    <a:prstGeom prst="rect">
                      <a:avLst/>
                    </a:prstGeom>
                    <a:noFill/>
                    <a:ln w="9525">
                      <a:noFill/>
                      <a:miter lim="800000"/>
                      <a:headEnd/>
                      <a:tailEnd/>
                    </a:ln>
                  </pic:spPr>
                </pic:pic>
              </a:graphicData>
            </a:graphic>
          </wp:anchor>
        </w:drawing>
      </w:r>
      <w:r w:rsidR="001E76B9">
        <w:rPr>
          <w:snapToGrid w:val="0"/>
          <w:color w:val="000000"/>
          <w:sz w:val="24"/>
          <w:lang w:eastAsia="ru-RU"/>
        </w:rPr>
        <w:t xml:space="preserve">Эта комбинация «операций» над переменной </w:t>
      </w:r>
      <w:r w:rsidR="001E76B9">
        <w:rPr>
          <w:i/>
          <w:snapToGrid w:val="0"/>
          <w:color w:val="000000"/>
          <w:sz w:val="24"/>
          <w:lang w:eastAsia="ru-RU"/>
        </w:rPr>
        <w:t xml:space="preserve">х </w:t>
      </w:r>
      <w:r w:rsidR="001E76B9">
        <w:rPr>
          <w:snapToGrid w:val="0"/>
          <w:color w:val="000000"/>
          <w:sz w:val="24"/>
          <w:lang w:eastAsia="ru-RU"/>
        </w:rPr>
        <w:t xml:space="preserve">обладает интересным свойством: если вместо </w:t>
      </w:r>
      <w:r w:rsidR="001E76B9">
        <w:rPr>
          <w:i/>
          <w:snapToGrid w:val="0"/>
          <w:color w:val="000000"/>
          <w:sz w:val="24"/>
          <w:lang w:eastAsia="ru-RU"/>
        </w:rPr>
        <w:t xml:space="preserve">х </w:t>
      </w:r>
      <w:r w:rsidR="001E76B9">
        <w:rPr>
          <w:snapToGrid w:val="0"/>
          <w:color w:val="000000"/>
          <w:sz w:val="24"/>
          <w:lang w:eastAsia="ru-RU"/>
        </w:rPr>
        <w:t xml:space="preserve">подставить </w:t>
      </w:r>
      <w:r w:rsidR="001E76B9">
        <w:rPr>
          <w:i/>
          <w:snapToGrid w:val="0"/>
          <w:color w:val="000000"/>
          <w:sz w:val="24"/>
          <w:lang w:eastAsia="ru-RU"/>
        </w:rPr>
        <w:t>(х</w:t>
      </w:r>
      <w:r w:rsidR="001E76B9" w:rsidRPr="003A4BB8">
        <w:rPr>
          <w:i/>
          <w:snapToGrid w:val="0"/>
          <w:color w:val="000000"/>
          <w:sz w:val="24"/>
          <w:lang w:eastAsia="ru-RU"/>
        </w:rPr>
        <w:t>+</w:t>
      </w:r>
      <w:r w:rsidR="001E76B9">
        <w:rPr>
          <w:i/>
          <w:snapToGrid w:val="0"/>
          <w:color w:val="000000"/>
          <w:sz w:val="24"/>
          <w:lang w:eastAsia="ru-RU"/>
        </w:rPr>
        <w:t xml:space="preserve">у), </w:t>
      </w:r>
      <w:r w:rsidR="001E76B9">
        <w:rPr>
          <w:snapToGrid w:val="0"/>
          <w:color w:val="000000"/>
          <w:sz w:val="24"/>
          <w:lang w:eastAsia="ru-RU"/>
        </w:rPr>
        <w:t xml:space="preserve">получится сумма одинаковых операций над </w:t>
      </w:r>
      <w:r w:rsidR="001E76B9">
        <w:rPr>
          <w:i/>
          <w:snapToGrid w:val="0"/>
          <w:color w:val="000000"/>
          <w:sz w:val="24"/>
          <w:lang w:eastAsia="ru-RU"/>
        </w:rPr>
        <w:t xml:space="preserve">х </w:t>
      </w:r>
      <w:r w:rsidR="001E76B9">
        <w:rPr>
          <w:snapToGrid w:val="0"/>
          <w:color w:val="000000"/>
          <w:sz w:val="24"/>
          <w:lang w:eastAsia="ru-RU"/>
        </w:rPr>
        <w:t xml:space="preserve">и </w:t>
      </w:r>
      <w:r w:rsidR="001E76B9">
        <w:rPr>
          <w:snapToGrid w:val="0"/>
          <w:color w:val="000000"/>
          <w:sz w:val="24"/>
          <w:lang w:val="en-US" w:eastAsia="ru-RU"/>
        </w:rPr>
        <w:t>y</w:t>
      </w:r>
      <w:r w:rsidR="001E76B9">
        <w:rPr>
          <w:snapToGrid w:val="0"/>
          <w:color w:val="000000"/>
          <w:sz w:val="24"/>
          <w:lang w:eastAsia="ru-RU"/>
        </w:rPr>
        <w:t xml:space="preserve">, а умножение </w:t>
      </w:r>
      <w:r w:rsidR="001E76B9">
        <w:rPr>
          <w:i/>
          <w:snapToGrid w:val="0"/>
          <w:color w:val="000000"/>
          <w:sz w:val="24"/>
          <w:lang w:eastAsia="ru-RU"/>
        </w:rPr>
        <w:t xml:space="preserve">х </w:t>
      </w:r>
      <w:r w:rsidR="001E76B9">
        <w:rPr>
          <w:snapToGrid w:val="0"/>
          <w:color w:val="000000"/>
          <w:sz w:val="24"/>
          <w:lang w:eastAsia="ru-RU"/>
        </w:rPr>
        <w:t xml:space="preserve">на </w:t>
      </w:r>
      <w:proofErr w:type="gramStart"/>
      <w:r w:rsidR="001E76B9">
        <w:rPr>
          <w:snapToGrid w:val="0"/>
          <w:color w:val="000000"/>
          <w:sz w:val="24"/>
          <w:lang w:eastAsia="ru-RU"/>
        </w:rPr>
        <w:t>число</w:t>
      </w:r>
      <w:proofErr w:type="gramEnd"/>
      <w:r w:rsidR="001E76B9">
        <w:rPr>
          <w:snapToGrid w:val="0"/>
          <w:color w:val="000000"/>
          <w:sz w:val="24"/>
          <w:lang w:eastAsia="ru-RU"/>
        </w:rPr>
        <w:t xml:space="preserve"> </w:t>
      </w:r>
      <w:r w:rsidR="001E76B9">
        <w:rPr>
          <w:i/>
          <w:snapToGrid w:val="0"/>
          <w:color w:val="000000"/>
          <w:sz w:val="24"/>
          <w:lang w:eastAsia="ru-RU"/>
        </w:rPr>
        <w:t xml:space="preserve">а </w:t>
      </w:r>
      <w:r w:rsidR="001E76B9">
        <w:rPr>
          <w:snapToGrid w:val="0"/>
          <w:color w:val="000000"/>
          <w:sz w:val="24"/>
          <w:lang w:eastAsia="ru-RU"/>
        </w:rPr>
        <w:t>сводится к умножению на это число первона</w:t>
      </w:r>
      <w:r w:rsidR="001E76B9">
        <w:rPr>
          <w:snapToGrid w:val="0"/>
          <w:color w:val="000000"/>
          <w:sz w:val="24"/>
          <w:lang w:eastAsia="ru-RU"/>
        </w:rPr>
        <w:softHyphen/>
        <w:t>чальной комбинации. Это легко доказать. Что</w:t>
      </w:r>
      <w:r w:rsidR="001E76B9">
        <w:rPr>
          <w:snapToGrid w:val="0"/>
          <w:color w:val="000000"/>
          <w:sz w:val="24"/>
          <w:lang w:eastAsia="ru-RU"/>
        </w:rPr>
        <w:softHyphen/>
        <w:t>бы не переутомиться, записывая все буквы, вошедшие в (25.1), давайте введем «скоропис</w:t>
      </w:r>
      <w:r w:rsidR="001E76B9">
        <w:rPr>
          <w:snapToGrid w:val="0"/>
          <w:color w:val="000000"/>
          <w:sz w:val="24"/>
          <w:lang w:eastAsia="ru-RU"/>
        </w:rPr>
        <w:softHyphen/>
        <w:t xml:space="preserve">ные» обозначения. Обозначим всю левую часть уравнения (25.1) символом </w:t>
      </w:r>
      <w:r w:rsidR="001E76B9">
        <w:rPr>
          <w:snapToGrid w:val="0"/>
          <w:color w:val="000000"/>
          <w:sz w:val="24"/>
          <w:lang w:val="en-US" w:eastAsia="ru-RU"/>
        </w:rPr>
        <w:t>L</w:t>
      </w:r>
      <w:r w:rsidR="001E76B9">
        <w:rPr>
          <w:i/>
          <w:snapToGrid w:val="0"/>
          <w:color w:val="000000"/>
          <w:sz w:val="24"/>
          <w:lang w:eastAsia="ru-RU"/>
        </w:rPr>
        <w:t xml:space="preserve">(х). </w:t>
      </w:r>
      <w:r w:rsidR="001E76B9">
        <w:rPr>
          <w:snapToGrid w:val="0"/>
          <w:color w:val="000000"/>
          <w:sz w:val="24"/>
          <w:lang w:eastAsia="ru-RU"/>
        </w:rPr>
        <w:t>Увидев такой символ, вы должны мысленно представить себе левую часть уравнения (25.1). Поэтому, соглас</w:t>
      </w:r>
      <w:r w:rsidR="001E76B9">
        <w:rPr>
          <w:snapToGrid w:val="0"/>
          <w:color w:val="000000"/>
          <w:sz w:val="24"/>
          <w:lang w:eastAsia="ru-RU"/>
        </w:rPr>
        <w:softHyphen/>
        <w:t xml:space="preserve">но этой системе, символ </w:t>
      </w:r>
      <w:r w:rsidR="001E76B9">
        <w:rPr>
          <w:i/>
          <w:snapToGrid w:val="0"/>
          <w:color w:val="000000"/>
          <w:sz w:val="24"/>
          <w:lang w:val="en-US" w:eastAsia="ru-RU"/>
        </w:rPr>
        <w:t>L</w:t>
      </w:r>
      <w:r w:rsidR="001E76B9" w:rsidRPr="003A4BB8">
        <w:rPr>
          <w:i/>
          <w:snapToGrid w:val="0"/>
          <w:color w:val="000000"/>
          <w:sz w:val="24"/>
          <w:lang w:eastAsia="ru-RU"/>
        </w:rPr>
        <w:t>(</w:t>
      </w:r>
      <w:r w:rsidR="001E76B9">
        <w:rPr>
          <w:i/>
          <w:snapToGrid w:val="0"/>
          <w:color w:val="000000"/>
          <w:sz w:val="24"/>
          <w:lang w:val="en-US" w:eastAsia="ru-RU"/>
        </w:rPr>
        <w:t>x</w:t>
      </w:r>
      <w:r w:rsidR="001E76B9" w:rsidRPr="003A4BB8">
        <w:rPr>
          <w:i/>
          <w:snapToGrid w:val="0"/>
          <w:color w:val="000000"/>
          <w:sz w:val="24"/>
          <w:lang w:eastAsia="ru-RU"/>
        </w:rPr>
        <w:t>+</w:t>
      </w:r>
      <w:r w:rsidR="001E76B9">
        <w:rPr>
          <w:i/>
          <w:snapToGrid w:val="0"/>
          <w:color w:val="000000"/>
          <w:sz w:val="24"/>
          <w:lang w:val="en-US" w:eastAsia="ru-RU"/>
        </w:rPr>
        <w:t>y</w:t>
      </w:r>
      <w:r w:rsidR="001E76B9" w:rsidRPr="003A4BB8">
        <w:rPr>
          <w:i/>
          <w:snapToGrid w:val="0"/>
          <w:color w:val="000000"/>
          <w:sz w:val="24"/>
          <w:lang w:eastAsia="ru-RU"/>
        </w:rPr>
        <w:t xml:space="preserve">) </w:t>
      </w:r>
      <w:r w:rsidR="001E76B9">
        <w:rPr>
          <w:snapToGrid w:val="0"/>
          <w:color w:val="000000"/>
          <w:sz w:val="24"/>
          <w:lang w:eastAsia="ru-RU"/>
        </w:rPr>
        <w:t>будет озна</w:t>
      </w:r>
      <w:r w:rsidR="001E76B9">
        <w:rPr>
          <w:snapToGrid w:val="0"/>
          <w:color w:val="000000"/>
          <w:sz w:val="24"/>
          <w:lang w:eastAsia="ru-RU"/>
        </w:rPr>
        <w:softHyphen/>
        <w:t>чать следующее:</w:t>
      </w:r>
    </w:p>
    <w:p w:rsidR="001E76B9" w:rsidRDefault="001E76B9" w:rsidP="001E76B9">
      <w:pPr>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(Подчеркнем букву </w:t>
      </w:r>
      <w:r>
        <w:rPr>
          <w:i/>
          <w:snapToGrid w:val="0"/>
          <w:color w:val="000000"/>
          <w:sz w:val="24"/>
          <w:lang w:val="en-US" w:eastAsia="ru-RU"/>
        </w:rPr>
        <w:t>L</w:t>
      </w:r>
      <w:r w:rsidRPr="003A4BB8">
        <w:rPr>
          <w:i/>
          <w:snapToGrid w:val="0"/>
          <w:color w:val="000000"/>
          <w:sz w:val="24"/>
          <w:lang w:eastAsia="ru-RU"/>
        </w:rPr>
        <w:t xml:space="preserve">, </w:t>
      </w:r>
      <w:r>
        <w:rPr>
          <w:snapToGrid w:val="0"/>
          <w:color w:val="000000"/>
          <w:sz w:val="24"/>
          <w:lang w:eastAsia="ru-RU"/>
        </w:rPr>
        <w:t xml:space="preserve">чтобы не спутать этот символ с обычной функцией.) Иногда мы будем употреблять термин </w:t>
      </w:r>
      <w:r>
        <w:rPr>
          <w:i/>
          <w:snapToGrid w:val="0"/>
          <w:color w:val="000000"/>
          <w:sz w:val="24"/>
          <w:lang w:eastAsia="ru-RU"/>
        </w:rPr>
        <w:t xml:space="preserve">операторная запись, </w:t>
      </w:r>
      <w:r>
        <w:rPr>
          <w:snapToGrid w:val="0"/>
          <w:color w:val="000000"/>
          <w:sz w:val="24"/>
          <w:lang w:eastAsia="ru-RU"/>
        </w:rPr>
        <w:t>но со</w:t>
      </w:r>
      <w:r>
        <w:rPr>
          <w:snapToGrid w:val="0"/>
          <w:color w:val="000000"/>
          <w:sz w:val="24"/>
          <w:lang w:eastAsia="ru-RU"/>
        </w:rPr>
        <w:softHyphen/>
        <w:t>вершенно безразлично, какими словами это называть, просто-напросто это «скоропись». Наше первое утверждение, что</w:t>
      </w:r>
    </w:p>
    <w:p w:rsidR="001E76B9" w:rsidRPr="003A4BB8" w:rsidRDefault="001E76B9" w:rsidP="001E76B9">
      <w:pPr>
        <w:shd w:val="clear" w:color="auto" w:fill="FFFFFF"/>
        <w:ind w:left="-1418" w:right="-766"/>
        <w:jc w:val="both"/>
        <w:rPr>
          <w:snapToGrid w:val="0"/>
          <w:color w:val="000000"/>
          <w:sz w:val="24"/>
          <w:lang w:eastAsia="ru-RU"/>
        </w:rPr>
      </w:pP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y</w:t>
      </w:r>
      <w:proofErr w:type="gramStart"/>
      <w:r w:rsidRPr="003A4BB8">
        <w:rPr>
          <w:i/>
          <w:snapToGrid w:val="0"/>
          <w:color w:val="000000"/>
          <w:sz w:val="24"/>
          <w:lang w:eastAsia="ru-RU"/>
        </w:rPr>
        <w:t>)=</w:t>
      </w:r>
      <w:proofErr w:type="gramEnd"/>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lang w:eastAsia="ru-RU"/>
        </w:rPr>
        <w:t>)+</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y</w:t>
      </w:r>
      <w:r w:rsidRPr="003A4BB8">
        <w:rPr>
          <w:i/>
          <w:snapToGrid w:val="0"/>
          <w:color w:val="000000"/>
          <w:sz w:val="24"/>
          <w:lang w:eastAsia="ru-RU"/>
        </w:rPr>
        <w:t xml:space="preserve">), </w:t>
      </w:r>
      <w:r>
        <w:rPr>
          <w:snapToGrid w:val="0"/>
          <w:color w:val="000000"/>
          <w:sz w:val="24"/>
          <w:lang w:eastAsia="ru-RU"/>
        </w:rPr>
        <w:t>(25.3)</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следует из соотношений </w:t>
      </w:r>
      <w:proofErr w:type="gramStart"/>
      <w:r>
        <w:rPr>
          <w:i/>
          <w:snapToGrid w:val="0"/>
          <w:color w:val="000000"/>
          <w:sz w:val="24"/>
          <w:lang w:eastAsia="ru-RU"/>
        </w:rPr>
        <w:t>а(</w:t>
      </w:r>
      <w:proofErr w:type="gramEnd"/>
      <w:r>
        <w:rPr>
          <w:i/>
          <w:snapToGrid w:val="0"/>
          <w:color w:val="000000"/>
          <w:sz w:val="24"/>
          <w:lang w:eastAsia="ru-RU"/>
        </w:rPr>
        <w:t>х</w:t>
      </w:r>
      <w:r w:rsidRPr="003A4BB8">
        <w:rPr>
          <w:i/>
          <w:snapToGrid w:val="0"/>
          <w:color w:val="000000"/>
          <w:sz w:val="24"/>
          <w:lang w:eastAsia="ru-RU"/>
        </w:rPr>
        <w:t>+</w:t>
      </w:r>
      <w:r>
        <w:rPr>
          <w:i/>
          <w:snapToGrid w:val="0"/>
          <w:color w:val="000000"/>
          <w:sz w:val="24"/>
          <w:lang w:eastAsia="ru-RU"/>
        </w:rPr>
        <w:t>у)=ах</w:t>
      </w:r>
      <w:r w:rsidRPr="003A4BB8">
        <w:rPr>
          <w:i/>
          <w:snapToGrid w:val="0"/>
          <w:color w:val="000000"/>
          <w:sz w:val="24"/>
          <w:lang w:eastAsia="ru-RU"/>
        </w:rPr>
        <w:t>+</w:t>
      </w:r>
      <w:r>
        <w:rPr>
          <w:i/>
          <w:snapToGrid w:val="0"/>
          <w:color w:val="000000"/>
          <w:sz w:val="24"/>
          <w:lang w:eastAsia="ru-RU"/>
        </w:rPr>
        <w:t xml:space="preserve">ау, </w:t>
      </w:r>
      <w:r>
        <w:rPr>
          <w:i/>
          <w:snapToGrid w:val="0"/>
          <w:color w:val="000000"/>
          <w:sz w:val="24"/>
          <w:lang w:val="en-US" w:eastAsia="ru-RU"/>
        </w:rPr>
        <w:t>d</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y</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w:t>
      </w:r>
      <w:r>
        <w:rPr>
          <w:i/>
          <w:snapToGrid w:val="0"/>
          <w:color w:val="000000"/>
          <w:sz w:val="24"/>
          <w:lang w:val="en-US" w:eastAsia="ru-RU"/>
        </w:rPr>
        <w:t>dx</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w:t>
      </w:r>
      <w:r>
        <w:rPr>
          <w:i/>
          <w:snapToGrid w:val="0"/>
          <w:color w:val="000000"/>
          <w:sz w:val="24"/>
          <w:lang w:val="en-US" w:eastAsia="ru-RU"/>
        </w:rPr>
        <w:t>dy</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 xml:space="preserve"> </w:t>
      </w:r>
      <w:r>
        <w:rPr>
          <w:snapToGrid w:val="0"/>
          <w:color w:val="000000"/>
          <w:sz w:val="24"/>
          <w:lang w:eastAsia="ru-RU"/>
        </w:rPr>
        <w:t>и т. д.</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Легко доказать, что для постоянного </w:t>
      </w:r>
      <w:r>
        <w:rPr>
          <w:i/>
          <w:snapToGrid w:val="0"/>
          <w:color w:val="000000"/>
          <w:sz w:val="24"/>
          <w:lang w:eastAsia="ru-RU"/>
        </w:rPr>
        <w:t>а</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u w:val="single"/>
          <w:lang w:val="en-US" w:eastAsia="ru-RU"/>
        </w:rPr>
        <w:t>L</w:t>
      </w:r>
      <w:r w:rsidRPr="003A4BB8">
        <w:rPr>
          <w:i/>
          <w:snapToGrid w:val="0"/>
          <w:color w:val="000000"/>
          <w:sz w:val="24"/>
          <w:lang w:eastAsia="ru-RU"/>
        </w:rPr>
        <w:t>(</w:t>
      </w:r>
      <w:proofErr w:type="gramEnd"/>
      <w:r>
        <w:rPr>
          <w:i/>
          <w:snapToGrid w:val="0"/>
          <w:color w:val="000000"/>
          <w:sz w:val="24"/>
          <w:lang w:val="en-US" w:eastAsia="ru-RU"/>
        </w:rPr>
        <w:t>ax</w:t>
      </w:r>
      <w:r w:rsidRPr="003A4BB8">
        <w:rPr>
          <w:i/>
          <w:snapToGrid w:val="0"/>
          <w:color w:val="000000"/>
          <w:sz w:val="24"/>
          <w:lang w:eastAsia="ru-RU"/>
        </w:rPr>
        <w:t>)=</w:t>
      </w:r>
      <w:r>
        <w:rPr>
          <w:i/>
          <w:snapToGrid w:val="0"/>
          <w:color w:val="000000"/>
          <w:sz w:val="24"/>
          <w:lang w:val="en-US" w:eastAsia="ru-RU"/>
        </w:rPr>
        <w:t>a</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lang w:eastAsia="ru-RU"/>
        </w:rPr>
        <w:t xml:space="preserve">). </w:t>
      </w:r>
      <w:r>
        <w:rPr>
          <w:snapToGrid w:val="0"/>
          <w:color w:val="000000"/>
          <w:sz w:val="24"/>
          <w:lang w:eastAsia="ru-RU"/>
        </w:rPr>
        <w:t>(25.4)</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[Соотношения (25.3) и (25.4) тесно связаны одно с другим, потому что, подставив в (25.3) </w:t>
      </w:r>
      <w:r>
        <w:rPr>
          <w:i/>
          <w:snapToGrid w:val="0"/>
          <w:color w:val="000000"/>
          <w:sz w:val="24"/>
          <w:lang w:eastAsia="ru-RU"/>
        </w:rPr>
        <w:t>х</w:t>
      </w:r>
      <w:r w:rsidRPr="003A4BB8">
        <w:rPr>
          <w:i/>
          <w:snapToGrid w:val="0"/>
          <w:color w:val="000000"/>
          <w:sz w:val="24"/>
          <w:lang w:eastAsia="ru-RU"/>
        </w:rPr>
        <w:t>+</w:t>
      </w:r>
      <w:r>
        <w:rPr>
          <w:i/>
          <w:snapToGrid w:val="0"/>
          <w:color w:val="000000"/>
          <w:sz w:val="24"/>
          <w:lang w:eastAsia="ru-RU"/>
        </w:rPr>
        <w:t xml:space="preserve">х, </w:t>
      </w:r>
      <w:r>
        <w:rPr>
          <w:snapToGrid w:val="0"/>
          <w:color w:val="000000"/>
          <w:sz w:val="24"/>
          <w:lang w:eastAsia="ru-RU"/>
        </w:rPr>
        <w:t>мы получим (25.4) для част</w:t>
      </w:r>
      <w:r>
        <w:rPr>
          <w:snapToGrid w:val="0"/>
          <w:color w:val="000000"/>
          <w:sz w:val="24"/>
          <w:lang w:eastAsia="ru-RU"/>
        </w:rPr>
        <w:softHyphen/>
        <w:t xml:space="preserve">ного </w:t>
      </w:r>
      <w:proofErr w:type="gramStart"/>
      <w:r>
        <w:rPr>
          <w:snapToGrid w:val="0"/>
          <w:color w:val="000000"/>
          <w:sz w:val="24"/>
          <w:lang w:eastAsia="ru-RU"/>
        </w:rPr>
        <w:t>значения</w:t>
      </w:r>
      <w:proofErr w:type="gramEnd"/>
      <w:r>
        <w:rPr>
          <w:snapToGrid w:val="0"/>
          <w:color w:val="000000"/>
          <w:sz w:val="24"/>
          <w:lang w:eastAsia="ru-RU"/>
        </w:rPr>
        <w:t xml:space="preserve"> </w:t>
      </w:r>
      <w:r>
        <w:rPr>
          <w:i/>
          <w:snapToGrid w:val="0"/>
          <w:color w:val="000000"/>
          <w:sz w:val="24"/>
          <w:lang w:eastAsia="ru-RU"/>
        </w:rPr>
        <w:t>а</w:t>
      </w:r>
      <w:r w:rsidRPr="003A4BB8">
        <w:rPr>
          <w:i/>
          <w:snapToGrid w:val="0"/>
          <w:color w:val="000000"/>
          <w:sz w:val="24"/>
          <w:lang w:eastAsia="ru-RU"/>
        </w:rPr>
        <w:t>=</w:t>
      </w:r>
      <w:r>
        <w:rPr>
          <w:i/>
          <w:snapToGrid w:val="0"/>
          <w:color w:val="000000"/>
          <w:sz w:val="24"/>
          <w:lang w:eastAsia="ru-RU"/>
        </w:rPr>
        <w:t xml:space="preserve">2 </w:t>
      </w:r>
      <w:r>
        <w:rPr>
          <w:snapToGrid w:val="0"/>
          <w:color w:val="000000"/>
          <w:sz w:val="24"/>
          <w:lang w:eastAsia="ru-RU"/>
        </w:rPr>
        <w:t>и т. д.]</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Решая более сложные задачи, можно получить </w:t>
      </w:r>
      <w:r>
        <w:rPr>
          <w:i/>
          <w:snapToGrid w:val="0"/>
          <w:color w:val="000000"/>
          <w:sz w:val="24"/>
          <w:lang w:val="en-US" w:eastAsia="ru-RU"/>
        </w:rPr>
        <w:t>L</w:t>
      </w:r>
      <w:r w:rsidRPr="003A4BB8">
        <w:rPr>
          <w:i/>
          <w:snapToGrid w:val="0"/>
          <w:color w:val="000000"/>
          <w:sz w:val="24"/>
          <w:lang w:eastAsia="ru-RU"/>
        </w:rPr>
        <w:t xml:space="preserve">, </w:t>
      </w:r>
      <w:r>
        <w:rPr>
          <w:snapToGrid w:val="0"/>
          <w:color w:val="000000"/>
          <w:sz w:val="24"/>
          <w:lang w:eastAsia="ru-RU"/>
        </w:rPr>
        <w:t xml:space="preserve">в </w:t>
      </w:r>
      <w:proofErr w:type="gramStart"/>
      <w:r>
        <w:rPr>
          <w:snapToGrid w:val="0"/>
          <w:color w:val="000000"/>
          <w:sz w:val="24"/>
          <w:lang w:eastAsia="ru-RU"/>
        </w:rPr>
        <w:t>котором</w:t>
      </w:r>
      <w:proofErr w:type="gramEnd"/>
      <w:r>
        <w:rPr>
          <w:snapToGrid w:val="0"/>
          <w:color w:val="000000"/>
          <w:sz w:val="24"/>
          <w:lang w:eastAsia="ru-RU"/>
        </w:rPr>
        <w:t xml:space="preserve"> содержится больше членов и более высокие производные. Обыч</w:t>
      </w:r>
      <w:r>
        <w:rPr>
          <w:snapToGrid w:val="0"/>
          <w:color w:val="000000"/>
          <w:sz w:val="24"/>
          <w:lang w:eastAsia="ru-RU"/>
        </w:rPr>
        <w:softHyphen/>
        <w:t xml:space="preserve">но первым делом интересуются, справедливы ли соотношения (25.3) и (25.4). Если они выполняются, то задачу называют </w:t>
      </w:r>
      <w:r>
        <w:rPr>
          <w:i/>
          <w:snapToGrid w:val="0"/>
          <w:color w:val="000000"/>
          <w:sz w:val="24"/>
          <w:lang w:eastAsia="ru-RU"/>
        </w:rPr>
        <w:t xml:space="preserve">линейной. </w:t>
      </w:r>
      <w:r>
        <w:rPr>
          <w:snapToGrid w:val="0"/>
          <w:color w:val="000000"/>
          <w:sz w:val="24"/>
          <w:lang w:eastAsia="ru-RU"/>
        </w:rPr>
        <w:t>В этой главе мы изучим некоторые свойства систем, следующие только из того факта, что система линейная. Это поможет нам понять общность некоторых свойств изученных ранее частных систем.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Давайте изучим некоторые свойства линейных дифферен</w:t>
      </w:r>
      <w:r>
        <w:rPr>
          <w:snapToGrid w:val="0"/>
          <w:color w:val="000000"/>
          <w:sz w:val="24"/>
          <w:lang w:eastAsia="ru-RU"/>
        </w:rPr>
        <w:softHyphen/>
        <w:t>циальных уравнений, причем полезно помнить о хорошо зна</w:t>
      </w:r>
      <w:r>
        <w:rPr>
          <w:snapToGrid w:val="0"/>
          <w:color w:val="000000"/>
          <w:sz w:val="24"/>
          <w:lang w:eastAsia="ru-RU"/>
        </w:rPr>
        <w:softHyphen/>
        <w:t>комом нам частном уравнении (25.1). Первое интересное свой</w:t>
      </w:r>
      <w:r>
        <w:rPr>
          <w:snapToGrid w:val="0"/>
          <w:color w:val="000000"/>
          <w:sz w:val="24"/>
          <w:lang w:eastAsia="ru-RU"/>
        </w:rPr>
        <w:softHyphen/>
        <w:t>ство: предположим, что мы решаем дифференциальное уравне</w:t>
      </w:r>
      <w:r>
        <w:rPr>
          <w:snapToGrid w:val="0"/>
          <w:color w:val="000000"/>
          <w:sz w:val="24"/>
          <w:lang w:eastAsia="ru-RU"/>
        </w:rPr>
        <w:softHyphen/>
        <w:t>ние для переходных движений: свободных колебаний без дейст</w:t>
      </w:r>
      <w:r>
        <w:rPr>
          <w:snapToGrid w:val="0"/>
          <w:color w:val="000000"/>
          <w:sz w:val="24"/>
          <w:lang w:eastAsia="ru-RU"/>
        </w:rPr>
        <w:softHyphen/>
        <w:t>вия внешних сил. Нам предстоит решить уравнение</w:t>
      </w:r>
    </w:p>
    <w:p w:rsidR="001E76B9" w:rsidRDefault="001E76B9" w:rsidP="001E76B9">
      <w:pPr>
        <w:shd w:val="clear" w:color="auto" w:fill="FFFFFF"/>
        <w:ind w:left="-1418" w:right="-766"/>
        <w:jc w:val="both"/>
        <w:rPr>
          <w:snapToGrid w:val="0"/>
          <w:sz w:val="24"/>
          <w:lang w:eastAsia="ru-RU"/>
        </w:rPr>
      </w:pP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proofErr w:type="gramStart"/>
      <w:r w:rsidRPr="003A4BB8">
        <w:rPr>
          <w:i/>
          <w:snapToGrid w:val="0"/>
          <w:color w:val="000000"/>
          <w:sz w:val="24"/>
          <w:lang w:eastAsia="ru-RU"/>
        </w:rPr>
        <w:t>)=</w:t>
      </w:r>
      <w:proofErr w:type="gramEnd"/>
      <w:r w:rsidRPr="003A4BB8">
        <w:rPr>
          <w:i/>
          <w:snapToGrid w:val="0"/>
          <w:color w:val="000000"/>
          <w:sz w:val="24"/>
          <w:lang w:eastAsia="ru-RU"/>
        </w:rPr>
        <w:t xml:space="preserve">0. </w:t>
      </w:r>
      <w:r>
        <w:rPr>
          <w:snapToGrid w:val="0"/>
          <w:color w:val="000000"/>
          <w:sz w:val="24"/>
          <w:lang w:eastAsia="ru-RU"/>
        </w:rPr>
        <w:t>(25.5)</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lastRenderedPageBreak/>
        <w:t>Предположим, что мы как-то исхитрились одолеть это уравне</w:t>
      </w:r>
      <w:r>
        <w:rPr>
          <w:snapToGrid w:val="0"/>
          <w:color w:val="000000"/>
          <w:sz w:val="24"/>
          <w:lang w:eastAsia="ru-RU"/>
        </w:rPr>
        <w:softHyphen/>
        <w:t xml:space="preserve">ние и нашли его частное решение </w:t>
      </w:r>
      <w:r>
        <w:rPr>
          <w:i/>
          <w:snapToGrid w:val="0"/>
          <w:color w:val="000000"/>
          <w:sz w:val="24"/>
          <w:lang w:eastAsia="ru-RU"/>
        </w:rPr>
        <w:t>х</w:t>
      </w:r>
      <w:proofErr w:type="gramStart"/>
      <w:r w:rsidRPr="003A4BB8">
        <w:rPr>
          <w:i/>
          <w:snapToGrid w:val="0"/>
          <w:color w:val="000000"/>
          <w:sz w:val="24"/>
          <w:vertAlign w:val="subscript"/>
          <w:lang w:eastAsia="ru-RU"/>
        </w:rPr>
        <w:t>1</w:t>
      </w:r>
      <w:proofErr w:type="gramEnd"/>
      <w:r>
        <w:rPr>
          <w:i/>
          <w:snapToGrid w:val="0"/>
          <w:color w:val="000000"/>
          <w:sz w:val="24"/>
          <w:lang w:eastAsia="ru-RU"/>
        </w:rPr>
        <w:t xml:space="preserve">. </w:t>
      </w:r>
      <w:r>
        <w:rPr>
          <w:snapToGrid w:val="0"/>
          <w:color w:val="000000"/>
          <w:sz w:val="24"/>
          <w:lang w:eastAsia="ru-RU"/>
        </w:rPr>
        <w:t>Это значит, что нам из</w:t>
      </w:r>
      <w:r>
        <w:rPr>
          <w:snapToGrid w:val="0"/>
          <w:color w:val="000000"/>
          <w:sz w:val="24"/>
          <w:lang w:eastAsia="ru-RU"/>
        </w:rPr>
        <w:softHyphen/>
        <w:t>вестна функция</w:t>
      </w:r>
      <w:r w:rsidRPr="003A4BB8">
        <w:rPr>
          <w:snapToGrid w:val="0"/>
          <w:color w:val="000000"/>
          <w:sz w:val="24"/>
          <w:lang w:eastAsia="ru-RU"/>
        </w:rPr>
        <w:t xml:space="preserve"> </w:t>
      </w:r>
      <w:r>
        <w:rPr>
          <w:snapToGrid w:val="0"/>
          <w:color w:val="000000"/>
          <w:sz w:val="24"/>
          <w:lang w:val="en-US" w:eastAsia="ru-RU"/>
        </w:rPr>
        <w:t>x</w:t>
      </w:r>
      <w:r>
        <w:rPr>
          <w:snapToGrid w:val="0"/>
          <w:color w:val="000000"/>
          <w:sz w:val="24"/>
          <w:vertAlign w:val="subscript"/>
          <w:lang w:eastAsia="ru-RU"/>
        </w:rPr>
        <w:t>1</w:t>
      </w:r>
      <w:r>
        <w:rPr>
          <w:snapToGrid w:val="0"/>
          <w:color w:val="000000"/>
          <w:sz w:val="24"/>
          <w:lang w:eastAsia="ru-RU"/>
        </w:rPr>
        <w:t xml:space="preserve">, для которой </w:t>
      </w:r>
      <w:r>
        <w:rPr>
          <w:snapToGrid w:val="0"/>
          <w:color w:val="000000"/>
          <w:sz w:val="24"/>
          <w:u w:val="single"/>
          <w:lang w:val="en-US" w:eastAsia="ru-RU"/>
        </w:rPr>
        <w:t>L</w:t>
      </w:r>
      <w:r w:rsidRPr="003A4BB8">
        <w:rPr>
          <w:snapToGrid w:val="0"/>
          <w:color w:val="000000"/>
          <w:sz w:val="24"/>
          <w:lang w:eastAsia="ru-RU"/>
        </w:rPr>
        <w:t>(</w:t>
      </w:r>
      <w:r>
        <w:rPr>
          <w:snapToGrid w:val="0"/>
          <w:color w:val="000000"/>
          <w:sz w:val="24"/>
          <w:lang w:val="en-US" w:eastAsia="ru-RU"/>
        </w:rPr>
        <w:t>x</w:t>
      </w:r>
      <w:r w:rsidRPr="003A4BB8">
        <w:rPr>
          <w:snapToGrid w:val="0"/>
          <w:color w:val="000000"/>
          <w:sz w:val="24"/>
          <w:vertAlign w:val="subscript"/>
          <w:lang w:eastAsia="ru-RU"/>
        </w:rPr>
        <w:t>1</w:t>
      </w:r>
      <w:r w:rsidRPr="003A4BB8">
        <w:rPr>
          <w:snapToGrid w:val="0"/>
          <w:color w:val="000000"/>
          <w:sz w:val="24"/>
          <w:lang w:eastAsia="ru-RU"/>
        </w:rPr>
        <w:t xml:space="preserve">)=0. </w:t>
      </w:r>
      <w:r>
        <w:rPr>
          <w:snapToGrid w:val="0"/>
          <w:color w:val="000000"/>
          <w:sz w:val="24"/>
          <w:lang w:eastAsia="ru-RU"/>
        </w:rPr>
        <w:t>После этого можно за</w:t>
      </w:r>
      <w:r>
        <w:rPr>
          <w:snapToGrid w:val="0"/>
          <w:color w:val="000000"/>
          <w:sz w:val="24"/>
          <w:lang w:eastAsia="ru-RU"/>
        </w:rPr>
        <w:softHyphen/>
        <w:t xml:space="preserve">метить, что </w:t>
      </w:r>
      <w:r>
        <w:rPr>
          <w:i/>
          <w:snapToGrid w:val="0"/>
          <w:color w:val="000000"/>
          <w:sz w:val="24"/>
          <w:lang w:val="en-US" w:eastAsia="ru-RU"/>
        </w:rPr>
        <w:t>ax</w:t>
      </w:r>
      <w:r w:rsidRPr="003A4BB8">
        <w:rPr>
          <w:i/>
          <w:snapToGrid w:val="0"/>
          <w:color w:val="000000"/>
          <w:sz w:val="24"/>
          <w:vertAlign w:val="subscript"/>
          <w:lang w:eastAsia="ru-RU"/>
        </w:rPr>
        <w:t>1</w:t>
      </w:r>
      <w:r>
        <w:rPr>
          <w:snapToGrid w:val="0"/>
          <w:color w:val="000000"/>
          <w:sz w:val="24"/>
          <w:lang w:eastAsia="ru-RU"/>
        </w:rPr>
        <w:t>— тоже решение нашего уравнения; можно умножить частное решение уравнения на любую постоянную и получить новое решение. Иначе говоря, если какое-либо ре</w:t>
      </w:r>
      <w:r>
        <w:rPr>
          <w:snapToGrid w:val="0"/>
          <w:color w:val="000000"/>
          <w:sz w:val="24"/>
          <w:lang w:eastAsia="ru-RU"/>
        </w:rPr>
        <w:softHyphen/>
        <w:t>шение позволяет частице продвинуться на определенное рас</w:t>
      </w:r>
      <w:r>
        <w:rPr>
          <w:snapToGrid w:val="0"/>
          <w:color w:val="000000"/>
          <w:sz w:val="24"/>
          <w:lang w:eastAsia="ru-RU"/>
        </w:rPr>
        <w:softHyphen/>
        <w:t xml:space="preserve">стояние, то она может совершить и более длинный рейс. </w:t>
      </w:r>
      <w:r>
        <w:rPr>
          <w:i/>
          <w:snapToGrid w:val="0"/>
          <w:color w:val="000000"/>
          <w:sz w:val="24"/>
          <w:lang w:eastAsia="ru-RU"/>
        </w:rPr>
        <w:t>Дока</w:t>
      </w:r>
      <w:r>
        <w:rPr>
          <w:i/>
          <w:snapToGrid w:val="0"/>
          <w:color w:val="000000"/>
          <w:sz w:val="24"/>
          <w:lang w:eastAsia="ru-RU"/>
        </w:rPr>
        <w:softHyphen/>
        <w:t xml:space="preserve">зательство: </w:t>
      </w:r>
      <w:proofErr w:type="gramStart"/>
      <w:r>
        <w:rPr>
          <w:i/>
          <w:snapToGrid w:val="0"/>
          <w:color w:val="000000"/>
          <w:sz w:val="24"/>
          <w:u w:val="single"/>
          <w:lang w:val="en-US" w:eastAsia="ru-RU"/>
        </w:rPr>
        <w:t>L</w:t>
      </w:r>
      <w:r w:rsidRPr="003A4BB8">
        <w:rPr>
          <w:i/>
          <w:snapToGrid w:val="0"/>
          <w:color w:val="000000"/>
          <w:sz w:val="24"/>
          <w:lang w:eastAsia="ru-RU"/>
        </w:rPr>
        <w:t>(</w:t>
      </w:r>
      <w:proofErr w:type="gramEnd"/>
      <w:r>
        <w:rPr>
          <w:i/>
          <w:snapToGrid w:val="0"/>
          <w:color w:val="000000"/>
          <w:sz w:val="24"/>
          <w:lang w:val="en-US" w:eastAsia="ru-RU"/>
        </w:rPr>
        <w:t>ax</w:t>
      </w:r>
      <w:r w:rsidRPr="003A4BB8">
        <w:rPr>
          <w:i/>
          <w:snapToGrid w:val="0"/>
          <w:color w:val="000000"/>
          <w:sz w:val="24"/>
          <w:vertAlign w:val="subscript"/>
          <w:lang w:eastAsia="ru-RU"/>
        </w:rPr>
        <w:t>1</w:t>
      </w:r>
      <w:r w:rsidRPr="003A4BB8">
        <w:rPr>
          <w:i/>
          <w:snapToGrid w:val="0"/>
          <w:color w:val="000000"/>
          <w:sz w:val="24"/>
          <w:lang w:eastAsia="ru-RU"/>
        </w:rPr>
        <w:t>)=</w:t>
      </w:r>
      <w:r>
        <w:rPr>
          <w:i/>
          <w:snapToGrid w:val="0"/>
          <w:color w:val="000000"/>
          <w:sz w:val="24"/>
          <w:lang w:val="en-US" w:eastAsia="ru-RU"/>
        </w:rPr>
        <w:t>a</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vertAlign w:val="subscript"/>
          <w:lang w:eastAsia="ru-RU"/>
        </w:rPr>
        <w:t>1</w:t>
      </w:r>
      <w:r w:rsidRPr="003A4BB8">
        <w:rPr>
          <w:i/>
          <w:snapToGrid w:val="0"/>
          <w:color w:val="000000"/>
          <w:sz w:val="24"/>
          <w:lang w:eastAsia="ru-RU"/>
        </w:rPr>
        <w:t>)=</w:t>
      </w:r>
      <w:r>
        <w:rPr>
          <w:i/>
          <w:snapToGrid w:val="0"/>
          <w:color w:val="000000"/>
          <w:sz w:val="24"/>
          <w:lang w:val="en-US" w:eastAsia="ru-RU"/>
        </w:rPr>
        <w:t>a</w:t>
      </w:r>
      <w:r w:rsidRPr="003A4BB8">
        <w:rPr>
          <w:snapToGrid w:val="0"/>
          <w:color w:val="000000"/>
          <w:sz w:val="24"/>
          <w:lang w:eastAsia="ru-RU"/>
        </w:rPr>
        <w:t>•</w:t>
      </w:r>
      <w:r w:rsidRPr="003A4BB8">
        <w:rPr>
          <w:i/>
          <w:snapToGrid w:val="0"/>
          <w:color w:val="000000"/>
          <w:sz w:val="24"/>
          <w:lang w:eastAsia="ru-RU"/>
        </w:rPr>
        <w:t>0=0.</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Предположим теперь, что нам удалось все-таки найти не </w:t>
      </w:r>
      <w:r>
        <w:rPr>
          <w:i/>
          <w:snapToGrid w:val="0"/>
          <w:color w:val="000000"/>
          <w:sz w:val="24"/>
          <w:lang w:eastAsia="ru-RU"/>
        </w:rPr>
        <w:t xml:space="preserve">одно </w:t>
      </w:r>
      <w:r>
        <w:rPr>
          <w:snapToGrid w:val="0"/>
          <w:color w:val="000000"/>
          <w:sz w:val="24"/>
          <w:lang w:eastAsia="ru-RU"/>
        </w:rPr>
        <w:t xml:space="preserve">частное решение </w:t>
      </w:r>
      <w:r>
        <w:rPr>
          <w:i/>
          <w:snapToGrid w:val="0"/>
          <w:color w:val="000000"/>
          <w:sz w:val="24"/>
          <w:lang w:val="en-US" w:eastAsia="ru-RU"/>
        </w:rPr>
        <w:t>x</w:t>
      </w:r>
      <w:r w:rsidRPr="003A4BB8">
        <w:rPr>
          <w:i/>
          <w:snapToGrid w:val="0"/>
          <w:color w:val="000000"/>
          <w:sz w:val="24"/>
          <w:vertAlign w:val="subscript"/>
          <w:lang w:eastAsia="ru-RU"/>
        </w:rPr>
        <w:t>1</w:t>
      </w:r>
      <w:r w:rsidRPr="003A4BB8">
        <w:rPr>
          <w:i/>
          <w:snapToGrid w:val="0"/>
          <w:color w:val="000000"/>
          <w:sz w:val="24"/>
          <w:lang w:eastAsia="ru-RU"/>
        </w:rPr>
        <w:t xml:space="preserve">, </w:t>
      </w:r>
      <w:r>
        <w:rPr>
          <w:snapToGrid w:val="0"/>
          <w:color w:val="000000"/>
          <w:sz w:val="24"/>
          <w:lang w:eastAsia="ru-RU"/>
        </w:rPr>
        <w:t xml:space="preserve">но и второе </w:t>
      </w:r>
      <w:r>
        <w:rPr>
          <w:i/>
          <w:snapToGrid w:val="0"/>
          <w:color w:val="000000"/>
          <w:sz w:val="24"/>
          <w:lang w:eastAsia="ru-RU"/>
        </w:rPr>
        <w:t>х</w:t>
      </w:r>
      <w:proofErr w:type="gramStart"/>
      <w:r>
        <w:rPr>
          <w:i/>
          <w:snapToGrid w:val="0"/>
          <w:color w:val="000000"/>
          <w:sz w:val="24"/>
          <w:vertAlign w:val="subscript"/>
          <w:lang w:eastAsia="ru-RU"/>
        </w:rPr>
        <w:t>2</w:t>
      </w:r>
      <w:proofErr w:type="gramEnd"/>
      <w:r>
        <w:rPr>
          <w:i/>
          <w:snapToGrid w:val="0"/>
          <w:color w:val="000000"/>
          <w:sz w:val="24"/>
          <w:lang w:eastAsia="ru-RU"/>
        </w:rPr>
        <w:t xml:space="preserve"> </w:t>
      </w:r>
      <w:r>
        <w:rPr>
          <w:snapToGrid w:val="0"/>
          <w:color w:val="000000"/>
          <w:sz w:val="24"/>
          <w:lang w:eastAsia="ru-RU"/>
        </w:rPr>
        <w:t xml:space="preserve">(напомним, что когда мы в поисках переходного решения подставляли </w:t>
      </w:r>
      <w:r>
        <w:rPr>
          <w:snapToGrid w:val="0"/>
          <w:color w:val="000000"/>
          <w:sz w:val="24"/>
          <w:lang w:val="en-US" w:eastAsia="ru-RU"/>
        </w:rPr>
        <w:t>x</w:t>
      </w:r>
      <w:r>
        <w:rPr>
          <w:i/>
          <w:snapToGrid w:val="0"/>
          <w:color w:val="000000"/>
          <w:sz w:val="24"/>
          <w:lang w:eastAsia="ru-RU"/>
        </w:rPr>
        <w:t>=</w:t>
      </w:r>
      <w:r>
        <w:rPr>
          <w:i/>
          <w:snapToGrid w:val="0"/>
          <w:color w:val="000000"/>
          <w:sz w:val="24"/>
          <w:lang w:val="en-US" w:eastAsia="ru-RU"/>
        </w:rPr>
        <w:t>exp</w:t>
      </w:r>
      <w:r>
        <w:rPr>
          <w:i/>
          <w:snapToGrid w:val="0"/>
          <w:color w:val="000000"/>
          <w:sz w:val="24"/>
          <w:lang w:eastAsia="ru-RU"/>
        </w:rPr>
        <w:t>(</w:t>
      </w:r>
      <w:r>
        <w:rPr>
          <w:i/>
          <w:snapToGrid w:val="0"/>
          <w:color w:val="000000"/>
          <w:sz w:val="24"/>
          <w:lang w:val="en-US" w:eastAsia="ru-RU"/>
        </w:rPr>
        <w:t>i</w:t>
      </w:r>
      <w:r>
        <w:rPr>
          <w:i/>
          <w:snapToGrid w:val="0"/>
          <w:color w:val="000000"/>
          <w:sz w:val="24"/>
          <w:lang w:val="en-US" w:eastAsia="ru-RU"/>
        </w:rPr>
        <w:sym w:font="Symbol" w:char="F061"/>
      </w:r>
      <w:r>
        <w:rPr>
          <w:i/>
          <w:snapToGrid w:val="0"/>
          <w:color w:val="000000"/>
          <w:sz w:val="24"/>
          <w:lang w:val="en-US" w:eastAsia="ru-RU"/>
        </w:rPr>
        <w:t>t</w:t>
      </w:r>
      <w:r>
        <w:rPr>
          <w:i/>
          <w:snapToGrid w:val="0"/>
          <w:color w:val="000000"/>
          <w:sz w:val="24"/>
          <w:lang w:eastAsia="ru-RU"/>
        </w:rPr>
        <w:t xml:space="preserve">), </w:t>
      </w:r>
      <w:r>
        <w:rPr>
          <w:snapToGrid w:val="0"/>
          <w:color w:val="000000"/>
          <w:sz w:val="24"/>
          <w:lang w:eastAsia="ru-RU"/>
        </w:rPr>
        <w:t xml:space="preserve">то мы нашли </w:t>
      </w:r>
      <w:r>
        <w:rPr>
          <w:i/>
          <w:snapToGrid w:val="0"/>
          <w:color w:val="000000"/>
          <w:sz w:val="24"/>
          <w:lang w:eastAsia="ru-RU"/>
        </w:rPr>
        <w:t xml:space="preserve">два </w:t>
      </w:r>
      <w:r>
        <w:rPr>
          <w:snapToGrid w:val="0"/>
          <w:color w:val="000000"/>
          <w:sz w:val="24"/>
          <w:lang w:eastAsia="ru-RU"/>
        </w:rPr>
        <w:t xml:space="preserve">значения </w:t>
      </w:r>
      <w:r>
        <w:rPr>
          <w:snapToGrid w:val="0"/>
          <w:color w:val="000000"/>
          <w:sz w:val="24"/>
          <w:lang w:val="en-US" w:eastAsia="ru-RU"/>
        </w:rPr>
        <w:sym w:font="Symbol" w:char="F061"/>
      </w:r>
      <w:r>
        <w:rPr>
          <w:snapToGrid w:val="0"/>
          <w:color w:val="000000"/>
          <w:sz w:val="24"/>
          <w:lang w:eastAsia="ru-RU"/>
        </w:rPr>
        <w:t xml:space="preserve">, т. е. два решения: </w:t>
      </w:r>
      <w:r>
        <w:rPr>
          <w:i/>
          <w:snapToGrid w:val="0"/>
          <w:color w:val="000000"/>
          <w:sz w:val="24"/>
          <w:lang w:val="en-US" w:eastAsia="ru-RU"/>
        </w:rPr>
        <w:t>x</w:t>
      </w:r>
      <w:r w:rsidRPr="003A4BB8">
        <w:rPr>
          <w:i/>
          <w:snapToGrid w:val="0"/>
          <w:color w:val="000000"/>
          <w:sz w:val="24"/>
          <w:vertAlign w:val="subscript"/>
          <w:lang w:eastAsia="ru-RU"/>
        </w:rPr>
        <w:t>1</w:t>
      </w:r>
      <w:r w:rsidRPr="003A4BB8">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х</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Пока</w:t>
      </w:r>
      <w:r>
        <w:rPr>
          <w:snapToGrid w:val="0"/>
          <w:color w:val="000000"/>
          <w:sz w:val="24"/>
          <w:lang w:eastAsia="ru-RU"/>
        </w:rPr>
        <w:softHyphen/>
        <w:t xml:space="preserve">жем теперь, что комбинация </w:t>
      </w:r>
      <w:r>
        <w:rPr>
          <w:i/>
          <w:snapToGrid w:val="0"/>
          <w:color w:val="000000"/>
          <w:sz w:val="24"/>
          <w:lang w:val="en-US" w:eastAsia="ru-RU"/>
        </w:rPr>
        <w:t>x</w:t>
      </w:r>
      <w:r w:rsidRPr="003A4BB8">
        <w:rPr>
          <w:i/>
          <w:snapToGrid w:val="0"/>
          <w:color w:val="000000"/>
          <w:sz w:val="24"/>
          <w:vertAlign w:val="subscript"/>
          <w:lang w:eastAsia="ru-RU"/>
        </w:rPr>
        <w:t>1</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vertAlign w:val="subscript"/>
          <w:lang w:eastAsia="ru-RU"/>
        </w:rPr>
        <w:t>2</w:t>
      </w:r>
      <w:r w:rsidRPr="003A4BB8">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тоже решение. Иными словами, если положить </w:t>
      </w:r>
      <w:r>
        <w:rPr>
          <w:i/>
          <w:snapToGrid w:val="0"/>
          <w:color w:val="000000"/>
          <w:sz w:val="24"/>
          <w:lang w:val="en-US" w:eastAsia="ru-RU"/>
        </w:rPr>
        <w:t>x</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vertAlign w:val="subscript"/>
          <w:lang w:eastAsia="ru-RU"/>
        </w:rPr>
        <w:t>1</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vertAlign w:val="subscript"/>
          <w:lang w:eastAsia="ru-RU"/>
        </w:rPr>
        <w:t>2</w:t>
      </w:r>
      <w:r w:rsidRPr="003A4BB8">
        <w:rPr>
          <w:i/>
          <w:snapToGrid w:val="0"/>
          <w:color w:val="000000"/>
          <w:sz w:val="24"/>
          <w:lang w:eastAsia="ru-RU"/>
        </w:rPr>
        <w:t xml:space="preserve">, </w:t>
      </w:r>
      <w:r>
        <w:rPr>
          <w:snapToGrid w:val="0"/>
          <w:color w:val="000000"/>
          <w:sz w:val="24"/>
          <w:lang w:eastAsia="ru-RU"/>
        </w:rPr>
        <w:t xml:space="preserve">то </w:t>
      </w:r>
      <w:r>
        <w:rPr>
          <w:i/>
          <w:snapToGrid w:val="0"/>
          <w:color w:val="000000"/>
          <w:sz w:val="24"/>
          <w:lang w:eastAsia="ru-RU"/>
        </w:rPr>
        <w:t xml:space="preserve">х — </w:t>
      </w:r>
      <w:r>
        <w:rPr>
          <w:snapToGrid w:val="0"/>
          <w:color w:val="000000"/>
          <w:sz w:val="24"/>
          <w:lang w:eastAsia="ru-RU"/>
        </w:rPr>
        <w:t xml:space="preserve">это опять решение уравнения. Почему? Потому что если </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vertAlign w:val="subscript"/>
          <w:lang w:eastAsia="ru-RU"/>
        </w:rPr>
        <w:t>1</w:t>
      </w:r>
      <w:r w:rsidRPr="003A4BB8">
        <w:rPr>
          <w:i/>
          <w:snapToGrid w:val="0"/>
          <w:color w:val="000000"/>
          <w:sz w:val="24"/>
          <w:lang w:eastAsia="ru-RU"/>
        </w:rPr>
        <w:t xml:space="preserve">)=0 </w:t>
      </w:r>
      <w:r>
        <w:rPr>
          <w:snapToGrid w:val="0"/>
          <w:color w:val="000000"/>
          <w:sz w:val="24"/>
          <w:lang w:eastAsia="ru-RU"/>
        </w:rPr>
        <w:t xml:space="preserve">и </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vertAlign w:val="subscript"/>
          <w:lang w:eastAsia="ru-RU"/>
        </w:rPr>
        <w:t>2</w:t>
      </w:r>
      <w:r w:rsidRPr="003A4BB8">
        <w:rPr>
          <w:i/>
          <w:snapToGrid w:val="0"/>
          <w:color w:val="000000"/>
          <w:sz w:val="24"/>
          <w:lang w:eastAsia="ru-RU"/>
        </w:rPr>
        <w:t>)=</w:t>
      </w:r>
      <w:r>
        <w:rPr>
          <w:snapToGrid w:val="0"/>
          <w:color w:val="000000"/>
          <w:sz w:val="24"/>
          <w:lang w:eastAsia="ru-RU"/>
        </w:rPr>
        <w:t xml:space="preserve">0, то </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val="en-US" w:eastAsia="ru-RU"/>
        </w:rPr>
        <w:t>t</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vertAlign w:val="subscript"/>
          <w:lang w:eastAsia="ru-RU"/>
        </w:rPr>
        <w:t>2</w:t>
      </w:r>
      <w:r w:rsidRPr="003A4BB8">
        <w:rPr>
          <w:i/>
          <w:snapToGrid w:val="0"/>
          <w:color w:val="000000"/>
          <w:sz w:val="24"/>
          <w:lang w:eastAsia="ru-RU"/>
        </w:rPr>
        <w:t>)=</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vertAlign w:val="subscript"/>
          <w:lang w:eastAsia="ru-RU"/>
        </w:rPr>
        <w:t>1</w:t>
      </w:r>
      <w:r w:rsidRPr="003A4BB8">
        <w:rPr>
          <w:i/>
          <w:snapToGrid w:val="0"/>
          <w:color w:val="000000"/>
          <w:sz w:val="24"/>
          <w:lang w:eastAsia="ru-RU"/>
        </w:rPr>
        <w:t>)+</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sidRPr="003A4BB8">
        <w:rPr>
          <w:i/>
          <w:snapToGrid w:val="0"/>
          <w:color w:val="000000"/>
          <w:sz w:val="24"/>
          <w:vertAlign w:val="subscript"/>
          <w:lang w:eastAsia="ru-RU"/>
        </w:rPr>
        <w:t>2</w:t>
      </w:r>
      <w:r w:rsidRPr="003A4BB8">
        <w:rPr>
          <w:i/>
          <w:snapToGrid w:val="0"/>
          <w:color w:val="000000"/>
          <w:sz w:val="24"/>
          <w:lang w:eastAsia="ru-RU"/>
        </w:rPr>
        <w:t>)</w:t>
      </w:r>
      <w:r>
        <w:rPr>
          <w:snapToGrid w:val="0"/>
          <w:color w:val="000000"/>
          <w:sz w:val="24"/>
          <w:lang w:eastAsia="ru-RU"/>
        </w:rPr>
        <w:t>=0+0=0. Таким образом, мы вправе складывать отдельные решения, описывающие движения ли</w:t>
      </w:r>
      <w:r>
        <w:rPr>
          <w:snapToGrid w:val="0"/>
          <w:color w:val="000000"/>
          <w:sz w:val="24"/>
          <w:lang w:eastAsia="ru-RU"/>
        </w:rPr>
        <w:softHyphen/>
        <w:t>нейной системы.</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Продолжая в том же духе, мы можем сложить шесть первых и два вторых решения; ведь если </w:t>
      </w:r>
      <w:r>
        <w:rPr>
          <w:i/>
          <w:snapToGrid w:val="0"/>
          <w:color w:val="000000"/>
          <w:sz w:val="24"/>
          <w:lang w:val="en-US" w:eastAsia="ru-RU"/>
        </w:rPr>
        <w:t>x</w:t>
      </w:r>
      <w:r w:rsidRPr="003A4BB8">
        <w:rPr>
          <w:i/>
          <w:snapToGrid w:val="0"/>
          <w:color w:val="000000"/>
          <w:sz w:val="24"/>
          <w:vertAlign w:val="subscript"/>
          <w:lang w:eastAsia="ru-RU"/>
        </w:rPr>
        <w:t>1</w:t>
      </w:r>
      <w:r w:rsidRPr="003A4BB8">
        <w:rPr>
          <w:i/>
          <w:snapToGrid w:val="0"/>
          <w:color w:val="000000"/>
          <w:sz w:val="24"/>
          <w:lang w:eastAsia="ru-RU"/>
        </w:rPr>
        <w:t xml:space="preserve"> </w:t>
      </w:r>
      <w:r>
        <w:rPr>
          <w:snapToGrid w:val="0"/>
          <w:color w:val="000000"/>
          <w:sz w:val="24"/>
          <w:lang w:eastAsia="ru-RU"/>
        </w:rPr>
        <w:t>есть решение, то</w:t>
      </w:r>
      <w:r w:rsidRPr="003A4BB8">
        <w:rPr>
          <w:snapToGrid w:val="0"/>
          <w:color w:val="000000"/>
          <w:sz w:val="24"/>
          <w:lang w:eastAsia="ru-RU"/>
        </w:rPr>
        <w:t xml:space="preserve"> </w:t>
      </w:r>
      <w:r>
        <w:rPr>
          <w:snapToGrid w:val="0"/>
          <w:color w:val="000000"/>
          <w:sz w:val="24"/>
          <w:lang w:val="en-US" w:eastAsia="ru-RU"/>
        </w:rPr>
        <w:sym w:font="Symbol" w:char="F061"/>
      </w:r>
      <w:r>
        <w:rPr>
          <w:snapToGrid w:val="0"/>
          <w:color w:val="000000"/>
          <w:sz w:val="24"/>
          <w:lang w:val="en-US" w:eastAsia="ru-RU"/>
        </w:rPr>
        <w:t>x</w:t>
      </w:r>
      <w:r w:rsidRPr="003A4BB8">
        <w:rPr>
          <w:snapToGrid w:val="0"/>
          <w:color w:val="000000"/>
          <w:sz w:val="24"/>
          <w:vertAlign w:val="subscript"/>
          <w:lang w:eastAsia="ru-RU"/>
        </w:rPr>
        <w:t>1</w:t>
      </w:r>
      <w:r>
        <w:rPr>
          <w:snapToGrid w:val="0"/>
          <w:color w:val="000000"/>
          <w:sz w:val="24"/>
          <w:lang w:eastAsia="ru-RU"/>
        </w:rPr>
        <w:t xml:space="preserve"> — тоже</w:t>
      </w:r>
      <w:r w:rsidRPr="003A4BB8">
        <w:rPr>
          <w:snapToGrid w:val="0"/>
          <w:color w:val="000000"/>
          <w:sz w:val="24"/>
          <w:lang w:eastAsia="ru-RU"/>
        </w:rPr>
        <w:t xml:space="preserve"> </w:t>
      </w:r>
      <w:r>
        <w:rPr>
          <w:snapToGrid w:val="0"/>
          <w:color w:val="000000"/>
          <w:sz w:val="24"/>
          <w:lang w:eastAsia="ru-RU"/>
        </w:rPr>
        <w:t>решение. Другими словами, любая сумма двух решений, на</w:t>
      </w:r>
      <w:r>
        <w:rPr>
          <w:snapToGrid w:val="0"/>
          <w:color w:val="000000"/>
          <w:sz w:val="24"/>
          <w:lang w:eastAsia="ru-RU"/>
        </w:rPr>
        <w:softHyphen/>
        <w:t xml:space="preserve">пример </w:t>
      </w:r>
      <w:r>
        <w:rPr>
          <w:snapToGrid w:val="0"/>
          <w:color w:val="000000"/>
          <w:sz w:val="24"/>
          <w:lang w:val="en-US" w:eastAsia="ru-RU"/>
        </w:rPr>
        <w:sym w:font="Symbol" w:char="F061"/>
      </w:r>
      <w:r>
        <w:rPr>
          <w:snapToGrid w:val="0"/>
          <w:color w:val="000000"/>
          <w:sz w:val="24"/>
          <w:lang w:val="en-US" w:eastAsia="ru-RU"/>
        </w:rPr>
        <w:t>x</w:t>
      </w:r>
      <w:r w:rsidRPr="003A4BB8">
        <w:rPr>
          <w:snapToGrid w:val="0"/>
          <w:color w:val="000000"/>
          <w:sz w:val="24"/>
          <w:vertAlign w:val="subscript"/>
          <w:lang w:eastAsia="ru-RU"/>
        </w:rPr>
        <w:t>1</w:t>
      </w:r>
      <w:r w:rsidRPr="003A4BB8">
        <w:rPr>
          <w:snapToGrid w:val="0"/>
          <w:color w:val="000000"/>
          <w:sz w:val="24"/>
          <w:lang w:eastAsia="ru-RU"/>
        </w:rPr>
        <w:t>+</w:t>
      </w:r>
      <w:r>
        <w:rPr>
          <w:snapToGrid w:val="0"/>
          <w:color w:val="000000"/>
          <w:sz w:val="24"/>
          <w:lang w:val="en-US" w:eastAsia="ru-RU"/>
        </w:rPr>
        <w:sym w:font="Symbol" w:char="F062"/>
      </w:r>
      <w:r>
        <w:rPr>
          <w:snapToGrid w:val="0"/>
          <w:color w:val="000000"/>
          <w:sz w:val="24"/>
          <w:lang w:val="en-US" w:eastAsia="ru-RU"/>
        </w:rPr>
        <w:t>x</w:t>
      </w:r>
      <w:r w:rsidRPr="003A4BB8">
        <w:rPr>
          <w:snapToGrid w:val="0"/>
          <w:color w:val="000000"/>
          <w:sz w:val="24"/>
          <w:vertAlign w:val="subscript"/>
          <w:lang w:eastAsia="ru-RU"/>
        </w:rPr>
        <w:t>2</w:t>
      </w:r>
      <w:r w:rsidRPr="003A4BB8">
        <w:rPr>
          <w:snapToGrid w:val="0"/>
          <w:color w:val="000000"/>
          <w:sz w:val="24"/>
          <w:lang w:eastAsia="ru-RU"/>
        </w:rPr>
        <w:t xml:space="preserve">, </w:t>
      </w:r>
      <w:r>
        <w:rPr>
          <w:snapToGrid w:val="0"/>
          <w:color w:val="000000"/>
          <w:sz w:val="24"/>
          <w:lang w:eastAsia="ru-RU"/>
        </w:rPr>
        <w:t>удовлетворяет уравнению. Если нам посча</w:t>
      </w:r>
      <w:r>
        <w:rPr>
          <w:snapToGrid w:val="0"/>
          <w:color w:val="000000"/>
          <w:sz w:val="24"/>
          <w:lang w:eastAsia="ru-RU"/>
        </w:rPr>
        <w:softHyphen/>
        <w:t>стливится найти три решения, то мы увидим, что любая комби</w:t>
      </w:r>
      <w:r>
        <w:rPr>
          <w:snapToGrid w:val="0"/>
          <w:color w:val="000000"/>
          <w:sz w:val="24"/>
          <w:lang w:eastAsia="ru-RU"/>
        </w:rPr>
        <w:softHyphen/>
        <w:t xml:space="preserve">нация трех решений снова удовлетворяет уравнению, и т. д. Поток таких решений можно ограничить </w:t>
      </w:r>
      <w:hyperlink w:anchor="прим1" w:history="1">
        <w:r>
          <w:rPr>
            <w:rStyle w:val="a3"/>
            <w:i/>
            <w:sz w:val="24"/>
          </w:rPr>
          <w:t>независимыми ре</w:t>
        </w:r>
        <w:bookmarkStart w:id="150" w:name="_Hlt31248042"/>
        <w:r>
          <w:rPr>
            <w:rStyle w:val="a3"/>
            <w:i/>
            <w:sz w:val="24"/>
          </w:rPr>
          <w:t>ш</w:t>
        </w:r>
        <w:bookmarkEnd w:id="150"/>
        <w:r>
          <w:rPr>
            <w:rStyle w:val="a3"/>
            <w:i/>
            <w:sz w:val="24"/>
          </w:rPr>
          <w:t>е</w:t>
        </w:r>
        <w:r>
          <w:rPr>
            <w:rStyle w:val="a3"/>
            <w:i/>
            <w:sz w:val="24"/>
          </w:rPr>
          <w:softHyphen/>
          <w:t>ниями</w:t>
        </w:r>
      </w:hyperlink>
      <w:r>
        <w:rPr>
          <w:i/>
          <w:snapToGrid w:val="0"/>
          <w:color w:val="000000"/>
          <w:sz w:val="24"/>
          <w:lang w:eastAsia="ru-RU"/>
        </w:rPr>
        <w:t xml:space="preserve">; </w:t>
      </w:r>
      <w:r>
        <w:rPr>
          <w:snapToGrid w:val="0"/>
          <w:color w:val="000000"/>
          <w:sz w:val="24"/>
          <w:lang w:eastAsia="ru-RU"/>
        </w:rPr>
        <w:t xml:space="preserve">в случае осциллятора мы получили только </w:t>
      </w:r>
      <w:r>
        <w:rPr>
          <w:i/>
          <w:snapToGrid w:val="0"/>
          <w:color w:val="000000"/>
          <w:sz w:val="24"/>
          <w:lang w:eastAsia="ru-RU"/>
        </w:rPr>
        <w:t xml:space="preserve">два </w:t>
      </w:r>
      <w:r>
        <w:rPr>
          <w:snapToGrid w:val="0"/>
          <w:color w:val="000000"/>
          <w:sz w:val="24"/>
          <w:lang w:eastAsia="ru-RU"/>
        </w:rPr>
        <w:t xml:space="preserve">таких решения. Число независимых решений в общем случае зависит от того, что называется числом </w:t>
      </w:r>
      <w:r>
        <w:rPr>
          <w:i/>
          <w:snapToGrid w:val="0"/>
          <w:color w:val="000000"/>
          <w:sz w:val="24"/>
          <w:lang w:eastAsia="ru-RU"/>
        </w:rPr>
        <w:t xml:space="preserve">степеней свободы. </w:t>
      </w:r>
      <w:r>
        <w:rPr>
          <w:snapToGrid w:val="0"/>
          <w:color w:val="000000"/>
          <w:sz w:val="24"/>
          <w:lang w:eastAsia="ru-RU"/>
        </w:rPr>
        <w:t>Мы не будем сейчас подробно обсуждать этот вопрос, но в случае дифферен</w:t>
      </w:r>
      <w:r>
        <w:rPr>
          <w:snapToGrid w:val="0"/>
          <w:color w:val="000000"/>
          <w:sz w:val="24"/>
          <w:lang w:eastAsia="ru-RU"/>
        </w:rPr>
        <w:softHyphen/>
        <w:t>циального уравнения второго порядка имеются лишь два неза</w:t>
      </w:r>
      <w:r>
        <w:rPr>
          <w:snapToGrid w:val="0"/>
          <w:color w:val="000000"/>
          <w:sz w:val="24"/>
          <w:lang w:eastAsia="ru-RU"/>
        </w:rPr>
        <w:softHyphen/>
        <w:t>висимых решения. Если мы найдем оба эти решения, то можно построить общее решение уравнения.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Посмотрим, что будет, когда на систему действует внешняя сила. Предположим, что нам встретилось уравнение</w:t>
      </w:r>
    </w:p>
    <w:p w:rsidR="001E76B9" w:rsidRDefault="001E76B9" w:rsidP="001E76B9">
      <w:pPr>
        <w:shd w:val="clear" w:color="auto" w:fill="FFFFFF"/>
        <w:ind w:left="-1418" w:right="-766"/>
        <w:jc w:val="both"/>
        <w:rPr>
          <w:snapToGrid w:val="0"/>
          <w:sz w:val="24"/>
          <w:lang w:eastAsia="ru-RU"/>
        </w:rPr>
      </w:pP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proofErr w:type="gramStart"/>
      <w:r w:rsidRPr="003A4BB8">
        <w:rPr>
          <w:i/>
          <w:snapToGrid w:val="0"/>
          <w:color w:val="000000"/>
          <w:sz w:val="24"/>
          <w:lang w:eastAsia="ru-RU"/>
        </w:rPr>
        <w:t>)=</w:t>
      </w:r>
      <w:proofErr w:type="gramEnd"/>
      <w:r>
        <w:rPr>
          <w:i/>
          <w:snapToGrid w:val="0"/>
          <w:color w:val="000000"/>
          <w:sz w:val="24"/>
          <w:lang w:val="en-US" w:eastAsia="ru-RU"/>
        </w:rPr>
        <w:t>F</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(25.6)</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и мы нашли его частное решение. Назовем его решением Джо </w:t>
      </w:r>
      <w:proofErr w:type="gramStart"/>
      <w:r>
        <w:rPr>
          <w:snapToGrid w:val="0"/>
          <w:color w:val="000000"/>
          <w:sz w:val="24"/>
          <w:lang w:val="en-US" w:eastAsia="ru-RU"/>
        </w:rPr>
        <w:t>x</w:t>
      </w:r>
      <w:proofErr w:type="gramEnd"/>
      <w:r>
        <w:rPr>
          <w:snapToGrid w:val="0"/>
          <w:color w:val="000000"/>
          <w:sz w:val="24"/>
          <w:vertAlign w:val="subscript"/>
          <w:lang w:eastAsia="ru-RU"/>
        </w:rPr>
        <w:t>Д</w:t>
      </w:r>
      <w:r>
        <w:rPr>
          <w:snapToGrid w:val="0"/>
          <w:color w:val="000000"/>
          <w:sz w:val="24"/>
          <w:lang w:eastAsia="ru-RU"/>
        </w:rPr>
        <w:t xml:space="preserve">, т. е. </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eastAsia="ru-RU"/>
        </w:rPr>
        <w:t>Д</w:t>
      </w:r>
      <w:r w:rsidRPr="003A4BB8">
        <w:rPr>
          <w:i/>
          <w:snapToGrid w:val="0"/>
          <w:color w:val="000000"/>
          <w:sz w:val="24"/>
          <w:lang w:eastAsia="ru-RU"/>
        </w:rPr>
        <w:t>)=</w:t>
      </w:r>
      <w:r>
        <w:rPr>
          <w:i/>
          <w:snapToGrid w:val="0"/>
          <w:color w:val="000000"/>
          <w:sz w:val="24"/>
          <w:lang w:val="en-US" w:eastAsia="ru-RU"/>
        </w:rPr>
        <w:t>F</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 xml:space="preserve">Хотелось бы найти еще одно решение этого уравнения. Добавим к решению Джо какое-нибудь решение свободного уравнения (25.5), например </w:t>
      </w:r>
      <w:r>
        <w:rPr>
          <w:snapToGrid w:val="0"/>
          <w:color w:val="000000"/>
          <w:sz w:val="24"/>
          <w:lang w:val="en-US" w:eastAsia="ru-RU"/>
        </w:rPr>
        <w:t>x</w:t>
      </w:r>
      <w:r w:rsidRPr="003A4BB8">
        <w:rPr>
          <w:snapToGrid w:val="0"/>
          <w:color w:val="000000"/>
          <w:sz w:val="24"/>
          <w:vertAlign w:val="subscript"/>
          <w:lang w:eastAsia="ru-RU"/>
        </w:rPr>
        <w:t>1</w:t>
      </w:r>
      <w:r w:rsidRPr="003A4BB8">
        <w:rPr>
          <w:snapToGrid w:val="0"/>
          <w:color w:val="000000"/>
          <w:sz w:val="24"/>
          <w:lang w:eastAsia="ru-RU"/>
        </w:rPr>
        <w:t xml:space="preserve">. </w:t>
      </w:r>
      <w:r>
        <w:rPr>
          <w:snapToGrid w:val="0"/>
          <w:color w:val="000000"/>
          <w:sz w:val="24"/>
          <w:lang w:eastAsia="ru-RU"/>
        </w:rPr>
        <w:t xml:space="preserve">Тогда, вспомнив о (25.3), получим </w:t>
      </w:r>
    </w:p>
    <w:p w:rsidR="001E76B9" w:rsidRDefault="001E76B9" w:rsidP="001E76B9">
      <w:pPr>
        <w:shd w:val="clear" w:color="auto" w:fill="FFFFFF"/>
        <w:ind w:left="-1418" w:right="-766"/>
        <w:jc w:val="both"/>
        <w:rPr>
          <w:snapToGrid w:val="0"/>
          <w:sz w:val="24"/>
          <w:lang w:eastAsia="ru-RU"/>
        </w:rPr>
      </w:pP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eastAsia="ru-RU"/>
        </w:rPr>
        <w:t>Д</w:t>
      </w:r>
      <w:r w:rsidRPr="003A4BB8">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val="en-US" w:eastAsia="ru-RU"/>
        </w:rPr>
        <w:t>l</w:t>
      </w:r>
      <w:r w:rsidRPr="003A4BB8">
        <w:rPr>
          <w:i/>
          <w:snapToGrid w:val="0"/>
          <w:color w:val="000000"/>
          <w:sz w:val="24"/>
          <w:lang w:eastAsia="ru-RU"/>
        </w:rPr>
        <w:t>)=</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eastAsia="ru-RU"/>
        </w:rPr>
        <w:t>Д</w:t>
      </w:r>
      <w:r w:rsidRPr="003A4BB8">
        <w:rPr>
          <w:i/>
          <w:snapToGrid w:val="0"/>
          <w:color w:val="000000"/>
          <w:sz w:val="24"/>
          <w:lang w:eastAsia="ru-RU"/>
        </w:rPr>
        <w:t>)+</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eastAsia="ru-RU"/>
        </w:rPr>
        <w:t>1</w:t>
      </w:r>
      <w:r w:rsidRPr="003A4BB8">
        <w:rPr>
          <w:i/>
          <w:snapToGrid w:val="0"/>
          <w:color w:val="000000"/>
          <w:sz w:val="24"/>
          <w:lang w:eastAsia="ru-RU"/>
        </w:rPr>
        <w:t>)=</w:t>
      </w:r>
      <w:r>
        <w:rPr>
          <w:i/>
          <w:snapToGrid w:val="0"/>
          <w:color w:val="000000"/>
          <w:sz w:val="24"/>
          <w:lang w:val="en-US" w:eastAsia="ru-RU"/>
        </w:rPr>
        <w:t>F</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)+0=</w:t>
      </w:r>
      <w:r>
        <w:rPr>
          <w:i/>
          <w:snapToGrid w:val="0"/>
          <w:color w:val="000000"/>
          <w:sz w:val="24"/>
          <w:lang w:val="en-US" w:eastAsia="ru-RU"/>
        </w:rPr>
        <w:t>F</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(25.7)</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Следовательно, добавив к решению уравнения (25.6) любое «свободное» решение, мы получим новое решение. Свободное ре</w:t>
      </w:r>
      <w:r>
        <w:rPr>
          <w:snapToGrid w:val="0"/>
          <w:color w:val="000000"/>
          <w:sz w:val="24"/>
          <w:lang w:eastAsia="ru-RU"/>
        </w:rPr>
        <w:softHyphen/>
        <w:t xml:space="preserve">шение называют еще </w:t>
      </w:r>
      <w:r>
        <w:rPr>
          <w:i/>
          <w:snapToGrid w:val="0"/>
          <w:color w:val="000000"/>
          <w:sz w:val="24"/>
          <w:lang w:eastAsia="ru-RU"/>
        </w:rPr>
        <w:t xml:space="preserve">переходным </w:t>
      </w:r>
      <w:r>
        <w:rPr>
          <w:snapToGrid w:val="0"/>
          <w:color w:val="000000"/>
          <w:sz w:val="24"/>
          <w:lang w:eastAsia="ru-RU"/>
        </w:rPr>
        <w:t>решением.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Если неожиданно включить внешнюю силу, то движение осциллятора не сразу будет описываться равновесным (синусо</w:t>
      </w:r>
      <w:r>
        <w:rPr>
          <w:snapToGrid w:val="0"/>
          <w:color w:val="000000"/>
          <w:sz w:val="24"/>
          <w:lang w:eastAsia="ru-RU"/>
        </w:rPr>
        <w:softHyphen/>
        <w:t>идальным) решением: сначала к нему будут примешиваться пе</w:t>
      </w:r>
      <w:r>
        <w:rPr>
          <w:snapToGrid w:val="0"/>
          <w:color w:val="000000"/>
          <w:sz w:val="24"/>
          <w:lang w:eastAsia="ru-RU"/>
        </w:rPr>
        <w:softHyphen/>
        <w:t xml:space="preserve">реходные решения, которые, если подождать подольше, в конце концов «вымрут». Равновесное решение «выживет», потому что только оно соответствует внешней силе. В конце </w:t>
      </w:r>
      <w:proofErr w:type="gramStart"/>
      <w:r>
        <w:rPr>
          <w:snapToGrid w:val="0"/>
          <w:color w:val="000000"/>
          <w:sz w:val="24"/>
          <w:lang w:eastAsia="ru-RU"/>
        </w:rPr>
        <w:t>концов</w:t>
      </w:r>
      <w:proofErr w:type="gramEnd"/>
      <w:r>
        <w:rPr>
          <w:snapToGrid w:val="0"/>
          <w:color w:val="000000"/>
          <w:sz w:val="24"/>
          <w:lang w:eastAsia="ru-RU"/>
        </w:rPr>
        <w:t xml:space="preserve"> это бу</w:t>
      </w:r>
      <w:r>
        <w:rPr>
          <w:snapToGrid w:val="0"/>
          <w:color w:val="000000"/>
          <w:sz w:val="24"/>
          <w:lang w:eastAsia="ru-RU"/>
        </w:rPr>
        <w:softHyphen/>
        <w:t>дет единственным решением, но начальные движения системы зависят от того, какие обстоятельства сопутствуют включе</w:t>
      </w:r>
      <w:r>
        <w:rPr>
          <w:snapToGrid w:val="0"/>
          <w:color w:val="000000"/>
          <w:sz w:val="24"/>
          <w:lang w:eastAsia="ru-RU"/>
        </w:rPr>
        <w:softHyphen/>
        <w:t>нию силы.</w:t>
      </w:r>
    </w:p>
    <w:p w:rsidR="001E76B9" w:rsidRDefault="001E76B9" w:rsidP="001E76B9">
      <w:pPr>
        <w:shd w:val="clear" w:color="auto" w:fill="FFFFFF"/>
        <w:ind w:left="-1418" w:right="-766"/>
        <w:jc w:val="both"/>
        <w:rPr>
          <w:snapToGrid w:val="0"/>
          <w:color w:val="FF0000"/>
          <w:sz w:val="24"/>
          <w:lang w:eastAsia="ru-RU"/>
        </w:rPr>
      </w:pPr>
      <w:bookmarkStart w:id="151" w:name="_Hlt28744078"/>
      <w:r>
        <w:rPr>
          <w:b/>
          <w:snapToGrid w:val="0"/>
          <w:color w:val="FF0000"/>
          <w:sz w:val="24"/>
          <w:lang w:eastAsia="ru-RU"/>
        </w:rPr>
        <w:t xml:space="preserve">§ 2. Суперпозиция решений </w:t>
      </w:r>
      <w:bookmarkEnd w:id="151"/>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Перейдем теперь к другой интересной проблеме. Предполо</w:t>
      </w:r>
      <w:r>
        <w:rPr>
          <w:snapToGrid w:val="0"/>
          <w:color w:val="000000"/>
          <w:sz w:val="24"/>
          <w:lang w:eastAsia="ru-RU"/>
        </w:rPr>
        <w:softHyphen/>
        <w:t xml:space="preserve">жим, что нам задана какая-нибудь внешняя сила </w:t>
      </w:r>
      <w:r>
        <w:rPr>
          <w:b/>
          <w:i/>
          <w:snapToGrid w:val="0"/>
          <w:color w:val="000000"/>
          <w:sz w:val="24"/>
          <w:lang w:val="en-US" w:eastAsia="ru-RU"/>
        </w:rPr>
        <w:t>F</w:t>
      </w:r>
      <w:r>
        <w:rPr>
          <w:i/>
          <w:snapToGrid w:val="0"/>
          <w:color w:val="000000"/>
          <w:sz w:val="24"/>
          <w:vertAlign w:val="subscript"/>
          <w:lang w:val="en-US" w:eastAsia="ru-RU"/>
        </w:rPr>
        <w:t>a</w:t>
      </w:r>
      <w:r w:rsidRPr="003A4BB8">
        <w:rPr>
          <w:i/>
          <w:snapToGrid w:val="0"/>
          <w:color w:val="000000"/>
          <w:sz w:val="24"/>
          <w:lang w:eastAsia="ru-RU"/>
        </w:rPr>
        <w:t xml:space="preserve"> </w:t>
      </w:r>
      <w:r>
        <w:rPr>
          <w:snapToGrid w:val="0"/>
          <w:color w:val="000000"/>
          <w:sz w:val="24"/>
          <w:lang w:eastAsia="ru-RU"/>
        </w:rPr>
        <w:t xml:space="preserve">(например, периодическая сила с частотой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eastAsia="ru-RU"/>
        </w:rPr>
        <w:t>а</w:t>
      </w:r>
      <w:r>
        <w:rPr>
          <w:snapToGrid w:val="0"/>
          <w:color w:val="000000"/>
          <w:sz w:val="24"/>
          <w:lang w:eastAsia="ru-RU"/>
        </w:rPr>
        <w:t>, но наши выводы будут верны для любой зависимости силы от времени) и мы нашли движение, соответствующее этой силе (переходные движения</w:t>
      </w:r>
      <w:r w:rsidRPr="003A4BB8">
        <w:rPr>
          <w:snapToGrid w:val="0"/>
          <w:color w:val="000000"/>
          <w:sz w:val="24"/>
          <w:lang w:eastAsia="ru-RU"/>
        </w:rPr>
        <w:t xml:space="preserve"> </w:t>
      </w:r>
      <w:r>
        <w:rPr>
          <w:snapToGrid w:val="0"/>
          <w:color w:val="000000"/>
          <w:sz w:val="24"/>
          <w:lang w:eastAsia="ru-RU"/>
        </w:rPr>
        <w:t>можно учитывать или не учи</w:t>
      </w:r>
      <w:r>
        <w:rPr>
          <w:snapToGrid w:val="0"/>
          <w:color w:val="000000"/>
          <w:sz w:val="24"/>
          <w:lang w:eastAsia="ru-RU"/>
        </w:rPr>
        <w:softHyphen/>
        <w:t>тывать, это неважно). Пред</w:t>
      </w:r>
      <w:r>
        <w:rPr>
          <w:snapToGrid w:val="0"/>
          <w:color w:val="000000"/>
          <w:sz w:val="24"/>
          <w:lang w:eastAsia="ru-RU"/>
        </w:rPr>
        <w:softHyphen/>
        <w:t>положим, что мы решили еще одну задачу — нашли движе</w:t>
      </w:r>
      <w:r>
        <w:rPr>
          <w:snapToGrid w:val="0"/>
          <w:color w:val="000000"/>
          <w:sz w:val="24"/>
          <w:lang w:eastAsia="ru-RU"/>
        </w:rPr>
        <w:softHyphen/>
        <w:t xml:space="preserve">ние в случае действия силы </w:t>
      </w:r>
      <w:r>
        <w:rPr>
          <w:i/>
          <w:snapToGrid w:val="0"/>
          <w:color w:val="000000"/>
          <w:sz w:val="24"/>
          <w:lang w:val="en-US" w:eastAsia="ru-RU"/>
        </w:rPr>
        <w:t>F</w:t>
      </w:r>
      <w:r>
        <w:rPr>
          <w:i/>
          <w:snapToGrid w:val="0"/>
          <w:color w:val="000000"/>
          <w:sz w:val="24"/>
          <w:vertAlign w:val="subscript"/>
          <w:lang w:val="en-US" w:eastAsia="ru-RU"/>
        </w:rPr>
        <w:t>b</w:t>
      </w:r>
      <w:r w:rsidRPr="003A4BB8">
        <w:rPr>
          <w:i/>
          <w:snapToGrid w:val="0"/>
          <w:color w:val="000000"/>
          <w:sz w:val="24"/>
          <w:lang w:eastAsia="ru-RU"/>
        </w:rPr>
        <w:t xml:space="preserve">. </w:t>
      </w:r>
      <w:r>
        <w:rPr>
          <w:snapToGrid w:val="0"/>
          <w:color w:val="000000"/>
          <w:sz w:val="24"/>
          <w:lang w:eastAsia="ru-RU"/>
        </w:rPr>
        <w:t xml:space="preserve">После этого предположим, что кто-то вбежал в комнату и сказал: </w:t>
      </w:r>
      <w:proofErr w:type="gramStart"/>
      <w:r>
        <w:rPr>
          <w:snapToGrid w:val="0"/>
          <w:color w:val="000000"/>
          <w:sz w:val="24"/>
          <w:lang w:eastAsia="ru-RU"/>
        </w:rPr>
        <w:t>«На контрольной за</w:t>
      </w:r>
      <w:r>
        <w:rPr>
          <w:snapToGrid w:val="0"/>
          <w:color w:val="000000"/>
          <w:sz w:val="24"/>
          <w:lang w:eastAsia="ru-RU"/>
        </w:rPr>
        <w:softHyphen/>
        <w:t xml:space="preserve">дают задачу с силой </w:t>
      </w:r>
      <w:r>
        <w:rPr>
          <w:i/>
          <w:snapToGrid w:val="0"/>
          <w:color w:val="000000"/>
          <w:sz w:val="24"/>
          <w:lang w:val="en-US" w:eastAsia="ru-RU"/>
        </w:rPr>
        <w:t>F</w:t>
      </w:r>
      <w:r>
        <w:rPr>
          <w:i/>
          <w:snapToGrid w:val="0"/>
          <w:color w:val="000000"/>
          <w:sz w:val="24"/>
          <w:vertAlign w:val="subscript"/>
          <w:lang w:val="en-US" w:eastAsia="ru-RU"/>
        </w:rPr>
        <w:t>a</w:t>
      </w:r>
      <w:r w:rsidRPr="003A4BB8">
        <w:rPr>
          <w:i/>
          <w:snapToGrid w:val="0"/>
          <w:color w:val="000000"/>
          <w:sz w:val="24"/>
          <w:lang w:eastAsia="ru-RU"/>
        </w:rPr>
        <w:t>+</w:t>
      </w:r>
      <w:r>
        <w:rPr>
          <w:i/>
          <w:snapToGrid w:val="0"/>
          <w:color w:val="000000"/>
          <w:sz w:val="24"/>
          <w:lang w:val="en-US" w:eastAsia="ru-RU"/>
        </w:rPr>
        <w:t>F</w:t>
      </w:r>
      <w:r>
        <w:rPr>
          <w:i/>
          <w:snapToGrid w:val="0"/>
          <w:color w:val="000000"/>
          <w:sz w:val="24"/>
          <w:vertAlign w:val="subscript"/>
          <w:lang w:val="en-US" w:eastAsia="ru-RU"/>
        </w:rPr>
        <w:t>b</w:t>
      </w:r>
      <w:r w:rsidRPr="003A4BB8">
        <w:rPr>
          <w:i/>
          <w:snapToGrid w:val="0"/>
          <w:color w:val="000000"/>
          <w:sz w:val="24"/>
          <w:lang w:eastAsia="ru-RU"/>
        </w:rPr>
        <w:t>.</w:t>
      </w:r>
      <w:proofErr w:type="gramEnd"/>
      <w:r w:rsidRPr="003A4BB8">
        <w:rPr>
          <w:i/>
          <w:snapToGrid w:val="0"/>
          <w:color w:val="000000"/>
          <w:sz w:val="24"/>
          <w:lang w:eastAsia="ru-RU"/>
        </w:rPr>
        <w:t xml:space="preserve"> </w:t>
      </w:r>
      <w:r>
        <w:rPr>
          <w:snapToGrid w:val="0"/>
          <w:color w:val="000000"/>
          <w:sz w:val="24"/>
          <w:lang w:eastAsia="ru-RU"/>
        </w:rPr>
        <w:t>Что нам делать?» Конечно, мы решим эту задачу — ведь</w:t>
      </w:r>
      <w:r w:rsidRPr="003A4BB8">
        <w:rPr>
          <w:snapToGrid w:val="0"/>
          <w:color w:val="000000"/>
          <w:sz w:val="24"/>
          <w:lang w:eastAsia="ru-RU"/>
        </w:rPr>
        <w:t xml:space="preserve"> </w:t>
      </w:r>
      <w:r>
        <w:rPr>
          <w:snapToGrid w:val="0"/>
          <w:color w:val="000000"/>
          <w:sz w:val="24"/>
          <w:lang w:eastAsia="ru-RU"/>
        </w:rPr>
        <w:t>мы сразу обнаружим одно замечательное свойство: сумма реше</w:t>
      </w:r>
      <w:r>
        <w:rPr>
          <w:snapToGrid w:val="0"/>
          <w:color w:val="000000"/>
          <w:sz w:val="24"/>
          <w:lang w:eastAsia="ru-RU"/>
        </w:rPr>
        <w:softHyphen/>
        <w:t xml:space="preserve">ний </w:t>
      </w:r>
      <w:r>
        <w:rPr>
          <w:i/>
          <w:snapToGrid w:val="0"/>
          <w:color w:val="000000"/>
          <w:sz w:val="24"/>
          <w:lang w:eastAsia="ru-RU"/>
        </w:rPr>
        <w:t>х</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х</w:t>
      </w:r>
      <w:proofErr w:type="gramStart"/>
      <w:r>
        <w:rPr>
          <w:i/>
          <w:snapToGrid w:val="0"/>
          <w:color w:val="000000"/>
          <w:sz w:val="24"/>
          <w:vertAlign w:val="subscript"/>
          <w:lang w:val="en-US" w:eastAsia="ru-RU"/>
        </w:rPr>
        <w:t>b</w:t>
      </w:r>
      <w:proofErr w:type="gramEnd"/>
      <w:r>
        <w:rPr>
          <w:i/>
          <w:snapToGrid w:val="0"/>
          <w:color w:val="000000"/>
          <w:sz w:val="24"/>
          <w:lang w:eastAsia="ru-RU"/>
        </w:rPr>
        <w:t xml:space="preserve">, </w:t>
      </w:r>
      <w:r>
        <w:rPr>
          <w:snapToGrid w:val="0"/>
          <w:color w:val="000000"/>
          <w:sz w:val="24"/>
          <w:lang w:eastAsia="ru-RU"/>
        </w:rPr>
        <w:t>получаемых в том случае, если брать силы по от</w:t>
      </w:r>
      <w:r>
        <w:rPr>
          <w:snapToGrid w:val="0"/>
          <w:color w:val="000000"/>
          <w:sz w:val="24"/>
          <w:lang w:eastAsia="ru-RU"/>
        </w:rPr>
        <w:softHyphen/>
        <w:t>дельности, будет решением новой задачи. Для этого надо только вспомнить о (25.3):</w:t>
      </w:r>
    </w:p>
    <w:p w:rsidR="001E76B9" w:rsidRDefault="001E76B9" w:rsidP="001E76B9">
      <w:pPr>
        <w:shd w:val="clear" w:color="auto" w:fill="FFFFFF"/>
        <w:ind w:left="-1418" w:right="-766"/>
        <w:jc w:val="both"/>
        <w:rPr>
          <w:snapToGrid w:val="0"/>
          <w:sz w:val="24"/>
          <w:lang w:eastAsia="ru-RU"/>
        </w:rPr>
      </w:pPr>
      <w:proofErr w:type="gramStart"/>
      <w:r>
        <w:rPr>
          <w:i/>
          <w:snapToGrid w:val="0"/>
          <w:color w:val="000000"/>
          <w:sz w:val="24"/>
          <w:u w:val="single"/>
          <w:lang w:val="en-US" w:eastAsia="ru-RU"/>
        </w:rPr>
        <w:t>L</w:t>
      </w:r>
      <w:r w:rsidRPr="003A4BB8">
        <w:rPr>
          <w:i/>
          <w:snapToGrid w:val="0"/>
          <w:color w:val="000000"/>
          <w:sz w:val="24"/>
          <w:lang w:eastAsia="ru-RU"/>
        </w:rPr>
        <w:t>(</w:t>
      </w:r>
      <w:proofErr w:type="gramEnd"/>
      <w:r>
        <w:rPr>
          <w:i/>
          <w:snapToGrid w:val="0"/>
          <w:color w:val="000000"/>
          <w:sz w:val="24"/>
          <w:lang w:val="en-US" w:eastAsia="ru-RU"/>
        </w:rPr>
        <w:t>x</w:t>
      </w:r>
      <w:r>
        <w:rPr>
          <w:i/>
          <w:snapToGrid w:val="0"/>
          <w:color w:val="000000"/>
          <w:sz w:val="24"/>
          <w:vertAlign w:val="subscript"/>
          <w:lang w:val="en-US" w:eastAsia="ru-RU"/>
        </w:rPr>
        <w:t>a</w:t>
      </w:r>
      <w:r w:rsidRPr="003A4BB8">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val="en-US" w:eastAsia="ru-RU"/>
        </w:rPr>
        <w:t>b</w:t>
      </w:r>
      <w:r w:rsidRPr="003A4BB8">
        <w:rPr>
          <w:i/>
          <w:snapToGrid w:val="0"/>
          <w:color w:val="000000"/>
          <w:sz w:val="24"/>
          <w:lang w:eastAsia="ru-RU"/>
        </w:rPr>
        <w:t>)=</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val="en-US" w:eastAsia="ru-RU"/>
        </w:rPr>
        <w:t>a</w:t>
      </w:r>
      <w:r w:rsidRPr="003A4BB8">
        <w:rPr>
          <w:i/>
          <w:snapToGrid w:val="0"/>
          <w:color w:val="000000"/>
          <w:sz w:val="24"/>
          <w:lang w:eastAsia="ru-RU"/>
        </w:rPr>
        <w:t>)+</w:t>
      </w:r>
      <w:r>
        <w:rPr>
          <w:i/>
          <w:snapToGrid w:val="0"/>
          <w:color w:val="000000"/>
          <w:sz w:val="24"/>
          <w:u w:val="single"/>
          <w:lang w:val="en-US" w:eastAsia="ru-RU"/>
        </w:rPr>
        <w:t>L</w:t>
      </w:r>
      <w:r w:rsidRPr="003A4BB8">
        <w:rPr>
          <w:i/>
          <w:snapToGrid w:val="0"/>
          <w:color w:val="000000"/>
          <w:sz w:val="24"/>
          <w:lang w:eastAsia="ru-RU"/>
        </w:rPr>
        <w:t>(</w:t>
      </w:r>
      <w:r>
        <w:rPr>
          <w:i/>
          <w:snapToGrid w:val="0"/>
          <w:color w:val="000000"/>
          <w:sz w:val="24"/>
          <w:lang w:val="en-US" w:eastAsia="ru-RU"/>
        </w:rPr>
        <w:t>x</w:t>
      </w:r>
      <w:r>
        <w:rPr>
          <w:i/>
          <w:snapToGrid w:val="0"/>
          <w:color w:val="000000"/>
          <w:sz w:val="24"/>
          <w:vertAlign w:val="subscript"/>
          <w:lang w:val="en-US" w:eastAsia="ru-RU"/>
        </w:rPr>
        <w:t>b</w:t>
      </w:r>
      <w:r w:rsidRPr="003A4BB8">
        <w:rPr>
          <w:i/>
          <w:snapToGrid w:val="0"/>
          <w:color w:val="000000"/>
          <w:sz w:val="24"/>
          <w:lang w:eastAsia="ru-RU"/>
        </w:rPr>
        <w:t>)=</w:t>
      </w:r>
      <w:r>
        <w:rPr>
          <w:i/>
          <w:snapToGrid w:val="0"/>
          <w:color w:val="000000"/>
          <w:sz w:val="24"/>
          <w:lang w:val="en-US" w:eastAsia="ru-RU"/>
        </w:rPr>
        <w:t>F</w:t>
      </w:r>
      <w:r>
        <w:rPr>
          <w:i/>
          <w:snapToGrid w:val="0"/>
          <w:color w:val="000000"/>
          <w:sz w:val="24"/>
          <w:vertAlign w:val="subscript"/>
          <w:lang w:val="en-US" w:eastAsia="ru-RU"/>
        </w:rPr>
        <w:t>a</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w:t>
      </w:r>
      <w:r>
        <w:rPr>
          <w:i/>
          <w:snapToGrid w:val="0"/>
          <w:color w:val="000000"/>
          <w:sz w:val="24"/>
          <w:lang w:val="en-US" w:eastAsia="ru-RU"/>
        </w:rPr>
        <w:t>F</w:t>
      </w:r>
      <w:r>
        <w:rPr>
          <w:i/>
          <w:snapToGrid w:val="0"/>
          <w:color w:val="000000"/>
          <w:sz w:val="24"/>
          <w:vertAlign w:val="subscript"/>
          <w:lang w:val="en-US" w:eastAsia="ru-RU"/>
        </w:rPr>
        <w:t>b</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 xml:space="preserve">).        </w:t>
      </w:r>
      <w:r w:rsidRPr="003A4BB8">
        <w:rPr>
          <w:snapToGrid w:val="0"/>
          <w:color w:val="000000"/>
          <w:sz w:val="24"/>
          <w:lang w:eastAsia="ru-RU"/>
        </w:rPr>
        <w:t>(25.8)</w:t>
      </w:r>
    </w:p>
    <w:p w:rsidR="001E76B9" w:rsidRDefault="001E76B9" w:rsidP="001E76B9">
      <w:pPr>
        <w:ind w:left="-1418" w:right="-766"/>
        <w:jc w:val="both"/>
        <w:rPr>
          <w:snapToGrid w:val="0"/>
          <w:color w:val="000000"/>
          <w:sz w:val="24"/>
          <w:lang w:eastAsia="ru-RU"/>
        </w:rPr>
      </w:pPr>
      <w:r>
        <w:rPr>
          <w:snapToGrid w:val="0"/>
          <w:color w:val="000000"/>
          <w:sz w:val="24"/>
          <w:lang w:eastAsia="ru-RU"/>
        </w:rPr>
        <w:t xml:space="preserve">Это пример того, что называют </w:t>
      </w:r>
      <w:r>
        <w:rPr>
          <w:i/>
          <w:snapToGrid w:val="0"/>
          <w:color w:val="000000"/>
          <w:sz w:val="24"/>
          <w:lang w:eastAsia="ru-RU"/>
        </w:rPr>
        <w:t xml:space="preserve">принципом суперпозиции </w:t>
      </w:r>
      <w:r>
        <w:rPr>
          <w:snapToGrid w:val="0"/>
          <w:color w:val="000000"/>
          <w:sz w:val="24"/>
          <w:lang w:eastAsia="ru-RU"/>
        </w:rPr>
        <w:t xml:space="preserve">для линейных систем, и это очень важная вещь. </w:t>
      </w:r>
      <w:proofErr w:type="gramStart"/>
      <w:r>
        <w:rPr>
          <w:snapToGrid w:val="0"/>
          <w:color w:val="000000"/>
          <w:sz w:val="24"/>
          <w:lang w:eastAsia="ru-RU"/>
        </w:rPr>
        <w:t>Дело обстоит так: если мы сможем представить сложную силу в виде суммы не</w:t>
      </w:r>
      <w:r>
        <w:rPr>
          <w:snapToGrid w:val="0"/>
          <w:color w:val="000000"/>
          <w:sz w:val="24"/>
          <w:lang w:eastAsia="ru-RU"/>
        </w:rPr>
        <w:softHyphen/>
        <w:t xml:space="preserve">скольких более простых сил и сможем решить уравнение для каждой силы в отдельности, то мы сможем решить и </w:t>
      </w:r>
      <w:r>
        <w:rPr>
          <w:snapToGrid w:val="0"/>
          <w:color w:val="000000"/>
          <w:sz w:val="24"/>
          <w:lang w:eastAsia="ru-RU"/>
        </w:rPr>
        <w:lastRenderedPageBreak/>
        <w:t>первона</w:t>
      </w:r>
      <w:r>
        <w:rPr>
          <w:snapToGrid w:val="0"/>
          <w:color w:val="000000"/>
          <w:sz w:val="24"/>
          <w:lang w:eastAsia="ru-RU"/>
        </w:rPr>
        <w:softHyphen/>
        <w:t>чальное уравнение, потому что для этого надо просто объеди</w:t>
      </w:r>
      <w:r>
        <w:rPr>
          <w:snapToGrid w:val="0"/>
          <w:color w:val="000000"/>
          <w:sz w:val="24"/>
          <w:lang w:eastAsia="ru-RU"/>
        </w:rPr>
        <w:softHyphen/>
        <w:t xml:space="preserve">нить </w:t>
      </w:r>
      <w:r>
        <w:rPr>
          <w:i/>
          <w:snapToGrid w:val="0"/>
          <w:color w:val="000000"/>
          <w:sz w:val="24"/>
          <w:lang w:eastAsia="ru-RU"/>
        </w:rPr>
        <w:t xml:space="preserve">куски решения </w:t>
      </w:r>
      <w:r>
        <w:rPr>
          <w:snapToGrid w:val="0"/>
          <w:color w:val="000000"/>
          <w:sz w:val="24"/>
          <w:lang w:eastAsia="ru-RU"/>
        </w:rPr>
        <w:t xml:space="preserve">так же, как мы объединяли отдельные силы, чтобы получить </w:t>
      </w:r>
      <w:r>
        <w:rPr>
          <w:i/>
          <w:snapToGrid w:val="0"/>
          <w:color w:val="000000"/>
          <w:sz w:val="24"/>
          <w:lang w:eastAsia="ru-RU"/>
        </w:rPr>
        <w:t xml:space="preserve">полную силу </w:t>
      </w:r>
      <w:r>
        <w:rPr>
          <w:snapToGrid w:val="0"/>
          <w:color w:val="000000"/>
          <w:sz w:val="24"/>
          <w:lang w:eastAsia="ru-RU"/>
        </w:rPr>
        <w:t>(фиг. 25.1).</w:t>
      </w:r>
      <w:proofErr w:type="gramEnd"/>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757056" behindDoc="0" locked="0" layoutInCell="0" allowOverlap="1">
            <wp:simplePos x="0" y="0"/>
            <wp:positionH relativeFrom="column">
              <wp:posOffset>-868680</wp:posOffset>
            </wp:positionH>
            <wp:positionV relativeFrom="paragraph">
              <wp:posOffset>144780</wp:posOffset>
            </wp:positionV>
            <wp:extent cx="2300605" cy="2689860"/>
            <wp:effectExtent l="19050" t="0" r="4445" b="0"/>
            <wp:wrapTopAndBottom/>
            <wp:docPr id="221" name="Рисунок 2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 descr="C:\1\pic\gray.jpg"/>
                    <pic:cNvPicPr>
                      <a:picLocks noChangeAspect="1" noChangeArrowheads="1"/>
                    </pic:cNvPicPr>
                  </pic:nvPicPr>
                  <pic:blipFill>
                    <a:blip r:embed="rId223" cstate="print"/>
                    <a:srcRect/>
                    <a:stretch>
                      <a:fillRect/>
                    </a:stretch>
                  </pic:blipFill>
                  <pic:spPr bwMode="auto">
                    <a:xfrm>
                      <a:off x="0" y="0"/>
                      <a:ext cx="2300605" cy="2689860"/>
                    </a:xfrm>
                    <a:prstGeom prst="rect">
                      <a:avLst/>
                    </a:prstGeom>
                    <a:noFill/>
                    <a:ln w="9525">
                      <a:noFill/>
                      <a:miter lim="800000"/>
                      <a:headEnd/>
                      <a:tailEnd/>
                    </a:ln>
                  </pic:spPr>
                </pic:pic>
              </a:graphicData>
            </a:graphic>
          </wp:anchor>
        </w:drawing>
      </w:r>
    </w:p>
    <w:p w:rsidR="001E76B9" w:rsidRDefault="001E76B9" w:rsidP="001E76B9">
      <w:pPr>
        <w:ind w:left="-1418" w:right="-766"/>
        <w:jc w:val="both"/>
      </w:pP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25.1. Пример принципа суперпозиции для линейных си</w:t>
      </w:r>
      <w:r>
        <w:rPr>
          <w:i/>
          <w:snapToGrid w:val="0"/>
          <w:color w:val="000000"/>
          <w:sz w:val="24"/>
          <w:lang w:eastAsia="ru-RU"/>
        </w:rPr>
        <w:softHyphen/>
        <w:t>стем.</w:t>
      </w:r>
    </w:p>
    <w:p w:rsidR="001E76B9" w:rsidRPr="003A4BB8" w:rsidRDefault="001E76B9" w:rsidP="001E76B9">
      <w:pPr>
        <w:shd w:val="clear" w:color="auto" w:fill="FFFFFF"/>
        <w:ind w:left="-1418" w:right="-766"/>
        <w:jc w:val="both"/>
        <w:rPr>
          <w:snapToGrid w:val="0"/>
          <w:sz w:val="24"/>
          <w:lang w:eastAsia="ru-RU"/>
        </w:rPr>
      </w:pPr>
    </w:p>
    <w:p w:rsidR="001E76B9" w:rsidRDefault="001E76B9" w:rsidP="001E76B9">
      <w:pPr>
        <w:ind w:left="-1418" w:right="-766"/>
        <w:jc w:val="both"/>
        <w:rPr>
          <w:snapToGrid w:val="0"/>
          <w:color w:val="000000"/>
          <w:sz w:val="24"/>
          <w:lang w:eastAsia="ru-RU"/>
        </w:rPr>
      </w:pPr>
      <w:r>
        <w:rPr>
          <w:snapToGrid w:val="0"/>
          <w:color w:val="000000"/>
          <w:sz w:val="24"/>
          <w:lang w:eastAsia="ru-RU"/>
        </w:rPr>
        <w:t>Еще один пример принципа суперпозиции. В гл. 12 (вып. 1) говорилось об одном из важнейших фактов, вытекающих из за</w:t>
      </w:r>
      <w:r>
        <w:rPr>
          <w:snapToGrid w:val="0"/>
          <w:color w:val="000000"/>
          <w:sz w:val="24"/>
          <w:lang w:eastAsia="ru-RU"/>
        </w:rPr>
        <w:softHyphen/>
        <w:t xml:space="preserve">конов электричества. Если нам задано распределение зарядов </w:t>
      </w:r>
      <w:r>
        <w:rPr>
          <w:i/>
          <w:snapToGrid w:val="0"/>
          <w:color w:val="000000"/>
          <w:sz w:val="24"/>
          <w:lang w:val="en-US" w:eastAsia="ru-RU"/>
        </w:rPr>
        <w:t>q</w:t>
      </w:r>
      <w:r>
        <w:rPr>
          <w:i/>
          <w:snapToGrid w:val="0"/>
          <w:color w:val="000000"/>
          <w:sz w:val="24"/>
          <w:vertAlign w:val="subscript"/>
          <w:lang w:val="en-US" w:eastAsia="ru-RU"/>
        </w:rPr>
        <w:t>a</w:t>
      </w:r>
      <w:r w:rsidRPr="003A4BB8">
        <w:rPr>
          <w:i/>
          <w:snapToGrid w:val="0"/>
          <w:color w:val="000000"/>
          <w:sz w:val="24"/>
          <w:lang w:eastAsia="ru-RU"/>
        </w:rPr>
        <w:t xml:space="preserve">, </w:t>
      </w:r>
      <w:r>
        <w:rPr>
          <w:snapToGrid w:val="0"/>
          <w:color w:val="000000"/>
          <w:sz w:val="24"/>
          <w:lang w:eastAsia="ru-RU"/>
        </w:rPr>
        <w:t xml:space="preserve">можно найти </w:t>
      </w:r>
      <w:proofErr w:type="gramStart"/>
      <w:r>
        <w:rPr>
          <w:snapToGrid w:val="0"/>
          <w:color w:val="000000"/>
          <w:sz w:val="24"/>
          <w:lang w:eastAsia="ru-RU"/>
        </w:rPr>
        <w:t xml:space="preserve">электрическое поле </w:t>
      </w:r>
      <w:r>
        <w:rPr>
          <w:b/>
          <w:snapToGrid w:val="0"/>
          <w:color w:val="000000"/>
          <w:sz w:val="24"/>
          <w:lang w:eastAsia="ru-RU"/>
        </w:rPr>
        <w:t>Е</w:t>
      </w:r>
      <w:r>
        <w:rPr>
          <w:snapToGrid w:val="0"/>
          <w:color w:val="000000"/>
          <w:sz w:val="24"/>
          <w:vertAlign w:val="subscript"/>
          <w:lang w:eastAsia="ru-RU"/>
        </w:rPr>
        <w:t>в</w:t>
      </w:r>
      <w:r>
        <w:rPr>
          <w:snapToGrid w:val="0"/>
          <w:color w:val="000000"/>
          <w:sz w:val="24"/>
          <w:lang w:eastAsia="ru-RU"/>
        </w:rPr>
        <w:t>, порождаемое этими заря</w:t>
      </w:r>
      <w:r>
        <w:rPr>
          <w:snapToGrid w:val="0"/>
          <w:color w:val="000000"/>
          <w:sz w:val="24"/>
          <w:lang w:eastAsia="ru-RU"/>
        </w:rPr>
        <w:softHyphen/>
        <w:t xml:space="preserve">дами в точке </w:t>
      </w:r>
      <w:r>
        <w:rPr>
          <w:i/>
          <w:snapToGrid w:val="0"/>
          <w:color w:val="000000"/>
          <w:sz w:val="24"/>
          <w:lang w:eastAsia="ru-RU"/>
        </w:rPr>
        <w:t xml:space="preserve">Р. </w:t>
      </w:r>
      <w:r>
        <w:rPr>
          <w:snapToGrid w:val="0"/>
          <w:color w:val="000000"/>
          <w:sz w:val="24"/>
          <w:lang w:eastAsia="ru-RU"/>
        </w:rPr>
        <w:t xml:space="preserve">Другое распределение зарядов </w:t>
      </w:r>
      <w:r>
        <w:rPr>
          <w:i/>
          <w:snapToGrid w:val="0"/>
          <w:color w:val="000000"/>
          <w:sz w:val="24"/>
          <w:lang w:val="en-US" w:eastAsia="ru-RU"/>
        </w:rPr>
        <w:t>q</w:t>
      </w:r>
      <w:r>
        <w:rPr>
          <w:i/>
          <w:snapToGrid w:val="0"/>
          <w:color w:val="000000"/>
          <w:sz w:val="24"/>
          <w:vertAlign w:val="subscript"/>
          <w:lang w:val="en-US" w:eastAsia="ru-RU"/>
        </w:rPr>
        <w:t>b</w:t>
      </w:r>
      <w:r w:rsidRPr="003A4BB8">
        <w:rPr>
          <w:i/>
          <w:snapToGrid w:val="0"/>
          <w:color w:val="000000"/>
          <w:sz w:val="24"/>
          <w:lang w:eastAsia="ru-RU"/>
        </w:rPr>
        <w:t xml:space="preserve"> </w:t>
      </w:r>
      <w:r>
        <w:rPr>
          <w:snapToGrid w:val="0"/>
          <w:color w:val="000000"/>
          <w:sz w:val="24"/>
          <w:lang w:eastAsia="ru-RU"/>
        </w:rPr>
        <w:t>порождает</w:t>
      </w:r>
      <w:proofErr w:type="gramEnd"/>
      <w:r>
        <w:rPr>
          <w:snapToGrid w:val="0"/>
          <w:color w:val="000000"/>
          <w:sz w:val="24"/>
          <w:lang w:eastAsia="ru-RU"/>
        </w:rPr>
        <w:t xml:space="preserve"> в этой же точке поле </w:t>
      </w:r>
      <w:r>
        <w:rPr>
          <w:b/>
          <w:snapToGrid w:val="0"/>
          <w:color w:val="000000"/>
          <w:sz w:val="24"/>
          <w:lang w:val="en-US" w:eastAsia="ru-RU"/>
        </w:rPr>
        <w:t>E</w:t>
      </w:r>
      <w:r>
        <w:rPr>
          <w:snapToGrid w:val="0"/>
          <w:color w:val="000000"/>
          <w:sz w:val="24"/>
          <w:vertAlign w:val="subscript"/>
          <w:lang w:val="en-US" w:eastAsia="ru-RU"/>
        </w:rPr>
        <w:t>b</w:t>
      </w:r>
      <w:r>
        <w:rPr>
          <w:snapToGrid w:val="0"/>
          <w:color w:val="000000"/>
          <w:sz w:val="24"/>
          <w:lang w:eastAsia="ru-RU"/>
        </w:rPr>
        <w:t>. Оба эти распределения, действуя вме</w:t>
      </w:r>
      <w:r>
        <w:rPr>
          <w:snapToGrid w:val="0"/>
          <w:color w:val="000000"/>
          <w:sz w:val="24"/>
          <w:lang w:eastAsia="ru-RU"/>
        </w:rPr>
        <w:softHyphen/>
        <w:t xml:space="preserve">сте, породят в точке </w:t>
      </w:r>
      <w:r>
        <w:rPr>
          <w:i/>
          <w:snapToGrid w:val="0"/>
          <w:color w:val="000000"/>
          <w:sz w:val="24"/>
          <w:lang w:eastAsia="ru-RU"/>
        </w:rPr>
        <w:t xml:space="preserve">Р </w:t>
      </w:r>
      <w:r>
        <w:rPr>
          <w:snapToGrid w:val="0"/>
          <w:color w:val="000000"/>
          <w:sz w:val="24"/>
          <w:lang w:eastAsia="ru-RU"/>
        </w:rPr>
        <w:t>поле</w:t>
      </w:r>
      <w:proofErr w:type="gramStart"/>
      <w:r>
        <w:rPr>
          <w:snapToGrid w:val="0"/>
          <w:color w:val="000000"/>
          <w:sz w:val="24"/>
          <w:lang w:eastAsia="ru-RU"/>
        </w:rPr>
        <w:t xml:space="preserve"> </w:t>
      </w:r>
      <w:r>
        <w:rPr>
          <w:b/>
          <w:snapToGrid w:val="0"/>
          <w:color w:val="000000"/>
          <w:sz w:val="24"/>
          <w:lang w:eastAsia="ru-RU"/>
        </w:rPr>
        <w:t>Е</w:t>
      </w:r>
      <w:proofErr w:type="gramEnd"/>
      <w:r>
        <w:rPr>
          <w:snapToGrid w:val="0"/>
          <w:color w:val="000000"/>
          <w:sz w:val="24"/>
          <w:lang w:eastAsia="ru-RU"/>
        </w:rPr>
        <w:t xml:space="preserve">, которое представляет собой </w:t>
      </w:r>
      <w:r>
        <w:rPr>
          <w:i/>
          <w:snapToGrid w:val="0"/>
          <w:color w:val="000000"/>
          <w:sz w:val="24"/>
          <w:lang w:eastAsia="ru-RU"/>
        </w:rPr>
        <w:t xml:space="preserve">сумму </w:t>
      </w:r>
      <w:r>
        <w:rPr>
          <w:snapToGrid w:val="0"/>
          <w:color w:val="000000"/>
          <w:sz w:val="24"/>
          <w:lang w:eastAsia="ru-RU"/>
        </w:rPr>
        <w:t xml:space="preserve">полей </w:t>
      </w:r>
      <w:r>
        <w:rPr>
          <w:b/>
          <w:snapToGrid w:val="0"/>
          <w:color w:val="000000"/>
          <w:sz w:val="24"/>
          <w:lang w:eastAsia="ru-RU"/>
        </w:rPr>
        <w:t>Е</w:t>
      </w:r>
      <w:r>
        <w:rPr>
          <w:snapToGrid w:val="0"/>
          <w:color w:val="000000"/>
          <w:sz w:val="24"/>
          <w:vertAlign w:val="subscript"/>
          <w:lang w:eastAsia="ru-RU"/>
        </w:rPr>
        <w:t>а</w:t>
      </w:r>
      <w:r>
        <w:rPr>
          <w:snapToGrid w:val="0"/>
          <w:color w:val="000000"/>
          <w:sz w:val="24"/>
          <w:lang w:eastAsia="ru-RU"/>
        </w:rPr>
        <w:t xml:space="preserve"> и </w:t>
      </w:r>
      <w:r>
        <w:rPr>
          <w:b/>
          <w:snapToGrid w:val="0"/>
          <w:color w:val="000000"/>
          <w:sz w:val="24"/>
          <w:lang w:eastAsia="ru-RU"/>
        </w:rPr>
        <w:t>Е</w:t>
      </w:r>
      <w:r>
        <w:rPr>
          <w:snapToGrid w:val="0"/>
          <w:color w:val="000000"/>
          <w:sz w:val="24"/>
          <w:vertAlign w:val="subscript"/>
          <w:lang w:val="en-US" w:eastAsia="ru-RU"/>
        </w:rPr>
        <w:t>b</w:t>
      </w:r>
      <w:r>
        <w:rPr>
          <w:snapToGrid w:val="0"/>
          <w:color w:val="000000"/>
          <w:sz w:val="24"/>
          <w:lang w:eastAsia="ru-RU"/>
        </w:rPr>
        <w:t>. Иначе говоря, поле, соответствующее совокуп</w:t>
      </w:r>
      <w:r>
        <w:rPr>
          <w:snapToGrid w:val="0"/>
          <w:color w:val="000000"/>
          <w:sz w:val="24"/>
          <w:lang w:eastAsia="ru-RU"/>
        </w:rPr>
        <w:softHyphen/>
        <w:t>ности многих зарядов,— это векторная сумма полей, соответ</w:t>
      </w:r>
      <w:r>
        <w:rPr>
          <w:snapToGrid w:val="0"/>
          <w:color w:val="000000"/>
          <w:sz w:val="24"/>
          <w:lang w:eastAsia="ru-RU"/>
        </w:rPr>
        <w:softHyphen/>
        <w:t>ствующих отдельным зарядам. Аналогия с предыдущим приме</w:t>
      </w:r>
      <w:r>
        <w:rPr>
          <w:snapToGrid w:val="0"/>
          <w:color w:val="000000"/>
          <w:sz w:val="24"/>
          <w:lang w:eastAsia="ru-RU"/>
        </w:rPr>
        <w:softHyphen/>
        <w:t>ром бросается в глаза: ведь если мы знаем результат действия</w:t>
      </w:r>
      <w:r w:rsidRPr="003A4BB8">
        <w:rPr>
          <w:snapToGrid w:val="0"/>
          <w:color w:val="000000"/>
          <w:sz w:val="24"/>
          <w:lang w:eastAsia="ru-RU"/>
        </w:rPr>
        <w:t xml:space="preserve"> </w:t>
      </w:r>
      <w:r>
        <w:rPr>
          <w:snapToGrid w:val="0"/>
          <w:color w:val="000000"/>
          <w:sz w:val="24"/>
          <w:lang w:eastAsia="ru-RU"/>
        </w:rPr>
        <w:t>отдельных сил, то отклик на силу, являющуюся суммой этих сил, будет суммой отдельных откликов.</w:t>
      </w: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758080" behindDoc="0" locked="0" layoutInCell="0" allowOverlap="1">
            <wp:simplePos x="0" y="0"/>
            <wp:positionH relativeFrom="column">
              <wp:posOffset>-777240</wp:posOffset>
            </wp:positionH>
            <wp:positionV relativeFrom="paragraph">
              <wp:posOffset>196850</wp:posOffset>
            </wp:positionV>
            <wp:extent cx="3108960" cy="1463040"/>
            <wp:effectExtent l="19050" t="0" r="0" b="0"/>
            <wp:wrapTopAndBottom/>
            <wp:docPr id="220" name="Рисунок 2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 descr="C:\1\pic\gray.jpg"/>
                    <pic:cNvPicPr>
                      <a:picLocks noChangeAspect="1" noChangeArrowheads="1"/>
                    </pic:cNvPicPr>
                  </pic:nvPicPr>
                  <pic:blipFill>
                    <a:blip r:embed="rId224" cstate="print"/>
                    <a:srcRect/>
                    <a:stretch>
                      <a:fillRect/>
                    </a:stretch>
                  </pic:blipFill>
                  <pic:spPr bwMode="auto">
                    <a:xfrm>
                      <a:off x="0" y="0"/>
                      <a:ext cx="3108960" cy="1463040"/>
                    </a:xfrm>
                    <a:prstGeom prst="rect">
                      <a:avLst/>
                    </a:prstGeom>
                    <a:noFill/>
                    <a:ln w="9525">
                      <a:noFill/>
                      <a:miter lim="800000"/>
                      <a:headEnd/>
                      <a:tailEnd/>
                    </a:ln>
                  </pic:spPr>
                </pic:pic>
              </a:graphicData>
            </a:graphic>
          </wp:anchor>
        </w:drawing>
      </w:r>
    </w:p>
    <w:p w:rsidR="001E76B9" w:rsidRDefault="001E76B9" w:rsidP="001E76B9">
      <w:pPr>
        <w:ind w:left="-1418" w:right="-766"/>
        <w:jc w:val="both"/>
      </w:pPr>
    </w:p>
    <w:p w:rsidR="001E76B9" w:rsidRDefault="001E76B9" w:rsidP="001E76B9">
      <w:pPr>
        <w:ind w:left="-1418" w:right="-766"/>
        <w:jc w:val="both"/>
      </w:pPr>
    </w:p>
    <w:p w:rsidR="001E76B9"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25.2.    Принцип   суперпо</w:t>
      </w:r>
      <w:r>
        <w:rPr>
          <w:i/>
          <w:snapToGrid w:val="0"/>
          <w:color w:val="000000"/>
          <w:sz w:val="24"/>
          <w:lang w:eastAsia="ru-RU"/>
        </w:rPr>
        <w:softHyphen/>
        <w:t>зиции  в  электростатике.</w:t>
      </w:r>
    </w:p>
    <w:p w:rsidR="001E76B9" w:rsidRDefault="001E76B9" w:rsidP="001E76B9">
      <w:pPr>
        <w:shd w:val="clear" w:color="auto" w:fill="FFFFFF"/>
        <w:ind w:left="-1418" w:right="-766"/>
        <w:jc w:val="both"/>
        <w:rPr>
          <w:snapToGrid w:val="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Причина справедливости принципа суперпозиции в электри</w:t>
      </w:r>
      <w:r>
        <w:rPr>
          <w:snapToGrid w:val="0"/>
          <w:color w:val="000000"/>
          <w:sz w:val="24"/>
          <w:lang w:eastAsia="ru-RU"/>
        </w:rPr>
        <w:softHyphen/>
        <w:t>честве состоит в том, что основные законы электричества, опреде</w:t>
      </w:r>
      <w:r>
        <w:rPr>
          <w:snapToGrid w:val="0"/>
          <w:color w:val="000000"/>
          <w:sz w:val="24"/>
          <w:lang w:eastAsia="ru-RU"/>
        </w:rPr>
        <w:softHyphen/>
        <w:t xml:space="preserve">ляющие электрическое поле (уравнения Максвелле), — это </w:t>
      </w:r>
      <w:r>
        <w:rPr>
          <w:i/>
          <w:snapToGrid w:val="0"/>
          <w:color w:val="000000"/>
          <w:sz w:val="24"/>
          <w:lang w:eastAsia="ru-RU"/>
        </w:rPr>
        <w:t xml:space="preserve">линейные </w:t>
      </w:r>
      <w:r>
        <w:rPr>
          <w:snapToGrid w:val="0"/>
          <w:color w:val="000000"/>
          <w:sz w:val="24"/>
          <w:lang w:eastAsia="ru-RU"/>
        </w:rPr>
        <w:t xml:space="preserve">дифференциальные уравнения, обладающие свойством (25.3). Силам в этих уравнениях соответствуют </w:t>
      </w:r>
      <w:r>
        <w:rPr>
          <w:i/>
          <w:snapToGrid w:val="0"/>
          <w:color w:val="000000"/>
          <w:sz w:val="24"/>
          <w:lang w:eastAsia="ru-RU"/>
        </w:rPr>
        <w:t xml:space="preserve">заряды, </w:t>
      </w:r>
      <w:r>
        <w:rPr>
          <w:snapToGrid w:val="0"/>
          <w:color w:val="000000"/>
          <w:sz w:val="24"/>
          <w:lang w:eastAsia="ru-RU"/>
        </w:rPr>
        <w:t>порождающие электрическое поле, а уравнения, определяющие электрическое поле по заданным зарядам,— линейные уравнения.</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Чтобы придумать еще один пример принципа суперпозиции, спросите себя, как вам удается настроить свой радиоприемник на определенную радиостанцию, хотя одновременно работает очень </w:t>
      </w:r>
      <w:r>
        <w:rPr>
          <w:snapToGrid w:val="0"/>
          <w:color w:val="000000"/>
          <w:sz w:val="24"/>
          <w:lang w:eastAsia="ru-RU"/>
        </w:rPr>
        <w:lastRenderedPageBreak/>
        <w:t>много станций. Сигналы радиостанций — это колеблю</w:t>
      </w:r>
      <w:r>
        <w:rPr>
          <w:snapToGrid w:val="0"/>
          <w:color w:val="000000"/>
          <w:sz w:val="24"/>
          <w:lang w:eastAsia="ru-RU"/>
        </w:rPr>
        <w:softHyphen/>
        <w:t>щиеся электрические поля очень высокой частоты, действую</w:t>
      </w:r>
      <w:r>
        <w:rPr>
          <w:snapToGrid w:val="0"/>
          <w:color w:val="000000"/>
          <w:sz w:val="24"/>
          <w:lang w:eastAsia="ru-RU"/>
        </w:rPr>
        <w:softHyphen/>
        <w:t xml:space="preserve">щие на антенну радиоприемника. Амплитуда этих колебаний, правда, меняется, их модулирует голос диктора, но скорость этих изменений очень мала и об этом можно пока </w:t>
      </w:r>
      <w:proofErr w:type="gramStart"/>
      <w:r>
        <w:rPr>
          <w:snapToGrid w:val="0"/>
          <w:color w:val="000000"/>
          <w:sz w:val="24"/>
          <w:lang w:eastAsia="ru-RU"/>
        </w:rPr>
        <w:t>забыть</w:t>
      </w:r>
      <w:proofErr w:type="gramEnd"/>
      <w:r>
        <w:rPr>
          <w:snapToGrid w:val="0"/>
          <w:color w:val="000000"/>
          <w:sz w:val="24"/>
          <w:lang w:eastAsia="ru-RU"/>
        </w:rPr>
        <w:t>. Когда вы слышите: «Станция работает на частоте 780 килогерц», это значит, что частота излучаемого антенной радиостанции элект</w:t>
      </w:r>
      <w:r>
        <w:rPr>
          <w:snapToGrid w:val="0"/>
          <w:color w:val="000000"/>
          <w:sz w:val="24"/>
          <w:lang w:eastAsia="ru-RU"/>
        </w:rPr>
        <w:softHyphen/>
        <w:t>ромагнитного поля равна 780 000 колебаний в секунду и это поле с точно такой же частотой раскачивает электроны в ан</w:t>
      </w:r>
      <w:r>
        <w:rPr>
          <w:snapToGrid w:val="0"/>
          <w:color w:val="000000"/>
          <w:sz w:val="24"/>
          <w:lang w:eastAsia="ru-RU"/>
        </w:rPr>
        <w:softHyphen/>
        <w:t>тенне вашего приемника. Но ведь в то же самое время поблизо</w:t>
      </w:r>
      <w:r>
        <w:rPr>
          <w:snapToGrid w:val="0"/>
          <w:color w:val="000000"/>
          <w:sz w:val="24"/>
          <w:lang w:eastAsia="ru-RU"/>
        </w:rPr>
        <w:softHyphen/>
        <w:t xml:space="preserve">сти может работать и другая радиостанция на другой частоте, скажем на частоте 550 </w:t>
      </w:r>
      <w:r>
        <w:rPr>
          <w:i/>
          <w:snapToGrid w:val="0"/>
          <w:color w:val="000000"/>
          <w:sz w:val="24"/>
          <w:lang w:eastAsia="ru-RU"/>
        </w:rPr>
        <w:t xml:space="preserve">кгц. </w:t>
      </w:r>
      <w:r>
        <w:rPr>
          <w:snapToGrid w:val="0"/>
          <w:color w:val="000000"/>
          <w:sz w:val="24"/>
          <w:lang w:eastAsia="ru-RU"/>
        </w:rPr>
        <w:t>Эта станция тоже раскачивает электроны вашей антенны. Как же отделяются сигналы, посту</w:t>
      </w:r>
      <w:r>
        <w:rPr>
          <w:snapToGrid w:val="0"/>
          <w:color w:val="000000"/>
          <w:sz w:val="24"/>
          <w:lang w:eastAsia="ru-RU"/>
        </w:rPr>
        <w:softHyphen/>
        <w:t xml:space="preserve">пающие в приемник с частотой 780 </w:t>
      </w:r>
      <w:r>
        <w:rPr>
          <w:i/>
          <w:snapToGrid w:val="0"/>
          <w:color w:val="000000"/>
          <w:sz w:val="24"/>
          <w:lang w:eastAsia="ru-RU"/>
        </w:rPr>
        <w:t xml:space="preserve">кгц, </w:t>
      </w:r>
      <w:r>
        <w:rPr>
          <w:snapToGrid w:val="0"/>
          <w:color w:val="000000"/>
          <w:sz w:val="24"/>
          <w:lang w:eastAsia="ru-RU"/>
        </w:rPr>
        <w:t>от сигналов, имею</w:t>
      </w:r>
      <w:r>
        <w:rPr>
          <w:snapToGrid w:val="0"/>
          <w:color w:val="000000"/>
          <w:sz w:val="24"/>
          <w:lang w:eastAsia="ru-RU"/>
        </w:rPr>
        <w:softHyphen/>
        <w:t xml:space="preserve">щих частоту 550 </w:t>
      </w:r>
      <w:r>
        <w:rPr>
          <w:i/>
          <w:snapToGrid w:val="0"/>
          <w:color w:val="000000"/>
          <w:sz w:val="24"/>
          <w:lang w:eastAsia="ru-RU"/>
        </w:rPr>
        <w:t xml:space="preserve">кгц? </w:t>
      </w:r>
      <w:r>
        <w:rPr>
          <w:snapToGrid w:val="0"/>
          <w:color w:val="000000"/>
          <w:sz w:val="24"/>
          <w:lang w:eastAsia="ru-RU"/>
        </w:rPr>
        <w:t>Ведь вы же не слышали голоса обоих дикторов одновременно.</w:t>
      </w: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759104" behindDoc="0" locked="0" layoutInCell="0" allowOverlap="1">
            <wp:simplePos x="0" y="0"/>
            <wp:positionH relativeFrom="column">
              <wp:posOffset>-868680</wp:posOffset>
            </wp:positionH>
            <wp:positionV relativeFrom="paragraph">
              <wp:posOffset>960120</wp:posOffset>
            </wp:positionV>
            <wp:extent cx="4206240" cy="2286000"/>
            <wp:effectExtent l="19050" t="0" r="3810" b="0"/>
            <wp:wrapTopAndBottom/>
            <wp:docPr id="219" name="Рисунок 2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 descr="C:\1\pic\gray.jpg"/>
                    <pic:cNvPicPr>
                      <a:picLocks noChangeAspect="1" noChangeArrowheads="1"/>
                    </pic:cNvPicPr>
                  </pic:nvPicPr>
                  <pic:blipFill>
                    <a:blip r:embed="rId225" cstate="print"/>
                    <a:srcRect/>
                    <a:stretch>
                      <a:fillRect/>
                    </a:stretch>
                  </pic:blipFill>
                  <pic:spPr bwMode="auto">
                    <a:xfrm>
                      <a:off x="0" y="0"/>
                      <a:ext cx="4206240" cy="2286000"/>
                    </a:xfrm>
                    <a:prstGeom prst="rect">
                      <a:avLst/>
                    </a:prstGeom>
                    <a:noFill/>
                    <a:ln w="9525">
                      <a:noFill/>
                      <a:miter lim="800000"/>
                      <a:headEnd/>
                      <a:tailEnd/>
                    </a:ln>
                  </pic:spPr>
                </pic:pic>
              </a:graphicData>
            </a:graphic>
          </wp:anchor>
        </w:drawing>
      </w:r>
      <w:r w:rsidR="001E76B9">
        <w:rPr>
          <w:snapToGrid w:val="0"/>
          <w:color w:val="000000"/>
          <w:sz w:val="24"/>
          <w:lang w:eastAsia="ru-RU"/>
        </w:rPr>
        <w:t>Первая часть электрической цепи радиоприемника — это линейная цепь. По принципу суперпозиции ее отклик на элект</w:t>
      </w:r>
      <w:r w:rsidR="001E76B9">
        <w:rPr>
          <w:snapToGrid w:val="0"/>
          <w:color w:val="000000"/>
          <w:sz w:val="24"/>
          <w:lang w:eastAsia="ru-RU"/>
        </w:rPr>
        <w:softHyphen/>
        <w:t xml:space="preserve">рическое поле </w:t>
      </w:r>
      <w:proofErr w:type="gramStart"/>
      <w:r w:rsidR="001E76B9">
        <w:rPr>
          <w:i/>
          <w:snapToGrid w:val="0"/>
          <w:color w:val="000000"/>
          <w:sz w:val="24"/>
          <w:lang w:val="en-US" w:eastAsia="ru-RU"/>
        </w:rPr>
        <w:t>F</w:t>
      </w:r>
      <w:proofErr w:type="gramEnd"/>
      <w:r w:rsidR="001E76B9">
        <w:rPr>
          <w:i/>
          <w:snapToGrid w:val="0"/>
          <w:color w:val="000000"/>
          <w:sz w:val="24"/>
          <w:vertAlign w:val="subscript"/>
          <w:lang w:eastAsia="ru-RU"/>
        </w:rPr>
        <w:t>а</w:t>
      </w:r>
      <w:r w:rsidR="001E76B9" w:rsidRPr="003A4BB8">
        <w:rPr>
          <w:i/>
          <w:snapToGrid w:val="0"/>
          <w:color w:val="000000"/>
          <w:sz w:val="24"/>
          <w:lang w:eastAsia="ru-RU"/>
        </w:rPr>
        <w:t>+</w:t>
      </w:r>
      <w:r w:rsidR="001E76B9">
        <w:rPr>
          <w:i/>
          <w:snapToGrid w:val="0"/>
          <w:color w:val="000000"/>
          <w:sz w:val="24"/>
          <w:lang w:val="en-US" w:eastAsia="ru-RU"/>
        </w:rPr>
        <w:t>F</w:t>
      </w:r>
      <w:r w:rsidR="001E76B9">
        <w:rPr>
          <w:i/>
          <w:snapToGrid w:val="0"/>
          <w:color w:val="000000"/>
          <w:sz w:val="24"/>
          <w:vertAlign w:val="subscript"/>
          <w:lang w:val="en-US" w:eastAsia="ru-RU"/>
        </w:rPr>
        <w:t>b</w:t>
      </w:r>
      <w:r w:rsidR="001E76B9">
        <w:rPr>
          <w:i/>
          <w:snapToGrid w:val="0"/>
          <w:color w:val="000000"/>
          <w:sz w:val="24"/>
          <w:lang w:eastAsia="ru-RU"/>
        </w:rPr>
        <w:t xml:space="preserve"> </w:t>
      </w:r>
      <w:r w:rsidR="001E76B9">
        <w:rPr>
          <w:snapToGrid w:val="0"/>
          <w:color w:val="000000"/>
          <w:sz w:val="24"/>
          <w:lang w:eastAsia="ru-RU"/>
        </w:rPr>
        <w:t xml:space="preserve">равен </w:t>
      </w:r>
      <w:r w:rsidR="001E76B9">
        <w:rPr>
          <w:i/>
          <w:snapToGrid w:val="0"/>
          <w:color w:val="000000"/>
          <w:sz w:val="24"/>
          <w:lang w:eastAsia="ru-RU"/>
        </w:rPr>
        <w:t>х</w:t>
      </w:r>
      <w:r w:rsidR="001E76B9">
        <w:rPr>
          <w:i/>
          <w:snapToGrid w:val="0"/>
          <w:color w:val="000000"/>
          <w:sz w:val="24"/>
          <w:vertAlign w:val="subscript"/>
          <w:lang w:eastAsia="ru-RU"/>
        </w:rPr>
        <w:t>а</w:t>
      </w:r>
      <w:r w:rsidR="001E76B9" w:rsidRPr="003A4BB8">
        <w:rPr>
          <w:i/>
          <w:snapToGrid w:val="0"/>
          <w:color w:val="000000"/>
          <w:sz w:val="24"/>
          <w:lang w:eastAsia="ru-RU"/>
        </w:rPr>
        <w:t>+</w:t>
      </w:r>
      <w:r w:rsidR="001E76B9">
        <w:rPr>
          <w:i/>
          <w:snapToGrid w:val="0"/>
          <w:color w:val="000000"/>
          <w:sz w:val="24"/>
          <w:lang w:eastAsia="ru-RU"/>
        </w:rPr>
        <w:t>х</w:t>
      </w:r>
      <w:r w:rsidR="001E76B9">
        <w:rPr>
          <w:i/>
          <w:snapToGrid w:val="0"/>
          <w:color w:val="000000"/>
          <w:sz w:val="24"/>
          <w:vertAlign w:val="subscript"/>
          <w:lang w:val="en-US" w:eastAsia="ru-RU"/>
        </w:rPr>
        <w:t>b</w:t>
      </w:r>
      <w:r w:rsidR="001E76B9">
        <w:rPr>
          <w:i/>
          <w:snapToGrid w:val="0"/>
          <w:color w:val="000000"/>
          <w:sz w:val="24"/>
          <w:lang w:eastAsia="ru-RU"/>
        </w:rPr>
        <w:t xml:space="preserve">. </w:t>
      </w:r>
      <w:r w:rsidR="001E76B9">
        <w:rPr>
          <w:snapToGrid w:val="0"/>
          <w:color w:val="000000"/>
          <w:sz w:val="24"/>
          <w:lang w:eastAsia="ru-RU"/>
        </w:rPr>
        <w:t xml:space="preserve">По всему выходит, что нам придется слушать обоих дикторов сразу. Но вспомним, что в </w:t>
      </w:r>
      <w:r w:rsidR="001E76B9">
        <w:rPr>
          <w:i/>
          <w:snapToGrid w:val="0"/>
          <w:color w:val="000000"/>
          <w:sz w:val="24"/>
          <w:lang w:eastAsia="ru-RU"/>
        </w:rPr>
        <w:t xml:space="preserve">резонансной </w:t>
      </w:r>
      <w:r w:rsidR="001E76B9">
        <w:rPr>
          <w:snapToGrid w:val="0"/>
          <w:color w:val="000000"/>
          <w:sz w:val="24"/>
          <w:lang w:eastAsia="ru-RU"/>
        </w:rPr>
        <w:t xml:space="preserve">цепи кривая отклика </w:t>
      </w:r>
      <w:proofErr w:type="gramStart"/>
      <w:r w:rsidR="001E76B9">
        <w:rPr>
          <w:i/>
          <w:snapToGrid w:val="0"/>
          <w:color w:val="000000"/>
          <w:sz w:val="24"/>
          <w:lang w:eastAsia="ru-RU"/>
        </w:rPr>
        <w:t>х</w:t>
      </w:r>
      <w:proofErr w:type="gramEnd"/>
      <w:r w:rsidR="001E76B9">
        <w:rPr>
          <w:i/>
          <w:snapToGrid w:val="0"/>
          <w:color w:val="000000"/>
          <w:sz w:val="24"/>
          <w:lang w:eastAsia="ru-RU"/>
        </w:rPr>
        <w:t xml:space="preserve"> </w:t>
      </w:r>
      <w:proofErr w:type="gramStart"/>
      <w:r w:rsidR="001E76B9">
        <w:rPr>
          <w:snapToGrid w:val="0"/>
          <w:color w:val="000000"/>
          <w:sz w:val="24"/>
          <w:lang w:eastAsia="ru-RU"/>
        </w:rPr>
        <w:t>на</w:t>
      </w:r>
      <w:proofErr w:type="gramEnd"/>
      <w:r w:rsidR="001E76B9">
        <w:rPr>
          <w:snapToGrid w:val="0"/>
          <w:color w:val="000000"/>
          <w:sz w:val="24"/>
          <w:lang w:eastAsia="ru-RU"/>
        </w:rPr>
        <w:t xml:space="preserve"> единичную силу </w:t>
      </w:r>
      <w:r w:rsidR="001E76B9">
        <w:rPr>
          <w:b/>
          <w:i/>
          <w:snapToGrid w:val="0"/>
          <w:color w:val="000000"/>
          <w:sz w:val="24"/>
          <w:lang w:val="en-US" w:eastAsia="ru-RU"/>
        </w:rPr>
        <w:t>F</w:t>
      </w:r>
      <w:r w:rsidR="001E76B9" w:rsidRPr="003A4BB8">
        <w:rPr>
          <w:i/>
          <w:snapToGrid w:val="0"/>
          <w:color w:val="000000"/>
          <w:sz w:val="24"/>
          <w:lang w:eastAsia="ru-RU"/>
        </w:rPr>
        <w:t xml:space="preserve"> </w:t>
      </w:r>
      <w:r w:rsidR="001E76B9">
        <w:rPr>
          <w:snapToGrid w:val="0"/>
          <w:color w:val="000000"/>
          <w:sz w:val="24"/>
          <w:lang w:eastAsia="ru-RU"/>
        </w:rPr>
        <w:t>за</w:t>
      </w:r>
      <w:r w:rsidR="001E76B9">
        <w:rPr>
          <w:snapToGrid w:val="0"/>
          <w:color w:val="000000"/>
          <w:sz w:val="24"/>
          <w:lang w:eastAsia="ru-RU"/>
        </w:rPr>
        <w:softHyphen/>
        <w:t>висит от частоты примерно так, как это изображено на фиг. 25.3.</w:t>
      </w: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pP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25.3. Резонансная кривая с острым   максимумом.</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 цепи с очень большим значением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отклик имеет очень острый максимум. Предположим, что обе станции имеют примерно одинаковую мощность, поэтому обе </w:t>
      </w:r>
      <w:r>
        <w:rPr>
          <w:i/>
          <w:snapToGrid w:val="0"/>
          <w:color w:val="000000"/>
          <w:sz w:val="24"/>
          <w:lang w:eastAsia="ru-RU"/>
        </w:rPr>
        <w:t xml:space="preserve">силы </w:t>
      </w:r>
      <w:r>
        <w:rPr>
          <w:snapToGrid w:val="0"/>
          <w:color w:val="000000"/>
          <w:sz w:val="24"/>
          <w:lang w:eastAsia="ru-RU"/>
        </w:rPr>
        <w:t>имеют примерно оди</w:t>
      </w:r>
      <w:r>
        <w:rPr>
          <w:snapToGrid w:val="0"/>
          <w:color w:val="000000"/>
          <w:sz w:val="24"/>
          <w:lang w:eastAsia="ru-RU"/>
        </w:rPr>
        <w:softHyphen/>
        <w:t xml:space="preserve">наковую амплитуду. </w:t>
      </w:r>
      <w:r>
        <w:rPr>
          <w:i/>
          <w:snapToGrid w:val="0"/>
          <w:color w:val="000000"/>
          <w:sz w:val="24"/>
          <w:lang w:eastAsia="ru-RU"/>
        </w:rPr>
        <w:t xml:space="preserve">Отклик </w:t>
      </w:r>
      <w:r>
        <w:rPr>
          <w:snapToGrid w:val="0"/>
          <w:color w:val="000000"/>
          <w:sz w:val="24"/>
          <w:lang w:eastAsia="ru-RU"/>
        </w:rPr>
        <w:t xml:space="preserve">равен сумме откликов </w:t>
      </w:r>
      <w:r>
        <w:rPr>
          <w:i/>
          <w:snapToGrid w:val="0"/>
          <w:color w:val="000000"/>
          <w:sz w:val="24"/>
          <w:lang w:eastAsia="ru-RU"/>
        </w:rPr>
        <w:t>х</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х</w:t>
      </w:r>
      <w:proofErr w:type="gramStart"/>
      <w:r>
        <w:rPr>
          <w:i/>
          <w:snapToGrid w:val="0"/>
          <w:color w:val="000000"/>
          <w:sz w:val="24"/>
          <w:vertAlign w:val="subscript"/>
          <w:lang w:val="en-US" w:eastAsia="ru-RU"/>
        </w:rPr>
        <w:t>b</w:t>
      </w:r>
      <w:proofErr w:type="gramEnd"/>
      <w:r>
        <w:rPr>
          <w:i/>
          <w:snapToGrid w:val="0"/>
          <w:color w:val="000000"/>
          <w:sz w:val="24"/>
          <w:lang w:eastAsia="ru-RU"/>
        </w:rPr>
        <w:t xml:space="preserve">, </w:t>
      </w:r>
      <w:r>
        <w:rPr>
          <w:snapToGrid w:val="0"/>
          <w:color w:val="000000"/>
          <w:sz w:val="24"/>
          <w:lang w:eastAsia="ru-RU"/>
        </w:rPr>
        <w:t xml:space="preserve">но на фиг. </w:t>
      </w:r>
      <w:r>
        <w:rPr>
          <w:i/>
          <w:snapToGrid w:val="0"/>
          <w:color w:val="000000"/>
          <w:sz w:val="24"/>
          <w:lang w:eastAsia="ru-RU"/>
        </w:rPr>
        <w:t>25.3 х</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громаден, а </w:t>
      </w:r>
      <w:r>
        <w:rPr>
          <w:i/>
          <w:snapToGrid w:val="0"/>
          <w:color w:val="000000"/>
          <w:sz w:val="24"/>
          <w:lang w:eastAsia="ru-RU"/>
        </w:rPr>
        <w:t>х</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 xml:space="preserve">очень мал. Таким образом, хотя оба сигнала одинаковы по силе, в приемнике они проходят через остро резонансную цепь, настроенную на частоту </w:t>
      </w:r>
      <w:r>
        <w:rPr>
          <w:snapToGrid w:val="0"/>
          <w:color w:val="000000"/>
          <w:sz w:val="24"/>
          <w:lang w:val="en-US" w:eastAsia="ru-RU"/>
        </w:rPr>
        <w:sym w:font="Symbol" w:char="F077"/>
      </w:r>
      <w:r>
        <w:rPr>
          <w:snapToGrid w:val="0"/>
          <w:color w:val="000000"/>
          <w:sz w:val="24"/>
          <w:vertAlign w:val="subscript"/>
          <w:lang w:eastAsia="ru-RU"/>
        </w:rPr>
        <w:t>а</w:t>
      </w:r>
      <w:r>
        <w:rPr>
          <w:snapToGrid w:val="0"/>
          <w:color w:val="000000"/>
          <w:sz w:val="24"/>
          <w:lang w:eastAsia="ru-RU"/>
        </w:rPr>
        <w:t xml:space="preserve"> (частоту</w:t>
      </w:r>
      <w:r w:rsidRPr="003A4BB8">
        <w:rPr>
          <w:snapToGrid w:val="0"/>
          <w:color w:val="000000"/>
          <w:sz w:val="24"/>
          <w:lang w:eastAsia="ru-RU"/>
        </w:rPr>
        <w:t xml:space="preserve"> </w:t>
      </w:r>
      <w:r>
        <w:rPr>
          <w:snapToGrid w:val="0"/>
          <w:color w:val="000000"/>
          <w:sz w:val="24"/>
          <w:lang w:eastAsia="ru-RU"/>
        </w:rPr>
        <w:t>передач одной из станций), и отклик на эту частоту (станцию) значительно больше отклика на все остальные. Поэтому, не</w:t>
      </w:r>
      <w:r>
        <w:rPr>
          <w:snapToGrid w:val="0"/>
          <w:color w:val="000000"/>
          <w:sz w:val="24"/>
          <w:lang w:eastAsia="ru-RU"/>
        </w:rPr>
        <w:softHyphen/>
        <w:t xml:space="preserve">смотря на </w:t>
      </w:r>
      <w:proofErr w:type="gramStart"/>
      <w:r>
        <w:rPr>
          <w:snapToGrid w:val="0"/>
          <w:color w:val="000000"/>
          <w:sz w:val="24"/>
          <w:lang w:eastAsia="ru-RU"/>
        </w:rPr>
        <w:t>то</w:t>
      </w:r>
      <w:proofErr w:type="gramEnd"/>
      <w:r>
        <w:rPr>
          <w:snapToGrid w:val="0"/>
          <w:color w:val="000000"/>
          <w:sz w:val="24"/>
          <w:lang w:eastAsia="ru-RU"/>
        </w:rPr>
        <w:t xml:space="preserve"> что на антенну действуют оба сигнала, полный отклик почти целиком составлен из частоты </w:t>
      </w:r>
      <w:r>
        <w:rPr>
          <w:snapToGrid w:val="0"/>
          <w:color w:val="000000"/>
          <w:sz w:val="24"/>
          <w:lang w:val="en-US" w:eastAsia="ru-RU"/>
        </w:rPr>
        <w:sym w:font="Symbol" w:char="F077"/>
      </w:r>
      <w:r>
        <w:rPr>
          <w:snapToGrid w:val="0"/>
          <w:color w:val="000000"/>
          <w:sz w:val="24"/>
          <w:vertAlign w:val="subscript"/>
          <w:lang w:eastAsia="ru-RU"/>
        </w:rPr>
        <w:t>а</w:t>
      </w:r>
      <w:r>
        <w:rPr>
          <w:snapToGrid w:val="0"/>
          <w:color w:val="000000"/>
          <w:sz w:val="24"/>
          <w:lang w:eastAsia="ru-RU"/>
        </w:rPr>
        <w:t>, и мы можем выб</w:t>
      </w:r>
      <w:r>
        <w:rPr>
          <w:snapToGrid w:val="0"/>
          <w:color w:val="000000"/>
          <w:sz w:val="24"/>
          <w:lang w:eastAsia="ru-RU"/>
        </w:rPr>
        <w:softHyphen/>
        <w:t>рать ту станцию, какую пожелаем.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Несколько слов о механизме настройки. Как мы настраиваем радиоприемник? Мы изменяли частоту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меняя </w:t>
      </w:r>
      <w:r>
        <w:rPr>
          <w:i/>
          <w:snapToGrid w:val="0"/>
          <w:color w:val="000000"/>
          <w:sz w:val="24"/>
          <w:lang w:val="en-US" w:eastAsia="ru-RU"/>
        </w:rPr>
        <w:t>L</w:t>
      </w:r>
      <w:r w:rsidRPr="003A4BB8">
        <w:rPr>
          <w:i/>
          <w:snapToGrid w:val="0"/>
          <w:color w:val="000000"/>
          <w:sz w:val="24"/>
          <w:lang w:eastAsia="ru-RU"/>
        </w:rPr>
        <w:t xml:space="preserve"> </w:t>
      </w:r>
      <w:r>
        <w:rPr>
          <w:snapToGrid w:val="0"/>
          <w:color w:val="000000"/>
          <w:sz w:val="24"/>
          <w:lang w:eastAsia="ru-RU"/>
        </w:rPr>
        <w:t>или</w:t>
      </w:r>
      <w:proofErr w:type="gramStart"/>
      <w:r>
        <w:rPr>
          <w:snapToGrid w:val="0"/>
          <w:color w:val="000000"/>
          <w:sz w:val="24"/>
          <w:lang w:eastAsia="ru-RU"/>
        </w:rPr>
        <w:t xml:space="preserve"> </w:t>
      </w:r>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 xml:space="preserve">цепи, потому что частота цепи зависит от комбинации </w:t>
      </w:r>
      <w:r>
        <w:rPr>
          <w:i/>
          <w:snapToGrid w:val="0"/>
          <w:color w:val="000000"/>
          <w:sz w:val="24"/>
          <w:lang w:val="en-US" w:eastAsia="ru-RU"/>
        </w:rPr>
        <w:t>L</w:t>
      </w:r>
      <w:r w:rsidRPr="003A4BB8">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С. </w:t>
      </w:r>
      <w:r>
        <w:rPr>
          <w:snapToGrid w:val="0"/>
          <w:color w:val="000000"/>
          <w:sz w:val="24"/>
          <w:lang w:eastAsia="ru-RU"/>
        </w:rPr>
        <w:t>Боль</w:t>
      </w:r>
      <w:r>
        <w:rPr>
          <w:snapToGrid w:val="0"/>
          <w:color w:val="000000"/>
          <w:sz w:val="24"/>
          <w:lang w:eastAsia="ru-RU"/>
        </w:rPr>
        <w:softHyphen/>
        <w:t>шинство радиоприемников устроено так, что в них меняется зна</w:t>
      </w:r>
      <w:r>
        <w:rPr>
          <w:snapToGrid w:val="0"/>
          <w:color w:val="000000"/>
          <w:sz w:val="24"/>
          <w:lang w:eastAsia="ru-RU"/>
        </w:rPr>
        <w:softHyphen/>
        <w:t xml:space="preserve">чение </w:t>
      </w:r>
      <w:r>
        <w:rPr>
          <w:i/>
          <w:snapToGrid w:val="0"/>
          <w:color w:val="000000"/>
          <w:sz w:val="24"/>
          <w:lang w:eastAsia="ru-RU"/>
        </w:rPr>
        <w:t xml:space="preserve">С. </w:t>
      </w:r>
      <w:r>
        <w:rPr>
          <w:snapToGrid w:val="0"/>
          <w:color w:val="000000"/>
          <w:sz w:val="24"/>
          <w:lang w:eastAsia="ru-RU"/>
        </w:rPr>
        <w:t xml:space="preserve">Поворачивая ручку настройки приемника, мы изменяем собственную частоту цепи. Пусть какому-то положению ручки соответствует частота </w:t>
      </w:r>
      <w:r>
        <w:rPr>
          <w:snapToGrid w:val="0"/>
          <w:color w:val="000000"/>
          <w:sz w:val="24"/>
          <w:lang w:val="en-US" w:eastAsia="ru-RU"/>
        </w:rPr>
        <w:sym w:font="Symbol" w:char="F077"/>
      </w:r>
      <w:r>
        <w:rPr>
          <w:snapToGrid w:val="0"/>
          <w:color w:val="000000"/>
          <w:sz w:val="24"/>
          <w:vertAlign w:val="subscript"/>
          <w:lang w:eastAsia="ru-RU"/>
        </w:rPr>
        <w:t>с</w:t>
      </w:r>
      <w:r>
        <w:rPr>
          <w:snapToGrid w:val="0"/>
          <w:color w:val="000000"/>
          <w:sz w:val="24"/>
          <w:lang w:eastAsia="ru-RU"/>
        </w:rPr>
        <w:t>; если нет радиостанций, работающих на этой частоте, приемник молчит. Вы продолжаете изменять емкость</w:t>
      </w:r>
      <w:proofErr w:type="gramStart"/>
      <w:r>
        <w:rPr>
          <w:snapToGrid w:val="0"/>
          <w:color w:val="000000"/>
          <w:sz w:val="24"/>
          <w:lang w:eastAsia="ru-RU"/>
        </w:rPr>
        <w:t xml:space="preserve"> </w:t>
      </w:r>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цепи, пока не построите кривую отклика с резонан</w:t>
      </w:r>
      <w:r>
        <w:rPr>
          <w:snapToGrid w:val="0"/>
          <w:color w:val="000000"/>
          <w:sz w:val="24"/>
          <w:lang w:eastAsia="ru-RU"/>
        </w:rPr>
        <w:softHyphen/>
        <w:t xml:space="preserve">сом при частоте </w:t>
      </w:r>
      <w:r>
        <w:rPr>
          <w:snapToGrid w:val="0"/>
          <w:color w:val="000000"/>
          <w:sz w:val="24"/>
          <w:lang w:val="en-US" w:eastAsia="ru-RU"/>
        </w:rPr>
        <w:sym w:font="Symbol" w:char="F077"/>
      </w:r>
      <w:r>
        <w:rPr>
          <w:snapToGrid w:val="0"/>
          <w:color w:val="000000"/>
          <w:sz w:val="24"/>
          <w:vertAlign w:val="subscript"/>
          <w:lang w:val="en-US" w:eastAsia="ru-RU"/>
        </w:rPr>
        <w:t>b</w:t>
      </w:r>
      <w:r>
        <w:rPr>
          <w:snapToGrid w:val="0"/>
          <w:color w:val="000000"/>
          <w:sz w:val="24"/>
          <w:lang w:eastAsia="ru-RU"/>
        </w:rPr>
        <w:t>, тогда вы услышите другую станцию. Вот так и настраивается радиоприемник; все дело в принципе супер</w:t>
      </w:r>
      <w:r>
        <w:rPr>
          <w:snapToGrid w:val="0"/>
          <w:color w:val="000000"/>
          <w:sz w:val="24"/>
          <w:lang w:eastAsia="ru-RU"/>
        </w:rPr>
        <w:softHyphen/>
        <w:t>позиции, в сочетании с резонансным откликом.</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Чтоб закончить обсуждение, давайте подумаем, как посту</w:t>
      </w:r>
      <w:r>
        <w:rPr>
          <w:snapToGrid w:val="0"/>
          <w:color w:val="000000"/>
          <w:sz w:val="24"/>
          <w:lang w:eastAsia="ru-RU"/>
        </w:rPr>
        <w:softHyphen/>
        <w:t xml:space="preserve">пить при анализе линейных задач с заданной силой, когда сила очень </w:t>
      </w:r>
      <w:r>
        <w:rPr>
          <w:i/>
          <w:snapToGrid w:val="0"/>
          <w:color w:val="000000"/>
          <w:sz w:val="24"/>
          <w:lang w:eastAsia="ru-RU"/>
        </w:rPr>
        <w:t xml:space="preserve">сложно зависит от времени. </w:t>
      </w:r>
      <w:r>
        <w:rPr>
          <w:snapToGrid w:val="0"/>
          <w:color w:val="000000"/>
          <w:sz w:val="24"/>
          <w:lang w:eastAsia="ru-RU"/>
        </w:rPr>
        <w:t xml:space="preserve">Можно поступать по-разному, но есть </w:t>
      </w:r>
      <w:r>
        <w:rPr>
          <w:snapToGrid w:val="0"/>
          <w:color w:val="000000"/>
          <w:sz w:val="24"/>
          <w:lang w:eastAsia="ru-RU"/>
        </w:rPr>
        <w:lastRenderedPageBreak/>
        <w:t>два особенно удобных общих метода решения таких за</w:t>
      </w:r>
      <w:r>
        <w:rPr>
          <w:snapToGrid w:val="0"/>
          <w:color w:val="000000"/>
          <w:sz w:val="24"/>
          <w:lang w:eastAsia="ru-RU"/>
        </w:rPr>
        <w:softHyphen/>
        <w:t>дач. Первый метод: предположим, что мы можем решить зада</w:t>
      </w:r>
      <w:r>
        <w:rPr>
          <w:snapToGrid w:val="0"/>
          <w:color w:val="000000"/>
          <w:sz w:val="24"/>
          <w:lang w:eastAsia="ru-RU"/>
        </w:rPr>
        <w:softHyphen/>
        <w:t>чу в некоторых частных случаях, например в случае синусои</w:t>
      </w:r>
      <w:r>
        <w:rPr>
          <w:snapToGrid w:val="0"/>
          <w:color w:val="000000"/>
          <w:sz w:val="24"/>
          <w:lang w:eastAsia="ru-RU"/>
        </w:rPr>
        <w:softHyphen/>
        <w:t xml:space="preserve">дальных сил разных частот. Решать линейные уравнения в таких случаях — детская забава. Пусть нам и встретился этот «детский» случай. Теперь встает вопрос, нельзя ли представить любую силу в виде суммы двух или более «детских» сил? Мы уже показали на </w:t>
      </w:r>
      <w:proofErr w:type="gramStart"/>
      <w:r>
        <w:rPr>
          <w:snapToGrid w:val="0"/>
          <w:color w:val="000000"/>
          <w:sz w:val="24"/>
          <w:lang w:eastAsia="ru-RU"/>
        </w:rPr>
        <w:t>фиг</w:t>
      </w:r>
      <w:proofErr w:type="gramEnd"/>
      <w:r>
        <w:rPr>
          <w:snapToGrid w:val="0"/>
          <w:color w:val="000000"/>
          <w:sz w:val="24"/>
          <w:lang w:eastAsia="ru-RU"/>
        </w:rPr>
        <w:t>. 25.1 довольно хитрую зависимость силы от времени; если туда добавить еще несколько синусоид, то ре</w:t>
      </w:r>
      <w:r>
        <w:rPr>
          <w:snapToGrid w:val="0"/>
          <w:color w:val="000000"/>
          <w:sz w:val="24"/>
          <w:lang w:eastAsia="ru-RU"/>
        </w:rPr>
        <w:softHyphen/>
        <w:t xml:space="preserve">зультирующая кривая будет выглядеть еще сложнее. Таким образом, простенькие «детские» силы могут породить очень сложную силу. Верно и </w:t>
      </w:r>
      <w:proofErr w:type="gramStart"/>
      <w:r>
        <w:rPr>
          <w:snapToGrid w:val="0"/>
          <w:color w:val="000000"/>
          <w:sz w:val="24"/>
          <w:lang w:eastAsia="ru-RU"/>
        </w:rPr>
        <w:t>обратное</w:t>
      </w:r>
      <w:proofErr w:type="gramEnd"/>
      <w:r>
        <w:rPr>
          <w:snapToGrid w:val="0"/>
          <w:color w:val="000000"/>
          <w:sz w:val="24"/>
          <w:lang w:eastAsia="ru-RU"/>
        </w:rPr>
        <w:t>: практически каждая кривая</w:t>
      </w:r>
      <w:r w:rsidRPr="003A4BB8">
        <w:rPr>
          <w:snapToGrid w:val="0"/>
          <w:color w:val="000000"/>
          <w:sz w:val="24"/>
          <w:lang w:eastAsia="ru-RU"/>
        </w:rPr>
        <w:t xml:space="preserve"> </w:t>
      </w:r>
      <w:r>
        <w:rPr>
          <w:snapToGrid w:val="0"/>
          <w:color w:val="000000"/>
          <w:sz w:val="24"/>
          <w:lang w:eastAsia="ru-RU"/>
        </w:rPr>
        <w:t xml:space="preserve">может быть представлена в виде </w:t>
      </w:r>
      <w:r>
        <w:rPr>
          <w:i/>
          <w:snapToGrid w:val="0"/>
          <w:color w:val="000000"/>
          <w:sz w:val="24"/>
          <w:lang w:eastAsia="ru-RU"/>
        </w:rPr>
        <w:t xml:space="preserve">бесконечной суммы </w:t>
      </w:r>
      <w:r>
        <w:rPr>
          <w:snapToGrid w:val="0"/>
          <w:color w:val="000000"/>
          <w:sz w:val="24"/>
          <w:lang w:eastAsia="ru-RU"/>
        </w:rPr>
        <w:t>синусоидаль</w:t>
      </w:r>
      <w:r>
        <w:rPr>
          <w:snapToGrid w:val="0"/>
          <w:color w:val="000000"/>
          <w:sz w:val="24"/>
          <w:lang w:eastAsia="ru-RU"/>
        </w:rPr>
        <w:softHyphen/>
        <w:t xml:space="preserve">ных волн разной длины волн (или частоты). Таким образом, мы знаем, как представить заданную силу </w:t>
      </w:r>
      <w:r>
        <w:rPr>
          <w:b/>
          <w:i/>
          <w:snapToGrid w:val="0"/>
          <w:color w:val="000000"/>
          <w:sz w:val="24"/>
          <w:lang w:val="en-US" w:eastAsia="ru-RU"/>
        </w:rPr>
        <w:t>F</w:t>
      </w:r>
      <w:r w:rsidRPr="003A4BB8">
        <w:rPr>
          <w:i/>
          <w:snapToGrid w:val="0"/>
          <w:color w:val="000000"/>
          <w:sz w:val="24"/>
          <w:lang w:eastAsia="ru-RU"/>
        </w:rPr>
        <w:t xml:space="preserve"> </w:t>
      </w:r>
      <w:r>
        <w:rPr>
          <w:snapToGrid w:val="0"/>
          <w:color w:val="000000"/>
          <w:sz w:val="24"/>
          <w:lang w:eastAsia="ru-RU"/>
        </w:rPr>
        <w:t xml:space="preserve">в виде синусоидальных волн, поэтому решение </w:t>
      </w:r>
      <w:r>
        <w:rPr>
          <w:i/>
          <w:snapToGrid w:val="0"/>
          <w:color w:val="000000"/>
          <w:sz w:val="24"/>
          <w:lang w:eastAsia="ru-RU"/>
        </w:rPr>
        <w:t xml:space="preserve">х </w:t>
      </w:r>
      <w:r>
        <w:rPr>
          <w:snapToGrid w:val="0"/>
          <w:color w:val="000000"/>
          <w:sz w:val="24"/>
          <w:lang w:eastAsia="ru-RU"/>
        </w:rPr>
        <w:t xml:space="preserve">можно представить в виде суммы </w:t>
      </w:r>
      <w:r>
        <w:rPr>
          <w:i/>
          <w:snapToGrid w:val="0"/>
          <w:color w:val="000000"/>
          <w:sz w:val="24"/>
          <w:lang w:val="en-US" w:eastAsia="ru-RU"/>
        </w:rPr>
        <w:t>F</w:t>
      </w:r>
      <w:r w:rsidRPr="003A4BB8">
        <w:rPr>
          <w:i/>
          <w:snapToGrid w:val="0"/>
          <w:color w:val="000000"/>
          <w:sz w:val="24"/>
          <w:lang w:eastAsia="ru-RU"/>
        </w:rPr>
        <w:t xml:space="preserve"> </w:t>
      </w:r>
      <w:r>
        <w:rPr>
          <w:snapToGrid w:val="0"/>
          <w:color w:val="000000"/>
          <w:sz w:val="24"/>
          <w:lang w:eastAsia="ru-RU"/>
        </w:rPr>
        <w:t>синусоидальных волн, каждая из которых умножается на эф</w:t>
      </w:r>
      <w:r>
        <w:rPr>
          <w:snapToGrid w:val="0"/>
          <w:color w:val="000000"/>
          <w:sz w:val="24"/>
          <w:lang w:eastAsia="ru-RU"/>
        </w:rPr>
        <w:softHyphen/>
        <w:t xml:space="preserve">фективное отношение </w:t>
      </w:r>
      <w:proofErr w:type="gramStart"/>
      <w:r>
        <w:rPr>
          <w:i/>
          <w:snapToGrid w:val="0"/>
          <w:color w:val="000000"/>
          <w:sz w:val="24"/>
          <w:lang w:eastAsia="ru-RU"/>
        </w:rPr>
        <w:t>х</w:t>
      </w:r>
      <w:proofErr w:type="gramEnd"/>
      <w:r>
        <w:rPr>
          <w:i/>
          <w:snapToGrid w:val="0"/>
          <w:color w:val="000000"/>
          <w:sz w:val="24"/>
          <w:lang w:eastAsia="ru-RU"/>
        </w:rPr>
        <w:t xml:space="preserve"> </w:t>
      </w:r>
      <w:r>
        <w:rPr>
          <w:snapToGrid w:val="0"/>
          <w:color w:val="000000"/>
          <w:sz w:val="24"/>
          <w:lang w:eastAsia="ru-RU"/>
        </w:rPr>
        <w:t xml:space="preserve">к </w:t>
      </w:r>
      <w:r>
        <w:rPr>
          <w:b/>
          <w:i/>
          <w:snapToGrid w:val="0"/>
          <w:color w:val="000000"/>
          <w:sz w:val="24"/>
          <w:lang w:val="en-US" w:eastAsia="ru-RU"/>
        </w:rPr>
        <w:t>F</w:t>
      </w:r>
      <w:r w:rsidRPr="003A4BB8">
        <w:rPr>
          <w:b/>
          <w:i/>
          <w:snapToGrid w:val="0"/>
          <w:color w:val="000000"/>
          <w:sz w:val="24"/>
          <w:lang w:eastAsia="ru-RU"/>
        </w:rPr>
        <w:t>.</w:t>
      </w:r>
      <w:r w:rsidRPr="003A4BB8">
        <w:rPr>
          <w:i/>
          <w:snapToGrid w:val="0"/>
          <w:color w:val="000000"/>
          <w:sz w:val="24"/>
          <w:lang w:eastAsia="ru-RU"/>
        </w:rPr>
        <w:t xml:space="preserve"> </w:t>
      </w:r>
      <w:r>
        <w:rPr>
          <w:snapToGrid w:val="0"/>
          <w:color w:val="000000"/>
          <w:sz w:val="24"/>
          <w:lang w:eastAsia="ru-RU"/>
        </w:rPr>
        <w:t>Такой метод решения называют ме</w:t>
      </w:r>
      <w:r>
        <w:rPr>
          <w:snapToGrid w:val="0"/>
          <w:color w:val="000000"/>
          <w:sz w:val="24"/>
          <w:lang w:eastAsia="ru-RU"/>
        </w:rPr>
        <w:softHyphen/>
        <w:t xml:space="preserve">тодом </w:t>
      </w:r>
      <w:r>
        <w:rPr>
          <w:i/>
          <w:snapToGrid w:val="0"/>
          <w:color w:val="000000"/>
          <w:sz w:val="24"/>
          <w:lang w:eastAsia="ru-RU"/>
        </w:rPr>
        <w:t xml:space="preserve">преобразования, Фурье, </w:t>
      </w:r>
      <w:r>
        <w:rPr>
          <w:snapToGrid w:val="0"/>
          <w:color w:val="000000"/>
          <w:sz w:val="24"/>
          <w:lang w:eastAsia="ru-RU"/>
        </w:rPr>
        <w:t xml:space="preserve">или </w:t>
      </w:r>
      <w:r>
        <w:rPr>
          <w:i/>
          <w:snapToGrid w:val="0"/>
          <w:color w:val="000000"/>
          <w:sz w:val="24"/>
          <w:lang w:eastAsia="ru-RU"/>
        </w:rPr>
        <w:t xml:space="preserve">анализом (разложением) Фурье. </w:t>
      </w:r>
      <w:r>
        <w:rPr>
          <w:snapToGrid w:val="0"/>
          <w:color w:val="000000"/>
          <w:sz w:val="24"/>
          <w:lang w:eastAsia="ru-RU"/>
        </w:rPr>
        <w:t>Мы не будем сейчас делать такого разложения; пока до</w:t>
      </w:r>
      <w:r>
        <w:rPr>
          <w:snapToGrid w:val="0"/>
          <w:color w:val="000000"/>
          <w:sz w:val="24"/>
          <w:lang w:eastAsia="ru-RU"/>
        </w:rPr>
        <w:softHyphen/>
        <w:t>статочно только идеи.</w:t>
      </w:r>
    </w:p>
    <w:p w:rsidR="001E76B9" w:rsidRDefault="001E76B9" w:rsidP="001E76B9">
      <w:pPr>
        <w:ind w:left="-1418" w:right="-766"/>
        <w:jc w:val="both"/>
        <w:rPr>
          <w:snapToGrid w:val="0"/>
          <w:color w:val="000000"/>
          <w:sz w:val="24"/>
          <w:lang w:eastAsia="ru-RU"/>
        </w:rPr>
      </w:pPr>
      <w:r>
        <w:rPr>
          <w:snapToGrid w:val="0"/>
          <w:color w:val="000000"/>
          <w:sz w:val="24"/>
          <w:lang w:eastAsia="ru-RU"/>
        </w:rPr>
        <w:t xml:space="preserve">Очень интересен другой способ решения сложных задач. Предположим, что кто-то после больших умственных усилий решил заданную нам задачу в случае одной частной силы — </w:t>
      </w:r>
      <w:r>
        <w:rPr>
          <w:i/>
          <w:snapToGrid w:val="0"/>
          <w:color w:val="000000"/>
          <w:sz w:val="24"/>
          <w:lang w:eastAsia="ru-RU"/>
        </w:rPr>
        <w:t xml:space="preserve">импульсной. </w:t>
      </w:r>
      <w:r>
        <w:rPr>
          <w:snapToGrid w:val="0"/>
          <w:color w:val="000000"/>
          <w:sz w:val="24"/>
          <w:lang w:eastAsia="ru-RU"/>
        </w:rPr>
        <w:t xml:space="preserve">Сила внезапно и быстро действует на систему, затем выключается и все опять спокойно. Нам теперь достаточно решить такую задачу лишь в случае единичной силы, потом умножением на подходящее число мы сможем получить любые силы. Мы знаем, что осциллятор откликается на импульсную силу затухающими колебаниями. А как быть в случае другой силы, например силы, изображенной на </w:t>
      </w:r>
      <w:proofErr w:type="gramStart"/>
      <w:r>
        <w:rPr>
          <w:snapToGrid w:val="0"/>
          <w:color w:val="000000"/>
          <w:sz w:val="24"/>
          <w:lang w:eastAsia="ru-RU"/>
        </w:rPr>
        <w:t>фиг</w:t>
      </w:r>
      <w:proofErr w:type="gramEnd"/>
      <w:r>
        <w:rPr>
          <w:snapToGrid w:val="0"/>
          <w:color w:val="000000"/>
          <w:sz w:val="24"/>
          <w:lang w:eastAsia="ru-RU"/>
        </w:rPr>
        <w:t>. 25.4?</w:t>
      </w: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760128" behindDoc="0" locked="0" layoutInCell="0" allowOverlap="1">
            <wp:simplePos x="0" y="0"/>
            <wp:positionH relativeFrom="column">
              <wp:posOffset>-868680</wp:posOffset>
            </wp:positionH>
            <wp:positionV relativeFrom="paragraph">
              <wp:posOffset>107315</wp:posOffset>
            </wp:positionV>
            <wp:extent cx="2103120" cy="926465"/>
            <wp:effectExtent l="19050" t="0" r="0" b="0"/>
            <wp:wrapTopAndBottom/>
            <wp:docPr id="218" name="Рисунок 2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 descr="C:\1\pic\gray.jpg"/>
                    <pic:cNvPicPr>
                      <a:picLocks noChangeAspect="1" noChangeArrowheads="1"/>
                    </pic:cNvPicPr>
                  </pic:nvPicPr>
                  <pic:blipFill>
                    <a:blip r:embed="rId226" cstate="print"/>
                    <a:srcRect/>
                    <a:stretch>
                      <a:fillRect/>
                    </a:stretch>
                  </pic:blipFill>
                  <pic:spPr bwMode="auto">
                    <a:xfrm>
                      <a:off x="0" y="0"/>
                      <a:ext cx="2103120" cy="926465"/>
                    </a:xfrm>
                    <a:prstGeom prst="rect">
                      <a:avLst/>
                    </a:prstGeom>
                    <a:noFill/>
                    <a:ln w="9525">
                      <a:noFill/>
                      <a:miter lim="800000"/>
                      <a:headEnd/>
                      <a:tailEnd/>
                    </a:ln>
                  </pic:spPr>
                </pic:pic>
              </a:graphicData>
            </a:graphic>
          </wp:anchor>
        </w:drawing>
      </w: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25.4. Сложную силу можно представить как последователь</w:t>
      </w:r>
      <w:r>
        <w:rPr>
          <w:i/>
          <w:snapToGrid w:val="0"/>
          <w:color w:val="000000"/>
          <w:sz w:val="24"/>
          <w:lang w:eastAsia="ru-RU"/>
        </w:rPr>
        <w:softHyphen/>
        <w:t>ность коротких импульсов.</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Такую силу можно представить в виде последовательных ударов молотком. Сначала всюду стоит тишина, потом кто-то берет в руки молоток и внезапно раздаются равномерные уда</w:t>
      </w:r>
      <w:r>
        <w:rPr>
          <w:snapToGrid w:val="0"/>
          <w:color w:val="000000"/>
          <w:sz w:val="24"/>
          <w:lang w:eastAsia="ru-RU"/>
        </w:rPr>
        <w:softHyphen/>
        <w:t>ры — удар, удар, удар, удар, ... и опять все тихо. Иначе говоря, непрерывно действующую силу можно представить в виде ряда последовательных импульсов, быстро следующих один за дру</w:t>
      </w:r>
      <w:r>
        <w:rPr>
          <w:snapToGrid w:val="0"/>
          <w:color w:val="000000"/>
          <w:sz w:val="24"/>
          <w:lang w:eastAsia="ru-RU"/>
        </w:rPr>
        <w:softHyphen/>
        <w:t>гим. Мы знаем последствия одного импульса, а последствием серии импульсов будет ряд затухающих колебаний; нарисуйте кривую колебаний для первого импульса, затем, немного от</w:t>
      </w:r>
      <w:r>
        <w:rPr>
          <w:snapToGrid w:val="0"/>
          <w:color w:val="000000"/>
          <w:sz w:val="24"/>
          <w:lang w:eastAsia="ru-RU"/>
        </w:rPr>
        <w:softHyphen/>
        <w:t xml:space="preserve">ступя, такие же кривые для второго импульса, третьего и т. д. Потом сложите все кривые. Таким </w:t>
      </w:r>
      <w:proofErr w:type="gramStart"/>
      <w:r>
        <w:rPr>
          <w:snapToGrid w:val="0"/>
          <w:color w:val="000000"/>
          <w:sz w:val="24"/>
          <w:lang w:eastAsia="ru-RU"/>
        </w:rPr>
        <w:t>образом</w:t>
      </w:r>
      <w:proofErr w:type="gramEnd"/>
      <w:r>
        <w:rPr>
          <w:snapToGrid w:val="0"/>
          <w:color w:val="000000"/>
          <w:sz w:val="24"/>
          <w:lang w:eastAsia="ru-RU"/>
        </w:rPr>
        <w:t xml:space="preserve"> математически можно представить полное решение в случае произвольной силы, если можно решить задачу для импульса. Ответ для любой силы можно получить путем интегрирования. Это </w:t>
      </w:r>
      <w:r>
        <w:rPr>
          <w:i/>
          <w:snapToGrid w:val="0"/>
          <w:color w:val="000000"/>
          <w:sz w:val="24"/>
          <w:lang w:eastAsia="ru-RU"/>
        </w:rPr>
        <w:t xml:space="preserve">метод функции Грина. </w:t>
      </w:r>
      <w:r>
        <w:rPr>
          <w:snapToGrid w:val="0"/>
          <w:color w:val="000000"/>
          <w:sz w:val="24"/>
          <w:lang w:eastAsia="ru-RU"/>
        </w:rPr>
        <w:t>Функция Грина — это отклик системы на отдельный импульс, а метод функции Грина — это метод ана</w:t>
      </w:r>
      <w:r>
        <w:rPr>
          <w:snapToGrid w:val="0"/>
          <w:color w:val="000000"/>
          <w:sz w:val="24"/>
          <w:lang w:eastAsia="ru-RU"/>
        </w:rPr>
        <w:softHyphen/>
        <w:t>лиза действия силы суммированием откликов на импульсы.</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Физические принципы, лежащие в основе обоих методов, очень просты; они просто напрашиваются, если понять смысл</w:t>
      </w:r>
      <w:r w:rsidRPr="003A4BB8">
        <w:rPr>
          <w:snapToGrid w:val="0"/>
          <w:color w:val="000000"/>
          <w:sz w:val="24"/>
          <w:lang w:eastAsia="ru-RU"/>
        </w:rPr>
        <w:t xml:space="preserve"> </w:t>
      </w:r>
      <w:r>
        <w:rPr>
          <w:snapToGrid w:val="0"/>
          <w:color w:val="000000"/>
          <w:sz w:val="24"/>
          <w:lang w:eastAsia="ru-RU"/>
        </w:rPr>
        <w:t xml:space="preserve">линейного уравнения, но </w:t>
      </w:r>
      <w:r>
        <w:rPr>
          <w:i/>
          <w:snapToGrid w:val="0"/>
          <w:color w:val="000000"/>
          <w:sz w:val="24"/>
          <w:lang w:eastAsia="ru-RU"/>
        </w:rPr>
        <w:t xml:space="preserve">математические </w:t>
      </w:r>
      <w:r>
        <w:rPr>
          <w:snapToGrid w:val="0"/>
          <w:color w:val="000000"/>
          <w:sz w:val="24"/>
          <w:lang w:eastAsia="ru-RU"/>
        </w:rPr>
        <w:t>методы содержат до</w:t>
      </w:r>
      <w:r>
        <w:rPr>
          <w:snapToGrid w:val="0"/>
          <w:color w:val="000000"/>
          <w:sz w:val="24"/>
          <w:lang w:eastAsia="ru-RU"/>
        </w:rPr>
        <w:softHyphen/>
        <w:t xml:space="preserve">вольно сложные интегрирования и т. д.; мы мало подготовлены, чтобы прямо атаковать эти методы. К этому вы еще вернетесь, когда поднабьете руку в математике. Но сама </w:t>
      </w:r>
      <w:r>
        <w:rPr>
          <w:i/>
          <w:snapToGrid w:val="0"/>
          <w:color w:val="000000"/>
          <w:sz w:val="24"/>
          <w:lang w:eastAsia="ru-RU"/>
        </w:rPr>
        <w:t xml:space="preserve">идея </w:t>
      </w:r>
      <w:r>
        <w:rPr>
          <w:snapToGrid w:val="0"/>
          <w:color w:val="000000"/>
          <w:sz w:val="24"/>
          <w:lang w:eastAsia="ru-RU"/>
        </w:rPr>
        <w:t>методов, право, очень проста.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Наконец, скажем еще, почему </w:t>
      </w:r>
      <w:r>
        <w:rPr>
          <w:i/>
          <w:snapToGrid w:val="0"/>
          <w:color w:val="000000"/>
          <w:sz w:val="24"/>
          <w:lang w:eastAsia="ru-RU"/>
        </w:rPr>
        <w:t xml:space="preserve">линейные </w:t>
      </w:r>
      <w:r>
        <w:rPr>
          <w:snapToGrid w:val="0"/>
          <w:color w:val="000000"/>
          <w:sz w:val="24"/>
          <w:lang w:eastAsia="ru-RU"/>
        </w:rPr>
        <w:t xml:space="preserve">системы так важны. Ответ прост: потому что мы умеем решать линейные уравнения! Поэтому большую часть времени мы будем решать линейные задачи. Вторая (и главная) причина заключается в том, что </w:t>
      </w:r>
      <w:r>
        <w:rPr>
          <w:i/>
          <w:snapToGrid w:val="0"/>
          <w:color w:val="000000"/>
          <w:sz w:val="24"/>
          <w:lang w:eastAsia="ru-RU"/>
        </w:rPr>
        <w:t xml:space="preserve">основные законы физики часто линейны. </w:t>
      </w:r>
      <w:r>
        <w:rPr>
          <w:snapToGrid w:val="0"/>
          <w:color w:val="000000"/>
          <w:sz w:val="24"/>
          <w:lang w:eastAsia="ru-RU"/>
        </w:rPr>
        <w:t>Например, уравнения Максвелла для законов электромагнетизма — линейные урав</w:t>
      </w:r>
      <w:r>
        <w:rPr>
          <w:snapToGrid w:val="0"/>
          <w:color w:val="000000"/>
          <w:sz w:val="24"/>
          <w:lang w:eastAsia="ru-RU"/>
        </w:rPr>
        <w:softHyphen/>
        <w:t xml:space="preserve">нения. Великие законы квантовой механики, насколько нам они известны, тоже сводятся к линейным уравнениям. </w:t>
      </w:r>
      <w:r>
        <w:rPr>
          <w:snapToGrid w:val="0"/>
          <w:color w:val="000000"/>
          <w:sz w:val="24"/>
          <w:lang w:eastAsia="ru-RU"/>
        </w:rPr>
        <w:lastRenderedPageBreak/>
        <w:t>Вот почему мы так много времени уделяем линейным уравнениям: если мы поняли линейные уравнения, мы готовы в принципе понимать очень многие вещи.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Упомянем еще другие ситуации, когда возникают линейные уравнения. Когда отклонения малы, многие функции можно </w:t>
      </w:r>
      <w:r>
        <w:rPr>
          <w:i/>
          <w:snapToGrid w:val="0"/>
          <w:color w:val="000000"/>
          <w:sz w:val="24"/>
          <w:lang w:eastAsia="ru-RU"/>
        </w:rPr>
        <w:t xml:space="preserve">приближенно </w:t>
      </w:r>
      <w:r>
        <w:rPr>
          <w:snapToGrid w:val="0"/>
          <w:color w:val="000000"/>
          <w:sz w:val="24"/>
          <w:lang w:eastAsia="ru-RU"/>
        </w:rPr>
        <w:t>заменить линейными. Например, точное уравне</w:t>
      </w:r>
      <w:r>
        <w:rPr>
          <w:snapToGrid w:val="0"/>
          <w:color w:val="000000"/>
          <w:sz w:val="24"/>
          <w:lang w:eastAsia="ru-RU"/>
        </w:rPr>
        <w:softHyphen/>
        <w:t>ние движения маятника гласит</w:t>
      </w:r>
    </w:p>
    <w:p w:rsidR="001E76B9" w:rsidRDefault="001E76B9" w:rsidP="001E76B9">
      <w:pPr>
        <w:shd w:val="clear" w:color="auto" w:fill="FFFFFF"/>
        <w:ind w:left="-1418" w:right="-766"/>
        <w:jc w:val="both"/>
        <w:rPr>
          <w:snapToGrid w:val="0"/>
          <w:sz w:val="24"/>
          <w:lang w:eastAsia="ru-RU"/>
        </w:rPr>
      </w:pPr>
      <w:proofErr w:type="gramStart"/>
      <w:r>
        <w:rPr>
          <w:snapToGrid w:val="0"/>
          <w:color w:val="000000"/>
          <w:sz w:val="24"/>
          <w:lang w:val="en-US" w:eastAsia="ru-RU"/>
        </w:rPr>
        <w:t>d</w:t>
      </w:r>
      <w:r w:rsidRPr="003A4BB8">
        <w:rPr>
          <w:snapToGrid w:val="0"/>
          <w:color w:val="000000"/>
          <w:sz w:val="24"/>
          <w:vertAlign w:val="superscript"/>
          <w:lang w:eastAsia="ru-RU"/>
        </w:rPr>
        <w:t>2</w:t>
      </w:r>
      <w:r>
        <w:rPr>
          <w:snapToGrid w:val="0"/>
          <w:color w:val="000000"/>
          <w:sz w:val="24"/>
          <w:lang w:val="en-US" w:eastAsia="ru-RU"/>
        </w:rPr>
        <w:sym w:font="Symbol" w:char="F071"/>
      </w:r>
      <w:r w:rsidRPr="003A4BB8">
        <w:rPr>
          <w:snapToGrid w:val="0"/>
          <w:color w:val="000000"/>
          <w:sz w:val="24"/>
          <w:lang w:eastAsia="ru-RU"/>
        </w:rPr>
        <w:t>/</w:t>
      </w:r>
      <w:r>
        <w:rPr>
          <w:snapToGrid w:val="0"/>
          <w:color w:val="000000"/>
          <w:sz w:val="24"/>
          <w:lang w:val="en-US" w:eastAsia="ru-RU"/>
        </w:rPr>
        <w:t>dt</w:t>
      </w:r>
      <w:r w:rsidRPr="003A4BB8">
        <w:rPr>
          <w:snapToGrid w:val="0"/>
          <w:color w:val="000000"/>
          <w:sz w:val="24"/>
          <w:vertAlign w:val="superscript"/>
          <w:lang w:eastAsia="ru-RU"/>
        </w:rPr>
        <w:t>2</w:t>
      </w:r>
      <w:proofErr w:type="gramEnd"/>
      <w:r w:rsidRPr="003A4BB8">
        <w:rPr>
          <w:snapToGrid w:val="0"/>
          <w:color w:val="000000"/>
          <w:sz w:val="24"/>
          <w:lang w:eastAsia="ru-RU"/>
        </w:rPr>
        <w:t>=-</w:t>
      </w:r>
      <w:r>
        <w:rPr>
          <w:snapToGrid w:val="0"/>
          <w:color w:val="000000"/>
          <w:sz w:val="24"/>
          <w:lang w:val="en-US" w:eastAsia="ru-RU"/>
        </w:rPr>
        <w:t>g</w:t>
      </w:r>
      <w:r w:rsidRPr="003A4BB8">
        <w:rPr>
          <w:snapToGrid w:val="0"/>
          <w:color w:val="000000"/>
          <w:sz w:val="24"/>
          <w:lang w:eastAsia="ru-RU"/>
        </w:rPr>
        <w:t>/</w:t>
      </w:r>
      <w:r>
        <w:rPr>
          <w:snapToGrid w:val="0"/>
          <w:color w:val="000000"/>
          <w:sz w:val="24"/>
          <w:lang w:val="en-US" w:eastAsia="ru-RU"/>
        </w:rPr>
        <w:t>Lsin</w:t>
      </w:r>
      <w:r>
        <w:rPr>
          <w:snapToGrid w:val="0"/>
          <w:color w:val="000000"/>
          <w:sz w:val="24"/>
          <w:lang w:val="en-US" w:eastAsia="ru-RU"/>
        </w:rPr>
        <w:sym w:font="Symbol" w:char="F071"/>
      </w:r>
      <w:r w:rsidRPr="003A4BB8">
        <w:rPr>
          <w:snapToGrid w:val="0"/>
          <w:color w:val="000000"/>
          <w:sz w:val="24"/>
          <w:lang w:eastAsia="ru-RU"/>
        </w:rPr>
        <w:t xml:space="preserve">. </w:t>
      </w:r>
      <w:r>
        <w:rPr>
          <w:snapToGrid w:val="0"/>
          <w:color w:val="000000"/>
          <w:sz w:val="24"/>
          <w:lang w:eastAsia="ru-RU"/>
        </w:rPr>
        <w:t>(25.9)</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Это уравнение решается при помощи эллиптических функций, но легче его решить численно, как мы это делали в гл. 9 (вып. 1) при изучении ньютоновых законов движения. Большинство нелинейных уравнений вообще можно решить лишь </w:t>
      </w:r>
      <w:r>
        <w:rPr>
          <w:i/>
          <w:snapToGrid w:val="0"/>
          <w:color w:val="000000"/>
          <w:sz w:val="24"/>
          <w:lang w:eastAsia="ru-RU"/>
        </w:rPr>
        <w:t xml:space="preserve">численно. </w:t>
      </w:r>
      <w:r>
        <w:rPr>
          <w:snapToGrid w:val="0"/>
          <w:color w:val="000000"/>
          <w:sz w:val="24"/>
          <w:lang w:eastAsia="ru-RU"/>
        </w:rPr>
        <w:t xml:space="preserve">Для малых углов </w:t>
      </w:r>
      <w:r>
        <w:rPr>
          <w:snapToGrid w:val="0"/>
          <w:color w:val="000000"/>
          <w:sz w:val="24"/>
          <w:lang w:val="en-US" w:eastAsia="ru-RU"/>
        </w:rPr>
        <w:t>sin</w:t>
      </w:r>
      <w:r>
        <w:rPr>
          <w:snapToGrid w:val="0"/>
          <w:color w:val="000000"/>
          <w:sz w:val="24"/>
          <w:lang w:val="en-US" w:eastAsia="ru-RU"/>
        </w:rPr>
        <w:sym w:font="Symbol" w:char="F071"/>
      </w:r>
      <w:r w:rsidRPr="003A4BB8">
        <w:rPr>
          <w:snapToGrid w:val="0"/>
          <w:color w:val="000000"/>
          <w:sz w:val="24"/>
          <w:lang w:eastAsia="ru-RU"/>
        </w:rPr>
        <w:t xml:space="preserve"> </w:t>
      </w:r>
      <w:r>
        <w:rPr>
          <w:snapToGrid w:val="0"/>
          <w:color w:val="000000"/>
          <w:sz w:val="24"/>
          <w:lang w:eastAsia="ru-RU"/>
        </w:rPr>
        <w:t xml:space="preserve">практически </w:t>
      </w:r>
      <w:proofErr w:type="gramStart"/>
      <w:r>
        <w:rPr>
          <w:snapToGrid w:val="0"/>
          <w:color w:val="000000"/>
          <w:sz w:val="24"/>
          <w:lang w:eastAsia="ru-RU"/>
        </w:rPr>
        <w:t>равен</w:t>
      </w:r>
      <w:proofErr w:type="gramEnd"/>
      <w:r>
        <w:rPr>
          <w:snapToGrid w:val="0"/>
          <w:color w:val="000000"/>
          <w:sz w:val="24"/>
          <w:lang w:eastAsia="ru-RU"/>
        </w:rPr>
        <w:t xml:space="preserve"> </w:t>
      </w:r>
      <w:r>
        <w:rPr>
          <w:snapToGrid w:val="0"/>
          <w:color w:val="000000"/>
          <w:sz w:val="24"/>
          <w:lang w:val="en-US" w:eastAsia="ru-RU"/>
        </w:rPr>
        <w:sym w:font="Symbol" w:char="F071"/>
      </w:r>
      <w:r>
        <w:rPr>
          <w:snapToGrid w:val="0"/>
          <w:color w:val="000000"/>
          <w:sz w:val="24"/>
          <w:lang w:eastAsia="ru-RU"/>
        </w:rPr>
        <w:t>, и в этом случае можно перейти к линейному уравнению. На этом примере мож</w:t>
      </w:r>
      <w:r>
        <w:rPr>
          <w:snapToGrid w:val="0"/>
          <w:color w:val="000000"/>
          <w:sz w:val="24"/>
          <w:lang w:eastAsia="ru-RU"/>
        </w:rPr>
        <w:softHyphen/>
        <w:t>но сообразить, что есть много обстоятельств, при которых ма</w:t>
      </w:r>
      <w:r>
        <w:rPr>
          <w:snapToGrid w:val="0"/>
          <w:color w:val="000000"/>
          <w:sz w:val="24"/>
          <w:lang w:eastAsia="ru-RU"/>
        </w:rPr>
        <w:softHyphen/>
        <w:t>лые эффекты линейны (здесь это отклонения маятника на малые углы). Другой пример: если на пружине качается небольшой грузик, сила пропорциональна растяжению пружины. Если сильно потянуть за пружину, она может и порваться, значит, в этом случае сила совсем иначе зависит от расстояния! Линей</w:t>
      </w:r>
      <w:r>
        <w:rPr>
          <w:snapToGrid w:val="0"/>
          <w:color w:val="000000"/>
          <w:sz w:val="24"/>
          <w:lang w:eastAsia="ru-RU"/>
        </w:rPr>
        <w:softHyphen/>
        <w:t xml:space="preserve">ные уравнения очень важны. Они </w:t>
      </w:r>
      <w:r>
        <w:rPr>
          <w:i/>
          <w:snapToGrid w:val="0"/>
          <w:color w:val="000000"/>
          <w:sz w:val="24"/>
          <w:lang w:eastAsia="ru-RU"/>
        </w:rPr>
        <w:t xml:space="preserve">настолько </w:t>
      </w:r>
      <w:r>
        <w:rPr>
          <w:snapToGrid w:val="0"/>
          <w:color w:val="000000"/>
          <w:sz w:val="24"/>
          <w:lang w:eastAsia="ru-RU"/>
        </w:rPr>
        <w:t>важны, что физики и инженеры, пожалуй, половину своего времени тратят на ре</w:t>
      </w:r>
      <w:r>
        <w:rPr>
          <w:snapToGrid w:val="0"/>
          <w:color w:val="000000"/>
          <w:sz w:val="24"/>
          <w:lang w:eastAsia="ru-RU"/>
        </w:rPr>
        <w:softHyphen/>
        <w:t>шение линейных уравнений.</w:t>
      </w:r>
    </w:p>
    <w:p w:rsidR="001E76B9" w:rsidRDefault="001E76B9" w:rsidP="001E76B9">
      <w:pPr>
        <w:shd w:val="clear" w:color="auto" w:fill="FFFFFF"/>
        <w:ind w:left="-1418" w:right="-766"/>
        <w:jc w:val="both"/>
        <w:rPr>
          <w:snapToGrid w:val="0"/>
          <w:color w:val="FF0000"/>
          <w:sz w:val="24"/>
          <w:lang w:eastAsia="ru-RU"/>
        </w:rPr>
      </w:pPr>
      <w:bookmarkStart w:id="152" w:name="_Hlt28744085"/>
      <w:r>
        <w:rPr>
          <w:b/>
          <w:snapToGrid w:val="0"/>
          <w:color w:val="FF0000"/>
          <w:sz w:val="24"/>
          <w:lang w:eastAsia="ru-RU"/>
        </w:rPr>
        <w:t>§ 3. Колебания в линейных системах</w:t>
      </w:r>
      <w:bookmarkEnd w:id="152"/>
    </w:p>
    <w:p w:rsidR="001E76B9" w:rsidRPr="003A4BB8"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Давайте вспомним, о чем мы говорили в нескольких послед</w:t>
      </w:r>
      <w:r>
        <w:rPr>
          <w:snapToGrid w:val="0"/>
          <w:color w:val="000000"/>
          <w:sz w:val="24"/>
          <w:lang w:eastAsia="ru-RU"/>
        </w:rPr>
        <w:softHyphen/>
        <w:t>них главах. Физику колебательных движений очень легко за</w:t>
      </w:r>
      <w:r>
        <w:rPr>
          <w:snapToGrid w:val="0"/>
          <w:color w:val="000000"/>
          <w:sz w:val="24"/>
          <w:lang w:eastAsia="ru-RU"/>
        </w:rPr>
        <w:softHyphen/>
        <w:t>темнить математикой. На самом-то деле здесь физика очень про</w:t>
      </w:r>
      <w:r>
        <w:rPr>
          <w:snapToGrid w:val="0"/>
          <w:color w:val="000000"/>
          <w:sz w:val="24"/>
          <w:lang w:eastAsia="ru-RU"/>
        </w:rPr>
        <w:softHyphen/>
        <w:t>ста, и если на минуту забыть математику, то мы увидим, что понимаем почти все, что происходит в колебательной системе.</w:t>
      </w:r>
    </w:p>
    <w:p w:rsidR="001E76B9" w:rsidRPr="003A4BB8" w:rsidRDefault="001E76B9" w:rsidP="001E76B9">
      <w:pPr>
        <w:shd w:val="clear" w:color="auto" w:fill="FFFFFF"/>
        <w:ind w:left="-1418" w:right="-766"/>
        <w:jc w:val="both"/>
        <w:rPr>
          <w:snapToGrid w:val="0"/>
          <w:color w:val="000000"/>
          <w:sz w:val="24"/>
          <w:lang w:eastAsia="ru-RU"/>
        </w:rPr>
      </w:pPr>
    </w:p>
    <w:p w:rsidR="001E76B9" w:rsidRPr="003A4BB8" w:rsidRDefault="001E76B9" w:rsidP="001E76B9">
      <w:pPr>
        <w:shd w:val="clear" w:color="auto" w:fill="FFFFFF"/>
        <w:ind w:left="-1418" w:right="-766"/>
        <w:jc w:val="both"/>
        <w:rPr>
          <w:snapToGrid w:val="0"/>
          <w:color w:val="000000"/>
          <w:sz w:val="24"/>
          <w:lang w:eastAsia="ru-RU"/>
        </w:rPr>
      </w:pP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Во-первых, если мы имеем дело только с пружинкой и грузи</w:t>
      </w:r>
      <w:r>
        <w:rPr>
          <w:snapToGrid w:val="0"/>
          <w:color w:val="000000"/>
          <w:sz w:val="24"/>
          <w:lang w:eastAsia="ru-RU"/>
        </w:rPr>
        <w:softHyphen/>
        <w:t>ком, то легко понять, почему система колеблется — это следст</w:t>
      </w:r>
      <w:r>
        <w:rPr>
          <w:snapToGrid w:val="0"/>
          <w:color w:val="000000"/>
          <w:sz w:val="24"/>
          <w:lang w:eastAsia="ru-RU"/>
        </w:rPr>
        <w:softHyphen/>
        <w:t>вие инерции. Мы оттянули массу вниз, а сила тянет ее назад; наступает момент, когда сила равна нулю, но грузик не может остановиться мгновенно: у</w:t>
      </w:r>
      <w:r w:rsidRPr="003A4BB8">
        <w:rPr>
          <w:snapToGrid w:val="0"/>
          <w:color w:val="000000"/>
          <w:sz w:val="24"/>
          <w:lang w:eastAsia="ru-RU"/>
        </w:rPr>
        <w:t xml:space="preserve"> </w:t>
      </w:r>
      <w:r>
        <w:rPr>
          <w:snapToGrid w:val="0"/>
          <w:color w:val="000000"/>
          <w:sz w:val="24"/>
          <w:lang w:eastAsia="ru-RU"/>
        </w:rPr>
        <w:t>него есть импульс, который застав</w:t>
      </w:r>
      <w:r>
        <w:rPr>
          <w:snapToGrid w:val="0"/>
          <w:color w:val="000000"/>
          <w:sz w:val="24"/>
          <w:lang w:eastAsia="ru-RU"/>
        </w:rPr>
        <w:softHyphen/>
        <w:t>ляет его двигаться. Теперь пружинка тянет грузик в другую сторону, грузик начинает двигаться взад и вперед. Итак, если бы не было трения, то, несомненно, получилось бы колебатель</w:t>
      </w:r>
      <w:r>
        <w:rPr>
          <w:snapToGrid w:val="0"/>
          <w:color w:val="000000"/>
          <w:sz w:val="24"/>
          <w:lang w:eastAsia="ru-RU"/>
        </w:rPr>
        <w:softHyphen/>
        <w:t>ное движение, и так оно и есть на самом деле. Но достаточно незначительного трения, чтобы размах следующих колебаний стал меньше, чем раньше.</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Что случится потом, после многих циклов? Это зависит от ха</w:t>
      </w:r>
      <w:r>
        <w:rPr>
          <w:snapToGrid w:val="0"/>
          <w:color w:val="000000"/>
          <w:sz w:val="24"/>
          <w:lang w:eastAsia="ru-RU"/>
        </w:rPr>
        <w:softHyphen/>
        <w:t>рактера и величины трения. Предположим, что мы придумали такое устройство, что при изменении амплитуды сила трения оказывается пропорциональной другим силам — инерции и натяжению. Иначе говоря, при малых колебаниях трение сла</w:t>
      </w:r>
      <w:r>
        <w:rPr>
          <w:snapToGrid w:val="0"/>
          <w:color w:val="000000"/>
          <w:sz w:val="24"/>
          <w:lang w:eastAsia="ru-RU"/>
        </w:rPr>
        <w:softHyphen/>
        <w:t>бее, чем при колебаниях с большой амплитудой. Обычно сила трения таким свойством не обладает, так что можно предполо</w:t>
      </w:r>
      <w:r>
        <w:rPr>
          <w:snapToGrid w:val="0"/>
          <w:color w:val="000000"/>
          <w:sz w:val="24"/>
          <w:lang w:eastAsia="ru-RU"/>
        </w:rPr>
        <w:softHyphen/>
        <w:t>жить, что в нашем случае действуют силы трения особого рода — силы, пропорциональные скорости; тогда для больших колеба</w:t>
      </w:r>
      <w:r>
        <w:rPr>
          <w:snapToGrid w:val="0"/>
          <w:color w:val="000000"/>
          <w:sz w:val="24"/>
          <w:lang w:eastAsia="ru-RU"/>
        </w:rPr>
        <w:softHyphen/>
        <w:t>ний эти силы будут больше, а для малых — меньше. Если у нас именно такой вид трения, то в конце каждого цикла система будет находиться в тех же условиях, что и в начале цикла, только всего будет меньше. Все силы будут меньше в тех же пропорциях: сила пружинки немного ослабнет, инерциальные эффекты будут меньше. Ведь теперь и ускорения грузика будут меньше, и сила трения ослабеет (об этом мы позаботились, соз</w:t>
      </w:r>
      <w:r>
        <w:rPr>
          <w:snapToGrid w:val="0"/>
          <w:color w:val="000000"/>
          <w:sz w:val="24"/>
          <w:lang w:eastAsia="ru-RU"/>
        </w:rPr>
        <w:softHyphen/>
        <w:t>давая наше устройство). Если бы мы имели дело с такими си</w:t>
      </w:r>
      <w:r>
        <w:rPr>
          <w:snapToGrid w:val="0"/>
          <w:color w:val="000000"/>
          <w:sz w:val="24"/>
          <w:lang w:eastAsia="ru-RU"/>
        </w:rPr>
        <w:softHyphen/>
        <w:t>лами трения, то увидели бы, что каждое колебание в точности повторяет первое, только амплитуда его стала меньше. Если после первого цикла амплитуда составляла, например, 90% пер</w:t>
      </w:r>
      <w:r>
        <w:rPr>
          <w:snapToGrid w:val="0"/>
          <w:color w:val="000000"/>
          <w:sz w:val="24"/>
          <w:lang w:eastAsia="ru-RU"/>
        </w:rPr>
        <w:softHyphen/>
        <w:t xml:space="preserve">воначальной, то после второго цикла она будет равна 90% от 90% и т. д., т. е. </w:t>
      </w:r>
      <w:r>
        <w:rPr>
          <w:i/>
          <w:snapToGrid w:val="0"/>
          <w:color w:val="000000"/>
          <w:sz w:val="24"/>
          <w:lang w:eastAsia="ru-RU"/>
        </w:rPr>
        <w:t>размах колебаний после каждого цикла умень</w:t>
      </w:r>
      <w:r>
        <w:rPr>
          <w:i/>
          <w:snapToGrid w:val="0"/>
          <w:color w:val="000000"/>
          <w:sz w:val="24"/>
          <w:lang w:eastAsia="ru-RU"/>
        </w:rPr>
        <w:softHyphen/>
        <w:t xml:space="preserve">шается в одинаковое число раз. </w:t>
      </w:r>
      <w:r>
        <w:rPr>
          <w:snapToGrid w:val="0"/>
          <w:color w:val="000000"/>
          <w:sz w:val="24"/>
          <w:lang w:eastAsia="ru-RU"/>
        </w:rPr>
        <w:t xml:space="preserve">Кривая, ведущая себя таким образом,— это экспоненциальная функция. Она изменяется в одинаковое число раз на любых интервалах одинаковой длины. Иначе говоря, если отношение амплитуды одного цикла к амплитуде предыдущего равно </w:t>
      </w:r>
      <w:r>
        <w:rPr>
          <w:i/>
          <w:snapToGrid w:val="0"/>
          <w:color w:val="000000"/>
          <w:sz w:val="24"/>
          <w:lang w:eastAsia="ru-RU"/>
        </w:rPr>
        <w:t xml:space="preserve">а, </w:t>
      </w:r>
      <w:r>
        <w:rPr>
          <w:snapToGrid w:val="0"/>
          <w:color w:val="000000"/>
          <w:sz w:val="24"/>
          <w:lang w:eastAsia="ru-RU"/>
        </w:rPr>
        <w:t>то такое же отношение для вто</w:t>
      </w:r>
      <w:r>
        <w:rPr>
          <w:snapToGrid w:val="0"/>
          <w:color w:val="000000"/>
          <w:sz w:val="24"/>
          <w:lang w:eastAsia="ru-RU"/>
        </w:rPr>
        <w:softHyphen/>
        <w:t>рого цикла равно а</w:t>
      </w:r>
      <w:proofErr w:type="gramStart"/>
      <w:r>
        <w:rPr>
          <w:snapToGrid w:val="0"/>
          <w:color w:val="000000"/>
          <w:sz w:val="24"/>
          <w:vertAlign w:val="superscript"/>
          <w:lang w:eastAsia="ru-RU"/>
        </w:rPr>
        <w:t>2</w:t>
      </w:r>
      <w:proofErr w:type="gramEnd"/>
      <w:r>
        <w:rPr>
          <w:snapToGrid w:val="0"/>
          <w:color w:val="000000"/>
          <w:sz w:val="24"/>
          <w:lang w:eastAsia="ru-RU"/>
        </w:rPr>
        <w:t>, затем а</w:t>
      </w:r>
      <w:r>
        <w:rPr>
          <w:snapToGrid w:val="0"/>
          <w:color w:val="000000"/>
          <w:sz w:val="24"/>
          <w:vertAlign w:val="superscript"/>
          <w:lang w:eastAsia="ru-RU"/>
        </w:rPr>
        <w:t>3</w:t>
      </w:r>
      <w:r>
        <w:rPr>
          <w:snapToGrid w:val="0"/>
          <w:color w:val="000000"/>
          <w:sz w:val="24"/>
          <w:lang w:eastAsia="ru-RU"/>
        </w:rPr>
        <w:t xml:space="preserve"> и т. д. Таким образом, амплитуда колебаний после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циклов равна</w:t>
      </w:r>
    </w:p>
    <w:p w:rsidR="001E76B9" w:rsidRDefault="001E76B9" w:rsidP="001E76B9">
      <w:pPr>
        <w:shd w:val="clear" w:color="auto" w:fill="FFFFFF"/>
        <w:ind w:left="-1418" w:right="-766"/>
        <w:jc w:val="both"/>
        <w:rPr>
          <w:snapToGrid w:val="0"/>
          <w:sz w:val="24"/>
          <w:lang w:eastAsia="ru-RU"/>
        </w:rPr>
      </w:pPr>
      <w:r>
        <w:rPr>
          <w:i/>
          <w:snapToGrid w:val="0"/>
          <w:color w:val="000000"/>
          <w:sz w:val="24"/>
          <w:lang w:eastAsia="ru-RU"/>
        </w:rPr>
        <w:t>А=А</w:t>
      </w:r>
      <w:r>
        <w:rPr>
          <w:i/>
          <w:snapToGrid w:val="0"/>
          <w:color w:val="000000"/>
          <w:sz w:val="24"/>
          <w:vertAlign w:val="subscript"/>
          <w:lang w:eastAsia="ru-RU"/>
        </w:rPr>
        <w:t>0</w:t>
      </w:r>
      <w:r>
        <w:rPr>
          <w:i/>
          <w:snapToGrid w:val="0"/>
          <w:color w:val="000000"/>
          <w:sz w:val="24"/>
          <w:lang w:eastAsia="ru-RU"/>
        </w:rPr>
        <w:t>а</w:t>
      </w:r>
      <w:r>
        <w:rPr>
          <w:i/>
          <w:snapToGrid w:val="0"/>
          <w:color w:val="000000"/>
          <w:sz w:val="24"/>
          <w:vertAlign w:val="superscript"/>
          <w:lang w:val="en-US" w:eastAsia="ru-RU"/>
        </w:rPr>
        <w:t>n</w:t>
      </w:r>
      <w:r>
        <w:rPr>
          <w:i/>
          <w:snapToGrid w:val="0"/>
          <w:color w:val="000000"/>
          <w:sz w:val="24"/>
          <w:lang w:eastAsia="ru-RU"/>
        </w:rPr>
        <w:t xml:space="preserve">. </w:t>
      </w:r>
      <w:r>
        <w:rPr>
          <w:snapToGrid w:val="0"/>
          <w:color w:val="000000"/>
          <w:sz w:val="24"/>
          <w:lang w:eastAsia="ru-RU"/>
        </w:rPr>
        <w:t>(25.10)</w:t>
      </w:r>
    </w:p>
    <w:p w:rsidR="001E76B9" w:rsidRPr="003A4BB8"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lastRenderedPageBreak/>
        <w:t xml:space="preserve">Но, конечно, </w:t>
      </w:r>
      <w:r>
        <w:rPr>
          <w:i/>
          <w:snapToGrid w:val="0"/>
          <w:color w:val="000000"/>
          <w:sz w:val="24"/>
          <w:lang w:val="en-US" w:eastAsia="ru-RU"/>
        </w:rPr>
        <w:t>n</w:t>
      </w:r>
      <w:r w:rsidRPr="003A4BB8">
        <w:rPr>
          <w:i/>
          <w:snapToGrid w:val="0"/>
          <w:color w:val="000000"/>
          <w:sz w:val="24"/>
          <w:lang w:eastAsia="ru-RU"/>
        </w:rPr>
        <w:t>~</w:t>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 xml:space="preserve">поэтому общее решение будет произведением какой-нибудь периодической функции </w:t>
      </w:r>
      <w:r>
        <w:rPr>
          <w:snapToGrid w:val="0"/>
          <w:color w:val="000000"/>
          <w:sz w:val="24"/>
          <w:lang w:val="en-US" w:eastAsia="ru-RU"/>
        </w:rPr>
        <w:t>sin</w:t>
      </w:r>
      <w:r>
        <w:rPr>
          <w:snapToGrid w:val="0"/>
          <w:color w:val="000000"/>
          <w:sz w:val="24"/>
          <w:lang w:val="en-US" w:eastAsia="ru-RU"/>
        </w:rPr>
        <w:sym w:font="Symbol" w:char="F077"/>
      </w:r>
      <w:r>
        <w:rPr>
          <w:snapToGrid w:val="0"/>
          <w:color w:val="000000"/>
          <w:sz w:val="24"/>
          <w:lang w:val="en-US" w:eastAsia="ru-RU"/>
        </w:rPr>
        <w:t>t</w:t>
      </w:r>
      <w:r>
        <w:rPr>
          <w:snapToGrid w:val="0"/>
          <w:color w:val="000000"/>
          <w:sz w:val="24"/>
          <w:lang w:eastAsia="ru-RU"/>
        </w:rPr>
        <w:t xml:space="preserve"> или со</w:t>
      </w:r>
      <w:proofErr w:type="gramStart"/>
      <w:r>
        <w:rPr>
          <w:snapToGrid w:val="0"/>
          <w:color w:val="000000"/>
          <w:sz w:val="24"/>
          <w:lang w:val="en-US" w:eastAsia="ru-RU"/>
        </w:rPr>
        <w:t>s</w:t>
      </w:r>
      <w:proofErr w:type="gramEnd"/>
      <w:r>
        <w:rPr>
          <w:snapToGrid w:val="0"/>
          <w:color w:val="000000"/>
          <w:sz w:val="24"/>
          <w:lang w:val="en-US" w:eastAsia="ru-RU"/>
        </w:rPr>
        <w:sym w:font="Symbol" w:char="F077"/>
      </w:r>
      <w:r>
        <w:rPr>
          <w:snapToGrid w:val="0"/>
          <w:color w:val="000000"/>
          <w:sz w:val="24"/>
          <w:lang w:val="en-US" w:eastAsia="ru-RU"/>
        </w:rPr>
        <w:t>t</w:t>
      </w:r>
      <w:r>
        <w:rPr>
          <w:snapToGrid w:val="0"/>
          <w:color w:val="000000"/>
          <w:sz w:val="24"/>
          <w:lang w:eastAsia="ru-RU"/>
        </w:rPr>
        <w:t xml:space="preserve"> на ам</w:t>
      </w:r>
      <w:r>
        <w:rPr>
          <w:snapToGrid w:val="0"/>
          <w:color w:val="000000"/>
          <w:sz w:val="24"/>
          <w:lang w:eastAsia="ru-RU"/>
        </w:rPr>
        <w:softHyphen/>
        <w:t xml:space="preserve">плитуду, которая ведет себя примерно как </w:t>
      </w:r>
      <w:r>
        <w:rPr>
          <w:snapToGrid w:val="0"/>
          <w:color w:val="000000"/>
          <w:sz w:val="24"/>
          <w:lang w:val="en-US" w:eastAsia="ru-RU"/>
        </w:rPr>
        <w:t>b</w:t>
      </w:r>
      <w:r>
        <w:rPr>
          <w:snapToGrid w:val="0"/>
          <w:color w:val="000000"/>
          <w:sz w:val="24"/>
          <w:vertAlign w:val="superscript"/>
          <w:lang w:val="en-US" w:eastAsia="ru-RU"/>
        </w:rPr>
        <w:t>t</w:t>
      </w:r>
      <w:r>
        <w:rPr>
          <w:snapToGrid w:val="0"/>
          <w:color w:val="000000"/>
          <w:sz w:val="24"/>
          <w:lang w:eastAsia="ru-RU"/>
        </w:rPr>
        <w:t xml:space="preserve">. Если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положи</w:t>
      </w:r>
      <w:r>
        <w:rPr>
          <w:snapToGrid w:val="0"/>
          <w:color w:val="000000"/>
          <w:sz w:val="24"/>
          <w:lang w:eastAsia="ru-RU"/>
        </w:rPr>
        <w:softHyphen/>
        <w:t xml:space="preserve">тельно и меньше единицы, то его можно записать в виде </w:t>
      </w:r>
      <w:r>
        <w:rPr>
          <w:i/>
          <w:snapToGrid w:val="0"/>
          <w:color w:val="000000"/>
          <w:sz w:val="24"/>
          <w:lang w:eastAsia="ru-RU"/>
        </w:rPr>
        <w:t>е</w:t>
      </w:r>
      <w:r w:rsidRPr="003A4BB8">
        <w:rPr>
          <w:i/>
          <w:snapToGrid w:val="0"/>
          <w:color w:val="000000"/>
          <w:sz w:val="24"/>
          <w:vertAlign w:val="superscript"/>
          <w:lang w:eastAsia="ru-RU"/>
        </w:rPr>
        <w:t>-</w:t>
      </w:r>
      <w:proofErr w:type="gramStart"/>
      <w:r>
        <w:rPr>
          <w:i/>
          <w:snapToGrid w:val="0"/>
          <w:color w:val="000000"/>
          <w:sz w:val="24"/>
          <w:vertAlign w:val="superscript"/>
          <w:lang w:val="en-US" w:eastAsia="ru-RU"/>
        </w:rPr>
        <w:t>c</w:t>
      </w:r>
      <w:proofErr w:type="gramEnd"/>
      <w:r>
        <w:rPr>
          <w:i/>
          <w:snapToGrid w:val="0"/>
          <w:color w:val="000000"/>
          <w:sz w:val="24"/>
          <w:lang w:eastAsia="ru-RU"/>
        </w:rPr>
        <w:t>.</w:t>
      </w:r>
    </w:p>
    <w:p w:rsidR="001E76B9" w:rsidRPr="003A4BB8"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Вот почему решение задачи о колебаниях при учете трения бу</w:t>
      </w:r>
      <w:r>
        <w:rPr>
          <w:snapToGrid w:val="0"/>
          <w:color w:val="000000"/>
          <w:sz w:val="24"/>
          <w:lang w:eastAsia="ru-RU"/>
        </w:rPr>
        <w:softHyphen/>
        <w:t xml:space="preserve">дет выглядеть примерно как </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ехр(</w:t>
      </w:r>
      <w:r w:rsidRPr="003A4BB8">
        <w:rPr>
          <w:snapToGrid w:val="0"/>
          <w:color w:val="000000"/>
          <w:sz w:val="24"/>
          <w:lang w:eastAsia="ru-RU"/>
        </w:rPr>
        <w:t>-</w:t>
      </w:r>
      <w:r>
        <w:rPr>
          <w:i/>
          <w:snapToGrid w:val="0"/>
          <w:color w:val="000000"/>
          <w:sz w:val="24"/>
          <w:lang w:val="en-US" w:eastAsia="ru-RU"/>
        </w:rPr>
        <w:t>ct</w:t>
      </w:r>
      <w:r w:rsidRPr="003A4BB8">
        <w:rPr>
          <w:i/>
          <w:snapToGrid w:val="0"/>
          <w:color w:val="000000"/>
          <w:sz w:val="24"/>
          <w:lang w:eastAsia="ru-RU"/>
        </w:rPr>
        <w:t>)</w:t>
      </w:r>
      <w:r>
        <w:rPr>
          <w:i/>
          <w:snapToGrid w:val="0"/>
          <w:color w:val="000000"/>
          <w:sz w:val="24"/>
          <w:lang w:val="en-US" w:eastAsia="ru-RU"/>
        </w:rPr>
        <w:t>cos</w:t>
      </w:r>
      <w:r>
        <w:rPr>
          <w:i/>
          <w:snapToGrid w:val="0"/>
          <w:color w:val="000000"/>
          <w:sz w:val="24"/>
          <w:lang w:val="en-US" w:eastAsia="ru-RU"/>
        </w:rPr>
        <w:sym w:font="Symbol" w:char="F077"/>
      </w:r>
      <w:r>
        <w:rPr>
          <w:i/>
          <w:snapToGrid w:val="0"/>
          <w:color w:val="000000"/>
          <w:sz w:val="24"/>
          <w:lang w:val="en-US" w:eastAsia="ru-RU"/>
        </w:rPr>
        <w:t>t</w:t>
      </w:r>
      <w:r w:rsidRPr="003A4BB8">
        <w:rPr>
          <w:i/>
          <w:snapToGrid w:val="0"/>
          <w:color w:val="000000"/>
          <w:sz w:val="24"/>
          <w:lang w:eastAsia="ru-RU"/>
        </w:rPr>
        <w:t xml:space="preserve">. </w:t>
      </w:r>
      <w:r>
        <w:rPr>
          <w:snapToGrid w:val="0"/>
          <w:color w:val="000000"/>
          <w:sz w:val="24"/>
          <w:lang w:eastAsia="ru-RU"/>
        </w:rPr>
        <w:t>Это очень просто.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Что случится, если трение не будет таким искусственным; например обычное трение о стол, когда сила трения по</w:t>
      </w:r>
      <w:r>
        <w:rPr>
          <w:snapToGrid w:val="0"/>
          <w:color w:val="000000"/>
          <w:sz w:val="24"/>
          <w:lang w:eastAsia="ru-RU"/>
        </w:rPr>
        <w:softHyphen/>
        <w:t>стоянна по величине, не зависит от размаха колебаний и меняет свое направление каждые полпериода? Тогда уравнения движе</w:t>
      </w:r>
      <w:r>
        <w:rPr>
          <w:snapToGrid w:val="0"/>
          <w:color w:val="000000"/>
          <w:sz w:val="24"/>
          <w:lang w:eastAsia="ru-RU"/>
        </w:rPr>
        <w:softHyphen/>
        <w:t>ния станут нелинейными; решить их трудно, поэтому придется прибегнуть к описанному в гл. 2 численному решению или рас</w:t>
      </w:r>
      <w:r>
        <w:rPr>
          <w:snapToGrid w:val="0"/>
          <w:color w:val="000000"/>
          <w:sz w:val="24"/>
          <w:lang w:eastAsia="ru-RU"/>
        </w:rPr>
        <w:softHyphen/>
        <w:t>сматривать по отдельности каждую половину периода. Самым мощным, конечно, является численный метод; с его помощью можно решить любое уравнение. Математический анализ ис</w:t>
      </w:r>
      <w:r>
        <w:rPr>
          <w:snapToGrid w:val="0"/>
          <w:color w:val="000000"/>
          <w:sz w:val="24"/>
          <w:lang w:eastAsia="ru-RU"/>
        </w:rPr>
        <w:softHyphen/>
        <w:t>пользуется лишь для решения простых задач.</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Надо сказать, что математический анализ вообще не такое уж могучее средство исследования; с его помощью можно ре</w:t>
      </w:r>
      <w:r>
        <w:rPr>
          <w:snapToGrid w:val="0"/>
          <w:color w:val="000000"/>
          <w:sz w:val="24"/>
          <w:lang w:eastAsia="ru-RU"/>
        </w:rPr>
        <w:softHyphen/>
        <w:t>шить лишь простейшие возможные уравнения. Как только урав</w:t>
      </w:r>
      <w:r>
        <w:rPr>
          <w:snapToGrid w:val="0"/>
          <w:color w:val="000000"/>
          <w:sz w:val="24"/>
          <w:lang w:eastAsia="ru-RU"/>
        </w:rPr>
        <w:softHyphen/>
        <w:t>нение чуть усложняется, его уже нельзя решить аналитически. Численный же метод, с которым мы познакомились в начале курса, позволяет решить любое уравнение, представляющее физический интерес.</w:t>
      </w:r>
    </w:p>
    <w:p w:rsidR="001E76B9" w:rsidRDefault="001E76B9" w:rsidP="001E76B9">
      <w:pPr>
        <w:ind w:left="-1418" w:right="-766"/>
        <w:jc w:val="both"/>
        <w:rPr>
          <w:snapToGrid w:val="0"/>
          <w:color w:val="000000"/>
          <w:sz w:val="24"/>
          <w:lang w:eastAsia="ru-RU"/>
        </w:rPr>
      </w:pPr>
      <w:r>
        <w:rPr>
          <w:snapToGrid w:val="0"/>
          <w:color w:val="000000"/>
          <w:sz w:val="24"/>
          <w:lang w:eastAsia="ru-RU"/>
        </w:rPr>
        <w:t xml:space="preserve">Пойдем дальше. Что можно сказать о резонансной кривой? Как объяснить резонанс? Представим сначала, что трения </w:t>
      </w:r>
      <w:proofErr w:type="gramStart"/>
      <w:r>
        <w:rPr>
          <w:snapToGrid w:val="0"/>
          <w:color w:val="000000"/>
          <w:sz w:val="24"/>
          <w:lang w:eastAsia="ru-RU"/>
        </w:rPr>
        <w:t>нет</w:t>
      </w:r>
      <w:proofErr w:type="gramEnd"/>
      <w:r>
        <w:rPr>
          <w:snapToGrid w:val="0"/>
          <w:color w:val="000000"/>
          <w:sz w:val="24"/>
          <w:lang w:eastAsia="ru-RU"/>
        </w:rPr>
        <w:t xml:space="preserve"> и мы имеем дело с чем-то, что может колебаться само по себе. Если подталкивать маятник каждый раз, когда он пройдет мимо нас, то очень скоро маятник начнет раскачиваться, как сумас</w:t>
      </w:r>
      <w:r>
        <w:rPr>
          <w:snapToGrid w:val="0"/>
          <w:color w:val="000000"/>
          <w:sz w:val="24"/>
          <w:lang w:eastAsia="ru-RU"/>
        </w:rPr>
        <w:softHyphen/>
        <w:t>шедший. А что случится, если мы закроем глаза и, не следя за маятником, начнем толкать его с произвольной частотой, с ка</w:t>
      </w:r>
      <w:r>
        <w:rPr>
          <w:snapToGrid w:val="0"/>
          <w:color w:val="000000"/>
          <w:sz w:val="24"/>
          <w:lang w:eastAsia="ru-RU"/>
        </w:rPr>
        <w:softHyphen/>
        <w:t>кой захотим? Иногда наши толчки, попадая не в ритм, будут замедлять маятник. Но когда нам посчастливится найти вер</w:t>
      </w:r>
      <w:r>
        <w:rPr>
          <w:snapToGrid w:val="0"/>
          <w:color w:val="000000"/>
          <w:sz w:val="24"/>
          <w:lang w:eastAsia="ru-RU"/>
        </w:rPr>
        <w:softHyphen/>
        <w:t xml:space="preserve">ный темп, каждый толчок </w:t>
      </w:r>
      <w:proofErr w:type="gramStart"/>
      <w:r>
        <w:rPr>
          <w:snapToGrid w:val="0"/>
          <w:color w:val="000000"/>
          <w:sz w:val="24"/>
          <w:lang w:eastAsia="ru-RU"/>
        </w:rPr>
        <w:t>будет достигать маятника в нужный момент и он</w:t>
      </w:r>
      <w:proofErr w:type="gramEnd"/>
      <w:r>
        <w:rPr>
          <w:snapToGrid w:val="0"/>
          <w:color w:val="000000"/>
          <w:sz w:val="24"/>
          <w:lang w:eastAsia="ru-RU"/>
        </w:rPr>
        <w:t xml:space="preserve"> будет подниматься все выше, выше и выше. Таким образом, если не будет трения, то для зависимости амплитуды от частоты внешней силы мы получим кривую, которая выгля</w:t>
      </w:r>
      <w:r>
        <w:rPr>
          <w:snapToGrid w:val="0"/>
          <w:color w:val="000000"/>
          <w:sz w:val="24"/>
          <w:lang w:eastAsia="ru-RU"/>
        </w:rPr>
        <w:softHyphen/>
        <w:t xml:space="preserve">дит, как сплошная линия на </w:t>
      </w:r>
      <w:proofErr w:type="gramStart"/>
      <w:r>
        <w:rPr>
          <w:snapToGrid w:val="0"/>
          <w:color w:val="000000"/>
          <w:sz w:val="24"/>
          <w:lang w:eastAsia="ru-RU"/>
        </w:rPr>
        <w:t>фиг</w:t>
      </w:r>
      <w:proofErr w:type="gramEnd"/>
      <w:r>
        <w:rPr>
          <w:snapToGrid w:val="0"/>
          <w:color w:val="000000"/>
          <w:sz w:val="24"/>
          <w:lang w:eastAsia="ru-RU"/>
        </w:rPr>
        <w:t>. 25.5.</w:t>
      </w: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3A4BB8" w:rsidP="001E76B9">
      <w:pPr>
        <w:ind w:left="-1418" w:right="-766"/>
        <w:jc w:val="both"/>
      </w:pPr>
      <w:r>
        <w:rPr>
          <w:noProof/>
          <w:lang w:val="be-BY"/>
        </w:rPr>
        <w:drawing>
          <wp:anchor distT="0" distB="0" distL="114300" distR="114300" simplePos="0" relativeHeight="251761152" behindDoc="0" locked="0" layoutInCell="0" allowOverlap="1">
            <wp:simplePos x="0" y="0"/>
            <wp:positionH relativeFrom="column">
              <wp:posOffset>-868680</wp:posOffset>
            </wp:positionH>
            <wp:positionV relativeFrom="paragraph">
              <wp:posOffset>36830</wp:posOffset>
            </wp:positionV>
            <wp:extent cx="2309495" cy="1800225"/>
            <wp:effectExtent l="19050" t="0" r="0" b="0"/>
            <wp:wrapTopAndBottom/>
            <wp:docPr id="217" name="Рисунок 2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 descr="C:\1\pic\gray.jpg"/>
                    <pic:cNvPicPr>
                      <a:picLocks noChangeAspect="1" noChangeArrowheads="1"/>
                    </pic:cNvPicPr>
                  </pic:nvPicPr>
                  <pic:blipFill>
                    <a:blip r:embed="rId227" cstate="print"/>
                    <a:srcRect/>
                    <a:stretch>
                      <a:fillRect/>
                    </a:stretch>
                  </pic:blipFill>
                  <pic:spPr bwMode="auto">
                    <a:xfrm>
                      <a:off x="0" y="0"/>
                      <a:ext cx="2309495" cy="1800225"/>
                    </a:xfrm>
                    <a:prstGeom prst="rect">
                      <a:avLst/>
                    </a:prstGeom>
                    <a:noFill/>
                    <a:ln w="9525">
                      <a:noFill/>
                      <a:miter lim="800000"/>
                      <a:headEnd/>
                      <a:tailEnd/>
                    </a:ln>
                  </pic:spPr>
                </pic:pic>
              </a:graphicData>
            </a:graphic>
          </wp:anchor>
        </w:drawing>
      </w: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25.5. Резонансная кривая, отражающая разнообразные виды трения.</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Качественно мы по</w:t>
      </w:r>
      <w:r>
        <w:rPr>
          <w:snapToGrid w:val="0"/>
          <w:color w:val="000000"/>
          <w:sz w:val="24"/>
          <w:lang w:eastAsia="ru-RU"/>
        </w:rPr>
        <w:softHyphen/>
        <w:t xml:space="preserve">няли резонансную кривую; чтобы найти ее точные очертания, пожалуй, придется прибегнуть к помощи математики. Кривая стремится к бесконечности, если </w:t>
      </w:r>
      <w:r>
        <w:rPr>
          <w:snapToGrid w:val="0"/>
          <w:color w:val="000000"/>
          <w:sz w:val="24"/>
          <w:lang w:val="en-US" w:eastAsia="ru-RU"/>
        </w:rPr>
        <w:sym w:font="Symbol" w:char="F077"/>
      </w:r>
      <w:r>
        <w:rPr>
          <w:snapToGrid w:val="0"/>
          <w:color w:val="000000"/>
          <w:sz w:val="24"/>
          <w:lang w:eastAsia="ru-RU"/>
        </w:rPr>
        <w:sym w:font="Symbol" w:char="F0AE"/>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где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собственная частота осциллятора.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Предположите, что существует слабое трение. Тогда при не</w:t>
      </w:r>
      <w:r>
        <w:rPr>
          <w:snapToGrid w:val="0"/>
          <w:color w:val="000000"/>
          <w:sz w:val="24"/>
          <w:lang w:eastAsia="ru-RU"/>
        </w:rPr>
        <w:softHyphen/>
        <w:t>значительных отклонениях осциллятора влияние трения сказы</w:t>
      </w:r>
      <w:r>
        <w:rPr>
          <w:snapToGrid w:val="0"/>
          <w:color w:val="000000"/>
          <w:sz w:val="24"/>
          <w:lang w:eastAsia="ru-RU"/>
        </w:rPr>
        <w:softHyphen/>
        <w:t>вается слабо и резонансная кривая вдали от максимума не из</w:t>
      </w:r>
      <w:r>
        <w:rPr>
          <w:snapToGrid w:val="0"/>
          <w:color w:val="000000"/>
          <w:sz w:val="24"/>
          <w:lang w:eastAsia="ru-RU"/>
        </w:rPr>
        <w:softHyphen/>
        <w:t>меняется. Однако около резонанса кривая уже не уходит в бесконечность, а просто поднимается выше, чем в остальных ме</w:t>
      </w:r>
      <w:r>
        <w:rPr>
          <w:snapToGrid w:val="0"/>
          <w:color w:val="000000"/>
          <w:sz w:val="24"/>
          <w:lang w:eastAsia="ru-RU"/>
        </w:rPr>
        <w:softHyphen/>
        <w:t>стах. Когда амплитуда колебаний достигает максимума, работа, совершенная нами в момент толчка, полностью компенсирует потери энергии на трение за период. Таким образом, вершина кривой закруглена, и она уже не уходит в бесконечность. Чем больше трение, тем больше сглажена вершина кривой. Кто-нибудь может сказать: «Я думал, что ширины резонансных кривых зависят от трения». Так можно подумать, потому что ре</w:t>
      </w:r>
      <w:r>
        <w:rPr>
          <w:snapToGrid w:val="0"/>
          <w:color w:val="000000"/>
          <w:sz w:val="24"/>
          <w:lang w:eastAsia="ru-RU"/>
        </w:rPr>
        <w:softHyphen/>
        <w:t>зонансные кривые рисуют, принимая за единицу масштаба вер</w:t>
      </w:r>
      <w:r>
        <w:rPr>
          <w:snapToGrid w:val="0"/>
          <w:color w:val="000000"/>
          <w:sz w:val="24"/>
          <w:lang w:eastAsia="ru-RU"/>
        </w:rPr>
        <w:softHyphen/>
        <w:t>шину кривой. Однако если нарисовать все кривые в одном мас</w:t>
      </w:r>
      <w:r>
        <w:rPr>
          <w:snapToGrid w:val="0"/>
          <w:color w:val="000000"/>
          <w:sz w:val="24"/>
          <w:lang w:eastAsia="ru-RU"/>
        </w:rPr>
        <w:softHyphen/>
        <w:t>штабе (это прояснит дело больше, чем изучение математических выражений), то окажется, что трение срезает вершину кривой! Если трение мало, мы можем подняться высоко по резонансной кривой; когда трение сгладит кривую, мы на том же интервале частот поднимаемся на меньшую высоту, и это создает ощу</w:t>
      </w:r>
      <w:r>
        <w:rPr>
          <w:snapToGrid w:val="0"/>
          <w:color w:val="000000"/>
          <w:sz w:val="24"/>
          <w:lang w:eastAsia="ru-RU"/>
        </w:rPr>
        <w:softHyphen/>
        <w:t>щение ширины. Таким образом, чем выше пик кривой, тем ближе к максимуму точки, где высота кривой равна половине максимума.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Наконец, подумаем, что произойдет при очень большом тре</w:t>
      </w:r>
      <w:r>
        <w:rPr>
          <w:snapToGrid w:val="0"/>
          <w:color w:val="000000"/>
          <w:sz w:val="24"/>
          <w:lang w:eastAsia="ru-RU"/>
        </w:rPr>
        <w:softHyphen/>
        <w:t>нии. Ясно, что, если трение очень велико, система вообще не осциллирует. Энергии пружинки едва-едва хватит на борьбу с силами трения, и грузик будет медленно ползти к положению равновесия.</w:t>
      </w:r>
    </w:p>
    <w:p w:rsidR="001E76B9" w:rsidRDefault="001E76B9" w:rsidP="001E76B9">
      <w:pPr>
        <w:shd w:val="clear" w:color="auto" w:fill="FFFFFF"/>
        <w:ind w:left="-1418" w:right="-766"/>
        <w:jc w:val="both"/>
        <w:rPr>
          <w:snapToGrid w:val="0"/>
          <w:color w:val="FF0000"/>
          <w:sz w:val="24"/>
          <w:lang w:eastAsia="ru-RU"/>
        </w:rPr>
      </w:pPr>
      <w:bookmarkStart w:id="153" w:name="_Hlt28744093"/>
      <w:r>
        <w:rPr>
          <w:b/>
          <w:snapToGrid w:val="0"/>
          <w:color w:val="FF0000"/>
          <w:sz w:val="24"/>
          <w:lang w:eastAsia="ru-RU"/>
        </w:rPr>
        <w:t>§ 4. Аналогии в физике</w:t>
      </w:r>
      <w:bookmarkEnd w:id="153"/>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Продолжая обзор, заметим, что массы и пружинки — это не единственные линейные системы; есть и другие. В частности, существуют электрические системы (их называют линейными цепями), полностью аналогичные механическим системам. Мы не старались до конца выяснить, </w:t>
      </w:r>
      <w:r>
        <w:rPr>
          <w:i/>
          <w:snapToGrid w:val="0"/>
          <w:color w:val="000000"/>
          <w:sz w:val="24"/>
          <w:lang w:eastAsia="ru-RU"/>
        </w:rPr>
        <w:t xml:space="preserve">почему </w:t>
      </w:r>
      <w:r>
        <w:rPr>
          <w:snapToGrid w:val="0"/>
          <w:color w:val="000000"/>
          <w:sz w:val="24"/>
          <w:lang w:eastAsia="ru-RU"/>
        </w:rPr>
        <w:t>каждая часть электри</w:t>
      </w:r>
      <w:r>
        <w:rPr>
          <w:snapToGrid w:val="0"/>
          <w:color w:val="000000"/>
          <w:sz w:val="24"/>
          <w:lang w:eastAsia="ru-RU"/>
        </w:rPr>
        <w:softHyphen/>
        <w:t>ческой цепи работает так, а не иначе; это нам еще трудно по</w:t>
      </w:r>
      <w:r>
        <w:rPr>
          <w:snapToGrid w:val="0"/>
          <w:color w:val="000000"/>
          <w:sz w:val="24"/>
          <w:lang w:eastAsia="ru-RU"/>
        </w:rPr>
        <w:softHyphen/>
        <w:t>нять. Можно просто поверить, что то или иное поведение каж</w:t>
      </w:r>
      <w:r>
        <w:rPr>
          <w:snapToGrid w:val="0"/>
          <w:color w:val="000000"/>
          <w:sz w:val="24"/>
          <w:lang w:eastAsia="ru-RU"/>
        </w:rPr>
        <w:softHyphen/>
        <w:t>дого элемента цепи можно подтвердить экспериментально.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Возьмем для примера простейшее устройство. Приложим к куску проволоки (сопротивлению) разность потенциалов </w:t>
      </w:r>
      <w:r>
        <w:rPr>
          <w:i/>
          <w:snapToGrid w:val="0"/>
          <w:color w:val="000000"/>
          <w:sz w:val="24"/>
          <w:lang w:val="en-US" w:eastAsia="ru-RU"/>
        </w:rPr>
        <w:t>V</w:t>
      </w:r>
      <w:r w:rsidRPr="003A4BB8">
        <w:rPr>
          <w:i/>
          <w:snapToGrid w:val="0"/>
          <w:color w:val="000000"/>
          <w:sz w:val="24"/>
          <w:lang w:eastAsia="ru-RU"/>
        </w:rPr>
        <w:t xml:space="preserve">. </w:t>
      </w:r>
      <w:r>
        <w:rPr>
          <w:snapToGrid w:val="0"/>
          <w:color w:val="000000"/>
          <w:sz w:val="24"/>
          <w:lang w:eastAsia="ru-RU"/>
        </w:rPr>
        <w:t xml:space="preserve">Это значит, что если от одного конца проволоки до другого проходит заряд </w:t>
      </w:r>
      <w:r>
        <w:rPr>
          <w:snapToGrid w:val="0"/>
          <w:color w:val="000000"/>
          <w:sz w:val="24"/>
          <w:lang w:val="en-US" w:eastAsia="ru-RU"/>
        </w:rPr>
        <w:t>q</w:t>
      </w:r>
      <w:r>
        <w:rPr>
          <w:i/>
          <w:snapToGrid w:val="0"/>
          <w:color w:val="000000"/>
          <w:sz w:val="24"/>
          <w:lang w:eastAsia="ru-RU"/>
        </w:rPr>
        <w:t xml:space="preserve">, </w:t>
      </w:r>
      <w:r>
        <w:rPr>
          <w:snapToGrid w:val="0"/>
          <w:color w:val="000000"/>
          <w:sz w:val="24"/>
          <w:lang w:eastAsia="ru-RU"/>
        </w:rPr>
        <w:t xml:space="preserve">то при этом совершается работа </w:t>
      </w:r>
      <w:r>
        <w:rPr>
          <w:i/>
          <w:snapToGrid w:val="0"/>
          <w:color w:val="000000"/>
          <w:sz w:val="24"/>
          <w:lang w:val="en-US" w:eastAsia="ru-RU"/>
        </w:rPr>
        <w:t>qV</w:t>
      </w:r>
      <w:r w:rsidRPr="003A4BB8">
        <w:rPr>
          <w:i/>
          <w:snapToGrid w:val="0"/>
          <w:color w:val="000000"/>
          <w:sz w:val="24"/>
          <w:lang w:eastAsia="ru-RU"/>
        </w:rPr>
        <w:t xml:space="preserve">. </w:t>
      </w:r>
      <w:r>
        <w:rPr>
          <w:snapToGrid w:val="0"/>
          <w:color w:val="000000"/>
          <w:sz w:val="24"/>
          <w:lang w:eastAsia="ru-RU"/>
        </w:rPr>
        <w:t>Чем вы</w:t>
      </w:r>
      <w:r>
        <w:rPr>
          <w:snapToGrid w:val="0"/>
          <w:color w:val="000000"/>
          <w:sz w:val="24"/>
          <w:lang w:eastAsia="ru-RU"/>
        </w:rPr>
        <w:softHyphen/>
        <w:t>ше разность потенциалов, тем большая работа совершается при</w:t>
      </w:r>
      <w:r w:rsidRPr="003A4BB8">
        <w:rPr>
          <w:snapToGrid w:val="0"/>
          <w:color w:val="000000"/>
          <w:sz w:val="24"/>
          <w:lang w:eastAsia="ru-RU"/>
        </w:rPr>
        <w:t xml:space="preserve"> </w:t>
      </w:r>
      <w:r>
        <w:rPr>
          <w:snapToGrid w:val="0"/>
          <w:color w:val="000000"/>
          <w:sz w:val="24"/>
          <w:lang w:eastAsia="ru-RU"/>
        </w:rPr>
        <w:t>«падении» заряда с высокопотенциального конца проволоки на низкопотенциальный. Заряды, проходя с одного конца прово</w:t>
      </w:r>
      <w:r>
        <w:rPr>
          <w:snapToGrid w:val="0"/>
          <w:color w:val="000000"/>
          <w:sz w:val="24"/>
          <w:lang w:eastAsia="ru-RU"/>
        </w:rPr>
        <w:softHyphen/>
        <w:t xml:space="preserve">локи на другой, выделяют энергию. Но зарядам не так-то просто плыть вдоль проволоки: атомы проволоки оказывают сопротивление потоку, и это сопротивление подчиняется закону, справедливому почти для всех </w:t>
      </w:r>
      <w:r>
        <w:rPr>
          <w:i/>
          <w:snapToGrid w:val="0"/>
          <w:color w:val="000000"/>
          <w:sz w:val="24"/>
          <w:lang w:eastAsia="ru-RU"/>
        </w:rPr>
        <w:t xml:space="preserve">обычных </w:t>
      </w:r>
      <w:r>
        <w:rPr>
          <w:snapToGrid w:val="0"/>
          <w:color w:val="000000"/>
          <w:sz w:val="24"/>
          <w:lang w:eastAsia="ru-RU"/>
        </w:rPr>
        <w:t xml:space="preserve">материалов: ток </w:t>
      </w:r>
      <w:r>
        <w:rPr>
          <w:snapToGrid w:val="0"/>
          <w:color w:val="000000"/>
          <w:sz w:val="24"/>
          <w:lang w:val="en-US" w:eastAsia="ru-RU"/>
        </w:rPr>
        <w:t>I</w:t>
      </w:r>
      <w:r>
        <w:rPr>
          <w:snapToGrid w:val="0"/>
          <w:color w:val="000000"/>
          <w:sz w:val="24"/>
          <w:lang w:eastAsia="ru-RU"/>
        </w:rPr>
        <w:t xml:space="preserve"> про</w:t>
      </w:r>
      <w:r>
        <w:rPr>
          <w:snapToGrid w:val="0"/>
          <w:color w:val="000000"/>
          <w:sz w:val="24"/>
          <w:lang w:eastAsia="ru-RU"/>
        </w:rPr>
        <w:softHyphen/>
        <w:t xml:space="preserve">порционален приложенной к проволоке разности потенциалов. Иначе говоря, число зарядов, проходящих через проволоку за 1 </w:t>
      </w:r>
      <w:r>
        <w:rPr>
          <w:i/>
          <w:snapToGrid w:val="0"/>
          <w:color w:val="000000"/>
          <w:sz w:val="24"/>
          <w:lang w:eastAsia="ru-RU"/>
        </w:rPr>
        <w:t xml:space="preserve">сек, </w:t>
      </w:r>
      <w:r>
        <w:rPr>
          <w:snapToGrid w:val="0"/>
          <w:color w:val="000000"/>
          <w:sz w:val="24"/>
          <w:lang w:eastAsia="ru-RU"/>
        </w:rPr>
        <w:t>пропорционально силе, с которой их толкают:</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V</w:t>
      </w:r>
      <w:r>
        <w:rPr>
          <w:snapToGrid w:val="0"/>
          <w:color w:val="000000"/>
          <w:sz w:val="24"/>
          <w:lang w:eastAsia="ru-RU"/>
        </w:rPr>
        <w:t>=</w:t>
      </w:r>
      <w:r>
        <w:rPr>
          <w:snapToGrid w:val="0"/>
          <w:color w:val="000000"/>
          <w:sz w:val="24"/>
          <w:lang w:val="en-US" w:eastAsia="ru-RU"/>
        </w:rPr>
        <w:t>IR</w:t>
      </w:r>
      <w:r>
        <w:rPr>
          <w:snapToGrid w:val="0"/>
          <w:color w:val="000000"/>
          <w:sz w:val="24"/>
          <w:lang w:eastAsia="ru-RU"/>
        </w:rPr>
        <w:t>=</w:t>
      </w:r>
      <w:proofErr w:type="gramStart"/>
      <w:r>
        <w:rPr>
          <w:snapToGrid w:val="0"/>
          <w:color w:val="000000"/>
          <w:sz w:val="24"/>
          <w:lang w:val="en-US" w:eastAsia="ru-RU"/>
        </w:rPr>
        <w:t>R</w:t>
      </w:r>
      <w:r w:rsidRPr="003A4BB8">
        <w:rPr>
          <w:snapToGrid w:val="0"/>
          <w:color w:val="000000"/>
          <w:sz w:val="24"/>
          <w:lang w:eastAsia="ru-RU"/>
        </w:rPr>
        <w:t>(</w:t>
      </w:r>
      <w:proofErr w:type="gramEnd"/>
      <w:r>
        <w:rPr>
          <w:snapToGrid w:val="0"/>
          <w:color w:val="000000"/>
          <w:sz w:val="24"/>
          <w:lang w:val="en-US" w:eastAsia="ru-RU"/>
        </w:rPr>
        <w:t>dq</w:t>
      </w:r>
      <w:r w:rsidRPr="003A4BB8">
        <w:rPr>
          <w:snapToGrid w:val="0"/>
          <w:color w:val="000000"/>
          <w:sz w:val="24"/>
          <w:lang w:eastAsia="ru-RU"/>
        </w:rPr>
        <w:t>/</w:t>
      </w:r>
      <w:r>
        <w:rPr>
          <w:snapToGrid w:val="0"/>
          <w:color w:val="000000"/>
          <w:sz w:val="24"/>
          <w:lang w:val="en-US" w:eastAsia="ru-RU"/>
        </w:rPr>
        <w:t>dt</w:t>
      </w:r>
      <w:r w:rsidRPr="003A4BB8">
        <w:rPr>
          <w:snapToGrid w:val="0"/>
          <w:color w:val="000000"/>
          <w:sz w:val="24"/>
          <w:lang w:eastAsia="ru-RU"/>
        </w:rPr>
        <w:t>)</w:t>
      </w:r>
      <w:r>
        <w:rPr>
          <w:snapToGrid w:val="0"/>
          <w:color w:val="000000"/>
          <w:sz w:val="24"/>
          <w:lang w:eastAsia="ru-RU"/>
        </w:rPr>
        <w:t>, (25.11)</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Коэффициент </w:t>
      </w:r>
      <w:r>
        <w:rPr>
          <w:i/>
          <w:snapToGrid w:val="0"/>
          <w:color w:val="000000"/>
          <w:sz w:val="24"/>
          <w:lang w:val="en-US" w:eastAsia="ru-RU"/>
        </w:rPr>
        <w:t>R</w:t>
      </w:r>
      <w:r w:rsidRPr="003A4BB8">
        <w:rPr>
          <w:i/>
          <w:snapToGrid w:val="0"/>
          <w:color w:val="000000"/>
          <w:sz w:val="24"/>
          <w:lang w:eastAsia="ru-RU"/>
        </w:rPr>
        <w:t xml:space="preserve"> </w:t>
      </w:r>
      <w:r>
        <w:rPr>
          <w:snapToGrid w:val="0"/>
          <w:color w:val="000000"/>
          <w:sz w:val="24"/>
          <w:lang w:eastAsia="ru-RU"/>
        </w:rPr>
        <w:t xml:space="preserve">называют </w:t>
      </w:r>
      <w:r>
        <w:rPr>
          <w:i/>
          <w:snapToGrid w:val="0"/>
          <w:color w:val="000000"/>
          <w:sz w:val="24"/>
          <w:lang w:eastAsia="ru-RU"/>
        </w:rPr>
        <w:t xml:space="preserve">сопротивлением, </w:t>
      </w:r>
      <w:r>
        <w:rPr>
          <w:snapToGrid w:val="0"/>
          <w:color w:val="000000"/>
          <w:sz w:val="24"/>
          <w:lang w:eastAsia="ru-RU"/>
        </w:rPr>
        <w:t xml:space="preserve">а само уравнение— </w:t>
      </w:r>
      <w:proofErr w:type="gramStart"/>
      <w:r>
        <w:rPr>
          <w:i/>
          <w:snapToGrid w:val="0"/>
          <w:color w:val="000000"/>
          <w:sz w:val="24"/>
          <w:lang w:eastAsia="ru-RU"/>
        </w:rPr>
        <w:t>за</w:t>
      </w:r>
      <w:proofErr w:type="gramEnd"/>
      <w:r>
        <w:rPr>
          <w:i/>
          <w:snapToGrid w:val="0"/>
          <w:color w:val="000000"/>
          <w:sz w:val="24"/>
          <w:lang w:eastAsia="ru-RU"/>
        </w:rPr>
        <w:t xml:space="preserve">коном Ома. </w:t>
      </w:r>
      <w:r>
        <w:rPr>
          <w:snapToGrid w:val="0"/>
          <w:color w:val="000000"/>
          <w:sz w:val="24"/>
          <w:lang w:eastAsia="ru-RU"/>
        </w:rPr>
        <w:t xml:space="preserve">Единица сопротивления — </w:t>
      </w:r>
      <w:r>
        <w:rPr>
          <w:i/>
          <w:snapToGrid w:val="0"/>
          <w:color w:val="000000"/>
          <w:sz w:val="24"/>
          <w:lang w:eastAsia="ru-RU"/>
        </w:rPr>
        <w:t>ом</w:t>
      </w:r>
      <w:r w:rsidRPr="003A4BB8">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он равен отноше</w:t>
      </w:r>
      <w:r>
        <w:rPr>
          <w:snapToGrid w:val="0"/>
          <w:color w:val="000000"/>
          <w:sz w:val="24"/>
          <w:lang w:eastAsia="ru-RU"/>
        </w:rPr>
        <w:softHyphen/>
        <w:t xml:space="preserve">нию одного вольта (1 </w:t>
      </w:r>
      <w:r>
        <w:rPr>
          <w:i/>
          <w:snapToGrid w:val="0"/>
          <w:color w:val="000000"/>
          <w:sz w:val="24"/>
          <w:lang w:eastAsia="ru-RU"/>
        </w:rPr>
        <w:t xml:space="preserve">в) </w:t>
      </w:r>
      <w:r>
        <w:rPr>
          <w:snapToGrid w:val="0"/>
          <w:color w:val="000000"/>
          <w:sz w:val="24"/>
          <w:lang w:eastAsia="ru-RU"/>
        </w:rPr>
        <w:t>к одному амперу (1 а). В механических устройствах очень трудно отыскать силу трения, пропорцио</w:t>
      </w:r>
      <w:r>
        <w:rPr>
          <w:snapToGrid w:val="0"/>
          <w:color w:val="000000"/>
          <w:sz w:val="24"/>
          <w:lang w:eastAsia="ru-RU"/>
        </w:rPr>
        <w:softHyphen/>
        <w:t>нальную скорости, а в электрических цепях — это дело обычное и закон Ома справедлив для большинства металлов с очень высокой точностью.</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Нас интересует, много ли </w:t>
      </w:r>
      <w:proofErr w:type="gramStart"/>
      <w:r>
        <w:rPr>
          <w:snapToGrid w:val="0"/>
          <w:color w:val="000000"/>
          <w:sz w:val="24"/>
          <w:lang w:eastAsia="ru-RU"/>
        </w:rPr>
        <w:t xml:space="preserve">совершается работы за 1 </w:t>
      </w:r>
      <w:r>
        <w:rPr>
          <w:i/>
          <w:snapToGrid w:val="0"/>
          <w:color w:val="000000"/>
          <w:sz w:val="24"/>
          <w:lang w:eastAsia="ru-RU"/>
        </w:rPr>
        <w:t>сек</w:t>
      </w:r>
      <w:proofErr w:type="gramEnd"/>
      <w:r>
        <w:rPr>
          <w:i/>
          <w:snapToGrid w:val="0"/>
          <w:color w:val="000000"/>
          <w:sz w:val="24"/>
          <w:lang w:eastAsia="ru-RU"/>
        </w:rPr>
        <w:t xml:space="preserve"> </w:t>
      </w:r>
      <w:r>
        <w:rPr>
          <w:snapToGrid w:val="0"/>
          <w:color w:val="000000"/>
          <w:sz w:val="24"/>
          <w:lang w:eastAsia="ru-RU"/>
        </w:rPr>
        <w:t xml:space="preserve">при прохождении зарядов по проволоке (эту же величину можно назвать потерей мощности или выделяемой зарядами энергией)? Чтобы прогнать заряд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через разность потенциалов </w:t>
      </w:r>
      <w:r>
        <w:rPr>
          <w:i/>
          <w:snapToGrid w:val="0"/>
          <w:color w:val="000000"/>
          <w:sz w:val="24"/>
          <w:lang w:val="en-US" w:eastAsia="ru-RU"/>
        </w:rPr>
        <w:t>V</w:t>
      </w:r>
      <w:r w:rsidRPr="003A4BB8">
        <w:rPr>
          <w:i/>
          <w:snapToGrid w:val="0"/>
          <w:color w:val="000000"/>
          <w:sz w:val="24"/>
          <w:lang w:eastAsia="ru-RU"/>
        </w:rPr>
        <w:t xml:space="preserve">, </w:t>
      </w:r>
      <w:r>
        <w:rPr>
          <w:snapToGrid w:val="0"/>
          <w:color w:val="000000"/>
          <w:sz w:val="24"/>
          <w:lang w:eastAsia="ru-RU"/>
        </w:rPr>
        <w:t>надо со</w:t>
      </w:r>
      <w:r>
        <w:rPr>
          <w:snapToGrid w:val="0"/>
          <w:color w:val="000000"/>
          <w:sz w:val="24"/>
          <w:lang w:eastAsia="ru-RU"/>
        </w:rPr>
        <w:softHyphen/>
        <w:t xml:space="preserve">вершить работу </w:t>
      </w:r>
      <w:r>
        <w:rPr>
          <w:i/>
          <w:snapToGrid w:val="0"/>
          <w:color w:val="000000"/>
          <w:sz w:val="24"/>
          <w:lang w:val="en-US" w:eastAsia="ru-RU"/>
        </w:rPr>
        <w:t>qV</w:t>
      </w:r>
      <w:r w:rsidRPr="003A4BB8">
        <w:rPr>
          <w:i/>
          <w:snapToGrid w:val="0"/>
          <w:color w:val="000000"/>
          <w:sz w:val="24"/>
          <w:lang w:eastAsia="ru-RU"/>
        </w:rPr>
        <w:t xml:space="preserve">; </w:t>
      </w:r>
      <w:r>
        <w:rPr>
          <w:snapToGrid w:val="0"/>
          <w:color w:val="000000"/>
          <w:sz w:val="24"/>
          <w:lang w:eastAsia="ru-RU"/>
        </w:rPr>
        <w:t xml:space="preserve">таким образом, работа за 1 </w:t>
      </w:r>
      <w:proofErr w:type="gramStart"/>
      <w:r>
        <w:rPr>
          <w:snapToGrid w:val="0"/>
          <w:color w:val="000000"/>
          <w:sz w:val="24"/>
          <w:lang w:eastAsia="ru-RU"/>
        </w:rPr>
        <w:t>сек</w:t>
      </w:r>
      <w:proofErr w:type="gramEnd"/>
      <w:r>
        <w:rPr>
          <w:snapToGrid w:val="0"/>
          <w:color w:val="000000"/>
          <w:sz w:val="24"/>
          <w:lang w:eastAsia="ru-RU"/>
        </w:rPr>
        <w:t xml:space="preserve"> равна </w:t>
      </w:r>
      <w:r>
        <w:rPr>
          <w:i/>
          <w:snapToGrid w:val="0"/>
          <w:color w:val="000000"/>
          <w:sz w:val="24"/>
          <w:lang w:val="en-US" w:eastAsia="ru-RU"/>
        </w:rPr>
        <w:t>V</w:t>
      </w:r>
      <w:r w:rsidRPr="003A4BB8">
        <w:rPr>
          <w:i/>
          <w:snapToGrid w:val="0"/>
          <w:color w:val="000000"/>
          <w:sz w:val="24"/>
          <w:lang w:eastAsia="ru-RU"/>
        </w:rPr>
        <w:t>(</w:t>
      </w:r>
      <w:r>
        <w:rPr>
          <w:i/>
          <w:snapToGrid w:val="0"/>
          <w:color w:val="000000"/>
          <w:sz w:val="24"/>
          <w:lang w:val="en-US" w:eastAsia="ru-RU"/>
        </w:rPr>
        <w:t>dq</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 xml:space="preserve">), </w:t>
      </w:r>
      <w:r>
        <w:rPr>
          <w:snapToGrid w:val="0"/>
          <w:color w:val="000000"/>
          <w:sz w:val="24"/>
          <w:lang w:eastAsia="ru-RU"/>
        </w:rPr>
        <w:t xml:space="preserve">или </w:t>
      </w:r>
      <w:r>
        <w:rPr>
          <w:i/>
          <w:snapToGrid w:val="0"/>
          <w:color w:val="000000"/>
          <w:sz w:val="24"/>
          <w:lang w:val="en-US" w:eastAsia="ru-RU"/>
        </w:rPr>
        <w:t>VI</w:t>
      </w:r>
      <w:r w:rsidRPr="003A4BB8">
        <w:rPr>
          <w:i/>
          <w:snapToGrid w:val="0"/>
          <w:color w:val="000000"/>
          <w:sz w:val="24"/>
          <w:lang w:eastAsia="ru-RU"/>
        </w:rPr>
        <w:t xml:space="preserve">. </w:t>
      </w:r>
      <w:r>
        <w:rPr>
          <w:snapToGrid w:val="0"/>
          <w:color w:val="000000"/>
          <w:sz w:val="24"/>
          <w:lang w:eastAsia="ru-RU"/>
        </w:rPr>
        <w:t xml:space="preserve">Это выражение можно записать иначе: </w:t>
      </w:r>
      <w:r>
        <w:rPr>
          <w:i/>
          <w:snapToGrid w:val="0"/>
          <w:color w:val="000000"/>
          <w:sz w:val="24"/>
          <w:lang w:val="en-US" w:eastAsia="ru-RU"/>
        </w:rPr>
        <w:t>IR</w:t>
      </w:r>
      <w:r w:rsidRPr="003A4BB8">
        <w:rPr>
          <w:snapToGrid w:val="0"/>
          <w:color w:val="000000"/>
          <w:sz w:val="24"/>
          <w:lang w:eastAsia="ru-RU"/>
        </w:rPr>
        <w:t>•</w:t>
      </w:r>
      <w:r>
        <w:rPr>
          <w:i/>
          <w:snapToGrid w:val="0"/>
          <w:color w:val="000000"/>
          <w:sz w:val="24"/>
          <w:lang w:val="en-US" w:eastAsia="ru-RU"/>
        </w:rPr>
        <w:t>I</w:t>
      </w:r>
      <w:r w:rsidRPr="003A4BB8">
        <w:rPr>
          <w:i/>
          <w:snapToGrid w:val="0"/>
          <w:color w:val="000000"/>
          <w:sz w:val="24"/>
          <w:lang w:eastAsia="ru-RU"/>
        </w:rPr>
        <w:t>=</w:t>
      </w:r>
      <w:r>
        <w:rPr>
          <w:i/>
          <w:snapToGrid w:val="0"/>
          <w:color w:val="000000"/>
          <w:sz w:val="24"/>
          <w:lang w:val="en-US" w:eastAsia="ru-RU"/>
        </w:rPr>
        <w:t>I</w:t>
      </w:r>
      <w:r w:rsidRPr="003A4BB8">
        <w:rPr>
          <w:i/>
          <w:snapToGrid w:val="0"/>
          <w:color w:val="000000"/>
          <w:sz w:val="24"/>
          <w:vertAlign w:val="superscript"/>
          <w:lang w:eastAsia="ru-RU"/>
        </w:rPr>
        <w:t>2</w:t>
      </w:r>
      <w:r>
        <w:rPr>
          <w:i/>
          <w:snapToGrid w:val="0"/>
          <w:color w:val="000000"/>
          <w:sz w:val="24"/>
          <w:lang w:val="en-US" w:eastAsia="ru-RU"/>
        </w:rPr>
        <w:t>R</w:t>
      </w:r>
      <w:r w:rsidRPr="003A4BB8">
        <w:rPr>
          <w:i/>
          <w:snapToGrid w:val="0"/>
          <w:color w:val="000000"/>
          <w:sz w:val="24"/>
          <w:lang w:eastAsia="ru-RU"/>
        </w:rPr>
        <w:t xml:space="preserve">. </w:t>
      </w:r>
      <w:r>
        <w:rPr>
          <w:snapToGrid w:val="0"/>
          <w:color w:val="000000"/>
          <w:sz w:val="24"/>
          <w:lang w:eastAsia="ru-RU"/>
        </w:rPr>
        <w:t xml:space="preserve">Эту величину называют </w:t>
      </w:r>
      <w:r>
        <w:rPr>
          <w:i/>
          <w:snapToGrid w:val="0"/>
          <w:color w:val="000000"/>
          <w:sz w:val="24"/>
          <w:lang w:eastAsia="ru-RU"/>
        </w:rPr>
        <w:lastRenderedPageBreak/>
        <w:t xml:space="preserve">тепловыми потерями; </w:t>
      </w:r>
      <w:r>
        <w:rPr>
          <w:snapToGrid w:val="0"/>
          <w:color w:val="000000"/>
          <w:sz w:val="24"/>
          <w:lang w:eastAsia="ru-RU"/>
        </w:rPr>
        <w:t xml:space="preserve">вследствие закона сохранения энергии, такое количество теплоты </w:t>
      </w:r>
      <w:proofErr w:type="gramStart"/>
      <w:r>
        <w:rPr>
          <w:snapToGrid w:val="0"/>
          <w:color w:val="000000"/>
          <w:sz w:val="24"/>
          <w:lang w:eastAsia="ru-RU"/>
        </w:rPr>
        <w:t>про</w:t>
      </w:r>
      <w:r>
        <w:rPr>
          <w:snapToGrid w:val="0"/>
          <w:color w:val="000000"/>
          <w:sz w:val="24"/>
          <w:lang w:eastAsia="ru-RU"/>
        </w:rPr>
        <w:softHyphen/>
        <w:t xml:space="preserve">изводит в 1 </w:t>
      </w:r>
      <w:r>
        <w:rPr>
          <w:i/>
          <w:snapToGrid w:val="0"/>
          <w:color w:val="000000"/>
          <w:sz w:val="24"/>
          <w:lang w:eastAsia="ru-RU"/>
        </w:rPr>
        <w:t>сек</w:t>
      </w:r>
      <w:proofErr w:type="gramEnd"/>
      <w:r>
        <w:rPr>
          <w:i/>
          <w:snapToGrid w:val="0"/>
          <w:color w:val="000000"/>
          <w:sz w:val="24"/>
          <w:lang w:eastAsia="ru-RU"/>
        </w:rPr>
        <w:t xml:space="preserve"> </w:t>
      </w:r>
      <w:r>
        <w:rPr>
          <w:snapToGrid w:val="0"/>
          <w:color w:val="000000"/>
          <w:sz w:val="24"/>
          <w:lang w:eastAsia="ru-RU"/>
        </w:rPr>
        <w:t>сопротивление проволоки. Эта теплота накаляет проволоку электрической лампы.</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У механических устройств есть, конечно, и другие интересные свойства, например, такие, как масса (инерция). В электриче</w:t>
      </w:r>
      <w:r>
        <w:rPr>
          <w:snapToGrid w:val="0"/>
          <w:color w:val="000000"/>
          <w:sz w:val="24"/>
          <w:lang w:eastAsia="ru-RU"/>
        </w:rPr>
        <w:softHyphen/>
        <w:t xml:space="preserve">ских цепях, оказывается, тоже существуют аналоги инерции. Можно построить прибор, называемый </w:t>
      </w:r>
      <w:r>
        <w:rPr>
          <w:i/>
          <w:snapToGrid w:val="0"/>
          <w:color w:val="000000"/>
          <w:sz w:val="24"/>
          <w:lang w:eastAsia="ru-RU"/>
        </w:rPr>
        <w:t xml:space="preserve">индуктором, </w:t>
      </w:r>
      <w:r>
        <w:rPr>
          <w:snapToGrid w:val="0"/>
          <w:color w:val="000000"/>
          <w:sz w:val="24"/>
          <w:lang w:eastAsia="ru-RU"/>
        </w:rPr>
        <w:t xml:space="preserve">а свойство, которым он обладает, носит название </w:t>
      </w:r>
      <w:r>
        <w:rPr>
          <w:i/>
          <w:snapToGrid w:val="0"/>
          <w:color w:val="000000"/>
          <w:sz w:val="24"/>
          <w:lang w:eastAsia="ru-RU"/>
        </w:rPr>
        <w:t xml:space="preserve">индуктивность. </w:t>
      </w:r>
      <w:r>
        <w:rPr>
          <w:snapToGrid w:val="0"/>
          <w:color w:val="000000"/>
          <w:sz w:val="24"/>
          <w:lang w:eastAsia="ru-RU"/>
        </w:rPr>
        <w:t>Ток, попа</w:t>
      </w:r>
      <w:r>
        <w:rPr>
          <w:snapToGrid w:val="0"/>
          <w:color w:val="000000"/>
          <w:sz w:val="24"/>
          <w:lang w:eastAsia="ru-RU"/>
        </w:rPr>
        <w:softHyphen/>
        <w:t xml:space="preserve">дающий в такой прибор, </w:t>
      </w:r>
      <w:r>
        <w:rPr>
          <w:i/>
          <w:snapToGrid w:val="0"/>
          <w:color w:val="000000"/>
          <w:sz w:val="24"/>
          <w:lang w:eastAsia="ru-RU"/>
        </w:rPr>
        <w:t xml:space="preserve">не хочет останавливаться. </w:t>
      </w:r>
      <w:r>
        <w:rPr>
          <w:snapToGrid w:val="0"/>
          <w:color w:val="000000"/>
          <w:sz w:val="24"/>
          <w:lang w:eastAsia="ru-RU"/>
        </w:rPr>
        <w:t>Чтобы изме</w:t>
      </w:r>
      <w:r>
        <w:rPr>
          <w:snapToGrid w:val="0"/>
          <w:color w:val="000000"/>
          <w:sz w:val="24"/>
          <w:lang w:eastAsia="ru-RU"/>
        </w:rPr>
        <w:softHyphen/>
        <w:t>нить ток, к этому прибору нужно приложить разность потенци</w:t>
      </w:r>
      <w:r>
        <w:rPr>
          <w:snapToGrid w:val="0"/>
          <w:color w:val="000000"/>
          <w:sz w:val="24"/>
          <w:lang w:eastAsia="ru-RU"/>
        </w:rPr>
        <w:softHyphen/>
        <w:t>алов. Если по прибору течет постоянный ток, то падения по</w:t>
      </w:r>
      <w:r>
        <w:rPr>
          <w:snapToGrid w:val="0"/>
          <w:color w:val="000000"/>
          <w:sz w:val="24"/>
          <w:lang w:eastAsia="ru-RU"/>
        </w:rPr>
        <w:softHyphen/>
        <w:t>тенциалов нет. Цепи с постоянным током ничего «не знают» об индуктивности; эффекты индуктивности обнаруживаются толь</w:t>
      </w:r>
      <w:r>
        <w:rPr>
          <w:snapToGrid w:val="0"/>
          <w:color w:val="000000"/>
          <w:sz w:val="24"/>
          <w:lang w:eastAsia="ru-RU"/>
        </w:rPr>
        <w:softHyphen/>
        <w:t xml:space="preserve">ко при </w:t>
      </w:r>
      <w:r>
        <w:rPr>
          <w:i/>
          <w:snapToGrid w:val="0"/>
          <w:color w:val="000000"/>
          <w:sz w:val="24"/>
          <w:lang w:eastAsia="ru-RU"/>
        </w:rPr>
        <w:t xml:space="preserve">изменениях </w:t>
      </w:r>
      <w:r>
        <w:rPr>
          <w:snapToGrid w:val="0"/>
          <w:color w:val="000000"/>
          <w:sz w:val="24"/>
          <w:lang w:eastAsia="ru-RU"/>
        </w:rPr>
        <w:t>тока. Описывающее эти эффекты уравнение гласит;</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V</w:t>
      </w:r>
      <w:r w:rsidRPr="003A4BB8">
        <w:rPr>
          <w:snapToGrid w:val="0"/>
          <w:color w:val="000000"/>
          <w:sz w:val="24"/>
          <w:lang w:eastAsia="ru-RU"/>
        </w:rPr>
        <w:t>=</w:t>
      </w:r>
      <w:proofErr w:type="gramStart"/>
      <w:r>
        <w:rPr>
          <w:snapToGrid w:val="0"/>
          <w:color w:val="000000"/>
          <w:sz w:val="24"/>
          <w:lang w:val="en-US" w:eastAsia="ru-RU"/>
        </w:rPr>
        <w:t>L</w:t>
      </w:r>
      <w:r w:rsidRPr="003A4BB8">
        <w:rPr>
          <w:snapToGrid w:val="0"/>
          <w:color w:val="000000"/>
          <w:sz w:val="24"/>
          <w:lang w:eastAsia="ru-RU"/>
        </w:rPr>
        <w:t>(</w:t>
      </w:r>
      <w:proofErr w:type="gramEnd"/>
      <w:r>
        <w:rPr>
          <w:snapToGrid w:val="0"/>
          <w:color w:val="000000"/>
          <w:sz w:val="24"/>
          <w:lang w:val="en-US" w:eastAsia="ru-RU"/>
        </w:rPr>
        <w:t>dI</w:t>
      </w:r>
      <w:r w:rsidRPr="003A4BB8">
        <w:rPr>
          <w:snapToGrid w:val="0"/>
          <w:color w:val="000000"/>
          <w:sz w:val="24"/>
          <w:lang w:eastAsia="ru-RU"/>
        </w:rPr>
        <w:t>/</w:t>
      </w:r>
      <w:r>
        <w:rPr>
          <w:snapToGrid w:val="0"/>
          <w:color w:val="000000"/>
          <w:sz w:val="24"/>
          <w:lang w:val="en-US" w:eastAsia="ru-RU"/>
        </w:rPr>
        <w:t>dt</w:t>
      </w:r>
      <w:r w:rsidRPr="003A4BB8">
        <w:rPr>
          <w:snapToGrid w:val="0"/>
          <w:color w:val="000000"/>
          <w:sz w:val="24"/>
          <w:lang w:eastAsia="ru-RU"/>
        </w:rPr>
        <w:t>)=</w:t>
      </w:r>
      <w:r>
        <w:rPr>
          <w:snapToGrid w:val="0"/>
          <w:color w:val="000000"/>
          <w:sz w:val="24"/>
          <w:lang w:val="en-US" w:eastAsia="ru-RU"/>
        </w:rPr>
        <w:t>L</w:t>
      </w:r>
      <w:r w:rsidRPr="003A4BB8">
        <w:rPr>
          <w:snapToGrid w:val="0"/>
          <w:color w:val="000000"/>
          <w:sz w:val="24"/>
          <w:lang w:eastAsia="ru-RU"/>
        </w:rPr>
        <w:t>(</w:t>
      </w:r>
      <w:r>
        <w:rPr>
          <w:snapToGrid w:val="0"/>
          <w:color w:val="000000"/>
          <w:sz w:val="24"/>
          <w:lang w:val="en-US" w:eastAsia="ru-RU"/>
        </w:rPr>
        <w:t>d</w:t>
      </w:r>
      <w:r w:rsidRPr="003A4BB8">
        <w:rPr>
          <w:snapToGrid w:val="0"/>
          <w:color w:val="000000"/>
          <w:sz w:val="24"/>
          <w:vertAlign w:val="superscript"/>
          <w:lang w:eastAsia="ru-RU"/>
        </w:rPr>
        <w:t>2</w:t>
      </w:r>
      <w:r>
        <w:rPr>
          <w:snapToGrid w:val="0"/>
          <w:color w:val="000000"/>
          <w:sz w:val="24"/>
          <w:lang w:val="en-US" w:eastAsia="ru-RU"/>
        </w:rPr>
        <w:t>q</w:t>
      </w:r>
      <w:r w:rsidRPr="003A4BB8">
        <w:rPr>
          <w:snapToGrid w:val="0"/>
          <w:color w:val="000000"/>
          <w:sz w:val="24"/>
          <w:lang w:eastAsia="ru-RU"/>
        </w:rPr>
        <w:t>/</w:t>
      </w:r>
      <w:r>
        <w:rPr>
          <w:snapToGrid w:val="0"/>
          <w:color w:val="000000"/>
          <w:sz w:val="24"/>
          <w:lang w:val="en-US" w:eastAsia="ru-RU"/>
        </w:rPr>
        <w:t>dt</w:t>
      </w:r>
      <w:r w:rsidRPr="003A4BB8">
        <w:rPr>
          <w:snapToGrid w:val="0"/>
          <w:color w:val="000000"/>
          <w:sz w:val="24"/>
          <w:vertAlign w:val="superscript"/>
          <w:lang w:eastAsia="ru-RU"/>
        </w:rPr>
        <w:t>2</w:t>
      </w:r>
      <w:r w:rsidRPr="003A4BB8">
        <w:rPr>
          <w:snapToGrid w:val="0"/>
          <w:color w:val="000000"/>
          <w:sz w:val="24"/>
          <w:lang w:eastAsia="ru-RU"/>
        </w:rPr>
        <w:t>),</w:t>
      </w:r>
      <w:r>
        <w:rPr>
          <w:snapToGrid w:val="0"/>
          <w:color w:val="000000"/>
          <w:sz w:val="24"/>
          <w:lang w:eastAsia="ru-RU"/>
        </w:rPr>
        <w:t xml:space="preserve">        (25.12)</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а индуктивность измеряется в единицах, которые называются </w:t>
      </w:r>
      <w:r>
        <w:rPr>
          <w:i/>
          <w:snapToGrid w:val="0"/>
          <w:color w:val="000000"/>
          <w:sz w:val="24"/>
          <w:lang w:eastAsia="ru-RU"/>
        </w:rPr>
        <w:t xml:space="preserve">генри (гн). </w:t>
      </w:r>
      <w:r>
        <w:rPr>
          <w:snapToGrid w:val="0"/>
          <w:color w:val="000000"/>
          <w:sz w:val="24"/>
          <w:lang w:eastAsia="ru-RU"/>
        </w:rPr>
        <w:t xml:space="preserve">Приложенная к прибору с индуктивностью в 1 </w:t>
      </w:r>
      <w:r>
        <w:rPr>
          <w:i/>
          <w:snapToGrid w:val="0"/>
          <w:color w:val="000000"/>
          <w:sz w:val="24"/>
          <w:lang w:eastAsia="ru-RU"/>
        </w:rPr>
        <w:t xml:space="preserve">гн </w:t>
      </w:r>
      <w:r>
        <w:rPr>
          <w:snapToGrid w:val="0"/>
          <w:color w:val="000000"/>
          <w:sz w:val="24"/>
          <w:lang w:eastAsia="ru-RU"/>
        </w:rPr>
        <w:t xml:space="preserve">разность потенциалов в 1 </w:t>
      </w:r>
      <w:r>
        <w:rPr>
          <w:i/>
          <w:snapToGrid w:val="0"/>
          <w:color w:val="000000"/>
          <w:sz w:val="24"/>
          <w:lang w:eastAsia="ru-RU"/>
        </w:rPr>
        <w:t xml:space="preserve">в </w:t>
      </w:r>
      <w:r>
        <w:rPr>
          <w:snapToGrid w:val="0"/>
          <w:color w:val="000000"/>
          <w:sz w:val="24"/>
          <w:lang w:eastAsia="ru-RU"/>
        </w:rPr>
        <w:t xml:space="preserve">изменяет ток на </w:t>
      </w:r>
      <w:proofErr w:type="gramStart"/>
      <w:r>
        <w:rPr>
          <w:snapToGrid w:val="0"/>
          <w:color w:val="000000"/>
          <w:sz w:val="24"/>
          <w:lang w:eastAsia="ru-RU"/>
        </w:rPr>
        <w:t>1</w:t>
      </w:r>
      <w:proofErr w:type="gramEnd"/>
      <w:r>
        <w:rPr>
          <w:snapToGrid w:val="0"/>
          <w:color w:val="000000"/>
          <w:sz w:val="24"/>
          <w:lang w:eastAsia="ru-RU"/>
        </w:rPr>
        <w:t xml:space="preserve"> </w:t>
      </w:r>
      <w:r>
        <w:rPr>
          <w:i/>
          <w:snapToGrid w:val="0"/>
          <w:color w:val="000000"/>
          <w:sz w:val="24"/>
          <w:lang w:eastAsia="ru-RU"/>
        </w:rPr>
        <w:t xml:space="preserve">а/сек. </w:t>
      </w:r>
      <w:r>
        <w:rPr>
          <w:snapToGrid w:val="0"/>
          <w:color w:val="000000"/>
          <w:sz w:val="24"/>
          <w:lang w:eastAsia="ru-RU"/>
        </w:rPr>
        <w:t>Уравнение</w:t>
      </w:r>
      <w:r w:rsidRPr="003A4BB8">
        <w:rPr>
          <w:snapToGrid w:val="0"/>
          <w:color w:val="000000"/>
          <w:sz w:val="24"/>
          <w:lang w:eastAsia="ru-RU"/>
        </w:rPr>
        <w:t xml:space="preserve"> </w:t>
      </w:r>
      <w:r>
        <w:rPr>
          <w:snapToGrid w:val="0"/>
          <w:color w:val="000000"/>
          <w:sz w:val="24"/>
          <w:lang w:eastAsia="ru-RU"/>
        </w:rPr>
        <w:t xml:space="preserve">(25.12), если хотите,— электрический аналог закона Ньютона: </w:t>
      </w:r>
      <w:r>
        <w:rPr>
          <w:i/>
          <w:snapToGrid w:val="0"/>
          <w:color w:val="000000"/>
          <w:sz w:val="24"/>
          <w:lang w:val="en-US" w:eastAsia="ru-RU"/>
        </w:rPr>
        <w:t>V</w:t>
      </w:r>
      <w:r w:rsidRPr="003A4BB8">
        <w:rPr>
          <w:i/>
          <w:snapToGrid w:val="0"/>
          <w:color w:val="000000"/>
          <w:sz w:val="24"/>
          <w:lang w:eastAsia="ru-RU"/>
        </w:rPr>
        <w:t xml:space="preserve"> </w:t>
      </w:r>
      <w:r>
        <w:rPr>
          <w:snapToGrid w:val="0"/>
          <w:color w:val="000000"/>
          <w:sz w:val="24"/>
          <w:lang w:eastAsia="ru-RU"/>
        </w:rPr>
        <w:t xml:space="preserve">соответствует </w:t>
      </w:r>
      <w:r>
        <w:rPr>
          <w:i/>
          <w:snapToGrid w:val="0"/>
          <w:color w:val="000000"/>
          <w:sz w:val="24"/>
          <w:lang w:val="en-US" w:eastAsia="ru-RU"/>
        </w:rPr>
        <w:t>F</w:t>
      </w:r>
      <w:r w:rsidRPr="003A4BB8">
        <w:rPr>
          <w:i/>
          <w:snapToGrid w:val="0"/>
          <w:color w:val="000000"/>
          <w:sz w:val="24"/>
          <w:lang w:eastAsia="ru-RU"/>
        </w:rPr>
        <w:t xml:space="preserve">, </w:t>
      </w:r>
      <w:r>
        <w:rPr>
          <w:i/>
          <w:snapToGrid w:val="0"/>
          <w:color w:val="000000"/>
          <w:sz w:val="24"/>
          <w:lang w:val="en-US" w:eastAsia="ru-RU"/>
        </w:rPr>
        <w:t>L</w:t>
      </w:r>
      <w:r w:rsidRPr="003A4BB8">
        <w:rPr>
          <w:i/>
          <w:snapToGrid w:val="0"/>
          <w:color w:val="000000"/>
          <w:sz w:val="24"/>
          <w:lang w:eastAsia="ru-RU"/>
        </w:rPr>
        <w:t xml:space="preserve"> </w:t>
      </w:r>
      <w:r>
        <w:rPr>
          <w:snapToGrid w:val="0"/>
          <w:color w:val="000000"/>
          <w:sz w:val="24"/>
          <w:lang w:eastAsia="ru-RU"/>
        </w:rPr>
        <w:t xml:space="preserve">соответствует </w:t>
      </w:r>
      <w:r>
        <w:rPr>
          <w:i/>
          <w:snapToGrid w:val="0"/>
          <w:color w:val="000000"/>
          <w:sz w:val="24"/>
          <w:lang w:eastAsia="ru-RU"/>
        </w:rPr>
        <w:t xml:space="preserve">т, а </w:t>
      </w:r>
      <w:r>
        <w:rPr>
          <w:i/>
          <w:snapToGrid w:val="0"/>
          <w:color w:val="000000"/>
          <w:sz w:val="24"/>
          <w:lang w:val="en-US" w:eastAsia="ru-RU"/>
        </w:rPr>
        <w:t>I</w:t>
      </w:r>
      <w:r w:rsidRPr="003A4BB8">
        <w:rPr>
          <w:i/>
          <w:snapToGrid w:val="0"/>
          <w:color w:val="000000"/>
          <w:sz w:val="24"/>
          <w:lang w:eastAsia="ru-RU"/>
        </w:rPr>
        <w:t xml:space="preserve"> </w:t>
      </w:r>
      <w:r>
        <w:rPr>
          <w:snapToGrid w:val="0"/>
          <w:color w:val="000000"/>
          <w:sz w:val="24"/>
          <w:lang w:eastAsia="ru-RU"/>
        </w:rPr>
        <w:t>— скорости!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Все последующие уравнения, описывающие обе системы, выводятся одинаково, потому что мы просто можем заменить буквы в уравнении для одной системы и получить уравнение для другой системы; любой вывод, сделанный при изучении од</w:t>
      </w:r>
      <w:r>
        <w:rPr>
          <w:snapToGrid w:val="0"/>
          <w:color w:val="000000"/>
          <w:sz w:val="24"/>
          <w:lang w:eastAsia="ru-RU"/>
        </w:rPr>
        <w:softHyphen/>
        <w:t>ной системы, будет верен и для другой системы.</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Какое электрическое устройство соответствует пружинке, в которой сила пропорциональна растяжению? Если начать с </w:t>
      </w:r>
      <w:r>
        <w:rPr>
          <w:i/>
          <w:snapToGrid w:val="0"/>
          <w:color w:val="000000"/>
          <w:sz w:val="24"/>
          <w:lang w:val="en-US" w:eastAsia="ru-RU"/>
        </w:rPr>
        <w:t>F</w:t>
      </w:r>
      <w:r w:rsidRPr="003A4BB8">
        <w:rPr>
          <w:i/>
          <w:snapToGrid w:val="0"/>
          <w:color w:val="000000"/>
          <w:sz w:val="24"/>
          <w:lang w:eastAsia="ru-RU"/>
        </w:rPr>
        <w:t>=</w:t>
      </w:r>
      <w:r>
        <w:rPr>
          <w:i/>
          <w:snapToGrid w:val="0"/>
          <w:color w:val="000000"/>
          <w:sz w:val="24"/>
          <w:lang w:val="en-US" w:eastAsia="ru-RU"/>
        </w:rPr>
        <w:t>kx</w:t>
      </w:r>
      <w:r w:rsidRPr="003A4BB8">
        <w:rPr>
          <w:i/>
          <w:snapToGrid w:val="0"/>
          <w:color w:val="000000"/>
          <w:sz w:val="24"/>
          <w:lang w:eastAsia="ru-RU"/>
        </w:rPr>
        <w:t xml:space="preserve"> </w:t>
      </w:r>
      <w:r>
        <w:rPr>
          <w:i/>
          <w:snapToGrid w:val="0"/>
          <w:color w:val="000000"/>
          <w:sz w:val="24"/>
          <w:lang w:eastAsia="ru-RU"/>
        </w:rPr>
        <w:t>и</w:t>
      </w:r>
      <w:r w:rsidRPr="003A4BB8">
        <w:rPr>
          <w:i/>
          <w:snapToGrid w:val="0"/>
          <w:color w:val="000000"/>
          <w:sz w:val="24"/>
          <w:lang w:eastAsia="ru-RU"/>
        </w:rPr>
        <w:t xml:space="preserve"> </w:t>
      </w:r>
      <w:r>
        <w:rPr>
          <w:i/>
          <w:snapToGrid w:val="0"/>
          <w:color w:val="000000"/>
          <w:sz w:val="24"/>
          <w:lang w:eastAsia="ru-RU"/>
        </w:rPr>
        <w:t>заменить</w:t>
      </w:r>
      <w:r w:rsidRPr="003A4BB8">
        <w:rPr>
          <w:i/>
          <w:snapToGrid w:val="0"/>
          <w:color w:val="000000"/>
          <w:sz w:val="24"/>
          <w:lang w:eastAsia="ru-RU"/>
        </w:rPr>
        <w:t xml:space="preserve"> </w:t>
      </w:r>
      <w:r>
        <w:rPr>
          <w:i/>
          <w:snapToGrid w:val="0"/>
          <w:color w:val="000000"/>
          <w:sz w:val="24"/>
          <w:lang w:val="en-US" w:eastAsia="ru-RU"/>
        </w:rPr>
        <w:t>F</w:t>
      </w:r>
      <w:r>
        <w:rPr>
          <w:i/>
          <w:snapToGrid w:val="0"/>
          <w:color w:val="000000"/>
          <w:sz w:val="24"/>
          <w:lang w:eastAsia="ru-RU"/>
        </w:rPr>
        <w:t xml:space="preserve"> на </w:t>
      </w:r>
      <w:r>
        <w:rPr>
          <w:i/>
          <w:snapToGrid w:val="0"/>
          <w:color w:val="000000"/>
          <w:sz w:val="24"/>
          <w:lang w:val="en-US" w:eastAsia="ru-RU"/>
        </w:rPr>
        <w:t>V</w:t>
      </w:r>
      <w:r w:rsidRPr="003A4BB8">
        <w:rPr>
          <w:i/>
          <w:snapToGrid w:val="0"/>
          <w:color w:val="000000"/>
          <w:sz w:val="24"/>
          <w:lang w:eastAsia="ru-RU"/>
        </w:rPr>
        <w:t xml:space="preserve">, </w:t>
      </w:r>
      <w:r>
        <w:rPr>
          <w:i/>
          <w:snapToGrid w:val="0"/>
          <w:color w:val="000000"/>
          <w:sz w:val="24"/>
          <w:lang w:val="en-US" w:eastAsia="ru-RU"/>
        </w:rPr>
        <w:t>a</w:t>
      </w:r>
      <w:r w:rsidRPr="003A4BB8">
        <w:rPr>
          <w:i/>
          <w:snapToGrid w:val="0"/>
          <w:color w:val="000000"/>
          <w:sz w:val="24"/>
          <w:lang w:eastAsia="ru-RU"/>
        </w:rPr>
        <w:t xml:space="preserve"> </w:t>
      </w:r>
      <w:r>
        <w:rPr>
          <w:i/>
          <w:snapToGrid w:val="0"/>
          <w:color w:val="000000"/>
          <w:sz w:val="24"/>
          <w:lang w:eastAsia="ru-RU"/>
        </w:rPr>
        <w:t>х</w:t>
      </w:r>
      <w:r w:rsidRPr="003A4BB8">
        <w:rPr>
          <w:i/>
          <w:snapToGrid w:val="0"/>
          <w:color w:val="000000"/>
          <w:sz w:val="24"/>
          <w:lang w:eastAsia="ru-RU"/>
        </w:rPr>
        <w:t xml:space="preserve"> </w:t>
      </w:r>
      <w:r>
        <w:rPr>
          <w:i/>
          <w:snapToGrid w:val="0"/>
          <w:color w:val="000000"/>
          <w:sz w:val="24"/>
          <w:lang w:eastAsia="ru-RU"/>
        </w:rPr>
        <w:t xml:space="preserve">на </w:t>
      </w:r>
      <w:r>
        <w:rPr>
          <w:i/>
          <w:snapToGrid w:val="0"/>
          <w:color w:val="000000"/>
          <w:sz w:val="24"/>
          <w:lang w:val="en-US" w:eastAsia="ru-RU"/>
        </w:rPr>
        <w:t>q</w:t>
      </w:r>
      <w:r w:rsidRPr="003A4BB8">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то</w:t>
      </w:r>
      <w:r w:rsidRPr="003A4BB8">
        <w:rPr>
          <w:i/>
          <w:snapToGrid w:val="0"/>
          <w:color w:val="000000"/>
          <w:sz w:val="24"/>
          <w:lang w:eastAsia="ru-RU"/>
        </w:rPr>
        <w:t xml:space="preserve"> </w:t>
      </w:r>
      <w:r>
        <w:rPr>
          <w:snapToGrid w:val="0"/>
          <w:color w:val="000000"/>
          <w:sz w:val="24"/>
          <w:lang w:eastAsia="ru-RU"/>
        </w:rPr>
        <w:t xml:space="preserve">получим </w:t>
      </w:r>
      <w:r>
        <w:rPr>
          <w:i/>
          <w:snapToGrid w:val="0"/>
          <w:color w:val="000000"/>
          <w:sz w:val="24"/>
          <w:lang w:val="en-US" w:eastAsia="ru-RU"/>
        </w:rPr>
        <w:t>V</w:t>
      </w:r>
      <w:r>
        <w:rPr>
          <w:i/>
          <w:snapToGrid w:val="0"/>
          <w:color w:val="000000"/>
          <w:sz w:val="24"/>
          <w:lang w:eastAsia="ru-RU"/>
        </w:rPr>
        <w:t>=</w:t>
      </w:r>
      <w:r>
        <w:rPr>
          <w:i/>
          <w:snapToGrid w:val="0"/>
          <w:color w:val="000000"/>
          <w:sz w:val="24"/>
          <w:lang w:val="en-US" w:eastAsia="ru-RU"/>
        </w:rPr>
        <w:t>aq</w:t>
      </w:r>
      <w:r w:rsidRPr="003A4BB8">
        <w:rPr>
          <w:i/>
          <w:snapToGrid w:val="0"/>
          <w:color w:val="000000"/>
          <w:sz w:val="24"/>
          <w:lang w:eastAsia="ru-RU"/>
        </w:rPr>
        <w:t>.</w:t>
      </w:r>
      <w:r>
        <w:rPr>
          <w:snapToGrid w:val="0"/>
          <w:color w:val="000000"/>
          <w:sz w:val="24"/>
          <w:lang w:eastAsia="ru-RU"/>
        </w:rPr>
        <w:t xml:space="preserve">Мы уже знаем, что такое устройство существует; более того, это </w:t>
      </w:r>
      <w:proofErr w:type="gramStart"/>
      <w:r>
        <w:rPr>
          <w:snapToGrid w:val="0"/>
          <w:color w:val="000000"/>
          <w:sz w:val="24"/>
          <w:lang w:eastAsia="ru-RU"/>
        </w:rPr>
        <w:t>единственный</w:t>
      </w:r>
      <w:proofErr w:type="gramEnd"/>
      <w:r>
        <w:rPr>
          <w:snapToGrid w:val="0"/>
          <w:color w:val="000000"/>
          <w:sz w:val="24"/>
          <w:lang w:eastAsia="ru-RU"/>
        </w:rPr>
        <w:t xml:space="preserve"> из трех элементов цепи, работу которого мы понимаем. Мы уже знакомились с парой параллельных пластинок и обнаружили, что если зарядить пластинки равными, но противоположными по знаку зарядами, то поле между пластинками будет про</w:t>
      </w:r>
      <w:r>
        <w:rPr>
          <w:snapToGrid w:val="0"/>
          <w:color w:val="000000"/>
          <w:sz w:val="24"/>
          <w:lang w:eastAsia="ru-RU"/>
        </w:rPr>
        <w:softHyphen/>
        <w:t>порционально величине заряда. Работа, совершаемая при пе</w:t>
      </w:r>
      <w:r>
        <w:rPr>
          <w:snapToGrid w:val="0"/>
          <w:color w:val="000000"/>
          <w:sz w:val="24"/>
          <w:lang w:eastAsia="ru-RU"/>
        </w:rPr>
        <w:softHyphen/>
        <w:t>реносе единичного заряда через щель от одной пластинки к дру</w:t>
      </w:r>
      <w:r>
        <w:rPr>
          <w:snapToGrid w:val="0"/>
          <w:color w:val="000000"/>
          <w:sz w:val="24"/>
          <w:lang w:eastAsia="ru-RU"/>
        </w:rPr>
        <w:softHyphen/>
        <w:t>гой, прямо пропорциональна заряду пластинок. Эта работа слу</w:t>
      </w:r>
      <w:r>
        <w:rPr>
          <w:snapToGrid w:val="0"/>
          <w:color w:val="000000"/>
          <w:sz w:val="24"/>
          <w:lang w:eastAsia="ru-RU"/>
        </w:rPr>
        <w:softHyphen/>
        <w:t xml:space="preserve">жит </w:t>
      </w:r>
      <w:r>
        <w:rPr>
          <w:i/>
          <w:snapToGrid w:val="0"/>
          <w:color w:val="000000"/>
          <w:sz w:val="24"/>
          <w:lang w:eastAsia="ru-RU"/>
        </w:rPr>
        <w:t xml:space="preserve">определением </w:t>
      </w:r>
      <w:r>
        <w:rPr>
          <w:snapToGrid w:val="0"/>
          <w:color w:val="000000"/>
          <w:sz w:val="24"/>
          <w:lang w:eastAsia="ru-RU"/>
        </w:rPr>
        <w:t>разности потенциалов и равна линейному ин</w:t>
      </w:r>
      <w:r>
        <w:rPr>
          <w:snapToGrid w:val="0"/>
          <w:color w:val="000000"/>
          <w:sz w:val="24"/>
          <w:lang w:eastAsia="ru-RU"/>
        </w:rPr>
        <w:softHyphen/>
        <w:t>тегралу электрического поля от одной пластинки к другой. По исторически сложившимся причинам постоянную пропор</w:t>
      </w:r>
      <w:r>
        <w:rPr>
          <w:snapToGrid w:val="0"/>
          <w:color w:val="000000"/>
          <w:sz w:val="24"/>
          <w:lang w:eastAsia="ru-RU"/>
        </w:rPr>
        <w:softHyphen/>
        <w:t>циональности называют не</w:t>
      </w:r>
      <w:proofErr w:type="gramStart"/>
      <w:r>
        <w:rPr>
          <w:snapToGrid w:val="0"/>
          <w:color w:val="000000"/>
          <w:sz w:val="24"/>
          <w:lang w:eastAsia="ru-RU"/>
        </w:rPr>
        <w:t xml:space="preserve"> </w:t>
      </w:r>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 xml:space="preserve">а </w:t>
      </w:r>
      <w:r>
        <w:rPr>
          <w:i/>
          <w:snapToGrid w:val="0"/>
          <w:color w:val="000000"/>
          <w:sz w:val="24"/>
          <w:lang w:eastAsia="ru-RU"/>
        </w:rPr>
        <w:t xml:space="preserve">1/С, </w:t>
      </w:r>
      <w:r>
        <w:rPr>
          <w:snapToGrid w:val="0"/>
          <w:color w:val="000000"/>
          <w:sz w:val="24"/>
          <w:lang w:eastAsia="ru-RU"/>
        </w:rPr>
        <w:t>т. е.</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V</w:t>
      </w:r>
      <w:r w:rsidRPr="003A4BB8">
        <w:rPr>
          <w:snapToGrid w:val="0"/>
          <w:color w:val="000000"/>
          <w:sz w:val="24"/>
          <w:lang w:eastAsia="ru-RU"/>
        </w:rPr>
        <w:t>=</w:t>
      </w:r>
      <w:r>
        <w:rPr>
          <w:snapToGrid w:val="0"/>
          <w:color w:val="000000"/>
          <w:sz w:val="24"/>
          <w:lang w:val="en-US" w:eastAsia="ru-RU"/>
        </w:rPr>
        <w:t>q</w:t>
      </w:r>
      <w:r w:rsidRPr="003A4BB8">
        <w:rPr>
          <w:snapToGrid w:val="0"/>
          <w:color w:val="000000"/>
          <w:sz w:val="24"/>
          <w:lang w:eastAsia="ru-RU"/>
        </w:rPr>
        <w:t>/</w:t>
      </w:r>
      <w:r>
        <w:rPr>
          <w:snapToGrid w:val="0"/>
          <w:color w:val="000000"/>
          <w:sz w:val="24"/>
          <w:lang w:val="en-US" w:eastAsia="ru-RU"/>
        </w:rPr>
        <w:t>C</w:t>
      </w:r>
      <w:r w:rsidRPr="003A4BB8">
        <w:rPr>
          <w:snapToGrid w:val="0"/>
          <w:color w:val="000000"/>
          <w:sz w:val="24"/>
          <w:lang w:eastAsia="ru-RU"/>
        </w:rPr>
        <w:t xml:space="preserve">. </w:t>
      </w:r>
      <w:r>
        <w:rPr>
          <w:snapToGrid w:val="0"/>
          <w:color w:val="000000"/>
          <w:sz w:val="24"/>
          <w:lang w:eastAsia="ru-RU"/>
        </w:rPr>
        <w:t>(25.13)</w:t>
      </w:r>
    </w:p>
    <w:p w:rsidR="001E76B9" w:rsidRDefault="001E76B9" w:rsidP="001E76B9">
      <w:pPr>
        <w:ind w:left="-1418" w:right="-766"/>
        <w:jc w:val="both"/>
        <w:rPr>
          <w:snapToGrid w:val="0"/>
          <w:color w:val="000000"/>
          <w:sz w:val="24"/>
          <w:lang w:eastAsia="ru-RU"/>
        </w:rPr>
      </w:pPr>
      <w:r>
        <w:rPr>
          <w:snapToGrid w:val="0"/>
          <w:color w:val="000000"/>
          <w:sz w:val="24"/>
          <w:lang w:eastAsia="ru-RU"/>
        </w:rPr>
        <w:t xml:space="preserve">Единица емкости называется </w:t>
      </w:r>
      <w:r>
        <w:rPr>
          <w:i/>
          <w:snapToGrid w:val="0"/>
          <w:color w:val="000000"/>
          <w:sz w:val="24"/>
          <w:lang w:eastAsia="ru-RU"/>
        </w:rPr>
        <w:t xml:space="preserve">фарадой (ф); </w:t>
      </w:r>
      <w:r>
        <w:rPr>
          <w:snapToGrid w:val="0"/>
          <w:color w:val="000000"/>
          <w:sz w:val="24"/>
          <w:lang w:eastAsia="ru-RU"/>
        </w:rPr>
        <w:t xml:space="preserve">заряд в 1 </w:t>
      </w:r>
      <w:r>
        <w:rPr>
          <w:i/>
          <w:snapToGrid w:val="0"/>
          <w:color w:val="000000"/>
          <w:sz w:val="24"/>
          <w:lang w:eastAsia="ru-RU"/>
        </w:rPr>
        <w:t xml:space="preserve">кулон, </w:t>
      </w:r>
      <w:r>
        <w:rPr>
          <w:snapToGrid w:val="0"/>
          <w:color w:val="000000"/>
          <w:sz w:val="24"/>
          <w:lang w:eastAsia="ru-RU"/>
        </w:rPr>
        <w:t>по</w:t>
      </w:r>
      <w:r>
        <w:rPr>
          <w:snapToGrid w:val="0"/>
          <w:color w:val="000000"/>
          <w:sz w:val="24"/>
          <w:lang w:eastAsia="ru-RU"/>
        </w:rPr>
        <w:softHyphen/>
        <w:t xml:space="preserve">мещенный на каждой пластинке конденсатора емкостью в 1 </w:t>
      </w:r>
      <w:r>
        <w:rPr>
          <w:i/>
          <w:snapToGrid w:val="0"/>
          <w:color w:val="000000"/>
          <w:sz w:val="24"/>
          <w:lang w:eastAsia="ru-RU"/>
        </w:rPr>
        <w:t xml:space="preserve">ф, </w:t>
      </w:r>
      <w:r>
        <w:rPr>
          <w:snapToGrid w:val="0"/>
          <w:color w:val="000000"/>
          <w:sz w:val="24"/>
          <w:lang w:eastAsia="ru-RU"/>
        </w:rPr>
        <w:t xml:space="preserve">создает разность потенциалов в 1 в. Вот все нужные аналогии. Теперь можно, заменив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на </w:t>
      </w:r>
      <w:r>
        <w:rPr>
          <w:i/>
          <w:snapToGrid w:val="0"/>
          <w:color w:val="000000"/>
          <w:sz w:val="24"/>
          <w:lang w:val="en-US" w:eastAsia="ru-RU"/>
        </w:rPr>
        <w:t>L</w:t>
      </w:r>
      <w:r w:rsidRPr="003A4BB8">
        <w:rPr>
          <w:i/>
          <w:snapToGrid w:val="0"/>
          <w:color w:val="000000"/>
          <w:sz w:val="24"/>
          <w:lang w:eastAsia="ru-RU"/>
        </w:rPr>
        <w:t xml:space="preserve">,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на </w:t>
      </w:r>
      <w:r>
        <w:rPr>
          <w:i/>
          <w:snapToGrid w:val="0"/>
          <w:color w:val="000000"/>
          <w:sz w:val="24"/>
          <w:lang w:eastAsia="ru-RU"/>
        </w:rPr>
        <w:t xml:space="preserve">х </w:t>
      </w:r>
      <w:r>
        <w:rPr>
          <w:snapToGrid w:val="0"/>
          <w:color w:val="000000"/>
          <w:sz w:val="24"/>
          <w:lang w:eastAsia="ru-RU"/>
        </w:rPr>
        <w:t>и т. д., написать уравне</w:t>
      </w:r>
      <w:r>
        <w:rPr>
          <w:snapToGrid w:val="0"/>
          <w:color w:val="000000"/>
          <w:sz w:val="24"/>
          <w:lang w:eastAsia="ru-RU"/>
        </w:rPr>
        <w:softHyphen/>
        <w:t>ние для резонансной цепи</w:t>
      </w:r>
    </w:p>
    <w:p w:rsidR="001E76B9" w:rsidRDefault="001E76B9" w:rsidP="001E76B9">
      <w:pPr>
        <w:ind w:left="-1418" w:right="-766"/>
        <w:jc w:val="both"/>
        <w:rPr>
          <w:snapToGrid w:val="0"/>
          <w:color w:val="000000"/>
          <w:sz w:val="24"/>
          <w:lang w:eastAsia="ru-RU"/>
        </w:rPr>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3A4BB8" w:rsidP="001E76B9">
      <w:pPr>
        <w:ind w:left="-1418" w:right="-766"/>
        <w:jc w:val="both"/>
      </w:pPr>
      <w:r>
        <w:rPr>
          <w:noProof/>
          <w:lang w:val="be-BY"/>
        </w:rPr>
        <w:drawing>
          <wp:anchor distT="0" distB="0" distL="114300" distR="114300" simplePos="0" relativeHeight="251762176" behindDoc="0" locked="0" layoutInCell="0" allowOverlap="1">
            <wp:simplePos x="0" y="0"/>
            <wp:positionH relativeFrom="column">
              <wp:posOffset>-685800</wp:posOffset>
            </wp:positionH>
            <wp:positionV relativeFrom="paragraph">
              <wp:posOffset>0</wp:posOffset>
            </wp:positionV>
            <wp:extent cx="5303520" cy="1097280"/>
            <wp:effectExtent l="19050" t="0" r="0" b="0"/>
            <wp:wrapTopAndBottom/>
            <wp:docPr id="216" name="Рисунок 2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 descr="C:\1\pic\gray.jpg"/>
                    <pic:cNvPicPr>
                      <a:picLocks noChangeAspect="1" noChangeArrowheads="1"/>
                    </pic:cNvPicPr>
                  </pic:nvPicPr>
                  <pic:blipFill>
                    <a:blip r:embed="rId228" cstate="print"/>
                    <a:srcRect/>
                    <a:stretch>
                      <a:fillRect/>
                    </a:stretch>
                  </pic:blipFill>
                  <pic:spPr bwMode="auto">
                    <a:xfrm>
                      <a:off x="0" y="0"/>
                      <a:ext cx="5303520" cy="1097280"/>
                    </a:xfrm>
                    <a:prstGeom prst="rect">
                      <a:avLst/>
                    </a:prstGeom>
                    <a:noFill/>
                    <a:ln w="9525">
                      <a:noFill/>
                      <a:miter lim="800000"/>
                      <a:headEnd/>
                      <a:tailEnd/>
                    </a:ln>
                  </pic:spPr>
                </pic:pic>
              </a:graphicData>
            </a:graphic>
          </wp:anchor>
        </w:drawing>
      </w:r>
    </w:p>
    <w:p w:rsidR="001E76B9"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Все, что мы знаем об уравнении (25.14), можно применить и к уравнению (25.15). Переносится каждое </w:t>
      </w:r>
      <w:r>
        <w:rPr>
          <w:i/>
          <w:snapToGrid w:val="0"/>
          <w:color w:val="000000"/>
          <w:sz w:val="24"/>
          <w:lang w:eastAsia="ru-RU"/>
        </w:rPr>
        <w:t xml:space="preserve">следствие; </w:t>
      </w:r>
      <w:r>
        <w:rPr>
          <w:snapToGrid w:val="0"/>
          <w:color w:val="000000"/>
          <w:sz w:val="24"/>
          <w:lang w:eastAsia="ru-RU"/>
        </w:rPr>
        <w:t>анало</w:t>
      </w:r>
      <w:r>
        <w:rPr>
          <w:snapToGrid w:val="0"/>
          <w:color w:val="000000"/>
          <w:sz w:val="24"/>
          <w:lang w:eastAsia="ru-RU"/>
        </w:rPr>
        <w:softHyphen/>
        <w:t>гов так много, что с их помощью можно сделать замечательные вещи.</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Предположим, что мы натолкнулись на очень сложную механическую систему: имеется не одна масса на пружинке, а много масс на многих пружинках, и все это перепутано. Что нам делать? </w:t>
      </w:r>
      <w:r>
        <w:rPr>
          <w:snapToGrid w:val="0"/>
          <w:color w:val="000000"/>
          <w:sz w:val="24"/>
          <w:lang w:eastAsia="ru-RU"/>
        </w:rPr>
        <w:lastRenderedPageBreak/>
        <w:t>Решать уравнения? Можно и так. Но попробуем соб</w:t>
      </w:r>
      <w:r>
        <w:rPr>
          <w:snapToGrid w:val="0"/>
          <w:color w:val="000000"/>
          <w:sz w:val="24"/>
          <w:lang w:eastAsia="ru-RU"/>
        </w:rPr>
        <w:softHyphen/>
        <w:t xml:space="preserve">рать </w:t>
      </w:r>
      <w:r>
        <w:rPr>
          <w:i/>
          <w:snapToGrid w:val="0"/>
          <w:color w:val="000000"/>
          <w:sz w:val="24"/>
          <w:lang w:eastAsia="ru-RU"/>
        </w:rPr>
        <w:t xml:space="preserve">электрическую </w:t>
      </w:r>
      <w:r>
        <w:rPr>
          <w:snapToGrid w:val="0"/>
          <w:color w:val="000000"/>
          <w:sz w:val="24"/>
          <w:lang w:eastAsia="ru-RU"/>
        </w:rPr>
        <w:t>цепь, которая будет описываться теми же уравнениями, что и механическое устройство! Если мы собрались анализировать движение массы на пружинке, почему бы нам не собрать цепь, в которой индуктивность пропорциональна</w:t>
      </w:r>
      <w:r w:rsidRPr="003A4BB8">
        <w:rPr>
          <w:snapToGrid w:val="0"/>
          <w:color w:val="000000"/>
          <w:sz w:val="24"/>
          <w:lang w:eastAsia="ru-RU"/>
        </w:rPr>
        <w:t xml:space="preserve"> </w:t>
      </w:r>
      <w:r>
        <w:rPr>
          <w:snapToGrid w:val="0"/>
          <w:color w:val="000000"/>
          <w:sz w:val="24"/>
          <w:lang w:eastAsia="ru-RU"/>
        </w:rPr>
        <w:t xml:space="preserve">массе, сопротивление пропорционально </w:t>
      </w:r>
      <w:r>
        <w:rPr>
          <w:i/>
          <w:snapToGrid w:val="0"/>
          <w:color w:val="000000"/>
          <w:sz w:val="24"/>
          <w:lang w:eastAsia="ru-RU"/>
        </w:rPr>
        <w:t>т</w:t>
      </w:r>
      <w:r>
        <w:rPr>
          <w:i/>
          <w:snapToGrid w:val="0"/>
          <w:color w:val="000000"/>
          <w:sz w:val="24"/>
          <w:lang w:val="en-US" w:eastAsia="ru-RU"/>
        </w:rPr>
        <w:sym w:font="Symbol" w:char="F067"/>
      </w:r>
      <w:r>
        <w:rPr>
          <w:i/>
          <w:snapToGrid w:val="0"/>
          <w:color w:val="000000"/>
          <w:sz w:val="24"/>
          <w:lang w:eastAsia="ru-RU"/>
        </w:rPr>
        <w:t>, 1</w:t>
      </w:r>
      <w:proofErr w:type="gramStart"/>
      <w:r>
        <w:rPr>
          <w:i/>
          <w:snapToGrid w:val="0"/>
          <w:color w:val="000000"/>
          <w:sz w:val="24"/>
          <w:lang w:eastAsia="ru-RU"/>
        </w:rPr>
        <w:t>/С</w:t>
      </w:r>
      <w:proofErr w:type="gramEnd"/>
      <w:r>
        <w:rPr>
          <w:i/>
          <w:snapToGrid w:val="0"/>
          <w:color w:val="000000"/>
          <w:sz w:val="24"/>
          <w:lang w:eastAsia="ru-RU"/>
        </w:rPr>
        <w:t xml:space="preserve"> </w:t>
      </w:r>
      <w:r>
        <w:rPr>
          <w:snapToGrid w:val="0"/>
          <w:color w:val="000000"/>
          <w:sz w:val="24"/>
          <w:lang w:eastAsia="ru-RU"/>
        </w:rPr>
        <w:t>пропорциональ</w:t>
      </w:r>
      <w:r>
        <w:rPr>
          <w:snapToGrid w:val="0"/>
          <w:color w:val="000000"/>
          <w:sz w:val="24"/>
          <w:lang w:eastAsia="ru-RU"/>
        </w:rPr>
        <w:softHyphen/>
        <w:t xml:space="preserve">но </w:t>
      </w:r>
      <w:r>
        <w:rPr>
          <w:snapToGrid w:val="0"/>
          <w:color w:val="000000"/>
          <w:sz w:val="24"/>
          <w:lang w:val="en-US" w:eastAsia="ru-RU"/>
        </w:rPr>
        <w:t>k</w:t>
      </w:r>
      <w:r>
        <w:rPr>
          <w:snapToGrid w:val="0"/>
          <w:color w:val="000000"/>
          <w:sz w:val="24"/>
          <w:lang w:eastAsia="ru-RU"/>
        </w:rPr>
        <w:t>? Тогда электрическая цепь, конечно, будет точным анало</w:t>
      </w:r>
      <w:r>
        <w:rPr>
          <w:snapToGrid w:val="0"/>
          <w:color w:val="000000"/>
          <w:sz w:val="24"/>
          <w:lang w:eastAsia="ru-RU"/>
        </w:rPr>
        <w:softHyphen/>
        <w:t xml:space="preserve">гом механического устройства в том смысле, что любой отклик </w:t>
      </w:r>
      <w:r>
        <w:rPr>
          <w:i/>
          <w:snapToGrid w:val="0"/>
          <w:color w:val="000000"/>
          <w:sz w:val="24"/>
          <w:lang w:val="en-US" w:eastAsia="ru-RU"/>
        </w:rPr>
        <w:t>q</w:t>
      </w:r>
      <w:r w:rsidRPr="003A4BB8">
        <w:rPr>
          <w:i/>
          <w:snapToGrid w:val="0"/>
          <w:color w:val="000000"/>
          <w:sz w:val="24"/>
          <w:lang w:eastAsia="ru-RU"/>
        </w:rPr>
        <w:t xml:space="preserve"> </w:t>
      </w:r>
      <w:r>
        <w:rPr>
          <w:snapToGrid w:val="0"/>
          <w:color w:val="000000"/>
          <w:sz w:val="24"/>
          <w:lang w:eastAsia="ru-RU"/>
        </w:rPr>
        <w:t xml:space="preserve">на </w:t>
      </w:r>
      <w:r>
        <w:rPr>
          <w:i/>
          <w:snapToGrid w:val="0"/>
          <w:color w:val="000000"/>
          <w:sz w:val="24"/>
          <w:lang w:val="en-US" w:eastAsia="ru-RU"/>
        </w:rPr>
        <w:t>V</w:t>
      </w:r>
      <w:r w:rsidRPr="003A4BB8">
        <w:rPr>
          <w:i/>
          <w:snapToGrid w:val="0"/>
          <w:color w:val="000000"/>
          <w:sz w:val="24"/>
          <w:lang w:eastAsia="ru-RU"/>
        </w:rPr>
        <w:t xml:space="preserve"> (</w:t>
      </w:r>
      <w:r>
        <w:rPr>
          <w:i/>
          <w:snapToGrid w:val="0"/>
          <w:color w:val="000000"/>
          <w:sz w:val="24"/>
          <w:lang w:val="en-US" w:eastAsia="ru-RU"/>
        </w:rPr>
        <w:t>V</w:t>
      </w:r>
      <w:r w:rsidRPr="003A4BB8">
        <w:rPr>
          <w:i/>
          <w:snapToGrid w:val="0"/>
          <w:color w:val="000000"/>
          <w:sz w:val="24"/>
          <w:lang w:eastAsia="ru-RU"/>
        </w:rPr>
        <w:t xml:space="preserve"> </w:t>
      </w:r>
      <w:r>
        <w:rPr>
          <w:snapToGrid w:val="0"/>
          <w:color w:val="000000"/>
          <w:sz w:val="24"/>
          <w:lang w:eastAsia="ru-RU"/>
        </w:rPr>
        <w:t>соответствует действующей силе) в точности соответст</w:t>
      </w:r>
      <w:r>
        <w:rPr>
          <w:snapToGrid w:val="0"/>
          <w:color w:val="000000"/>
          <w:sz w:val="24"/>
          <w:lang w:eastAsia="ru-RU"/>
        </w:rPr>
        <w:softHyphen/>
        <w:t xml:space="preserve">вует отклику </w:t>
      </w:r>
      <w:proofErr w:type="gramStart"/>
      <w:r>
        <w:rPr>
          <w:i/>
          <w:snapToGrid w:val="0"/>
          <w:color w:val="000000"/>
          <w:sz w:val="24"/>
          <w:lang w:eastAsia="ru-RU"/>
        </w:rPr>
        <w:t>х</w:t>
      </w:r>
      <w:proofErr w:type="gramEnd"/>
      <w:r>
        <w:rPr>
          <w:i/>
          <w:snapToGrid w:val="0"/>
          <w:color w:val="000000"/>
          <w:sz w:val="24"/>
          <w:lang w:eastAsia="ru-RU"/>
        </w:rPr>
        <w:t xml:space="preserve"> </w:t>
      </w:r>
      <w:r>
        <w:rPr>
          <w:snapToGrid w:val="0"/>
          <w:color w:val="000000"/>
          <w:sz w:val="24"/>
          <w:lang w:eastAsia="ru-RU"/>
        </w:rPr>
        <w:t xml:space="preserve">на силу! Перепутав в цепи великое множество сопротивлений, индуктивностей и емкостей, можно получить цепь, </w:t>
      </w:r>
      <w:r>
        <w:rPr>
          <w:i/>
          <w:snapToGrid w:val="0"/>
          <w:color w:val="000000"/>
          <w:sz w:val="24"/>
          <w:lang w:eastAsia="ru-RU"/>
        </w:rPr>
        <w:t xml:space="preserve">имитирующую </w:t>
      </w:r>
      <w:r>
        <w:rPr>
          <w:snapToGrid w:val="0"/>
          <w:color w:val="000000"/>
          <w:sz w:val="24"/>
          <w:lang w:eastAsia="ru-RU"/>
        </w:rPr>
        <w:t>сложнейшую механическую систему. Что в этом хорошего? Каждая задача, механическая или электриче</w:t>
      </w:r>
      <w:r>
        <w:rPr>
          <w:snapToGrid w:val="0"/>
          <w:color w:val="000000"/>
          <w:sz w:val="24"/>
          <w:lang w:eastAsia="ru-RU"/>
        </w:rPr>
        <w:softHyphen/>
        <w:t>ская, столь же трудна (или легка), как и другая: ведь они в точ</w:t>
      </w:r>
      <w:r>
        <w:rPr>
          <w:snapToGrid w:val="0"/>
          <w:color w:val="000000"/>
          <w:sz w:val="24"/>
          <w:lang w:eastAsia="ru-RU"/>
        </w:rPr>
        <w:softHyphen/>
        <w:t xml:space="preserve">ности эквивалентны. Открытие электричества не помогло решить </w:t>
      </w:r>
      <w:r>
        <w:rPr>
          <w:i/>
          <w:snapToGrid w:val="0"/>
          <w:color w:val="000000"/>
          <w:sz w:val="24"/>
          <w:lang w:eastAsia="ru-RU"/>
        </w:rPr>
        <w:t xml:space="preserve">математические уравнения, </w:t>
      </w:r>
      <w:r>
        <w:rPr>
          <w:snapToGrid w:val="0"/>
          <w:color w:val="000000"/>
          <w:sz w:val="24"/>
          <w:lang w:eastAsia="ru-RU"/>
        </w:rPr>
        <w:t xml:space="preserve">но дело в том, что всегда легче </w:t>
      </w:r>
      <w:r>
        <w:rPr>
          <w:i/>
          <w:snapToGrid w:val="0"/>
          <w:color w:val="000000"/>
          <w:sz w:val="24"/>
          <w:lang w:eastAsia="ru-RU"/>
        </w:rPr>
        <w:t xml:space="preserve">собрать </w:t>
      </w:r>
      <w:r>
        <w:rPr>
          <w:snapToGrid w:val="0"/>
          <w:color w:val="000000"/>
          <w:sz w:val="24"/>
          <w:lang w:eastAsia="ru-RU"/>
        </w:rPr>
        <w:t xml:space="preserve">электрическую цепь и </w:t>
      </w:r>
      <w:r>
        <w:rPr>
          <w:i/>
          <w:snapToGrid w:val="0"/>
          <w:color w:val="000000"/>
          <w:sz w:val="24"/>
          <w:lang w:eastAsia="ru-RU"/>
        </w:rPr>
        <w:t xml:space="preserve">изменять </w:t>
      </w:r>
      <w:r>
        <w:rPr>
          <w:snapToGrid w:val="0"/>
          <w:color w:val="000000"/>
          <w:sz w:val="24"/>
          <w:lang w:eastAsia="ru-RU"/>
        </w:rPr>
        <w:t>ее параметры.</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Предположим, что мы построили автомобиль и хотим узнать, сильно ли его будет трясти на ухабах. Соберем электрическую цепь, в которой индуктивности скажут нам об инерции колес, об упругости колес представление дадут емкости, сопротивле</w:t>
      </w:r>
      <w:r>
        <w:rPr>
          <w:snapToGrid w:val="0"/>
          <w:color w:val="000000"/>
          <w:sz w:val="24"/>
          <w:lang w:eastAsia="ru-RU"/>
        </w:rPr>
        <w:softHyphen/>
        <w:t xml:space="preserve">ния заменят амортизаторы и т. д. В конце </w:t>
      </w:r>
      <w:proofErr w:type="gramStart"/>
      <w:r>
        <w:rPr>
          <w:snapToGrid w:val="0"/>
          <w:color w:val="000000"/>
          <w:sz w:val="24"/>
          <w:lang w:eastAsia="ru-RU"/>
        </w:rPr>
        <w:t>концов</w:t>
      </w:r>
      <w:proofErr w:type="gramEnd"/>
      <w:r>
        <w:rPr>
          <w:snapToGrid w:val="0"/>
          <w:color w:val="000000"/>
          <w:sz w:val="24"/>
          <w:lang w:eastAsia="ru-RU"/>
        </w:rPr>
        <w:t xml:space="preserve"> мы заменим элементами цепи все части автомобиля. Теперь дело за ухабами. Хорошо, подадим на схему </w:t>
      </w:r>
      <w:r>
        <w:rPr>
          <w:i/>
          <w:snapToGrid w:val="0"/>
          <w:color w:val="000000"/>
          <w:sz w:val="24"/>
          <w:lang w:eastAsia="ru-RU"/>
        </w:rPr>
        <w:t xml:space="preserve">напряжение от </w:t>
      </w:r>
      <w:r>
        <w:rPr>
          <w:snapToGrid w:val="0"/>
          <w:color w:val="000000"/>
          <w:sz w:val="24"/>
          <w:lang w:eastAsia="ru-RU"/>
        </w:rPr>
        <w:t>генератора — он смо</w:t>
      </w:r>
      <w:r>
        <w:rPr>
          <w:snapToGrid w:val="0"/>
          <w:color w:val="000000"/>
          <w:sz w:val="24"/>
          <w:lang w:eastAsia="ru-RU"/>
        </w:rPr>
        <w:softHyphen/>
        <w:t>жет изобразить любой ухаб; измеряя заряд на соответствую</w:t>
      </w:r>
      <w:r>
        <w:rPr>
          <w:snapToGrid w:val="0"/>
          <w:color w:val="000000"/>
          <w:sz w:val="24"/>
          <w:lang w:eastAsia="ru-RU"/>
        </w:rPr>
        <w:softHyphen/>
        <w:t xml:space="preserve">щем конденсаторе, мы получаем представление о раскачке колеса. </w:t>
      </w:r>
      <w:proofErr w:type="gramStart"/>
      <w:r>
        <w:rPr>
          <w:snapToGrid w:val="0"/>
          <w:color w:val="000000"/>
          <w:sz w:val="24"/>
          <w:lang w:eastAsia="ru-RU"/>
        </w:rPr>
        <w:t>Измерив</w:t>
      </w:r>
      <w:proofErr w:type="gramEnd"/>
      <w:r>
        <w:rPr>
          <w:snapToGrid w:val="0"/>
          <w:color w:val="000000"/>
          <w:sz w:val="24"/>
          <w:lang w:eastAsia="ru-RU"/>
        </w:rPr>
        <w:t xml:space="preserve"> заряд (это сделать легко), мы решим, что авто</w:t>
      </w:r>
      <w:r>
        <w:rPr>
          <w:snapToGrid w:val="0"/>
          <w:color w:val="000000"/>
          <w:sz w:val="24"/>
          <w:lang w:eastAsia="ru-RU"/>
        </w:rPr>
        <w:softHyphen/>
        <w:t>мобиль трясет слишком сильно. Надо что-то сделать. То ли ос</w:t>
      </w:r>
      <w:r>
        <w:rPr>
          <w:snapToGrid w:val="0"/>
          <w:color w:val="000000"/>
          <w:sz w:val="24"/>
          <w:lang w:eastAsia="ru-RU"/>
        </w:rPr>
        <w:softHyphen/>
        <w:t>лабить амортизаторы, то ли усилить их. Неужели придется переделывать автомобиль, снова проверять, как его трясет, а потом снова переделывать? Нет! Просто нужно повернуть ручку сопротивления: сопротивление номер 10 — это аморти</w:t>
      </w:r>
      <w:r>
        <w:rPr>
          <w:snapToGrid w:val="0"/>
          <w:color w:val="000000"/>
          <w:sz w:val="24"/>
          <w:lang w:eastAsia="ru-RU"/>
        </w:rPr>
        <w:softHyphen/>
        <w:t xml:space="preserve">затор номер 3; так можно усилить амортизацию. Трясет еще сильнее — не страшно, мы ослабим амортизаторы. Все равно трясет. Изменим упругость пружины (ручка номер 17). Так мы всю наладку произведем с помощью </w:t>
      </w:r>
      <w:r>
        <w:rPr>
          <w:i/>
          <w:snapToGrid w:val="0"/>
          <w:color w:val="000000"/>
          <w:sz w:val="24"/>
          <w:lang w:eastAsia="ru-RU"/>
        </w:rPr>
        <w:t xml:space="preserve">электричества, </w:t>
      </w:r>
      <w:r>
        <w:rPr>
          <w:snapToGrid w:val="0"/>
          <w:color w:val="000000"/>
          <w:sz w:val="24"/>
          <w:lang w:eastAsia="ru-RU"/>
        </w:rPr>
        <w:t>много</w:t>
      </w:r>
      <w:r>
        <w:rPr>
          <w:snapToGrid w:val="0"/>
          <w:color w:val="000000"/>
          <w:sz w:val="24"/>
          <w:lang w:eastAsia="ru-RU"/>
        </w:rPr>
        <w:softHyphen/>
        <w:t>кратным поворотом ручек.</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 xml:space="preserve">Вот вам </w:t>
      </w:r>
      <w:r>
        <w:rPr>
          <w:i/>
          <w:snapToGrid w:val="0"/>
          <w:color w:val="000000"/>
          <w:sz w:val="24"/>
          <w:lang w:eastAsia="ru-RU"/>
        </w:rPr>
        <w:t xml:space="preserve">аналоговая вычислительная машина. </w:t>
      </w:r>
      <w:r>
        <w:rPr>
          <w:snapToGrid w:val="0"/>
          <w:color w:val="000000"/>
          <w:sz w:val="24"/>
          <w:lang w:eastAsia="ru-RU"/>
        </w:rPr>
        <w:t>Так называют устройства, которые имитируют интересующие нас задачи, описываемые теми же уравнениями, но совсем другой природы. Эти устройства легко построить, на них легко провести измере</w:t>
      </w:r>
      <w:r>
        <w:rPr>
          <w:snapToGrid w:val="0"/>
          <w:color w:val="000000"/>
          <w:sz w:val="24"/>
          <w:lang w:eastAsia="ru-RU"/>
        </w:rPr>
        <w:softHyphen/>
        <w:t>ния, отладить их, и... разобрать!</w:t>
      </w:r>
    </w:p>
    <w:p w:rsidR="001E76B9" w:rsidRDefault="001E76B9" w:rsidP="001E76B9">
      <w:pPr>
        <w:shd w:val="clear" w:color="auto" w:fill="FFFFFF"/>
        <w:ind w:left="-1418" w:right="-766"/>
        <w:jc w:val="both"/>
        <w:rPr>
          <w:snapToGrid w:val="0"/>
          <w:color w:val="FF0000"/>
          <w:sz w:val="24"/>
          <w:lang w:eastAsia="ru-RU"/>
        </w:rPr>
      </w:pPr>
      <w:bookmarkStart w:id="154" w:name="_Hlt28744101"/>
      <w:r>
        <w:rPr>
          <w:b/>
          <w:snapToGrid w:val="0"/>
          <w:color w:val="FF0000"/>
          <w:sz w:val="24"/>
          <w:lang w:eastAsia="ru-RU"/>
        </w:rPr>
        <w:t>§ 5. Последовательные и параллельные сопротивления</w:t>
      </w:r>
      <w:bookmarkEnd w:id="154"/>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Обсудим, наконец, еще один важный вопрос, хотя он не сов</w:t>
      </w:r>
      <w:r>
        <w:rPr>
          <w:snapToGrid w:val="0"/>
          <w:color w:val="000000"/>
          <w:sz w:val="24"/>
          <w:lang w:eastAsia="ru-RU"/>
        </w:rPr>
        <w:softHyphen/>
        <w:t>сем подходит по теме. Что делать с электрической цепью, если в ней много элементов? Например, когда индуктивность, сопротив</w:t>
      </w:r>
      <w:r>
        <w:rPr>
          <w:snapToGrid w:val="0"/>
          <w:color w:val="000000"/>
          <w:sz w:val="24"/>
          <w:lang w:eastAsia="ru-RU"/>
        </w:rPr>
        <w:softHyphen/>
        <w:t xml:space="preserve">ление и емкость соединены, как показано на </w:t>
      </w:r>
      <w:proofErr w:type="gramStart"/>
      <w:r>
        <w:rPr>
          <w:snapToGrid w:val="0"/>
          <w:color w:val="000000"/>
          <w:sz w:val="24"/>
          <w:lang w:eastAsia="ru-RU"/>
        </w:rPr>
        <w:t>фиг</w:t>
      </w:r>
      <w:proofErr w:type="gramEnd"/>
      <w:r>
        <w:rPr>
          <w:snapToGrid w:val="0"/>
          <w:color w:val="000000"/>
          <w:sz w:val="24"/>
          <w:lang w:eastAsia="ru-RU"/>
        </w:rPr>
        <w:t>. 24.2 , то все заряды проходят через каждый из трех элементов так,</w:t>
      </w:r>
      <w:r w:rsidRPr="003A4BB8">
        <w:rPr>
          <w:snapToGrid w:val="0"/>
          <w:color w:val="000000"/>
          <w:sz w:val="24"/>
          <w:lang w:eastAsia="ru-RU"/>
        </w:rPr>
        <w:t xml:space="preserve"> </w:t>
      </w:r>
      <w:r>
        <w:rPr>
          <w:snapToGrid w:val="0"/>
          <w:color w:val="000000"/>
          <w:sz w:val="24"/>
          <w:lang w:eastAsia="ru-RU"/>
        </w:rPr>
        <w:t>что связывающий элементы ток во всех точках цепи одинаков. Поскольку ток всюду одинаков, падение напряжения на соп</w:t>
      </w:r>
      <w:r>
        <w:rPr>
          <w:snapToGrid w:val="0"/>
          <w:color w:val="000000"/>
          <w:sz w:val="24"/>
          <w:lang w:eastAsia="ru-RU"/>
        </w:rPr>
        <w:softHyphen/>
        <w:t xml:space="preserve">ротивлении равно </w:t>
      </w:r>
      <w:r>
        <w:rPr>
          <w:snapToGrid w:val="0"/>
          <w:color w:val="000000"/>
          <w:sz w:val="24"/>
          <w:lang w:val="en-US" w:eastAsia="ru-RU"/>
        </w:rPr>
        <w:t>IR</w:t>
      </w:r>
      <w:r w:rsidRPr="003A4BB8">
        <w:rPr>
          <w:i/>
          <w:snapToGrid w:val="0"/>
          <w:color w:val="000000"/>
          <w:sz w:val="24"/>
          <w:lang w:eastAsia="ru-RU"/>
        </w:rPr>
        <w:t xml:space="preserve">, </w:t>
      </w:r>
      <w:r>
        <w:rPr>
          <w:snapToGrid w:val="0"/>
          <w:color w:val="000000"/>
          <w:sz w:val="24"/>
          <w:lang w:eastAsia="ru-RU"/>
        </w:rPr>
        <w:t xml:space="preserve">на индуктивности равно </w:t>
      </w:r>
      <w:r>
        <w:rPr>
          <w:i/>
          <w:snapToGrid w:val="0"/>
          <w:color w:val="000000"/>
          <w:sz w:val="24"/>
          <w:lang w:val="en-US" w:eastAsia="ru-RU"/>
        </w:rPr>
        <w:t>L</w:t>
      </w:r>
      <w:r w:rsidRPr="003A4BB8">
        <w:rPr>
          <w:i/>
          <w:snapToGrid w:val="0"/>
          <w:color w:val="000000"/>
          <w:sz w:val="24"/>
          <w:lang w:eastAsia="ru-RU"/>
        </w:rPr>
        <w:t>(</w:t>
      </w:r>
      <w:r>
        <w:rPr>
          <w:i/>
          <w:snapToGrid w:val="0"/>
          <w:color w:val="000000"/>
          <w:sz w:val="24"/>
          <w:lang w:val="en-US" w:eastAsia="ru-RU"/>
        </w:rPr>
        <w:t>dI</w:t>
      </w:r>
      <w:r w:rsidRPr="003A4BB8">
        <w:rPr>
          <w:i/>
          <w:snapToGrid w:val="0"/>
          <w:color w:val="000000"/>
          <w:sz w:val="24"/>
          <w:lang w:eastAsia="ru-RU"/>
        </w:rPr>
        <w:t>/</w:t>
      </w:r>
      <w:r>
        <w:rPr>
          <w:i/>
          <w:snapToGrid w:val="0"/>
          <w:color w:val="000000"/>
          <w:sz w:val="24"/>
          <w:lang w:val="en-US" w:eastAsia="ru-RU"/>
        </w:rPr>
        <w:t>dt</w:t>
      </w:r>
      <w:r w:rsidRPr="003A4BB8">
        <w:rPr>
          <w:i/>
          <w:snapToGrid w:val="0"/>
          <w:color w:val="000000"/>
          <w:sz w:val="24"/>
          <w:lang w:eastAsia="ru-RU"/>
        </w:rPr>
        <w:t xml:space="preserve">) </w:t>
      </w:r>
      <w:r>
        <w:rPr>
          <w:snapToGrid w:val="0"/>
          <w:color w:val="000000"/>
          <w:sz w:val="24"/>
          <w:lang w:eastAsia="ru-RU"/>
        </w:rPr>
        <w:t>и т. д. Полное падение напряжения получается суммированием частичных падений, и мы приходим к уравнению (25.15). Исполь</w:t>
      </w:r>
      <w:r>
        <w:rPr>
          <w:snapToGrid w:val="0"/>
          <w:color w:val="000000"/>
          <w:sz w:val="24"/>
          <w:lang w:eastAsia="ru-RU"/>
        </w:rPr>
        <w:softHyphen/>
        <w:t xml:space="preserve">зуя комплексные числа, мы решили это уравнение в случае равновесного отклика на синусоидальную силу. Мы нашли, что </w:t>
      </w:r>
      <w:r>
        <w:rPr>
          <w:i/>
          <w:snapToGrid w:val="0"/>
          <w:color w:val="000000"/>
          <w:sz w:val="24"/>
          <w:lang w:val="en-US" w:eastAsia="ru-RU"/>
        </w:rPr>
        <w:t>V</w:t>
      </w:r>
      <w:r w:rsidRPr="003A4BB8">
        <w:rPr>
          <w:i/>
          <w:snapToGrid w:val="0"/>
          <w:color w:val="000000"/>
          <w:sz w:val="24"/>
          <w:lang w:eastAsia="ru-RU"/>
        </w:rPr>
        <w:t>=</w:t>
      </w:r>
      <w:r>
        <w:rPr>
          <w:i/>
          <w:snapToGrid w:val="0"/>
          <w:color w:val="000000"/>
          <w:sz w:val="24"/>
          <w:lang w:val="en-US" w:eastAsia="ru-RU"/>
        </w:rPr>
        <w:t>ZI</w:t>
      </w:r>
      <w:r w:rsidRPr="003A4BB8">
        <w:rPr>
          <w:i/>
          <w:snapToGrid w:val="0"/>
          <w:color w:val="000000"/>
          <w:sz w:val="24"/>
          <w:lang w:eastAsia="ru-RU"/>
        </w:rPr>
        <w:t xml:space="preserve"> </w:t>
      </w:r>
      <w:r w:rsidRPr="003A4BB8">
        <w:rPr>
          <w:snapToGrid w:val="0"/>
          <w:color w:val="000000"/>
          <w:sz w:val="24"/>
          <w:lang w:eastAsia="ru-RU"/>
        </w:rPr>
        <w:t>(</w:t>
      </w:r>
      <w:r>
        <w:rPr>
          <w:snapToGrid w:val="0"/>
          <w:color w:val="000000"/>
          <w:sz w:val="24"/>
          <w:lang w:val="en-US" w:eastAsia="ru-RU"/>
        </w:rPr>
        <w:t>Z</w:t>
      </w:r>
      <w:r w:rsidRPr="003A4BB8">
        <w:rPr>
          <w:snapToGrid w:val="0"/>
          <w:color w:val="000000"/>
          <w:sz w:val="24"/>
          <w:lang w:eastAsia="ru-RU"/>
        </w:rPr>
        <w:t xml:space="preserve"> </w:t>
      </w:r>
      <w:r>
        <w:rPr>
          <w:snapToGrid w:val="0"/>
          <w:color w:val="000000"/>
          <w:sz w:val="24"/>
          <w:lang w:eastAsia="ru-RU"/>
        </w:rPr>
        <w:t xml:space="preserve">называется </w:t>
      </w:r>
      <w:r>
        <w:rPr>
          <w:i/>
          <w:snapToGrid w:val="0"/>
          <w:color w:val="000000"/>
          <w:sz w:val="24"/>
          <w:lang w:eastAsia="ru-RU"/>
        </w:rPr>
        <w:t xml:space="preserve">импедансом </w:t>
      </w:r>
      <w:r>
        <w:rPr>
          <w:snapToGrid w:val="0"/>
          <w:color w:val="000000"/>
          <w:sz w:val="24"/>
          <w:lang w:eastAsia="ru-RU"/>
        </w:rPr>
        <w:t xml:space="preserve">цепи). Зная импеданс, легко найти ток в цепи </w:t>
      </w:r>
      <w:r>
        <w:rPr>
          <w:snapToGrid w:val="0"/>
          <w:color w:val="000000"/>
          <w:sz w:val="24"/>
          <w:lang w:val="en-US" w:eastAsia="ru-RU"/>
        </w:rPr>
        <w:t>I</w:t>
      </w:r>
      <w:r>
        <w:rPr>
          <w:snapToGrid w:val="0"/>
          <w:color w:val="000000"/>
          <w:sz w:val="24"/>
          <w:lang w:eastAsia="ru-RU"/>
        </w:rPr>
        <w:t>, если к цепи приложено синусоидальное нап</w:t>
      </w:r>
      <w:r>
        <w:rPr>
          <w:snapToGrid w:val="0"/>
          <w:color w:val="000000"/>
          <w:sz w:val="24"/>
          <w:lang w:eastAsia="ru-RU"/>
        </w:rPr>
        <w:softHyphen/>
        <w:t xml:space="preserve">ряжение </w:t>
      </w:r>
      <w:r>
        <w:rPr>
          <w:i/>
          <w:snapToGrid w:val="0"/>
          <w:color w:val="000000"/>
          <w:sz w:val="24"/>
          <w:lang w:val="en-US" w:eastAsia="ru-RU"/>
        </w:rPr>
        <w:t>V</w:t>
      </w:r>
      <w:r w:rsidRPr="003A4BB8">
        <w:rPr>
          <w:i/>
          <w:snapToGrid w:val="0"/>
          <w:color w:val="000000"/>
          <w:sz w:val="24"/>
          <w:lang w:eastAsia="ru-RU"/>
        </w:rPr>
        <w:t>.</w:t>
      </w:r>
    </w:p>
    <w:p w:rsidR="001E76B9" w:rsidRDefault="001E76B9" w:rsidP="001E76B9">
      <w:pPr>
        <w:ind w:left="-1418" w:right="-766"/>
        <w:jc w:val="both"/>
        <w:rPr>
          <w:snapToGrid w:val="0"/>
          <w:color w:val="000000"/>
          <w:sz w:val="24"/>
          <w:lang w:eastAsia="ru-RU"/>
        </w:rPr>
      </w:pPr>
      <w:r>
        <w:rPr>
          <w:snapToGrid w:val="0"/>
          <w:color w:val="000000"/>
          <w:sz w:val="24"/>
          <w:lang w:eastAsia="ru-RU"/>
        </w:rPr>
        <w:t xml:space="preserve">Предположим, что нужно собрать более сложную цепь из двух кусков, импедансы которых равны </w:t>
      </w:r>
      <w:r>
        <w:rPr>
          <w:snapToGrid w:val="0"/>
          <w:color w:val="000000"/>
          <w:sz w:val="24"/>
          <w:lang w:val="en-US" w:eastAsia="ru-RU"/>
        </w:rPr>
        <w:t>Z</w:t>
      </w:r>
      <w:r w:rsidRPr="003A4BB8">
        <w:rPr>
          <w:snapToGrid w:val="0"/>
          <w:color w:val="000000"/>
          <w:sz w:val="24"/>
          <w:vertAlign w:val="subscript"/>
          <w:lang w:eastAsia="ru-RU"/>
        </w:rPr>
        <w:t>1</w:t>
      </w:r>
      <w:r w:rsidRPr="003A4BB8">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Z</w:t>
      </w:r>
      <w:r w:rsidRPr="003A4BB8">
        <w:rPr>
          <w:snapToGrid w:val="0"/>
          <w:color w:val="000000"/>
          <w:sz w:val="24"/>
          <w:vertAlign w:val="subscript"/>
          <w:lang w:eastAsia="ru-RU"/>
        </w:rPr>
        <w:t>2</w:t>
      </w:r>
      <w:r w:rsidRPr="003A4BB8">
        <w:rPr>
          <w:snapToGrid w:val="0"/>
          <w:color w:val="000000"/>
          <w:sz w:val="24"/>
          <w:lang w:eastAsia="ru-RU"/>
        </w:rPr>
        <w:t xml:space="preserve">; </w:t>
      </w:r>
      <w:r>
        <w:rPr>
          <w:snapToGrid w:val="0"/>
          <w:color w:val="000000"/>
          <w:sz w:val="24"/>
          <w:lang w:eastAsia="ru-RU"/>
        </w:rPr>
        <w:t xml:space="preserve">соединим их </w:t>
      </w:r>
      <w:r>
        <w:rPr>
          <w:i/>
          <w:snapToGrid w:val="0"/>
          <w:color w:val="000000"/>
          <w:sz w:val="24"/>
          <w:lang w:eastAsia="ru-RU"/>
        </w:rPr>
        <w:t>по</w:t>
      </w:r>
      <w:r>
        <w:rPr>
          <w:i/>
          <w:snapToGrid w:val="0"/>
          <w:color w:val="000000"/>
          <w:sz w:val="24"/>
          <w:lang w:eastAsia="ru-RU"/>
        </w:rPr>
        <w:softHyphen/>
        <w:t xml:space="preserve">следовательно </w:t>
      </w:r>
      <w:r>
        <w:rPr>
          <w:snapToGrid w:val="0"/>
          <w:color w:val="000000"/>
          <w:sz w:val="24"/>
          <w:lang w:eastAsia="ru-RU"/>
        </w:rPr>
        <w:t>(</w:t>
      </w:r>
      <w:proofErr w:type="gramStart"/>
      <w:r>
        <w:rPr>
          <w:snapToGrid w:val="0"/>
          <w:color w:val="000000"/>
          <w:sz w:val="24"/>
          <w:lang w:eastAsia="ru-RU"/>
        </w:rPr>
        <w:t>фиг</w:t>
      </w:r>
      <w:proofErr w:type="gramEnd"/>
      <w:r>
        <w:rPr>
          <w:snapToGrid w:val="0"/>
          <w:color w:val="000000"/>
          <w:sz w:val="24"/>
          <w:lang w:eastAsia="ru-RU"/>
        </w:rPr>
        <w:t>. 25.6, а) и приложим напряжение.</w:t>
      </w: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763200" behindDoc="0" locked="0" layoutInCell="0" allowOverlap="1">
            <wp:simplePos x="0" y="0"/>
            <wp:positionH relativeFrom="column">
              <wp:posOffset>-868680</wp:posOffset>
            </wp:positionH>
            <wp:positionV relativeFrom="paragraph">
              <wp:posOffset>114300</wp:posOffset>
            </wp:positionV>
            <wp:extent cx="2249170" cy="890270"/>
            <wp:effectExtent l="19050" t="0" r="0" b="0"/>
            <wp:wrapTopAndBottom/>
            <wp:docPr id="215" name="Рисунок 2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 descr="C:\1\pic\gray.jpg"/>
                    <pic:cNvPicPr>
                      <a:picLocks noChangeAspect="1" noChangeArrowheads="1"/>
                    </pic:cNvPicPr>
                  </pic:nvPicPr>
                  <pic:blipFill>
                    <a:blip r:embed="rId229" cstate="print"/>
                    <a:srcRect/>
                    <a:stretch>
                      <a:fillRect/>
                    </a:stretch>
                  </pic:blipFill>
                  <pic:spPr bwMode="auto">
                    <a:xfrm>
                      <a:off x="0" y="0"/>
                      <a:ext cx="2249170" cy="890270"/>
                    </a:xfrm>
                    <a:prstGeom prst="rect">
                      <a:avLst/>
                    </a:prstGeom>
                    <a:noFill/>
                    <a:ln w="9525">
                      <a:noFill/>
                      <a:miter lim="800000"/>
                      <a:headEnd/>
                      <a:tailEnd/>
                    </a:ln>
                  </pic:spPr>
                </pic:pic>
              </a:graphicData>
            </a:graphic>
          </wp:anchor>
        </w:drawing>
      </w:r>
    </w:p>
    <w:p w:rsidR="001E76B9" w:rsidRPr="003A4BB8" w:rsidRDefault="001E76B9" w:rsidP="001E76B9">
      <w:pPr>
        <w:shd w:val="clear" w:color="auto" w:fill="FFFFFF"/>
        <w:ind w:left="-1418" w:right="-766"/>
        <w:jc w:val="both"/>
        <w:rPr>
          <w:snapToGrid w:val="0"/>
          <w:color w:val="000000"/>
          <w:sz w:val="24"/>
          <w:lang w:eastAsia="ru-RU"/>
        </w:rPr>
      </w:pPr>
      <w:proofErr w:type="gramStart"/>
      <w:r>
        <w:rPr>
          <w:i/>
          <w:snapToGrid w:val="0"/>
          <w:color w:val="000000"/>
          <w:sz w:val="24"/>
          <w:lang w:eastAsia="ru-RU"/>
        </w:rPr>
        <w:t>Фиг</w:t>
      </w:r>
      <w:proofErr w:type="gramEnd"/>
      <w:r>
        <w:rPr>
          <w:i/>
          <w:snapToGrid w:val="0"/>
          <w:color w:val="000000"/>
          <w:sz w:val="24"/>
          <w:lang w:eastAsia="ru-RU"/>
        </w:rPr>
        <w:t>. 25.6. Импедансы, соеди</w:t>
      </w:r>
      <w:r>
        <w:rPr>
          <w:i/>
          <w:snapToGrid w:val="0"/>
          <w:color w:val="000000"/>
          <w:sz w:val="24"/>
          <w:lang w:eastAsia="ru-RU"/>
        </w:rPr>
        <w:softHyphen/>
        <w:t>ненные последовательно (а) и па</w:t>
      </w:r>
      <w:r>
        <w:rPr>
          <w:i/>
          <w:snapToGrid w:val="0"/>
          <w:color w:val="000000"/>
          <w:sz w:val="24"/>
          <w:lang w:eastAsia="ru-RU"/>
        </w:rPr>
        <w:softHyphen/>
        <w:t>раллельно (б).</w:t>
      </w:r>
    </w:p>
    <w:p w:rsidR="001E76B9" w:rsidRPr="003A4BB8" w:rsidRDefault="001E76B9" w:rsidP="001E76B9">
      <w:pPr>
        <w:shd w:val="clear" w:color="auto" w:fill="FFFFFF"/>
        <w:ind w:left="-1418" w:right="-766"/>
        <w:jc w:val="both"/>
        <w:rPr>
          <w:snapToGrid w:val="0"/>
          <w:color w:val="000000"/>
          <w:sz w:val="24"/>
          <w:lang w:eastAsia="ru-RU"/>
        </w:rPr>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Что слу</w:t>
      </w:r>
      <w:r>
        <w:rPr>
          <w:snapToGrid w:val="0"/>
          <w:color w:val="000000"/>
          <w:sz w:val="24"/>
          <w:lang w:eastAsia="ru-RU"/>
        </w:rPr>
        <w:softHyphen/>
        <w:t xml:space="preserve">чится? Задача немного сложнее предыдущей, но разобраться в ней нетрудно: если через </w:t>
      </w:r>
      <w:r>
        <w:rPr>
          <w:snapToGrid w:val="0"/>
          <w:color w:val="000000"/>
          <w:sz w:val="24"/>
          <w:lang w:val="en-US" w:eastAsia="ru-RU"/>
        </w:rPr>
        <w:t>Z</w:t>
      </w:r>
      <w:r w:rsidRPr="003A4BB8">
        <w:rPr>
          <w:snapToGrid w:val="0"/>
          <w:color w:val="000000"/>
          <w:sz w:val="24"/>
          <w:vertAlign w:val="subscript"/>
          <w:lang w:eastAsia="ru-RU"/>
        </w:rPr>
        <w:t>1</w:t>
      </w:r>
      <w:r w:rsidRPr="003A4BB8">
        <w:rPr>
          <w:snapToGrid w:val="0"/>
          <w:color w:val="000000"/>
          <w:sz w:val="24"/>
          <w:lang w:eastAsia="ru-RU"/>
        </w:rPr>
        <w:t xml:space="preserve"> </w:t>
      </w:r>
      <w:r>
        <w:rPr>
          <w:snapToGrid w:val="0"/>
          <w:color w:val="000000"/>
          <w:sz w:val="24"/>
          <w:lang w:eastAsia="ru-RU"/>
        </w:rPr>
        <w:t xml:space="preserve">течет ток </w:t>
      </w:r>
      <w:r>
        <w:rPr>
          <w:snapToGrid w:val="0"/>
          <w:color w:val="000000"/>
          <w:sz w:val="24"/>
          <w:lang w:val="en-US" w:eastAsia="ru-RU"/>
        </w:rPr>
        <w:t>I</w:t>
      </w:r>
      <w:r w:rsidRPr="003A4BB8">
        <w:rPr>
          <w:snapToGrid w:val="0"/>
          <w:color w:val="000000"/>
          <w:sz w:val="24"/>
          <w:vertAlign w:val="subscript"/>
          <w:lang w:eastAsia="ru-RU"/>
        </w:rPr>
        <w:t>1</w:t>
      </w:r>
      <w:r>
        <w:rPr>
          <w:snapToGrid w:val="0"/>
          <w:color w:val="000000"/>
          <w:sz w:val="24"/>
          <w:lang w:eastAsia="ru-RU"/>
        </w:rPr>
        <w:t>, то падение напряже</w:t>
      </w:r>
      <w:r>
        <w:rPr>
          <w:snapToGrid w:val="0"/>
          <w:color w:val="000000"/>
          <w:sz w:val="24"/>
          <w:lang w:eastAsia="ru-RU"/>
        </w:rPr>
        <w:softHyphen/>
        <w:t xml:space="preserve">ния на </w:t>
      </w:r>
      <w:r>
        <w:rPr>
          <w:snapToGrid w:val="0"/>
          <w:color w:val="000000"/>
          <w:sz w:val="24"/>
          <w:lang w:val="en-US" w:eastAsia="ru-RU"/>
        </w:rPr>
        <w:t>Z</w:t>
      </w:r>
      <w:r w:rsidRPr="003A4BB8">
        <w:rPr>
          <w:snapToGrid w:val="0"/>
          <w:color w:val="000000"/>
          <w:sz w:val="24"/>
          <w:vertAlign w:val="subscript"/>
          <w:lang w:eastAsia="ru-RU"/>
        </w:rPr>
        <w:t>1</w:t>
      </w:r>
      <w:r w:rsidRPr="003A4BB8">
        <w:rPr>
          <w:snapToGrid w:val="0"/>
          <w:color w:val="000000"/>
          <w:sz w:val="24"/>
          <w:lang w:eastAsia="ru-RU"/>
        </w:rPr>
        <w:t xml:space="preserve"> </w:t>
      </w:r>
      <w:r>
        <w:rPr>
          <w:snapToGrid w:val="0"/>
          <w:color w:val="000000"/>
          <w:sz w:val="24"/>
          <w:lang w:eastAsia="ru-RU"/>
        </w:rPr>
        <w:t xml:space="preserve">равно </w:t>
      </w:r>
      <w:r>
        <w:rPr>
          <w:snapToGrid w:val="0"/>
          <w:color w:val="000000"/>
          <w:sz w:val="24"/>
          <w:lang w:val="en-US" w:eastAsia="ru-RU"/>
        </w:rPr>
        <w:t>V</w:t>
      </w:r>
      <w:r w:rsidRPr="003A4BB8">
        <w:rPr>
          <w:snapToGrid w:val="0"/>
          <w:color w:val="000000"/>
          <w:sz w:val="24"/>
          <w:vertAlign w:val="subscript"/>
          <w:lang w:eastAsia="ru-RU"/>
        </w:rPr>
        <w:t>1</w:t>
      </w:r>
      <w:r w:rsidRPr="003A4BB8">
        <w:rPr>
          <w:snapToGrid w:val="0"/>
          <w:color w:val="000000"/>
          <w:sz w:val="24"/>
          <w:lang w:eastAsia="ru-RU"/>
        </w:rPr>
        <w:t>=</w:t>
      </w:r>
      <w:r>
        <w:rPr>
          <w:snapToGrid w:val="0"/>
          <w:color w:val="000000"/>
          <w:sz w:val="24"/>
          <w:lang w:val="en-US" w:eastAsia="ru-RU"/>
        </w:rPr>
        <w:t>IZ</w:t>
      </w:r>
      <w:r w:rsidRPr="003A4BB8">
        <w:rPr>
          <w:snapToGrid w:val="0"/>
          <w:color w:val="000000"/>
          <w:sz w:val="24"/>
          <w:vertAlign w:val="subscript"/>
          <w:lang w:eastAsia="ru-RU"/>
        </w:rPr>
        <w:t>1</w:t>
      </w:r>
      <w:r w:rsidRPr="003A4BB8">
        <w:rPr>
          <w:snapToGrid w:val="0"/>
          <w:color w:val="000000"/>
          <w:sz w:val="24"/>
          <w:lang w:eastAsia="ru-RU"/>
        </w:rPr>
        <w:t xml:space="preserve">, </w:t>
      </w:r>
      <w:r>
        <w:rPr>
          <w:snapToGrid w:val="0"/>
          <w:color w:val="000000"/>
          <w:sz w:val="24"/>
          <w:lang w:eastAsia="ru-RU"/>
        </w:rPr>
        <w:t xml:space="preserve">а падение напряжения на </w:t>
      </w:r>
      <w:r>
        <w:rPr>
          <w:snapToGrid w:val="0"/>
          <w:color w:val="000000"/>
          <w:sz w:val="24"/>
          <w:lang w:val="en-US" w:eastAsia="ru-RU"/>
        </w:rPr>
        <w:t>Z</w:t>
      </w:r>
      <w:r w:rsidRPr="003A4BB8">
        <w:rPr>
          <w:snapToGrid w:val="0"/>
          <w:color w:val="000000"/>
          <w:sz w:val="24"/>
          <w:vertAlign w:val="subscript"/>
          <w:lang w:eastAsia="ru-RU"/>
        </w:rPr>
        <w:t>2</w:t>
      </w:r>
      <w:r w:rsidRPr="003A4BB8">
        <w:rPr>
          <w:snapToGrid w:val="0"/>
          <w:color w:val="000000"/>
          <w:sz w:val="24"/>
          <w:lang w:eastAsia="ru-RU"/>
        </w:rPr>
        <w:t xml:space="preserve"> </w:t>
      </w:r>
      <w:r>
        <w:rPr>
          <w:snapToGrid w:val="0"/>
          <w:color w:val="000000"/>
          <w:sz w:val="24"/>
          <w:lang w:eastAsia="ru-RU"/>
        </w:rPr>
        <w:t xml:space="preserve">будет </w:t>
      </w:r>
      <w:r>
        <w:rPr>
          <w:snapToGrid w:val="0"/>
          <w:color w:val="000000"/>
          <w:sz w:val="24"/>
          <w:lang w:val="en-US" w:eastAsia="ru-RU"/>
        </w:rPr>
        <w:t>V</w:t>
      </w:r>
      <w:r w:rsidRPr="003A4BB8">
        <w:rPr>
          <w:snapToGrid w:val="0"/>
          <w:color w:val="000000"/>
          <w:sz w:val="24"/>
          <w:vertAlign w:val="subscript"/>
          <w:lang w:eastAsia="ru-RU"/>
        </w:rPr>
        <w:t>2</w:t>
      </w:r>
      <w:r w:rsidRPr="003A4BB8">
        <w:rPr>
          <w:snapToGrid w:val="0"/>
          <w:color w:val="000000"/>
          <w:sz w:val="24"/>
          <w:lang w:eastAsia="ru-RU"/>
        </w:rPr>
        <w:t xml:space="preserve"> = </w:t>
      </w:r>
      <w:r>
        <w:rPr>
          <w:snapToGrid w:val="0"/>
          <w:color w:val="000000"/>
          <w:sz w:val="24"/>
          <w:lang w:val="en-US" w:eastAsia="ru-RU"/>
        </w:rPr>
        <w:t>IZ</w:t>
      </w:r>
      <w:r w:rsidRPr="003A4BB8">
        <w:rPr>
          <w:snapToGrid w:val="0"/>
          <w:color w:val="000000"/>
          <w:sz w:val="24"/>
          <w:vertAlign w:val="subscript"/>
          <w:lang w:eastAsia="ru-RU"/>
        </w:rPr>
        <w:t>2</w:t>
      </w:r>
      <w:r w:rsidRPr="003A4BB8">
        <w:rPr>
          <w:snapToGrid w:val="0"/>
          <w:color w:val="000000"/>
          <w:sz w:val="24"/>
          <w:lang w:eastAsia="ru-RU"/>
        </w:rPr>
        <w:t xml:space="preserve">. </w:t>
      </w:r>
      <w:r>
        <w:rPr>
          <w:i/>
          <w:snapToGrid w:val="0"/>
          <w:color w:val="000000"/>
          <w:sz w:val="24"/>
          <w:lang w:eastAsia="ru-RU"/>
        </w:rPr>
        <w:t xml:space="preserve">Через оба элемента цепи течет одинаковый ток. </w:t>
      </w:r>
      <w:r>
        <w:rPr>
          <w:snapToGrid w:val="0"/>
          <w:color w:val="000000"/>
          <w:sz w:val="24"/>
          <w:lang w:eastAsia="ru-RU"/>
        </w:rPr>
        <w:t>Пол</w:t>
      </w:r>
      <w:r>
        <w:rPr>
          <w:snapToGrid w:val="0"/>
          <w:color w:val="000000"/>
          <w:sz w:val="24"/>
          <w:lang w:eastAsia="ru-RU"/>
        </w:rPr>
        <w:softHyphen/>
        <w:t xml:space="preserve">ное падение напряжения вдоль такой цепи </w:t>
      </w:r>
      <w:r>
        <w:rPr>
          <w:snapToGrid w:val="0"/>
          <w:color w:val="000000"/>
          <w:sz w:val="24"/>
          <w:lang w:eastAsia="ru-RU"/>
        </w:rPr>
        <w:lastRenderedPageBreak/>
        <w:t xml:space="preserve">равно </w:t>
      </w:r>
      <w:r>
        <w:rPr>
          <w:snapToGrid w:val="0"/>
          <w:color w:val="000000"/>
          <w:sz w:val="24"/>
          <w:lang w:val="en-US" w:eastAsia="ru-RU"/>
        </w:rPr>
        <w:t>V</w:t>
      </w:r>
      <w:r w:rsidRPr="003A4BB8">
        <w:rPr>
          <w:snapToGrid w:val="0"/>
          <w:color w:val="000000"/>
          <w:sz w:val="24"/>
          <w:lang w:eastAsia="ru-RU"/>
        </w:rPr>
        <w:t>=</w:t>
      </w:r>
      <w:r>
        <w:rPr>
          <w:snapToGrid w:val="0"/>
          <w:color w:val="000000"/>
          <w:sz w:val="24"/>
          <w:lang w:val="en-US" w:eastAsia="ru-RU"/>
        </w:rPr>
        <w:t>V</w:t>
      </w:r>
      <w:r w:rsidRPr="003A4BB8">
        <w:rPr>
          <w:snapToGrid w:val="0"/>
          <w:color w:val="000000"/>
          <w:sz w:val="24"/>
          <w:vertAlign w:val="subscript"/>
          <w:lang w:eastAsia="ru-RU"/>
        </w:rPr>
        <w:t>1</w:t>
      </w:r>
      <w:r w:rsidRPr="003A4BB8">
        <w:rPr>
          <w:snapToGrid w:val="0"/>
          <w:color w:val="000000"/>
          <w:sz w:val="24"/>
          <w:lang w:eastAsia="ru-RU"/>
        </w:rPr>
        <w:t>+</w:t>
      </w:r>
      <w:r>
        <w:rPr>
          <w:snapToGrid w:val="0"/>
          <w:color w:val="000000"/>
          <w:sz w:val="24"/>
          <w:lang w:val="en-US" w:eastAsia="ru-RU"/>
        </w:rPr>
        <w:t>V</w:t>
      </w:r>
      <w:r w:rsidRPr="003A4BB8">
        <w:rPr>
          <w:snapToGrid w:val="0"/>
          <w:color w:val="000000"/>
          <w:sz w:val="24"/>
          <w:vertAlign w:val="subscript"/>
          <w:lang w:eastAsia="ru-RU"/>
        </w:rPr>
        <w:t>2</w:t>
      </w:r>
      <w:r w:rsidRPr="003A4BB8">
        <w:rPr>
          <w:snapToGrid w:val="0"/>
          <w:color w:val="000000"/>
          <w:sz w:val="24"/>
          <w:lang w:eastAsia="ru-RU"/>
        </w:rPr>
        <w:t>=(</w:t>
      </w:r>
      <w:r>
        <w:rPr>
          <w:snapToGrid w:val="0"/>
          <w:color w:val="000000"/>
          <w:sz w:val="24"/>
          <w:lang w:val="en-US" w:eastAsia="ru-RU"/>
        </w:rPr>
        <w:t>Z</w:t>
      </w:r>
      <w:r w:rsidRPr="003A4BB8">
        <w:rPr>
          <w:snapToGrid w:val="0"/>
          <w:color w:val="000000"/>
          <w:sz w:val="24"/>
          <w:vertAlign w:val="subscript"/>
          <w:lang w:eastAsia="ru-RU"/>
        </w:rPr>
        <w:t>1</w:t>
      </w:r>
      <w:r w:rsidRPr="003A4BB8">
        <w:rPr>
          <w:snapToGrid w:val="0"/>
          <w:color w:val="000000"/>
          <w:sz w:val="24"/>
          <w:lang w:eastAsia="ru-RU"/>
        </w:rPr>
        <w:t>+</w:t>
      </w:r>
      <w:r>
        <w:rPr>
          <w:snapToGrid w:val="0"/>
          <w:color w:val="000000"/>
          <w:sz w:val="24"/>
          <w:lang w:val="en-US" w:eastAsia="ru-RU"/>
        </w:rPr>
        <w:t>Z</w:t>
      </w:r>
      <w:r w:rsidRPr="003A4BB8">
        <w:rPr>
          <w:snapToGrid w:val="0"/>
          <w:color w:val="000000"/>
          <w:sz w:val="24"/>
          <w:vertAlign w:val="subscript"/>
          <w:lang w:eastAsia="ru-RU"/>
        </w:rPr>
        <w:t>2</w:t>
      </w:r>
      <w:r w:rsidRPr="003A4BB8">
        <w:rPr>
          <w:snapToGrid w:val="0"/>
          <w:color w:val="000000"/>
          <w:sz w:val="24"/>
          <w:lang w:eastAsia="ru-RU"/>
        </w:rPr>
        <w:t>)</w:t>
      </w:r>
      <w:r>
        <w:rPr>
          <w:snapToGrid w:val="0"/>
          <w:color w:val="000000"/>
          <w:sz w:val="24"/>
          <w:lang w:val="en-US" w:eastAsia="ru-RU"/>
        </w:rPr>
        <w:t>I</w:t>
      </w:r>
      <w:r w:rsidRPr="003A4BB8">
        <w:rPr>
          <w:snapToGrid w:val="0"/>
          <w:color w:val="000000"/>
          <w:sz w:val="24"/>
          <w:lang w:eastAsia="ru-RU"/>
        </w:rPr>
        <w:t xml:space="preserve">. </w:t>
      </w:r>
      <w:r>
        <w:rPr>
          <w:snapToGrid w:val="0"/>
          <w:color w:val="000000"/>
          <w:sz w:val="24"/>
          <w:lang w:eastAsia="ru-RU"/>
        </w:rPr>
        <w:t xml:space="preserve">Таким образом, падение напряжения в такой цепи мощно записать в виде </w:t>
      </w:r>
      <w:r>
        <w:rPr>
          <w:snapToGrid w:val="0"/>
          <w:color w:val="000000"/>
          <w:sz w:val="24"/>
          <w:lang w:val="en-US" w:eastAsia="ru-RU"/>
        </w:rPr>
        <w:t>V</w:t>
      </w:r>
      <w:r w:rsidRPr="003A4BB8">
        <w:rPr>
          <w:snapToGrid w:val="0"/>
          <w:color w:val="000000"/>
          <w:sz w:val="24"/>
          <w:lang w:eastAsia="ru-RU"/>
        </w:rPr>
        <w:t>=</w:t>
      </w:r>
      <w:r>
        <w:rPr>
          <w:snapToGrid w:val="0"/>
          <w:color w:val="000000"/>
          <w:sz w:val="24"/>
          <w:lang w:val="en-US" w:eastAsia="ru-RU"/>
        </w:rPr>
        <w:t>IZ</w:t>
      </w:r>
      <w:r>
        <w:rPr>
          <w:snapToGrid w:val="0"/>
          <w:color w:val="000000"/>
          <w:sz w:val="24"/>
          <w:vertAlign w:val="subscript"/>
          <w:lang w:val="en-US" w:eastAsia="ru-RU"/>
        </w:rPr>
        <w:t>s</w:t>
      </w:r>
      <w:r w:rsidRPr="003A4BB8">
        <w:rPr>
          <w:snapToGrid w:val="0"/>
          <w:color w:val="000000"/>
          <w:sz w:val="24"/>
          <w:lang w:eastAsia="ru-RU"/>
        </w:rPr>
        <w:t xml:space="preserve">, </w:t>
      </w:r>
      <w:r>
        <w:rPr>
          <w:snapToGrid w:val="0"/>
          <w:color w:val="000000"/>
          <w:sz w:val="24"/>
          <w:lang w:val="en-US" w:eastAsia="ru-RU"/>
        </w:rPr>
        <w:t>a</w:t>
      </w:r>
      <w:r w:rsidRPr="003A4BB8">
        <w:rPr>
          <w:snapToGrid w:val="0"/>
          <w:color w:val="000000"/>
          <w:sz w:val="24"/>
          <w:lang w:eastAsia="ru-RU"/>
        </w:rPr>
        <w:t xml:space="preserve"> </w:t>
      </w:r>
      <w:r>
        <w:rPr>
          <w:i/>
          <w:snapToGrid w:val="0"/>
          <w:color w:val="000000"/>
          <w:sz w:val="24"/>
          <w:lang w:val="en-US" w:eastAsia="ru-RU"/>
        </w:rPr>
        <w:t>Z</w:t>
      </w:r>
      <w:r>
        <w:rPr>
          <w:i/>
          <w:snapToGrid w:val="0"/>
          <w:color w:val="000000"/>
          <w:sz w:val="24"/>
          <w:vertAlign w:val="subscript"/>
          <w:lang w:val="en-US" w:eastAsia="ru-RU"/>
        </w:rPr>
        <w:t>s</w:t>
      </w:r>
      <w:r>
        <w:rPr>
          <w:i/>
          <w:snapToGrid w:val="0"/>
          <w:color w:val="000000"/>
          <w:sz w:val="24"/>
          <w:lang w:eastAsia="ru-RU"/>
        </w:rPr>
        <w:t xml:space="preserve">— </w:t>
      </w:r>
      <w:r>
        <w:rPr>
          <w:snapToGrid w:val="0"/>
          <w:color w:val="000000"/>
          <w:sz w:val="24"/>
          <w:lang w:eastAsia="ru-RU"/>
        </w:rPr>
        <w:t>импеданс системы, состав</w:t>
      </w:r>
      <w:r>
        <w:rPr>
          <w:snapToGrid w:val="0"/>
          <w:color w:val="000000"/>
          <w:sz w:val="24"/>
          <w:lang w:eastAsia="ru-RU"/>
        </w:rPr>
        <w:softHyphen/>
        <w:t>ленной из двух последовательно соединенных элементов, равен сумме импедансов отдельных элементов</w:t>
      </w:r>
    </w:p>
    <w:p w:rsidR="001E76B9" w:rsidRDefault="001E76B9" w:rsidP="001E76B9">
      <w:pPr>
        <w:shd w:val="clear" w:color="auto" w:fill="FFFFFF"/>
        <w:ind w:left="-1418" w:right="-766"/>
        <w:jc w:val="both"/>
        <w:rPr>
          <w:snapToGrid w:val="0"/>
          <w:sz w:val="24"/>
          <w:lang w:eastAsia="ru-RU"/>
        </w:rPr>
      </w:pPr>
      <w:r>
        <w:rPr>
          <w:snapToGrid w:val="0"/>
          <w:color w:val="000000"/>
          <w:sz w:val="24"/>
          <w:lang w:val="en-US" w:eastAsia="ru-RU"/>
        </w:rPr>
        <w:t>Z</w:t>
      </w:r>
      <w:r>
        <w:rPr>
          <w:snapToGrid w:val="0"/>
          <w:color w:val="000000"/>
          <w:sz w:val="24"/>
          <w:vertAlign w:val="subscript"/>
          <w:lang w:val="en-US" w:eastAsia="ru-RU"/>
        </w:rPr>
        <w:t>s</w:t>
      </w:r>
      <w:r w:rsidRPr="003A4BB8">
        <w:rPr>
          <w:snapToGrid w:val="0"/>
          <w:color w:val="000000"/>
          <w:sz w:val="24"/>
          <w:lang w:eastAsia="ru-RU"/>
        </w:rPr>
        <w:t>=</w:t>
      </w:r>
      <w:r>
        <w:rPr>
          <w:snapToGrid w:val="0"/>
          <w:color w:val="000000"/>
          <w:sz w:val="24"/>
          <w:lang w:val="en-US" w:eastAsia="ru-RU"/>
        </w:rPr>
        <w:t>Z</w:t>
      </w:r>
      <w:r w:rsidRPr="003A4BB8">
        <w:rPr>
          <w:snapToGrid w:val="0"/>
          <w:color w:val="000000"/>
          <w:sz w:val="24"/>
          <w:vertAlign w:val="subscript"/>
          <w:lang w:eastAsia="ru-RU"/>
        </w:rPr>
        <w:t>1</w:t>
      </w:r>
      <w:r w:rsidRPr="003A4BB8">
        <w:rPr>
          <w:snapToGrid w:val="0"/>
          <w:color w:val="000000"/>
          <w:sz w:val="24"/>
          <w:lang w:eastAsia="ru-RU"/>
        </w:rPr>
        <w:t>+</w:t>
      </w:r>
      <w:r>
        <w:rPr>
          <w:snapToGrid w:val="0"/>
          <w:color w:val="000000"/>
          <w:sz w:val="24"/>
          <w:lang w:val="en-US" w:eastAsia="ru-RU"/>
        </w:rPr>
        <w:t>Z</w:t>
      </w:r>
      <w:r w:rsidRPr="003A4BB8">
        <w:rPr>
          <w:snapToGrid w:val="0"/>
          <w:color w:val="000000"/>
          <w:sz w:val="24"/>
          <w:vertAlign w:val="subscript"/>
          <w:lang w:eastAsia="ru-RU"/>
        </w:rPr>
        <w:t>2</w:t>
      </w:r>
      <w:r w:rsidRPr="003A4BB8">
        <w:rPr>
          <w:snapToGrid w:val="0"/>
          <w:color w:val="000000"/>
          <w:sz w:val="24"/>
          <w:lang w:eastAsia="ru-RU"/>
        </w:rPr>
        <w:t xml:space="preserve">. </w:t>
      </w:r>
      <w:r>
        <w:rPr>
          <w:snapToGrid w:val="0"/>
          <w:color w:val="000000"/>
          <w:sz w:val="24"/>
          <w:lang w:eastAsia="ru-RU"/>
        </w:rPr>
        <w:t xml:space="preserve">             (25.16)</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Но это не единственный способ решения вопроса. Можно со</w:t>
      </w:r>
      <w:r>
        <w:rPr>
          <w:snapToGrid w:val="0"/>
          <w:color w:val="000000"/>
          <w:sz w:val="24"/>
          <w:lang w:eastAsia="ru-RU"/>
        </w:rPr>
        <w:softHyphen/>
        <w:t xml:space="preserve">единить отдельные элементы </w:t>
      </w:r>
      <w:r>
        <w:rPr>
          <w:i/>
          <w:snapToGrid w:val="0"/>
          <w:color w:val="000000"/>
          <w:sz w:val="24"/>
          <w:lang w:eastAsia="ru-RU"/>
        </w:rPr>
        <w:t xml:space="preserve">параллельно </w:t>
      </w:r>
      <w:r>
        <w:rPr>
          <w:snapToGrid w:val="0"/>
          <w:color w:val="000000"/>
          <w:sz w:val="24"/>
          <w:lang w:eastAsia="ru-RU"/>
        </w:rPr>
        <w:t>(</w:t>
      </w:r>
      <w:proofErr w:type="gramStart"/>
      <w:r>
        <w:rPr>
          <w:snapToGrid w:val="0"/>
          <w:color w:val="000000"/>
          <w:sz w:val="24"/>
          <w:lang w:eastAsia="ru-RU"/>
        </w:rPr>
        <w:t>фиг</w:t>
      </w:r>
      <w:proofErr w:type="gramEnd"/>
      <w:r>
        <w:rPr>
          <w:snapToGrid w:val="0"/>
          <w:color w:val="000000"/>
          <w:sz w:val="24"/>
          <w:lang w:eastAsia="ru-RU"/>
        </w:rPr>
        <w:t>. 25.6,б). При та</w:t>
      </w:r>
      <w:r>
        <w:rPr>
          <w:snapToGrid w:val="0"/>
          <w:color w:val="000000"/>
          <w:sz w:val="24"/>
          <w:lang w:eastAsia="ru-RU"/>
        </w:rPr>
        <w:softHyphen/>
        <w:t>ком соединении, если соединительные провода считать идеаль</w:t>
      </w:r>
      <w:r>
        <w:rPr>
          <w:snapToGrid w:val="0"/>
          <w:color w:val="000000"/>
          <w:sz w:val="24"/>
          <w:lang w:eastAsia="ru-RU"/>
        </w:rPr>
        <w:softHyphen/>
        <w:t xml:space="preserve">ными проводниками, к обоим элементам приложено одинаковое внешнее напряжение, а сила тока в каждом элементе не зависит от другого элемента. Ток через </w:t>
      </w:r>
      <w:r>
        <w:rPr>
          <w:snapToGrid w:val="0"/>
          <w:color w:val="000000"/>
          <w:sz w:val="24"/>
          <w:lang w:val="en-US" w:eastAsia="ru-RU"/>
        </w:rPr>
        <w:t>Z</w:t>
      </w:r>
      <w:r w:rsidRPr="003A4BB8">
        <w:rPr>
          <w:snapToGrid w:val="0"/>
          <w:color w:val="000000"/>
          <w:sz w:val="24"/>
          <w:vertAlign w:val="subscript"/>
          <w:lang w:eastAsia="ru-RU"/>
        </w:rPr>
        <w:t>1</w:t>
      </w:r>
      <w:r w:rsidRPr="003A4BB8">
        <w:rPr>
          <w:snapToGrid w:val="0"/>
          <w:color w:val="000000"/>
          <w:sz w:val="24"/>
          <w:lang w:eastAsia="ru-RU"/>
        </w:rPr>
        <w:t xml:space="preserve"> </w:t>
      </w:r>
      <w:r>
        <w:rPr>
          <w:snapToGrid w:val="0"/>
          <w:color w:val="000000"/>
          <w:sz w:val="24"/>
          <w:lang w:eastAsia="ru-RU"/>
        </w:rPr>
        <w:t>равен</w:t>
      </w:r>
      <w:r>
        <w:rPr>
          <w:snapToGrid w:val="0"/>
          <w:color w:val="000000"/>
          <w:sz w:val="24"/>
          <w:lang w:val="en-US" w:eastAsia="ru-RU"/>
        </w:rPr>
        <w:t>I</w:t>
      </w:r>
      <w:r w:rsidRPr="003A4BB8">
        <w:rPr>
          <w:snapToGrid w:val="0"/>
          <w:color w:val="000000"/>
          <w:sz w:val="24"/>
          <w:vertAlign w:val="subscript"/>
          <w:lang w:eastAsia="ru-RU"/>
        </w:rPr>
        <w:t>1</w:t>
      </w:r>
      <w:r w:rsidRPr="003A4BB8">
        <w:rPr>
          <w:snapToGrid w:val="0"/>
          <w:color w:val="000000"/>
          <w:sz w:val="24"/>
          <w:lang w:eastAsia="ru-RU"/>
        </w:rPr>
        <w:t>=</w:t>
      </w:r>
      <w:r>
        <w:rPr>
          <w:snapToGrid w:val="0"/>
          <w:color w:val="000000"/>
          <w:sz w:val="24"/>
          <w:lang w:val="en-US" w:eastAsia="ru-RU"/>
        </w:rPr>
        <w:t>V</w:t>
      </w:r>
      <w:r w:rsidRPr="003A4BB8">
        <w:rPr>
          <w:snapToGrid w:val="0"/>
          <w:color w:val="000000"/>
          <w:sz w:val="24"/>
          <w:lang w:eastAsia="ru-RU"/>
        </w:rPr>
        <w:t>/</w:t>
      </w:r>
      <w:r>
        <w:rPr>
          <w:snapToGrid w:val="0"/>
          <w:color w:val="000000"/>
          <w:sz w:val="24"/>
          <w:lang w:val="en-US" w:eastAsia="ru-RU"/>
        </w:rPr>
        <w:t>Z</w:t>
      </w:r>
      <w:r w:rsidRPr="003A4BB8">
        <w:rPr>
          <w:snapToGrid w:val="0"/>
          <w:color w:val="000000"/>
          <w:sz w:val="24"/>
          <w:vertAlign w:val="subscript"/>
          <w:lang w:eastAsia="ru-RU"/>
        </w:rPr>
        <w:t>1</w:t>
      </w:r>
      <w:r w:rsidRPr="003A4BB8">
        <w:rPr>
          <w:snapToGrid w:val="0"/>
          <w:color w:val="000000"/>
          <w:sz w:val="24"/>
          <w:lang w:eastAsia="ru-RU"/>
        </w:rPr>
        <w:t xml:space="preserve">, </w:t>
      </w:r>
      <w:r>
        <w:rPr>
          <w:snapToGrid w:val="0"/>
          <w:color w:val="000000"/>
          <w:sz w:val="24"/>
          <w:lang w:eastAsia="ru-RU"/>
        </w:rPr>
        <w:t xml:space="preserve">ток в </w:t>
      </w:r>
      <w:r>
        <w:rPr>
          <w:snapToGrid w:val="0"/>
          <w:color w:val="000000"/>
          <w:sz w:val="24"/>
          <w:lang w:val="en-US" w:eastAsia="ru-RU"/>
        </w:rPr>
        <w:t>Z</w:t>
      </w:r>
      <w:r w:rsidRPr="003A4BB8">
        <w:rPr>
          <w:snapToGrid w:val="0"/>
          <w:color w:val="000000"/>
          <w:sz w:val="24"/>
          <w:vertAlign w:val="subscript"/>
          <w:lang w:eastAsia="ru-RU"/>
        </w:rPr>
        <w:t>2</w:t>
      </w:r>
      <w:r w:rsidRPr="003A4BB8">
        <w:rPr>
          <w:snapToGrid w:val="0"/>
          <w:color w:val="000000"/>
          <w:sz w:val="24"/>
          <w:lang w:eastAsia="ru-RU"/>
        </w:rPr>
        <w:t xml:space="preserve"> </w:t>
      </w:r>
      <w:r>
        <w:rPr>
          <w:snapToGrid w:val="0"/>
          <w:color w:val="000000"/>
          <w:sz w:val="24"/>
          <w:lang w:eastAsia="ru-RU"/>
        </w:rPr>
        <w:t xml:space="preserve">равен </w:t>
      </w:r>
      <w:r w:rsidRPr="003A4BB8">
        <w:rPr>
          <w:snapToGrid w:val="0"/>
          <w:color w:val="000000"/>
          <w:sz w:val="24"/>
          <w:lang w:eastAsia="ru-RU"/>
        </w:rPr>
        <w:t>/</w:t>
      </w:r>
      <w:r w:rsidRPr="003A4BB8">
        <w:rPr>
          <w:snapToGrid w:val="0"/>
          <w:color w:val="000000"/>
          <w:sz w:val="24"/>
          <w:vertAlign w:val="subscript"/>
          <w:lang w:eastAsia="ru-RU"/>
        </w:rPr>
        <w:t>2</w:t>
      </w:r>
      <w:r w:rsidRPr="003A4BB8">
        <w:rPr>
          <w:snapToGrid w:val="0"/>
          <w:color w:val="000000"/>
          <w:sz w:val="24"/>
          <w:lang w:eastAsia="ru-RU"/>
        </w:rPr>
        <w:t>=</w:t>
      </w:r>
      <w:r>
        <w:rPr>
          <w:snapToGrid w:val="0"/>
          <w:color w:val="000000"/>
          <w:sz w:val="24"/>
          <w:lang w:val="en-US" w:eastAsia="ru-RU"/>
        </w:rPr>
        <w:t>V</w:t>
      </w:r>
      <w:r w:rsidRPr="003A4BB8">
        <w:rPr>
          <w:snapToGrid w:val="0"/>
          <w:color w:val="000000"/>
          <w:sz w:val="24"/>
          <w:lang w:eastAsia="ru-RU"/>
        </w:rPr>
        <w:t>/</w:t>
      </w:r>
      <w:r>
        <w:rPr>
          <w:snapToGrid w:val="0"/>
          <w:color w:val="000000"/>
          <w:sz w:val="24"/>
          <w:lang w:val="en-US" w:eastAsia="ru-RU"/>
        </w:rPr>
        <w:t>Z</w:t>
      </w:r>
      <w:r w:rsidRPr="003A4BB8">
        <w:rPr>
          <w:snapToGrid w:val="0"/>
          <w:color w:val="000000"/>
          <w:sz w:val="24"/>
          <w:vertAlign w:val="subscript"/>
          <w:lang w:eastAsia="ru-RU"/>
        </w:rPr>
        <w:t>2</w:t>
      </w:r>
      <w:r w:rsidRPr="003A4BB8">
        <w:rPr>
          <w:snapToGrid w:val="0"/>
          <w:color w:val="000000"/>
          <w:sz w:val="24"/>
          <w:lang w:eastAsia="ru-RU"/>
        </w:rPr>
        <w:t xml:space="preserve">. </w:t>
      </w:r>
      <w:r>
        <w:rPr>
          <w:snapToGrid w:val="0"/>
          <w:color w:val="000000"/>
          <w:sz w:val="24"/>
          <w:lang w:eastAsia="ru-RU"/>
        </w:rPr>
        <w:t xml:space="preserve">Напряжение в обоих случаях </w:t>
      </w:r>
      <w:r>
        <w:rPr>
          <w:i/>
          <w:snapToGrid w:val="0"/>
          <w:color w:val="000000"/>
          <w:sz w:val="24"/>
          <w:lang w:eastAsia="ru-RU"/>
        </w:rPr>
        <w:t xml:space="preserve">одинаково. </w:t>
      </w:r>
      <w:r>
        <w:rPr>
          <w:snapToGrid w:val="0"/>
          <w:color w:val="000000"/>
          <w:sz w:val="24"/>
          <w:lang w:eastAsia="ru-RU"/>
        </w:rPr>
        <w:t>Полный ток через концы цепи равен сумме токов в отдельных частях цепи:</w:t>
      </w:r>
    </w:p>
    <w:p w:rsidR="001E76B9" w:rsidRDefault="003A4BB8" w:rsidP="001E76B9">
      <w:pPr>
        <w:ind w:left="-1418" w:right="-766"/>
        <w:jc w:val="both"/>
        <w:rPr>
          <w:snapToGrid w:val="0"/>
          <w:color w:val="000000"/>
          <w:sz w:val="24"/>
          <w:lang w:eastAsia="ru-RU"/>
        </w:rPr>
      </w:pPr>
      <w:r>
        <w:rPr>
          <w:noProof/>
          <w:lang w:val="be-BY"/>
        </w:rPr>
        <w:drawing>
          <wp:anchor distT="0" distB="0" distL="114300" distR="114300" simplePos="0" relativeHeight="251764224" behindDoc="0" locked="0" layoutInCell="0" allowOverlap="1">
            <wp:simplePos x="0" y="0"/>
            <wp:positionH relativeFrom="column">
              <wp:posOffset>-868680</wp:posOffset>
            </wp:positionH>
            <wp:positionV relativeFrom="paragraph">
              <wp:posOffset>328930</wp:posOffset>
            </wp:positionV>
            <wp:extent cx="3291840" cy="731520"/>
            <wp:effectExtent l="19050" t="0" r="3810" b="0"/>
            <wp:wrapTopAndBottom/>
            <wp:docPr id="214" name="Рисунок 2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 descr="C:\1\pic\gray.jpg"/>
                    <pic:cNvPicPr>
                      <a:picLocks noChangeAspect="1" noChangeArrowheads="1"/>
                    </pic:cNvPicPr>
                  </pic:nvPicPr>
                  <pic:blipFill>
                    <a:blip r:embed="rId230" cstate="print"/>
                    <a:srcRect/>
                    <a:stretch>
                      <a:fillRect/>
                    </a:stretch>
                  </pic:blipFill>
                  <pic:spPr bwMode="auto">
                    <a:xfrm>
                      <a:off x="0" y="0"/>
                      <a:ext cx="3291840" cy="731520"/>
                    </a:xfrm>
                    <a:prstGeom prst="rect">
                      <a:avLst/>
                    </a:prstGeom>
                    <a:noFill/>
                    <a:ln w="9525">
                      <a:noFill/>
                      <a:miter lim="800000"/>
                      <a:headEnd/>
                      <a:tailEnd/>
                    </a:ln>
                  </pic:spPr>
                </pic:pic>
              </a:graphicData>
            </a:graphic>
          </wp:anchor>
        </w:drawing>
      </w:r>
      <w:r w:rsidR="001E76B9">
        <w:rPr>
          <w:snapToGrid w:val="0"/>
          <w:color w:val="000000"/>
          <w:sz w:val="24"/>
          <w:lang w:val="en-US" w:eastAsia="ru-RU"/>
        </w:rPr>
        <w:t>I</w:t>
      </w:r>
      <w:r w:rsidR="001E76B9" w:rsidRPr="003A4BB8">
        <w:rPr>
          <w:snapToGrid w:val="0"/>
          <w:color w:val="000000"/>
          <w:sz w:val="24"/>
          <w:lang w:eastAsia="ru-RU"/>
        </w:rPr>
        <w:t>=</w:t>
      </w:r>
      <w:r w:rsidR="001E76B9">
        <w:rPr>
          <w:snapToGrid w:val="0"/>
          <w:color w:val="000000"/>
          <w:sz w:val="24"/>
          <w:lang w:val="en-US" w:eastAsia="ru-RU"/>
        </w:rPr>
        <w:t>V</w:t>
      </w:r>
      <w:r w:rsidR="001E76B9" w:rsidRPr="003A4BB8">
        <w:rPr>
          <w:snapToGrid w:val="0"/>
          <w:color w:val="000000"/>
          <w:sz w:val="24"/>
          <w:lang w:eastAsia="ru-RU"/>
        </w:rPr>
        <w:t>/</w:t>
      </w:r>
      <w:r w:rsidR="001E76B9">
        <w:rPr>
          <w:snapToGrid w:val="0"/>
          <w:color w:val="000000"/>
          <w:sz w:val="24"/>
          <w:lang w:val="en-US" w:eastAsia="ru-RU"/>
        </w:rPr>
        <w:t>Z</w:t>
      </w:r>
      <w:r w:rsidR="001E76B9" w:rsidRPr="003A4BB8">
        <w:rPr>
          <w:snapToGrid w:val="0"/>
          <w:color w:val="000000"/>
          <w:sz w:val="24"/>
          <w:vertAlign w:val="subscript"/>
          <w:lang w:eastAsia="ru-RU"/>
        </w:rPr>
        <w:t>1</w:t>
      </w:r>
      <w:r w:rsidR="001E76B9" w:rsidRPr="003A4BB8">
        <w:rPr>
          <w:snapToGrid w:val="0"/>
          <w:color w:val="000000"/>
          <w:sz w:val="24"/>
          <w:lang w:eastAsia="ru-RU"/>
        </w:rPr>
        <w:t>+</w:t>
      </w:r>
      <w:r w:rsidR="001E76B9">
        <w:rPr>
          <w:snapToGrid w:val="0"/>
          <w:color w:val="000000"/>
          <w:sz w:val="24"/>
          <w:lang w:val="en-US" w:eastAsia="ru-RU"/>
        </w:rPr>
        <w:t>V</w:t>
      </w:r>
      <w:r w:rsidR="001E76B9" w:rsidRPr="003A4BB8">
        <w:rPr>
          <w:snapToGrid w:val="0"/>
          <w:color w:val="000000"/>
          <w:sz w:val="24"/>
          <w:lang w:eastAsia="ru-RU"/>
        </w:rPr>
        <w:t>/</w:t>
      </w:r>
      <w:r w:rsidR="001E76B9">
        <w:rPr>
          <w:snapToGrid w:val="0"/>
          <w:color w:val="000000"/>
          <w:sz w:val="24"/>
          <w:lang w:val="en-US" w:eastAsia="ru-RU"/>
        </w:rPr>
        <w:t>Z</w:t>
      </w:r>
      <w:r w:rsidR="001E76B9" w:rsidRPr="003A4BB8">
        <w:rPr>
          <w:snapToGrid w:val="0"/>
          <w:color w:val="000000"/>
          <w:sz w:val="24"/>
          <w:vertAlign w:val="subscript"/>
          <w:lang w:eastAsia="ru-RU"/>
        </w:rPr>
        <w:t>2</w:t>
      </w:r>
      <w:r w:rsidR="001E76B9" w:rsidRPr="003A4BB8">
        <w:rPr>
          <w:snapToGrid w:val="0"/>
          <w:color w:val="000000"/>
          <w:sz w:val="24"/>
          <w:lang w:eastAsia="ru-RU"/>
        </w:rPr>
        <w:t xml:space="preserve">. </w:t>
      </w:r>
      <w:r w:rsidR="001E76B9">
        <w:rPr>
          <w:snapToGrid w:val="0"/>
          <w:color w:val="000000"/>
          <w:sz w:val="24"/>
          <w:lang w:eastAsia="ru-RU"/>
        </w:rPr>
        <w:t>Это можно записать и так:</w:t>
      </w:r>
    </w:p>
    <w:p w:rsidR="001E76B9" w:rsidRDefault="001E76B9" w:rsidP="001E76B9">
      <w:pPr>
        <w:ind w:left="-1418" w:right="-766"/>
        <w:jc w:val="both"/>
        <w:rPr>
          <w:snapToGrid w:val="0"/>
          <w:color w:val="000000"/>
          <w:sz w:val="24"/>
          <w:lang w:eastAsia="ru-RU"/>
        </w:rPr>
      </w:pPr>
    </w:p>
    <w:p w:rsidR="001E76B9" w:rsidRDefault="003A4BB8" w:rsidP="001E76B9">
      <w:pPr>
        <w:shd w:val="clear" w:color="auto" w:fill="FFFFFF"/>
        <w:ind w:left="-1418" w:right="-766"/>
        <w:jc w:val="both"/>
        <w:rPr>
          <w:snapToGrid w:val="0"/>
          <w:sz w:val="24"/>
          <w:lang w:eastAsia="ru-RU"/>
        </w:rPr>
      </w:pPr>
      <w:r>
        <w:rPr>
          <w:noProof/>
          <w:lang w:val="be-BY"/>
        </w:rPr>
        <w:drawing>
          <wp:anchor distT="0" distB="0" distL="114300" distR="114300" simplePos="0" relativeHeight="251765248" behindDoc="0" locked="0" layoutInCell="0" allowOverlap="1">
            <wp:simplePos x="0" y="0"/>
            <wp:positionH relativeFrom="column">
              <wp:posOffset>-868680</wp:posOffset>
            </wp:positionH>
            <wp:positionV relativeFrom="paragraph">
              <wp:posOffset>281940</wp:posOffset>
            </wp:positionV>
            <wp:extent cx="4937760" cy="640080"/>
            <wp:effectExtent l="19050" t="0" r="0" b="0"/>
            <wp:wrapTopAndBottom/>
            <wp:docPr id="213" name="Рисунок 2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 descr="C:\1\pic\gray.jpg"/>
                    <pic:cNvPicPr>
                      <a:picLocks noChangeAspect="1" noChangeArrowheads="1"/>
                    </pic:cNvPicPr>
                  </pic:nvPicPr>
                  <pic:blipFill>
                    <a:blip r:embed="rId231" cstate="print"/>
                    <a:srcRect/>
                    <a:stretch>
                      <a:fillRect/>
                    </a:stretch>
                  </pic:blipFill>
                  <pic:spPr bwMode="auto">
                    <a:xfrm>
                      <a:off x="0" y="0"/>
                      <a:ext cx="4937760" cy="640080"/>
                    </a:xfrm>
                    <a:prstGeom prst="rect">
                      <a:avLst/>
                    </a:prstGeom>
                    <a:noFill/>
                    <a:ln w="9525">
                      <a:noFill/>
                      <a:miter lim="800000"/>
                      <a:headEnd/>
                      <a:tailEnd/>
                    </a:ln>
                  </pic:spPr>
                </pic:pic>
              </a:graphicData>
            </a:graphic>
          </wp:anchor>
        </w:drawing>
      </w:r>
      <w:r w:rsidR="001E76B9">
        <w:rPr>
          <w:snapToGrid w:val="0"/>
          <w:color w:val="000000"/>
          <w:sz w:val="24"/>
          <w:lang w:eastAsia="ru-RU"/>
        </w:rPr>
        <w:t>Таким образом,</w:t>
      </w:r>
    </w:p>
    <w:p w:rsidR="001E76B9" w:rsidRDefault="001E76B9" w:rsidP="001E76B9">
      <w:pPr>
        <w:ind w:left="-1418" w:right="-766"/>
        <w:jc w:val="both"/>
      </w:pPr>
    </w:p>
    <w:p w:rsidR="001E76B9" w:rsidRDefault="001E76B9" w:rsidP="001E76B9">
      <w:pPr>
        <w:ind w:left="-1418" w:right="-766"/>
        <w:jc w:val="both"/>
      </w:pPr>
    </w:p>
    <w:p w:rsidR="001E76B9" w:rsidRDefault="001E76B9" w:rsidP="001E76B9">
      <w:pPr>
        <w:ind w:left="-1418" w:right="-766"/>
        <w:jc w:val="both"/>
      </w:pP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Многие сложные цепи иногда становятся более понятными, если расчленить их на куски, выяснить, чему равны импедансы отдельных частей, а затем шаг за шагом следить за соединением частей, помня о только что выведенных правилах. Если мы соб</w:t>
      </w:r>
      <w:r>
        <w:rPr>
          <w:snapToGrid w:val="0"/>
          <w:color w:val="000000"/>
          <w:sz w:val="24"/>
          <w:lang w:eastAsia="ru-RU"/>
        </w:rPr>
        <w:softHyphen/>
        <w:t>рали цепь из большого числа произвольно соединенных эле</w:t>
      </w:r>
      <w:r>
        <w:rPr>
          <w:snapToGrid w:val="0"/>
          <w:color w:val="000000"/>
          <w:sz w:val="24"/>
          <w:lang w:eastAsia="ru-RU"/>
        </w:rPr>
        <w:softHyphen/>
        <w:t xml:space="preserve">ментов и создаем в этой цепи разности потенциалов при помощи небольших генераторов, импедансом которых можно пренебречь (когда заряд проходит через генератор, то потенциал возрастает на </w:t>
      </w:r>
      <w:r>
        <w:rPr>
          <w:snapToGrid w:val="0"/>
          <w:color w:val="000000"/>
          <w:sz w:val="24"/>
          <w:lang w:val="en-US" w:eastAsia="ru-RU"/>
        </w:rPr>
        <w:t>V</w:t>
      </w:r>
      <w:r w:rsidRPr="001E76B9">
        <w:rPr>
          <w:snapToGrid w:val="0"/>
          <w:color w:val="000000"/>
          <w:sz w:val="24"/>
          <w:lang w:eastAsia="ru-RU"/>
        </w:rPr>
        <w:t xml:space="preserve">), </w:t>
      </w:r>
      <w:r>
        <w:rPr>
          <w:snapToGrid w:val="0"/>
          <w:color w:val="000000"/>
          <w:sz w:val="24"/>
          <w:lang w:eastAsia="ru-RU"/>
        </w:rPr>
        <w:t>то при анализе цепи можно использовать такие правила:</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1) сумма токов, протекающих через любое соединение, равна нулю; ведь притекший к любому соединению ток должен обязательно вытечь из него;</w:t>
      </w:r>
    </w:p>
    <w:p w:rsidR="001E76B9" w:rsidRDefault="001E76B9" w:rsidP="001E76B9">
      <w:pPr>
        <w:shd w:val="clear" w:color="auto" w:fill="FFFFFF"/>
        <w:ind w:left="-1418" w:right="-766"/>
        <w:jc w:val="both"/>
        <w:rPr>
          <w:snapToGrid w:val="0"/>
          <w:sz w:val="24"/>
          <w:lang w:eastAsia="ru-RU"/>
        </w:rPr>
      </w:pPr>
      <w:r>
        <w:rPr>
          <w:snapToGrid w:val="0"/>
          <w:color w:val="000000"/>
          <w:sz w:val="24"/>
          <w:lang w:eastAsia="ru-RU"/>
        </w:rPr>
        <w:t>2) если заряд, двигаясь по замкнутой петле, вернулся в то место, откуда начал путешествие, полная работа должна быть равна нулю.</w:t>
      </w:r>
    </w:p>
    <w:p w:rsidR="001E76B9" w:rsidRPr="001E76B9" w:rsidRDefault="001E76B9" w:rsidP="001E76B9">
      <w:pPr>
        <w:shd w:val="clear" w:color="auto" w:fill="FFFFFF"/>
        <w:ind w:left="-1418" w:right="-766"/>
        <w:jc w:val="both"/>
        <w:rPr>
          <w:snapToGrid w:val="0"/>
          <w:color w:val="000000"/>
          <w:sz w:val="24"/>
          <w:lang w:eastAsia="ru-RU"/>
        </w:rPr>
      </w:pPr>
      <w:r>
        <w:rPr>
          <w:snapToGrid w:val="0"/>
          <w:color w:val="000000"/>
          <w:sz w:val="24"/>
          <w:lang w:eastAsia="ru-RU"/>
        </w:rPr>
        <w:t xml:space="preserve">Эти правила называются </w:t>
      </w:r>
      <w:r>
        <w:rPr>
          <w:i/>
          <w:snapToGrid w:val="0"/>
          <w:color w:val="000000"/>
          <w:sz w:val="24"/>
          <w:lang w:eastAsia="ru-RU"/>
        </w:rPr>
        <w:t xml:space="preserve">законами Кирхгофа. </w:t>
      </w:r>
      <w:r>
        <w:rPr>
          <w:snapToGrid w:val="0"/>
          <w:color w:val="000000"/>
          <w:sz w:val="24"/>
          <w:lang w:eastAsia="ru-RU"/>
        </w:rPr>
        <w:t>Систематиче</w:t>
      </w:r>
      <w:r>
        <w:rPr>
          <w:snapToGrid w:val="0"/>
          <w:color w:val="000000"/>
          <w:sz w:val="24"/>
          <w:lang w:eastAsia="ru-RU"/>
        </w:rPr>
        <w:softHyphen/>
        <w:t>ское применение этих правил часто облегчает анализ работы сложных цепей. Мы к ним вернемся, когда будем говорить о законах электричества.</w:t>
      </w:r>
    </w:p>
    <w:p w:rsidR="001E76B9" w:rsidRPr="001E76B9" w:rsidRDefault="001E76B9" w:rsidP="001E76B9">
      <w:pPr>
        <w:shd w:val="clear" w:color="auto" w:fill="FFFFFF"/>
        <w:ind w:left="-1418" w:right="-766"/>
        <w:jc w:val="both"/>
        <w:rPr>
          <w:snapToGrid w:val="0"/>
          <w:sz w:val="24"/>
          <w:lang w:eastAsia="ru-RU"/>
        </w:rPr>
      </w:pPr>
    </w:p>
    <w:p w:rsidR="001E76B9" w:rsidRDefault="001E76B9" w:rsidP="001E76B9">
      <w:pPr>
        <w:shd w:val="clear" w:color="auto" w:fill="FFFFFF"/>
        <w:ind w:left="-1418" w:right="-766"/>
        <w:jc w:val="both"/>
        <w:rPr>
          <w:b/>
          <w:i/>
          <w:snapToGrid w:val="0"/>
          <w:sz w:val="24"/>
          <w:lang w:eastAsia="ru-RU"/>
        </w:rPr>
      </w:pPr>
      <w:r>
        <w:rPr>
          <w:snapToGrid w:val="0"/>
          <w:color w:val="000000"/>
          <w:sz w:val="24"/>
          <w:lang w:eastAsia="ru-RU"/>
        </w:rPr>
        <w:t xml:space="preserve">* </w:t>
      </w:r>
      <w:r>
        <w:rPr>
          <w:b/>
          <w:i/>
          <w:snapToGrid w:val="0"/>
          <w:color w:val="000000"/>
          <w:sz w:val="24"/>
          <w:lang w:eastAsia="ru-RU"/>
        </w:rPr>
        <w:t>В новейших супергетеродинных приемниках дело, конечно, об</w:t>
      </w:r>
      <w:r>
        <w:rPr>
          <w:b/>
          <w:i/>
          <w:snapToGrid w:val="0"/>
          <w:color w:val="000000"/>
          <w:sz w:val="24"/>
          <w:lang w:eastAsia="ru-RU"/>
        </w:rPr>
        <w:softHyphen/>
        <w:t xml:space="preserve">стоит сложнее. Усилители приемника настроены на определенную промежуточную частоту; осциллятор с переменной настраивающейся частотой связан с входным сигналом нелинейной связью, порождая новую частоту (равную разности частот сигнала и осциллятора) </w:t>
      </w:r>
      <w:proofErr w:type="gramStart"/>
      <w:r>
        <w:rPr>
          <w:b/>
          <w:i/>
          <w:snapToGrid w:val="0"/>
          <w:color w:val="000000"/>
          <w:sz w:val="24"/>
          <w:lang w:eastAsia="ru-RU"/>
        </w:rPr>
        <w:t>—п</w:t>
      </w:r>
      <w:proofErr w:type="gramEnd"/>
      <w:r>
        <w:rPr>
          <w:b/>
          <w:i/>
          <w:snapToGrid w:val="0"/>
          <w:color w:val="000000"/>
          <w:sz w:val="24"/>
          <w:lang w:eastAsia="ru-RU"/>
        </w:rPr>
        <w:t>ромежуточную частоту, которая и усиливается. Об этом мы поговорим в гл. 50 (вып. 4).</w:t>
      </w:r>
    </w:p>
    <w:p w:rsidR="001E76B9" w:rsidRPr="001E76B9" w:rsidRDefault="001E76B9" w:rsidP="001E76B9">
      <w:pPr>
        <w:shd w:val="clear" w:color="auto" w:fill="FFFFFF"/>
        <w:ind w:left="-1418" w:right="-766"/>
        <w:jc w:val="both"/>
        <w:rPr>
          <w:snapToGrid w:val="0"/>
          <w:color w:val="000000"/>
          <w:sz w:val="24"/>
          <w:lang w:eastAsia="ru-RU"/>
        </w:rPr>
      </w:pPr>
    </w:p>
    <w:p w:rsidR="001E76B9" w:rsidRPr="001E76B9" w:rsidRDefault="001E76B9" w:rsidP="001E76B9">
      <w:pPr>
        <w:shd w:val="clear" w:color="auto" w:fill="FFFFFF"/>
        <w:ind w:left="-1418" w:right="-766"/>
        <w:jc w:val="both"/>
        <w:rPr>
          <w:snapToGrid w:val="0"/>
          <w:sz w:val="24"/>
          <w:lang w:eastAsia="ru-RU"/>
        </w:rPr>
      </w:pPr>
    </w:p>
    <w:p w:rsidR="001E76B9" w:rsidRDefault="001E76B9" w:rsidP="001E76B9">
      <w:pPr>
        <w:pStyle w:val="a8"/>
      </w:pPr>
      <w:r>
        <w:t>* Решения, которые нельзя выразить линейно одно через другое, называются независимыми решениями.</w:t>
      </w:r>
    </w:p>
    <w:p w:rsidR="001E76B9" w:rsidRPr="001E76B9" w:rsidRDefault="001E76B9"/>
    <w:sectPr w:rsidR="001E76B9" w:rsidRPr="001E76B9">
      <w:pgSz w:w="11906" w:h="16838"/>
      <w:pgMar w:top="1440" w:right="1800" w:bottom="1440" w:left="1800" w:header="708" w:footer="708"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A00002EF" w:usb1="420020EB" w:usb2="00000000" w:usb3="00000000" w:csb0="0000019F" w:csb1="00000000"/>
  </w:font>
  <w:font w:name="Symbol">
    <w:panose1 w:val="05050102010706020507"/>
    <w:charset w:val="02"/>
    <w:family w:val="roman"/>
    <w:pitch w:val="variable"/>
    <w:sig w:usb0="00000000" w:usb1="10000000" w:usb2="00000000" w:usb3="00000000" w:csb0="80000000" w:csb1="00000000"/>
  </w:font>
  <w:font w:name="Lucida Console">
    <w:panose1 w:val="020B0609040504020204"/>
    <w:charset w:val="CC"/>
    <w:family w:val="modern"/>
    <w:pitch w:val="fixed"/>
    <w:sig w:usb0="8000028F" w:usb1="00001800" w:usb2="00000000" w:usb3="00000000" w:csb0="0000001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grammar="clean"/>
  <w:defaultTabStop w:val="708"/>
  <w:hyphenationZone w:val="141"/>
  <w:characterSpacingControl w:val="doNotCompress"/>
  <w:compat/>
  <w:rsids>
    <w:rsidRoot w:val="001E76B9"/>
    <w:rsid w:val="001E76B9"/>
    <w:rsid w:val="00305612"/>
    <w:rsid w:val="003A4BB8"/>
    <w:rsid w:val="00792DB8"/>
    <w:rsid w:val="008922B8"/>
    <w:rsid w:val="009157C8"/>
    <w:rsid w:val="00971F0B"/>
    <w:rsid w:val="009B6A80"/>
    <w:rsid w:val="00D1098B"/>
    <w:rsid w:val="00F84C52"/>
  </w:rsids>
  <m:mathPr>
    <m:mathFont m:val="Cambria Math"/>
    <m:brkBin m:val="before"/>
    <m:brkBinSub m:val="--"/>
    <m:smallFrac m:val="off"/>
    <m:dispDef/>
    <m:lMargin m:val="0"/>
    <m:rMargin m:val="0"/>
    <m:defJc m:val="centerGroup"/>
    <m:wrapIndent m:val="1440"/>
    <m:intLim m:val="subSup"/>
    <m:naryLim m:val="undOvr"/>
  </m:mathPr>
  <w:themeFontLang w:val="be-BY"/>
  <w:clrSchemeMapping w:bg1="light1" w:t1="dark1" w:bg2="light2" w:t2="dark2" w:accent1="accent1" w:accent2="accent2" w:accent3="accent3" w:accent4="accent4" w:accent5="accent5" w:accent6="accent6" w:hyperlink="hyperlink" w:followedHyperlink="followedHyperlink"/>
  <w:shapeDefaults>
    <o:shapedefaults v:ext="edit" spidmax="2050" o:allowincell="f" fill="f" fillcolor="white" stroke="f">
      <v:fill color="white" on="f"/>
      <v:stroke on="f"/>
      <v:textbox style="mso-rotate-with-shape: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be-BY" w:eastAsia="be-BY"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E76B9"/>
    <w:rPr>
      <w:rFonts w:eastAsia="Times New Roman"/>
      <w:lang w:val="ru-RU"/>
    </w:rPr>
  </w:style>
  <w:style w:type="paragraph" w:styleId="1">
    <w:name w:val="heading 1"/>
    <w:basedOn w:val="a"/>
    <w:next w:val="a"/>
    <w:link w:val="10"/>
    <w:qFormat/>
    <w:rsid w:val="001E76B9"/>
    <w:pPr>
      <w:keepNext/>
      <w:shd w:val="clear" w:color="auto" w:fill="FFFFFF"/>
      <w:outlineLvl w:val="0"/>
    </w:pPr>
    <w:rPr>
      <w:b/>
      <w:snapToGrid w:val="0"/>
      <w:color w:val="000000"/>
      <w:sz w:val="22"/>
      <w:lang w:eastAsia="ru-RU"/>
    </w:rPr>
  </w:style>
  <w:style w:type="paragraph" w:styleId="2">
    <w:name w:val="heading 2"/>
    <w:basedOn w:val="a"/>
    <w:next w:val="a"/>
    <w:link w:val="20"/>
    <w:uiPriority w:val="9"/>
    <w:unhideWhenUsed/>
    <w:qFormat/>
    <w:rsid w:val="001E76B9"/>
    <w:pPr>
      <w:keepNext/>
      <w:keepLines/>
      <w:spacing w:before="200"/>
      <w:outlineLvl w:val="1"/>
    </w:pPr>
    <w:rPr>
      <w:rFonts w:ascii="Cambria"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E76B9"/>
    <w:rPr>
      <w:rFonts w:eastAsia="Times New Roman"/>
      <w:b/>
      <w:snapToGrid w:val="0"/>
      <w:color w:val="000000"/>
      <w:sz w:val="22"/>
      <w:szCs w:val="20"/>
      <w:shd w:val="clear" w:color="auto" w:fill="FFFFFF"/>
      <w:lang w:val="ru-RU" w:eastAsia="ru-RU"/>
    </w:rPr>
  </w:style>
  <w:style w:type="character" w:styleId="a3">
    <w:name w:val="Hyperlink"/>
    <w:basedOn w:val="a0"/>
    <w:semiHidden/>
    <w:rsid w:val="001E76B9"/>
    <w:rPr>
      <w:color w:val="0000FF"/>
      <w:u w:val="single"/>
    </w:rPr>
  </w:style>
  <w:style w:type="paragraph" w:styleId="a4">
    <w:name w:val="Balloon Text"/>
    <w:basedOn w:val="a"/>
    <w:link w:val="a5"/>
    <w:uiPriority w:val="99"/>
    <w:semiHidden/>
    <w:unhideWhenUsed/>
    <w:rsid w:val="001E76B9"/>
    <w:rPr>
      <w:rFonts w:ascii="Tahoma" w:hAnsi="Tahoma" w:cs="Tahoma"/>
      <w:sz w:val="16"/>
      <w:szCs w:val="16"/>
    </w:rPr>
  </w:style>
  <w:style w:type="character" w:customStyle="1" w:styleId="a5">
    <w:name w:val="Текст выноски Знак"/>
    <w:basedOn w:val="a0"/>
    <w:link w:val="a4"/>
    <w:uiPriority w:val="99"/>
    <w:semiHidden/>
    <w:rsid w:val="001E76B9"/>
    <w:rPr>
      <w:rFonts w:ascii="Tahoma" w:eastAsia="Times New Roman" w:hAnsi="Tahoma" w:cs="Tahoma"/>
      <w:sz w:val="16"/>
      <w:szCs w:val="16"/>
      <w:lang w:val="ru-RU" w:eastAsia="be-BY"/>
    </w:rPr>
  </w:style>
  <w:style w:type="paragraph" w:styleId="a6">
    <w:name w:val="Body Text"/>
    <w:basedOn w:val="a"/>
    <w:link w:val="a7"/>
    <w:semiHidden/>
    <w:rsid w:val="001E76B9"/>
    <w:pPr>
      <w:shd w:val="clear" w:color="auto" w:fill="FFFFFF"/>
    </w:pPr>
    <w:rPr>
      <w:i/>
      <w:snapToGrid w:val="0"/>
      <w:color w:val="000000"/>
      <w:sz w:val="24"/>
      <w:lang w:eastAsia="ru-RU"/>
    </w:rPr>
  </w:style>
  <w:style w:type="character" w:customStyle="1" w:styleId="a7">
    <w:name w:val="Основной текст Знак"/>
    <w:basedOn w:val="a0"/>
    <w:link w:val="a6"/>
    <w:semiHidden/>
    <w:rsid w:val="001E76B9"/>
    <w:rPr>
      <w:rFonts w:eastAsia="Times New Roman"/>
      <w:i/>
      <w:snapToGrid w:val="0"/>
      <w:color w:val="000000"/>
      <w:sz w:val="24"/>
      <w:szCs w:val="20"/>
      <w:shd w:val="clear" w:color="auto" w:fill="FFFFFF"/>
      <w:lang w:val="ru-RU" w:eastAsia="ru-RU"/>
    </w:rPr>
  </w:style>
  <w:style w:type="paragraph" w:styleId="a8">
    <w:name w:val="Block Text"/>
    <w:basedOn w:val="a"/>
    <w:semiHidden/>
    <w:rsid w:val="001E76B9"/>
    <w:pPr>
      <w:shd w:val="clear" w:color="auto" w:fill="FFFFFF"/>
      <w:ind w:left="-1418" w:right="-766"/>
      <w:jc w:val="both"/>
    </w:pPr>
    <w:rPr>
      <w:snapToGrid w:val="0"/>
      <w:color w:val="000000"/>
      <w:sz w:val="24"/>
      <w:lang w:eastAsia="ru-RU"/>
    </w:rPr>
  </w:style>
  <w:style w:type="character" w:customStyle="1" w:styleId="20">
    <w:name w:val="Заголовок 2 Знак"/>
    <w:basedOn w:val="a0"/>
    <w:link w:val="2"/>
    <w:uiPriority w:val="9"/>
    <w:rsid w:val="001E76B9"/>
    <w:rPr>
      <w:rFonts w:ascii="Cambria" w:eastAsia="Times New Roman" w:hAnsi="Cambria" w:cs="Times New Roman"/>
      <w:b/>
      <w:bCs/>
      <w:color w:val="4F81BD"/>
      <w:sz w:val="26"/>
      <w:szCs w:val="26"/>
      <w:lang w:val="ru-RU" w:eastAsia="be-BY"/>
    </w:rPr>
  </w:style>
  <w:style w:type="paragraph" w:styleId="a9">
    <w:name w:val="No Spacing"/>
    <w:uiPriority w:val="1"/>
    <w:qFormat/>
    <w:rsid w:val="003A4BB8"/>
    <w:rPr>
      <w:rFonts w:eastAsia="Times New Roman"/>
      <w:lang w:val="ru-RU"/>
    </w:rPr>
  </w:style>
  <w:style w:type="character" w:styleId="aa">
    <w:name w:val="Placeholder Text"/>
    <w:basedOn w:val="a0"/>
    <w:uiPriority w:val="99"/>
    <w:semiHidden/>
    <w:rsid w:val="00305612"/>
    <w:rPr>
      <w:color w:val="80808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14.jpeg"/><Relationship Id="rId21" Type="http://schemas.openxmlformats.org/officeDocument/2006/relationships/image" Target="media/image18.jpeg"/><Relationship Id="rId42" Type="http://schemas.openxmlformats.org/officeDocument/2006/relationships/image" Target="media/image39.jpeg"/><Relationship Id="rId63" Type="http://schemas.openxmlformats.org/officeDocument/2006/relationships/image" Target="media/image60.png"/><Relationship Id="rId84" Type="http://schemas.openxmlformats.org/officeDocument/2006/relationships/image" Target="media/image81.jpeg"/><Relationship Id="rId138" Type="http://schemas.openxmlformats.org/officeDocument/2006/relationships/image" Target="media/image135.jpeg"/><Relationship Id="rId159" Type="http://schemas.openxmlformats.org/officeDocument/2006/relationships/image" Target="media/image156.jpeg"/><Relationship Id="rId170" Type="http://schemas.openxmlformats.org/officeDocument/2006/relationships/image" Target="media/image167.jpeg"/><Relationship Id="rId191" Type="http://schemas.openxmlformats.org/officeDocument/2006/relationships/image" Target="media/image188.jpeg"/><Relationship Id="rId205" Type="http://schemas.openxmlformats.org/officeDocument/2006/relationships/image" Target="media/image202.jpeg"/><Relationship Id="rId226" Type="http://schemas.openxmlformats.org/officeDocument/2006/relationships/image" Target="media/image223.jpeg"/><Relationship Id="rId107" Type="http://schemas.openxmlformats.org/officeDocument/2006/relationships/image" Target="media/image104.jpeg"/><Relationship Id="rId11" Type="http://schemas.openxmlformats.org/officeDocument/2006/relationships/image" Target="media/image8.jpeg"/><Relationship Id="rId32" Type="http://schemas.openxmlformats.org/officeDocument/2006/relationships/image" Target="media/image29.jpeg"/><Relationship Id="rId53" Type="http://schemas.openxmlformats.org/officeDocument/2006/relationships/image" Target="media/image50.jpeg"/><Relationship Id="rId74" Type="http://schemas.openxmlformats.org/officeDocument/2006/relationships/image" Target="media/image71.jpeg"/><Relationship Id="rId128" Type="http://schemas.openxmlformats.org/officeDocument/2006/relationships/image" Target="media/image125.jpeg"/><Relationship Id="rId149" Type="http://schemas.openxmlformats.org/officeDocument/2006/relationships/image" Target="media/image146.jpeg"/><Relationship Id="rId5" Type="http://schemas.openxmlformats.org/officeDocument/2006/relationships/image" Target="media/image2.jpeg"/><Relationship Id="rId95" Type="http://schemas.openxmlformats.org/officeDocument/2006/relationships/image" Target="media/image92.jpeg"/><Relationship Id="rId160" Type="http://schemas.openxmlformats.org/officeDocument/2006/relationships/image" Target="media/image157.jpeg"/><Relationship Id="rId181" Type="http://schemas.openxmlformats.org/officeDocument/2006/relationships/image" Target="media/image178.jpeg"/><Relationship Id="rId216" Type="http://schemas.openxmlformats.org/officeDocument/2006/relationships/image" Target="media/image213.jpeg"/><Relationship Id="rId22" Type="http://schemas.openxmlformats.org/officeDocument/2006/relationships/image" Target="media/image19.jpeg"/><Relationship Id="rId27" Type="http://schemas.openxmlformats.org/officeDocument/2006/relationships/image" Target="media/image24.jpeg"/><Relationship Id="rId43" Type="http://schemas.openxmlformats.org/officeDocument/2006/relationships/image" Target="media/image40.jpeg"/><Relationship Id="rId48" Type="http://schemas.openxmlformats.org/officeDocument/2006/relationships/image" Target="media/image45.jpeg"/><Relationship Id="rId64" Type="http://schemas.openxmlformats.org/officeDocument/2006/relationships/image" Target="media/image61.jpeg"/><Relationship Id="rId69" Type="http://schemas.openxmlformats.org/officeDocument/2006/relationships/image" Target="media/image66.jpeg"/><Relationship Id="rId113" Type="http://schemas.openxmlformats.org/officeDocument/2006/relationships/image" Target="media/image110.jpeg"/><Relationship Id="rId118" Type="http://schemas.openxmlformats.org/officeDocument/2006/relationships/image" Target="media/image115.jpeg"/><Relationship Id="rId134" Type="http://schemas.openxmlformats.org/officeDocument/2006/relationships/image" Target="media/image131.jpeg"/><Relationship Id="rId139" Type="http://schemas.openxmlformats.org/officeDocument/2006/relationships/image" Target="media/image136.jpeg"/><Relationship Id="rId80" Type="http://schemas.openxmlformats.org/officeDocument/2006/relationships/image" Target="media/image77.jpeg"/><Relationship Id="rId85" Type="http://schemas.openxmlformats.org/officeDocument/2006/relationships/image" Target="media/image82.jpeg"/><Relationship Id="rId150" Type="http://schemas.openxmlformats.org/officeDocument/2006/relationships/image" Target="media/image147.jpeg"/><Relationship Id="rId155" Type="http://schemas.openxmlformats.org/officeDocument/2006/relationships/image" Target="media/image152.png"/><Relationship Id="rId171" Type="http://schemas.openxmlformats.org/officeDocument/2006/relationships/image" Target="media/image168.jpeg"/><Relationship Id="rId176" Type="http://schemas.openxmlformats.org/officeDocument/2006/relationships/image" Target="media/image173.jpeg"/><Relationship Id="rId192" Type="http://schemas.openxmlformats.org/officeDocument/2006/relationships/image" Target="media/image189.jpeg"/><Relationship Id="rId197" Type="http://schemas.openxmlformats.org/officeDocument/2006/relationships/image" Target="media/image194.jpeg"/><Relationship Id="rId206" Type="http://schemas.openxmlformats.org/officeDocument/2006/relationships/image" Target="media/image203.jpeg"/><Relationship Id="rId227" Type="http://schemas.openxmlformats.org/officeDocument/2006/relationships/image" Target="media/image224.jpeg"/><Relationship Id="rId201" Type="http://schemas.openxmlformats.org/officeDocument/2006/relationships/image" Target="media/image198.jpeg"/><Relationship Id="rId222" Type="http://schemas.openxmlformats.org/officeDocument/2006/relationships/image" Target="media/image219.jpeg"/><Relationship Id="rId12" Type="http://schemas.openxmlformats.org/officeDocument/2006/relationships/image" Target="media/image9.jpeg"/><Relationship Id="rId17" Type="http://schemas.openxmlformats.org/officeDocument/2006/relationships/image" Target="media/image14.jpeg"/><Relationship Id="rId33" Type="http://schemas.openxmlformats.org/officeDocument/2006/relationships/image" Target="media/image30.jpeg"/><Relationship Id="rId38" Type="http://schemas.openxmlformats.org/officeDocument/2006/relationships/image" Target="media/image35.jpeg"/><Relationship Id="rId59" Type="http://schemas.openxmlformats.org/officeDocument/2006/relationships/image" Target="media/image56.jpeg"/><Relationship Id="rId103" Type="http://schemas.openxmlformats.org/officeDocument/2006/relationships/image" Target="media/image100.jpeg"/><Relationship Id="rId108" Type="http://schemas.openxmlformats.org/officeDocument/2006/relationships/image" Target="media/image105.jpeg"/><Relationship Id="rId124" Type="http://schemas.openxmlformats.org/officeDocument/2006/relationships/image" Target="media/image121.jpeg"/><Relationship Id="rId129" Type="http://schemas.openxmlformats.org/officeDocument/2006/relationships/image" Target="media/image126.jpeg"/><Relationship Id="rId54" Type="http://schemas.openxmlformats.org/officeDocument/2006/relationships/image" Target="media/image51.jpeg"/><Relationship Id="rId70" Type="http://schemas.openxmlformats.org/officeDocument/2006/relationships/image" Target="media/image67.jpeg"/><Relationship Id="rId75" Type="http://schemas.openxmlformats.org/officeDocument/2006/relationships/image" Target="media/image72.jpeg"/><Relationship Id="rId91" Type="http://schemas.openxmlformats.org/officeDocument/2006/relationships/image" Target="media/image88.jpeg"/><Relationship Id="rId96" Type="http://schemas.openxmlformats.org/officeDocument/2006/relationships/image" Target="media/image93.jpeg"/><Relationship Id="rId140" Type="http://schemas.openxmlformats.org/officeDocument/2006/relationships/image" Target="media/image137.jpeg"/><Relationship Id="rId145" Type="http://schemas.openxmlformats.org/officeDocument/2006/relationships/image" Target="media/image142.png"/><Relationship Id="rId161" Type="http://schemas.openxmlformats.org/officeDocument/2006/relationships/image" Target="media/image158.png"/><Relationship Id="rId166" Type="http://schemas.openxmlformats.org/officeDocument/2006/relationships/image" Target="media/image163.jpeg"/><Relationship Id="rId182" Type="http://schemas.openxmlformats.org/officeDocument/2006/relationships/image" Target="media/image179.jpeg"/><Relationship Id="rId187" Type="http://schemas.openxmlformats.org/officeDocument/2006/relationships/image" Target="media/image184.jpeg"/><Relationship Id="rId217" Type="http://schemas.openxmlformats.org/officeDocument/2006/relationships/image" Target="media/image214.jpeg"/><Relationship Id="rId1" Type="http://schemas.openxmlformats.org/officeDocument/2006/relationships/styles" Target="styles.xml"/><Relationship Id="rId6" Type="http://schemas.openxmlformats.org/officeDocument/2006/relationships/image" Target="media/image3.jpeg"/><Relationship Id="rId212" Type="http://schemas.openxmlformats.org/officeDocument/2006/relationships/image" Target="media/image209.jpeg"/><Relationship Id="rId233" Type="http://schemas.openxmlformats.org/officeDocument/2006/relationships/theme" Target="theme/theme1.xml"/><Relationship Id="rId23" Type="http://schemas.openxmlformats.org/officeDocument/2006/relationships/image" Target="media/image20.jpeg"/><Relationship Id="rId28" Type="http://schemas.openxmlformats.org/officeDocument/2006/relationships/image" Target="media/image25.jpeg"/><Relationship Id="rId49" Type="http://schemas.openxmlformats.org/officeDocument/2006/relationships/image" Target="media/image46.jpeg"/><Relationship Id="rId114" Type="http://schemas.openxmlformats.org/officeDocument/2006/relationships/image" Target="media/image111.jpeg"/><Relationship Id="rId119" Type="http://schemas.openxmlformats.org/officeDocument/2006/relationships/image" Target="media/image116.jpeg"/><Relationship Id="rId44" Type="http://schemas.openxmlformats.org/officeDocument/2006/relationships/image" Target="media/image41.jpeg"/><Relationship Id="rId60" Type="http://schemas.openxmlformats.org/officeDocument/2006/relationships/image" Target="media/image57.jpeg"/><Relationship Id="rId65" Type="http://schemas.openxmlformats.org/officeDocument/2006/relationships/image" Target="media/image62.jpeg"/><Relationship Id="rId81" Type="http://schemas.openxmlformats.org/officeDocument/2006/relationships/image" Target="media/image78.jpeg"/><Relationship Id="rId86" Type="http://schemas.openxmlformats.org/officeDocument/2006/relationships/image" Target="media/image83.jpeg"/><Relationship Id="rId130" Type="http://schemas.openxmlformats.org/officeDocument/2006/relationships/image" Target="media/image127.png"/><Relationship Id="rId135" Type="http://schemas.openxmlformats.org/officeDocument/2006/relationships/image" Target="media/image132.jpeg"/><Relationship Id="rId151" Type="http://schemas.openxmlformats.org/officeDocument/2006/relationships/image" Target="media/image148.jpeg"/><Relationship Id="rId156" Type="http://schemas.openxmlformats.org/officeDocument/2006/relationships/image" Target="media/image153.png"/><Relationship Id="rId177" Type="http://schemas.openxmlformats.org/officeDocument/2006/relationships/image" Target="media/image174.jpeg"/><Relationship Id="rId198" Type="http://schemas.openxmlformats.org/officeDocument/2006/relationships/image" Target="media/image195.jpeg"/><Relationship Id="rId172" Type="http://schemas.openxmlformats.org/officeDocument/2006/relationships/image" Target="media/image169.jpeg"/><Relationship Id="rId193" Type="http://schemas.openxmlformats.org/officeDocument/2006/relationships/image" Target="media/image190.jpeg"/><Relationship Id="rId202" Type="http://schemas.openxmlformats.org/officeDocument/2006/relationships/image" Target="media/image199.png"/><Relationship Id="rId207" Type="http://schemas.openxmlformats.org/officeDocument/2006/relationships/image" Target="media/image204.jpeg"/><Relationship Id="rId223" Type="http://schemas.openxmlformats.org/officeDocument/2006/relationships/image" Target="media/image220.jpeg"/><Relationship Id="rId228" Type="http://schemas.openxmlformats.org/officeDocument/2006/relationships/image" Target="media/image225.jpeg"/><Relationship Id="rId13" Type="http://schemas.openxmlformats.org/officeDocument/2006/relationships/image" Target="media/image10.jpeg"/><Relationship Id="rId18" Type="http://schemas.openxmlformats.org/officeDocument/2006/relationships/image" Target="media/image15.jpeg"/><Relationship Id="rId39" Type="http://schemas.openxmlformats.org/officeDocument/2006/relationships/image" Target="media/image36.jpeg"/><Relationship Id="rId109" Type="http://schemas.openxmlformats.org/officeDocument/2006/relationships/image" Target="media/image106.jpeg"/><Relationship Id="rId34" Type="http://schemas.openxmlformats.org/officeDocument/2006/relationships/image" Target="media/image31.jpeg"/><Relationship Id="rId50" Type="http://schemas.openxmlformats.org/officeDocument/2006/relationships/image" Target="media/image47.jpeg"/><Relationship Id="rId55" Type="http://schemas.openxmlformats.org/officeDocument/2006/relationships/image" Target="media/image52.jpeg"/><Relationship Id="rId76" Type="http://schemas.openxmlformats.org/officeDocument/2006/relationships/image" Target="media/image73.jpeg"/><Relationship Id="rId97" Type="http://schemas.openxmlformats.org/officeDocument/2006/relationships/image" Target="media/image94.jpeg"/><Relationship Id="rId104" Type="http://schemas.openxmlformats.org/officeDocument/2006/relationships/image" Target="media/image101.jpeg"/><Relationship Id="rId120" Type="http://schemas.openxmlformats.org/officeDocument/2006/relationships/image" Target="media/image117.jpeg"/><Relationship Id="rId125" Type="http://schemas.openxmlformats.org/officeDocument/2006/relationships/image" Target="media/image122.jpeg"/><Relationship Id="rId141" Type="http://schemas.openxmlformats.org/officeDocument/2006/relationships/image" Target="media/image138.jpeg"/><Relationship Id="rId146" Type="http://schemas.openxmlformats.org/officeDocument/2006/relationships/image" Target="media/image143.png"/><Relationship Id="rId167" Type="http://schemas.openxmlformats.org/officeDocument/2006/relationships/image" Target="media/image164.jpeg"/><Relationship Id="rId188" Type="http://schemas.openxmlformats.org/officeDocument/2006/relationships/image" Target="media/image185.jpeg"/><Relationship Id="rId7" Type="http://schemas.openxmlformats.org/officeDocument/2006/relationships/image" Target="media/image4.jpeg"/><Relationship Id="rId71" Type="http://schemas.openxmlformats.org/officeDocument/2006/relationships/image" Target="media/image68.jpeg"/><Relationship Id="rId92" Type="http://schemas.openxmlformats.org/officeDocument/2006/relationships/image" Target="media/image89.jpeg"/><Relationship Id="rId162" Type="http://schemas.openxmlformats.org/officeDocument/2006/relationships/image" Target="media/image159.png"/><Relationship Id="rId183" Type="http://schemas.openxmlformats.org/officeDocument/2006/relationships/image" Target="media/image180.jpeg"/><Relationship Id="rId213" Type="http://schemas.openxmlformats.org/officeDocument/2006/relationships/image" Target="media/image210.jpeg"/><Relationship Id="rId218" Type="http://schemas.openxmlformats.org/officeDocument/2006/relationships/image" Target="media/image215.jpeg"/><Relationship Id="rId2" Type="http://schemas.openxmlformats.org/officeDocument/2006/relationships/settings" Target="settings.xml"/><Relationship Id="rId29" Type="http://schemas.openxmlformats.org/officeDocument/2006/relationships/image" Target="media/image26.jpeg"/><Relationship Id="rId24" Type="http://schemas.openxmlformats.org/officeDocument/2006/relationships/image" Target="media/image21.jpeg"/><Relationship Id="rId40" Type="http://schemas.openxmlformats.org/officeDocument/2006/relationships/image" Target="media/image37.jpeg"/><Relationship Id="rId45" Type="http://schemas.openxmlformats.org/officeDocument/2006/relationships/image" Target="media/image42.jpeg"/><Relationship Id="rId66" Type="http://schemas.openxmlformats.org/officeDocument/2006/relationships/image" Target="media/image63.jpeg"/><Relationship Id="rId87" Type="http://schemas.openxmlformats.org/officeDocument/2006/relationships/image" Target="media/image84.jpeg"/><Relationship Id="rId110" Type="http://schemas.openxmlformats.org/officeDocument/2006/relationships/image" Target="media/image107.jpeg"/><Relationship Id="rId115" Type="http://schemas.openxmlformats.org/officeDocument/2006/relationships/image" Target="media/image112.jpeg"/><Relationship Id="rId131" Type="http://schemas.openxmlformats.org/officeDocument/2006/relationships/image" Target="media/image128.jpeg"/><Relationship Id="rId136" Type="http://schemas.openxmlformats.org/officeDocument/2006/relationships/image" Target="media/image133.jpeg"/><Relationship Id="rId157" Type="http://schemas.openxmlformats.org/officeDocument/2006/relationships/image" Target="media/image154.png"/><Relationship Id="rId178" Type="http://schemas.openxmlformats.org/officeDocument/2006/relationships/image" Target="media/image175.jpeg"/><Relationship Id="rId61" Type="http://schemas.openxmlformats.org/officeDocument/2006/relationships/image" Target="media/image58.jpeg"/><Relationship Id="rId82" Type="http://schemas.openxmlformats.org/officeDocument/2006/relationships/image" Target="media/image79.jpeg"/><Relationship Id="rId152" Type="http://schemas.openxmlformats.org/officeDocument/2006/relationships/image" Target="media/image149.jpeg"/><Relationship Id="rId173" Type="http://schemas.openxmlformats.org/officeDocument/2006/relationships/image" Target="media/image170.jpeg"/><Relationship Id="rId194" Type="http://schemas.openxmlformats.org/officeDocument/2006/relationships/image" Target="media/image191.jpeg"/><Relationship Id="rId199" Type="http://schemas.openxmlformats.org/officeDocument/2006/relationships/image" Target="media/image196.jpeg"/><Relationship Id="rId203" Type="http://schemas.openxmlformats.org/officeDocument/2006/relationships/image" Target="media/image200.png"/><Relationship Id="rId208" Type="http://schemas.openxmlformats.org/officeDocument/2006/relationships/image" Target="media/image205.jpeg"/><Relationship Id="rId229" Type="http://schemas.openxmlformats.org/officeDocument/2006/relationships/image" Target="media/image226.jpeg"/><Relationship Id="rId19" Type="http://schemas.openxmlformats.org/officeDocument/2006/relationships/image" Target="media/image16.jpeg"/><Relationship Id="rId224" Type="http://schemas.openxmlformats.org/officeDocument/2006/relationships/image" Target="media/image221.jpeg"/><Relationship Id="rId14" Type="http://schemas.openxmlformats.org/officeDocument/2006/relationships/image" Target="media/image11.jpeg"/><Relationship Id="rId30" Type="http://schemas.openxmlformats.org/officeDocument/2006/relationships/image" Target="media/image27.jpeg"/><Relationship Id="rId35" Type="http://schemas.openxmlformats.org/officeDocument/2006/relationships/image" Target="media/image32.jpeg"/><Relationship Id="rId56" Type="http://schemas.openxmlformats.org/officeDocument/2006/relationships/image" Target="media/image53.jpeg"/><Relationship Id="rId77" Type="http://schemas.openxmlformats.org/officeDocument/2006/relationships/image" Target="media/image74.jpeg"/><Relationship Id="rId100" Type="http://schemas.openxmlformats.org/officeDocument/2006/relationships/image" Target="media/image97.jpeg"/><Relationship Id="rId105" Type="http://schemas.openxmlformats.org/officeDocument/2006/relationships/image" Target="media/image102.jpeg"/><Relationship Id="rId126" Type="http://schemas.openxmlformats.org/officeDocument/2006/relationships/image" Target="media/image123.jpeg"/><Relationship Id="rId147" Type="http://schemas.openxmlformats.org/officeDocument/2006/relationships/image" Target="media/image144.jpeg"/><Relationship Id="rId168" Type="http://schemas.openxmlformats.org/officeDocument/2006/relationships/image" Target="media/image165.jpeg"/><Relationship Id="rId8" Type="http://schemas.openxmlformats.org/officeDocument/2006/relationships/image" Target="media/image5.jpeg"/><Relationship Id="rId51" Type="http://schemas.openxmlformats.org/officeDocument/2006/relationships/image" Target="media/image48.jpeg"/><Relationship Id="rId72" Type="http://schemas.openxmlformats.org/officeDocument/2006/relationships/image" Target="media/image69.jpeg"/><Relationship Id="rId93" Type="http://schemas.openxmlformats.org/officeDocument/2006/relationships/image" Target="media/image90.jpeg"/><Relationship Id="rId98" Type="http://schemas.openxmlformats.org/officeDocument/2006/relationships/image" Target="media/image95.jpeg"/><Relationship Id="rId121" Type="http://schemas.openxmlformats.org/officeDocument/2006/relationships/image" Target="media/image118.jpeg"/><Relationship Id="rId142" Type="http://schemas.openxmlformats.org/officeDocument/2006/relationships/image" Target="media/image139.jpeg"/><Relationship Id="rId163" Type="http://schemas.openxmlformats.org/officeDocument/2006/relationships/image" Target="media/image160.jpeg"/><Relationship Id="rId184" Type="http://schemas.openxmlformats.org/officeDocument/2006/relationships/image" Target="media/image181.jpeg"/><Relationship Id="rId189" Type="http://schemas.openxmlformats.org/officeDocument/2006/relationships/image" Target="media/image186.png"/><Relationship Id="rId219" Type="http://schemas.openxmlformats.org/officeDocument/2006/relationships/image" Target="media/image216.jpeg"/><Relationship Id="rId3" Type="http://schemas.openxmlformats.org/officeDocument/2006/relationships/webSettings" Target="webSettings.xml"/><Relationship Id="rId214" Type="http://schemas.openxmlformats.org/officeDocument/2006/relationships/image" Target="media/image211.jpeg"/><Relationship Id="rId230" Type="http://schemas.openxmlformats.org/officeDocument/2006/relationships/image" Target="media/image227.jpeg"/><Relationship Id="rId25" Type="http://schemas.openxmlformats.org/officeDocument/2006/relationships/image" Target="media/image22.jpeg"/><Relationship Id="rId46" Type="http://schemas.openxmlformats.org/officeDocument/2006/relationships/image" Target="media/image43.jpeg"/><Relationship Id="rId67" Type="http://schemas.openxmlformats.org/officeDocument/2006/relationships/image" Target="media/image64.jpeg"/><Relationship Id="rId116" Type="http://schemas.openxmlformats.org/officeDocument/2006/relationships/image" Target="media/image113.jpeg"/><Relationship Id="rId137" Type="http://schemas.openxmlformats.org/officeDocument/2006/relationships/image" Target="media/image134.jpeg"/><Relationship Id="rId158" Type="http://schemas.openxmlformats.org/officeDocument/2006/relationships/image" Target="media/image155.jpeg"/><Relationship Id="rId20" Type="http://schemas.openxmlformats.org/officeDocument/2006/relationships/image" Target="media/image17.jpeg"/><Relationship Id="rId41" Type="http://schemas.openxmlformats.org/officeDocument/2006/relationships/image" Target="media/image38.jpeg"/><Relationship Id="rId62" Type="http://schemas.openxmlformats.org/officeDocument/2006/relationships/image" Target="media/image59.jpeg"/><Relationship Id="rId83" Type="http://schemas.openxmlformats.org/officeDocument/2006/relationships/image" Target="media/image80.jpeg"/><Relationship Id="rId88" Type="http://schemas.openxmlformats.org/officeDocument/2006/relationships/image" Target="media/image85.jpeg"/><Relationship Id="rId111" Type="http://schemas.openxmlformats.org/officeDocument/2006/relationships/image" Target="media/image108.jpeg"/><Relationship Id="rId132" Type="http://schemas.openxmlformats.org/officeDocument/2006/relationships/image" Target="media/image129.jpeg"/><Relationship Id="rId153" Type="http://schemas.openxmlformats.org/officeDocument/2006/relationships/image" Target="media/image150.jpeg"/><Relationship Id="rId174" Type="http://schemas.openxmlformats.org/officeDocument/2006/relationships/image" Target="media/image171.jpeg"/><Relationship Id="rId179" Type="http://schemas.openxmlformats.org/officeDocument/2006/relationships/image" Target="media/image176.png"/><Relationship Id="rId195" Type="http://schemas.openxmlformats.org/officeDocument/2006/relationships/image" Target="media/image192.jpeg"/><Relationship Id="rId209" Type="http://schemas.openxmlformats.org/officeDocument/2006/relationships/image" Target="media/image206.jpeg"/><Relationship Id="rId190" Type="http://schemas.openxmlformats.org/officeDocument/2006/relationships/image" Target="media/image187.png"/><Relationship Id="rId204" Type="http://schemas.openxmlformats.org/officeDocument/2006/relationships/image" Target="media/image201.jpeg"/><Relationship Id="rId220" Type="http://schemas.openxmlformats.org/officeDocument/2006/relationships/image" Target="media/image217.jpeg"/><Relationship Id="rId225" Type="http://schemas.openxmlformats.org/officeDocument/2006/relationships/image" Target="media/image222.jpeg"/><Relationship Id="rId15" Type="http://schemas.openxmlformats.org/officeDocument/2006/relationships/image" Target="media/image12.jpeg"/><Relationship Id="rId36" Type="http://schemas.openxmlformats.org/officeDocument/2006/relationships/image" Target="media/image33.jpeg"/><Relationship Id="rId57" Type="http://schemas.openxmlformats.org/officeDocument/2006/relationships/image" Target="media/image54.jpeg"/><Relationship Id="rId106" Type="http://schemas.openxmlformats.org/officeDocument/2006/relationships/image" Target="media/image103.jpeg"/><Relationship Id="rId127" Type="http://schemas.openxmlformats.org/officeDocument/2006/relationships/image" Target="media/image124.jpeg"/><Relationship Id="rId10" Type="http://schemas.openxmlformats.org/officeDocument/2006/relationships/image" Target="media/image7.jpeg"/><Relationship Id="rId31" Type="http://schemas.openxmlformats.org/officeDocument/2006/relationships/image" Target="media/image28.jpeg"/><Relationship Id="rId52" Type="http://schemas.openxmlformats.org/officeDocument/2006/relationships/image" Target="media/image49.jpeg"/><Relationship Id="rId73" Type="http://schemas.openxmlformats.org/officeDocument/2006/relationships/image" Target="media/image70.jpeg"/><Relationship Id="rId78" Type="http://schemas.openxmlformats.org/officeDocument/2006/relationships/image" Target="media/image75.jpeg"/><Relationship Id="rId94" Type="http://schemas.openxmlformats.org/officeDocument/2006/relationships/image" Target="media/image91.jpeg"/><Relationship Id="rId99" Type="http://schemas.openxmlformats.org/officeDocument/2006/relationships/image" Target="media/image96.jpeg"/><Relationship Id="rId101" Type="http://schemas.openxmlformats.org/officeDocument/2006/relationships/image" Target="media/image98.jpeg"/><Relationship Id="rId122" Type="http://schemas.openxmlformats.org/officeDocument/2006/relationships/image" Target="media/image119.jpeg"/><Relationship Id="rId143" Type="http://schemas.openxmlformats.org/officeDocument/2006/relationships/image" Target="media/image140.jpeg"/><Relationship Id="rId148" Type="http://schemas.openxmlformats.org/officeDocument/2006/relationships/image" Target="media/image145.png"/><Relationship Id="rId164" Type="http://schemas.openxmlformats.org/officeDocument/2006/relationships/image" Target="media/image161.jpeg"/><Relationship Id="rId169" Type="http://schemas.openxmlformats.org/officeDocument/2006/relationships/image" Target="media/image166.jpeg"/><Relationship Id="rId185" Type="http://schemas.openxmlformats.org/officeDocument/2006/relationships/image" Target="media/image182.jpeg"/><Relationship Id="rId4" Type="http://schemas.openxmlformats.org/officeDocument/2006/relationships/image" Target="media/image1.jpeg"/><Relationship Id="rId9" Type="http://schemas.openxmlformats.org/officeDocument/2006/relationships/image" Target="media/image6.jpeg"/><Relationship Id="rId180" Type="http://schemas.openxmlformats.org/officeDocument/2006/relationships/image" Target="media/image177.jpeg"/><Relationship Id="rId210" Type="http://schemas.openxmlformats.org/officeDocument/2006/relationships/image" Target="media/image207.jpeg"/><Relationship Id="rId215" Type="http://schemas.openxmlformats.org/officeDocument/2006/relationships/image" Target="media/image212.jpeg"/><Relationship Id="rId26" Type="http://schemas.openxmlformats.org/officeDocument/2006/relationships/image" Target="media/image23.jpeg"/><Relationship Id="rId231" Type="http://schemas.openxmlformats.org/officeDocument/2006/relationships/image" Target="media/image228.jpeg"/><Relationship Id="rId47" Type="http://schemas.openxmlformats.org/officeDocument/2006/relationships/image" Target="media/image44.jpeg"/><Relationship Id="rId68" Type="http://schemas.openxmlformats.org/officeDocument/2006/relationships/image" Target="media/image65.jpeg"/><Relationship Id="rId89" Type="http://schemas.openxmlformats.org/officeDocument/2006/relationships/image" Target="media/image86.jpeg"/><Relationship Id="rId112" Type="http://schemas.openxmlformats.org/officeDocument/2006/relationships/image" Target="media/image109.jpeg"/><Relationship Id="rId133" Type="http://schemas.openxmlformats.org/officeDocument/2006/relationships/image" Target="media/image130.jpeg"/><Relationship Id="rId154" Type="http://schemas.openxmlformats.org/officeDocument/2006/relationships/image" Target="media/image151.png"/><Relationship Id="rId175" Type="http://schemas.openxmlformats.org/officeDocument/2006/relationships/image" Target="media/image172.jpeg"/><Relationship Id="rId196" Type="http://schemas.openxmlformats.org/officeDocument/2006/relationships/image" Target="media/image193.jpeg"/><Relationship Id="rId200" Type="http://schemas.openxmlformats.org/officeDocument/2006/relationships/image" Target="media/image197.jpeg"/><Relationship Id="rId16" Type="http://schemas.openxmlformats.org/officeDocument/2006/relationships/image" Target="media/image13.jpeg"/><Relationship Id="rId221" Type="http://schemas.openxmlformats.org/officeDocument/2006/relationships/image" Target="media/image218.jpeg"/><Relationship Id="rId37" Type="http://schemas.openxmlformats.org/officeDocument/2006/relationships/image" Target="media/image34.jpeg"/><Relationship Id="rId58" Type="http://schemas.openxmlformats.org/officeDocument/2006/relationships/image" Target="media/image55.jpeg"/><Relationship Id="rId79" Type="http://schemas.openxmlformats.org/officeDocument/2006/relationships/image" Target="media/image76.jpeg"/><Relationship Id="rId102" Type="http://schemas.openxmlformats.org/officeDocument/2006/relationships/image" Target="media/image99.jpeg"/><Relationship Id="rId123" Type="http://schemas.openxmlformats.org/officeDocument/2006/relationships/image" Target="media/image120.jpeg"/><Relationship Id="rId144" Type="http://schemas.openxmlformats.org/officeDocument/2006/relationships/image" Target="media/image141.png"/><Relationship Id="rId90" Type="http://schemas.openxmlformats.org/officeDocument/2006/relationships/image" Target="media/image87.jpeg"/><Relationship Id="rId165" Type="http://schemas.openxmlformats.org/officeDocument/2006/relationships/image" Target="media/image162.jpeg"/><Relationship Id="rId186" Type="http://schemas.openxmlformats.org/officeDocument/2006/relationships/image" Target="media/image183.jpeg"/><Relationship Id="rId211" Type="http://schemas.openxmlformats.org/officeDocument/2006/relationships/image" Target="media/image208.jpeg"/><Relationship Id="rId23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119</Pages>
  <Words>45336</Words>
  <Characters>276556</Characters>
  <Application>Microsoft Office Word</Application>
  <DocSecurity>0</DocSecurity>
  <Lines>2304</Lines>
  <Paragraphs>642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321250</CharactersWithSpaces>
  <SharedDoc>false</SharedDoc>
  <HLinks>
    <vt:vector size="300" baseType="variant">
      <vt:variant>
        <vt:i4>8126471</vt:i4>
      </vt:variant>
      <vt:variant>
        <vt:i4>147</vt:i4>
      </vt:variant>
      <vt:variant>
        <vt:i4>0</vt:i4>
      </vt:variant>
      <vt:variant>
        <vt:i4>5</vt:i4>
      </vt:variant>
      <vt:variant>
        <vt:lpwstr/>
      </vt:variant>
      <vt:variant>
        <vt:lpwstr>прим1</vt:lpwstr>
      </vt:variant>
      <vt:variant>
        <vt:i4>3473505</vt:i4>
      </vt:variant>
      <vt:variant>
        <vt:i4>144</vt:i4>
      </vt:variant>
      <vt:variant>
        <vt:i4>0</vt:i4>
      </vt:variant>
      <vt:variant>
        <vt:i4>5</vt:i4>
      </vt:variant>
      <vt:variant>
        <vt:lpwstr/>
      </vt:variant>
      <vt:variant>
        <vt:lpwstr>a5</vt:lpwstr>
      </vt:variant>
      <vt:variant>
        <vt:i4>3407969</vt:i4>
      </vt:variant>
      <vt:variant>
        <vt:i4>141</vt:i4>
      </vt:variant>
      <vt:variant>
        <vt:i4>0</vt:i4>
      </vt:variant>
      <vt:variant>
        <vt:i4>5</vt:i4>
      </vt:variant>
      <vt:variant>
        <vt:lpwstr/>
      </vt:variant>
      <vt:variant>
        <vt:lpwstr>a4</vt:lpwstr>
      </vt:variant>
      <vt:variant>
        <vt:i4>3342433</vt:i4>
      </vt:variant>
      <vt:variant>
        <vt:i4>138</vt:i4>
      </vt:variant>
      <vt:variant>
        <vt:i4>0</vt:i4>
      </vt:variant>
      <vt:variant>
        <vt:i4>5</vt:i4>
      </vt:variant>
      <vt:variant>
        <vt:lpwstr/>
      </vt:variant>
      <vt:variant>
        <vt:lpwstr>a3</vt:lpwstr>
      </vt:variant>
      <vt:variant>
        <vt:i4>3276897</vt:i4>
      </vt:variant>
      <vt:variant>
        <vt:i4>135</vt:i4>
      </vt:variant>
      <vt:variant>
        <vt:i4>0</vt:i4>
      </vt:variant>
      <vt:variant>
        <vt:i4>5</vt:i4>
      </vt:variant>
      <vt:variant>
        <vt:lpwstr/>
      </vt:variant>
      <vt:variant>
        <vt:lpwstr>a2</vt:lpwstr>
      </vt:variant>
      <vt:variant>
        <vt:i4>3211361</vt:i4>
      </vt:variant>
      <vt:variant>
        <vt:i4>132</vt:i4>
      </vt:variant>
      <vt:variant>
        <vt:i4>0</vt:i4>
      </vt:variant>
      <vt:variant>
        <vt:i4>5</vt:i4>
      </vt:variant>
      <vt:variant>
        <vt:lpwstr/>
      </vt:variant>
      <vt:variant>
        <vt:lpwstr>a1</vt:lpwstr>
      </vt:variant>
      <vt:variant>
        <vt:i4>3342433</vt:i4>
      </vt:variant>
      <vt:variant>
        <vt:i4>129</vt:i4>
      </vt:variant>
      <vt:variant>
        <vt:i4>0</vt:i4>
      </vt:variant>
      <vt:variant>
        <vt:i4>5</vt:i4>
      </vt:variant>
      <vt:variant>
        <vt:lpwstr/>
      </vt:variant>
      <vt:variant>
        <vt:lpwstr>a3</vt:lpwstr>
      </vt:variant>
      <vt:variant>
        <vt:i4>3276897</vt:i4>
      </vt:variant>
      <vt:variant>
        <vt:i4>126</vt:i4>
      </vt:variant>
      <vt:variant>
        <vt:i4>0</vt:i4>
      </vt:variant>
      <vt:variant>
        <vt:i4>5</vt:i4>
      </vt:variant>
      <vt:variant>
        <vt:lpwstr/>
      </vt:variant>
      <vt:variant>
        <vt:lpwstr>a2</vt:lpwstr>
      </vt:variant>
      <vt:variant>
        <vt:i4>3211361</vt:i4>
      </vt:variant>
      <vt:variant>
        <vt:i4>123</vt:i4>
      </vt:variant>
      <vt:variant>
        <vt:i4>0</vt:i4>
      </vt:variant>
      <vt:variant>
        <vt:i4>5</vt:i4>
      </vt:variant>
      <vt:variant>
        <vt:lpwstr/>
      </vt:variant>
      <vt:variant>
        <vt:lpwstr>a1</vt:lpwstr>
      </vt:variant>
      <vt:variant>
        <vt:i4>3407969</vt:i4>
      </vt:variant>
      <vt:variant>
        <vt:i4>120</vt:i4>
      </vt:variant>
      <vt:variant>
        <vt:i4>0</vt:i4>
      </vt:variant>
      <vt:variant>
        <vt:i4>5</vt:i4>
      </vt:variant>
      <vt:variant>
        <vt:lpwstr/>
      </vt:variant>
      <vt:variant>
        <vt:lpwstr>a4</vt:lpwstr>
      </vt:variant>
      <vt:variant>
        <vt:i4>3342433</vt:i4>
      </vt:variant>
      <vt:variant>
        <vt:i4>117</vt:i4>
      </vt:variant>
      <vt:variant>
        <vt:i4>0</vt:i4>
      </vt:variant>
      <vt:variant>
        <vt:i4>5</vt:i4>
      </vt:variant>
      <vt:variant>
        <vt:lpwstr/>
      </vt:variant>
      <vt:variant>
        <vt:lpwstr>a3</vt:lpwstr>
      </vt:variant>
      <vt:variant>
        <vt:i4>3276897</vt:i4>
      </vt:variant>
      <vt:variant>
        <vt:i4>114</vt:i4>
      </vt:variant>
      <vt:variant>
        <vt:i4>0</vt:i4>
      </vt:variant>
      <vt:variant>
        <vt:i4>5</vt:i4>
      </vt:variant>
      <vt:variant>
        <vt:lpwstr/>
      </vt:variant>
      <vt:variant>
        <vt:lpwstr>a2</vt:lpwstr>
      </vt:variant>
      <vt:variant>
        <vt:i4>3211361</vt:i4>
      </vt:variant>
      <vt:variant>
        <vt:i4>111</vt:i4>
      </vt:variant>
      <vt:variant>
        <vt:i4>0</vt:i4>
      </vt:variant>
      <vt:variant>
        <vt:i4>5</vt:i4>
      </vt:variant>
      <vt:variant>
        <vt:lpwstr/>
      </vt:variant>
      <vt:variant>
        <vt:lpwstr>a1</vt:lpwstr>
      </vt:variant>
      <vt:variant>
        <vt:i4>8126471</vt:i4>
      </vt:variant>
      <vt:variant>
        <vt:i4>108</vt:i4>
      </vt:variant>
      <vt:variant>
        <vt:i4>0</vt:i4>
      </vt:variant>
      <vt:variant>
        <vt:i4>5</vt:i4>
      </vt:variant>
      <vt:variant>
        <vt:lpwstr/>
      </vt:variant>
      <vt:variant>
        <vt:lpwstr>прим1</vt:lpwstr>
      </vt:variant>
      <vt:variant>
        <vt:i4>3539041</vt:i4>
      </vt:variant>
      <vt:variant>
        <vt:i4>105</vt:i4>
      </vt:variant>
      <vt:variant>
        <vt:i4>0</vt:i4>
      </vt:variant>
      <vt:variant>
        <vt:i4>5</vt:i4>
      </vt:variant>
      <vt:variant>
        <vt:lpwstr/>
      </vt:variant>
      <vt:variant>
        <vt:lpwstr>a6</vt:lpwstr>
      </vt:variant>
      <vt:variant>
        <vt:i4>3473505</vt:i4>
      </vt:variant>
      <vt:variant>
        <vt:i4>102</vt:i4>
      </vt:variant>
      <vt:variant>
        <vt:i4>0</vt:i4>
      </vt:variant>
      <vt:variant>
        <vt:i4>5</vt:i4>
      </vt:variant>
      <vt:variant>
        <vt:lpwstr/>
      </vt:variant>
      <vt:variant>
        <vt:lpwstr>a5</vt:lpwstr>
      </vt:variant>
      <vt:variant>
        <vt:i4>3407969</vt:i4>
      </vt:variant>
      <vt:variant>
        <vt:i4>99</vt:i4>
      </vt:variant>
      <vt:variant>
        <vt:i4>0</vt:i4>
      </vt:variant>
      <vt:variant>
        <vt:i4>5</vt:i4>
      </vt:variant>
      <vt:variant>
        <vt:lpwstr/>
      </vt:variant>
      <vt:variant>
        <vt:lpwstr>a4</vt:lpwstr>
      </vt:variant>
      <vt:variant>
        <vt:i4>3342433</vt:i4>
      </vt:variant>
      <vt:variant>
        <vt:i4>96</vt:i4>
      </vt:variant>
      <vt:variant>
        <vt:i4>0</vt:i4>
      </vt:variant>
      <vt:variant>
        <vt:i4>5</vt:i4>
      </vt:variant>
      <vt:variant>
        <vt:lpwstr/>
      </vt:variant>
      <vt:variant>
        <vt:lpwstr>a3</vt:lpwstr>
      </vt:variant>
      <vt:variant>
        <vt:i4>3276897</vt:i4>
      </vt:variant>
      <vt:variant>
        <vt:i4>93</vt:i4>
      </vt:variant>
      <vt:variant>
        <vt:i4>0</vt:i4>
      </vt:variant>
      <vt:variant>
        <vt:i4>5</vt:i4>
      </vt:variant>
      <vt:variant>
        <vt:lpwstr/>
      </vt:variant>
      <vt:variant>
        <vt:lpwstr>a2</vt:lpwstr>
      </vt:variant>
      <vt:variant>
        <vt:i4>3211361</vt:i4>
      </vt:variant>
      <vt:variant>
        <vt:i4>90</vt:i4>
      </vt:variant>
      <vt:variant>
        <vt:i4>0</vt:i4>
      </vt:variant>
      <vt:variant>
        <vt:i4>5</vt:i4>
      </vt:variant>
      <vt:variant>
        <vt:lpwstr/>
      </vt:variant>
      <vt:variant>
        <vt:lpwstr>a1</vt:lpwstr>
      </vt:variant>
      <vt:variant>
        <vt:i4>3473505</vt:i4>
      </vt:variant>
      <vt:variant>
        <vt:i4>87</vt:i4>
      </vt:variant>
      <vt:variant>
        <vt:i4>0</vt:i4>
      </vt:variant>
      <vt:variant>
        <vt:i4>5</vt:i4>
      </vt:variant>
      <vt:variant>
        <vt:lpwstr/>
      </vt:variant>
      <vt:variant>
        <vt:lpwstr>a5</vt:lpwstr>
      </vt:variant>
      <vt:variant>
        <vt:i4>3407969</vt:i4>
      </vt:variant>
      <vt:variant>
        <vt:i4>84</vt:i4>
      </vt:variant>
      <vt:variant>
        <vt:i4>0</vt:i4>
      </vt:variant>
      <vt:variant>
        <vt:i4>5</vt:i4>
      </vt:variant>
      <vt:variant>
        <vt:lpwstr/>
      </vt:variant>
      <vt:variant>
        <vt:lpwstr>a4</vt:lpwstr>
      </vt:variant>
      <vt:variant>
        <vt:i4>3342433</vt:i4>
      </vt:variant>
      <vt:variant>
        <vt:i4>81</vt:i4>
      </vt:variant>
      <vt:variant>
        <vt:i4>0</vt:i4>
      </vt:variant>
      <vt:variant>
        <vt:i4>5</vt:i4>
      </vt:variant>
      <vt:variant>
        <vt:lpwstr/>
      </vt:variant>
      <vt:variant>
        <vt:lpwstr>a3</vt:lpwstr>
      </vt:variant>
      <vt:variant>
        <vt:i4>3276897</vt:i4>
      </vt:variant>
      <vt:variant>
        <vt:i4>78</vt:i4>
      </vt:variant>
      <vt:variant>
        <vt:i4>0</vt:i4>
      </vt:variant>
      <vt:variant>
        <vt:i4>5</vt:i4>
      </vt:variant>
      <vt:variant>
        <vt:lpwstr/>
      </vt:variant>
      <vt:variant>
        <vt:lpwstr>a2</vt:lpwstr>
      </vt:variant>
      <vt:variant>
        <vt:i4>3211361</vt:i4>
      </vt:variant>
      <vt:variant>
        <vt:i4>75</vt:i4>
      </vt:variant>
      <vt:variant>
        <vt:i4>0</vt:i4>
      </vt:variant>
      <vt:variant>
        <vt:i4>5</vt:i4>
      </vt:variant>
      <vt:variant>
        <vt:lpwstr/>
      </vt:variant>
      <vt:variant>
        <vt:lpwstr>a1</vt:lpwstr>
      </vt:variant>
      <vt:variant>
        <vt:i4>8126471</vt:i4>
      </vt:variant>
      <vt:variant>
        <vt:i4>72</vt:i4>
      </vt:variant>
      <vt:variant>
        <vt:i4>0</vt:i4>
      </vt:variant>
      <vt:variant>
        <vt:i4>5</vt:i4>
      </vt:variant>
      <vt:variant>
        <vt:lpwstr/>
      </vt:variant>
      <vt:variant>
        <vt:lpwstr>прим1</vt:lpwstr>
      </vt:variant>
      <vt:variant>
        <vt:i4>3408944</vt:i4>
      </vt:variant>
      <vt:variant>
        <vt:i4>69</vt:i4>
      </vt:variant>
      <vt:variant>
        <vt:i4>0</vt:i4>
      </vt:variant>
      <vt:variant>
        <vt:i4>5</vt:i4>
      </vt:variant>
      <vt:variant>
        <vt:lpwstr/>
      </vt:variant>
      <vt:variant>
        <vt:lpwstr>а4</vt:lpwstr>
      </vt:variant>
      <vt:variant>
        <vt:i4>3343408</vt:i4>
      </vt:variant>
      <vt:variant>
        <vt:i4>66</vt:i4>
      </vt:variant>
      <vt:variant>
        <vt:i4>0</vt:i4>
      </vt:variant>
      <vt:variant>
        <vt:i4>5</vt:i4>
      </vt:variant>
      <vt:variant>
        <vt:lpwstr/>
      </vt:variant>
      <vt:variant>
        <vt:lpwstr>а3</vt:lpwstr>
      </vt:variant>
      <vt:variant>
        <vt:i4>3277872</vt:i4>
      </vt:variant>
      <vt:variant>
        <vt:i4>63</vt:i4>
      </vt:variant>
      <vt:variant>
        <vt:i4>0</vt:i4>
      </vt:variant>
      <vt:variant>
        <vt:i4>5</vt:i4>
      </vt:variant>
      <vt:variant>
        <vt:lpwstr/>
      </vt:variant>
      <vt:variant>
        <vt:lpwstr>а2</vt:lpwstr>
      </vt:variant>
      <vt:variant>
        <vt:i4>3212336</vt:i4>
      </vt:variant>
      <vt:variant>
        <vt:i4>60</vt:i4>
      </vt:variant>
      <vt:variant>
        <vt:i4>0</vt:i4>
      </vt:variant>
      <vt:variant>
        <vt:i4>5</vt:i4>
      </vt:variant>
      <vt:variant>
        <vt:lpwstr/>
      </vt:variant>
      <vt:variant>
        <vt:lpwstr>а1</vt:lpwstr>
      </vt:variant>
      <vt:variant>
        <vt:i4>3407969</vt:i4>
      </vt:variant>
      <vt:variant>
        <vt:i4>57</vt:i4>
      </vt:variant>
      <vt:variant>
        <vt:i4>0</vt:i4>
      </vt:variant>
      <vt:variant>
        <vt:i4>5</vt:i4>
      </vt:variant>
      <vt:variant>
        <vt:lpwstr/>
      </vt:variant>
      <vt:variant>
        <vt:lpwstr>a4</vt:lpwstr>
      </vt:variant>
      <vt:variant>
        <vt:i4>3342433</vt:i4>
      </vt:variant>
      <vt:variant>
        <vt:i4>54</vt:i4>
      </vt:variant>
      <vt:variant>
        <vt:i4>0</vt:i4>
      </vt:variant>
      <vt:variant>
        <vt:i4>5</vt:i4>
      </vt:variant>
      <vt:variant>
        <vt:lpwstr/>
      </vt:variant>
      <vt:variant>
        <vt:lpwstr>a3</vt:lpwstr>
      </vt:variant>
      <vt:variant>
        <vt:i4>3276897</vt:i4>
      </vt:variant>
      <vt:variant>
        <vt:i4>51</vt:i4>
      </vt:variant>
      <vt:variant>
        <vt:i4>0</vt:i4>
      </vt:variant>
      <vt:variant>
        <vt:i4>5</vt:i4>
      </vt:variant>
      <vt:variant>
        <vt:lpwstr/>
      </vt:variant>
      <vt:variant>
        <vt:lpwstr>a2</vt:lpwstr>
      </vt:variant>
      <vt:variant>
        <vt:i4>3211361</vt:i4>
      </vt:variant>
      <vt:variant>
        <vt:i4>48</vt:i4>
      </vt:variant>
      <vt:variant>
        <vt:i4>0</vt:i4>
      </vt:variant>
      <vt:variant>
        <vt:i4>5</vt:i4>
      </vt:variant>
      <vt:variant>
        <vt:lpwstr/>
      </vt:variant>
      <vt:variant>
        <vt:lpwstr>a1</vt:lpwstr>
      </vt:variant>
      <vt:variant>
        <vt:i4>3407969</vt:i4>
      </vt:variant>
      <vt:variant>
        <vt:i4>45</vt:i4>
      </vt:variant>
      <vt:variant>
        <vt:i4>0</vt:i4>
      </vt:variant>
      <vt:variant>
        <vt:i4>5</vt:i4>
      </vt:variant>
      <vt:variant>
        <vt:lpwstr/>
      </vt:variant>
      <vt:variant>
        <vt:lpwstr>a4</vt:lpwstr>
      </vt:variant>
      <vt:variant>
        <vt:i4>3342433</vt:i4>
      </vt:variant>
      <vt:variant>
        <vt:i4>42</vt:i4>
      </vt:variant>
      <vt:variant>
        <vt:i4>0</vt:i4>
      </vt:variant>
      <vt:variant>
        <vt:i4>5</vt:i4>
      </vt:variant>
      <vt:variant>
        <vt:lpwstr/>
      </vt:variant>
      <vt:variant>
        <vt:lpwstr>a3</vt:lpwstr>
      </vt:variant>
      <vt:variant>
        <vt:i4>3276897</vt:i4>
      </vt:variant>
      <vt:variant>
        <vt:i4>39</vt:i4>
      </vt:variant>
      <vt:variant>
        <vt:i4>0</vt:i4>
      </vt:variant>
      <vt:variant>
        <vt:i4>5</vt:i4>
      </vt:variant>
      <vt:variant>
        <vt:lpwstr/>
      </vt:variant>
      <vt:variant>
        <vt:lpwstr>a2</vt:lpwstr>
      </vt:variant>
      <vt:variant>
        <vt:i4>3211361</vt:i4>
      </vt:variant>
      <vt:variant>
        <vt:i4>36</vt:i4>
      </vt:variant>
      <vt:variant>
        <vt:i4>0</vt:i4>
      </vt:variant>
      <vt:variant>
        <vt:i4>5</vt:i4>
      </vt:variant>
      <vt:variant>
        <vt:lpwstr/>
      </vt:variant>
      <vt:variant>
        <vt:lpwstr>a1</vt:lpwstr>
      </vt:variant>
      <vt:variant>
        <vt:i4>3473505</vt:i4>
      </vt:variant>
      <vt:variant>
        <vt:i4>33</vt:i4>
      </vt:variant>
      <vt:variant>
        <vt:i4>0</vt:i4>
      </vt:variant>
      <vt:variant>
        <vt:i4>5</vt:i4>
      </vt:variant>
      <vt:variant>
        <vt:lpwstr/>
      </vt:variant>
      <vt:variant>
        <vt:lpwstr>a5</vt:lpwstr>
      </vt:variant>
      <vt:variant>
        <vt:i4>3407969</vt:i4>
      </vt:variant>
      <vt:variant>
        <vt:i4>30</vt:i4>
      </vt:variant>
      <vt:variant>
        <vt:i4>0</vt:i4>
      </vt:variant>
      <vt:variant>
        <vt:i4>5</vt:i4>
      </vt:variant>
      <vt:variant>
        <vt:lpwstr/>
      </vt:variant>
      <vt:variant>
        <vt:lpwstr>a4</vt:lpwstr>
      </vt:variant>
      <vt:variant>
        <vt:i4>3342433</vt:i4>
      </vt:variant>
      <vt:variant>
        <vt:i4>27</vt:i4>
      </vt:variant>
      <vt:variant>
        <vt:i4>0</vt:i4>
      </vt:variant>
      <vt:variant>
        <vt:i4>5</vt:i4>
      </vt:variant>
      <vt:variant>
        <vt:lpwstr/>
      </vt:variant>
      <vt:variant>
        <vt:lpwstr>a3</vt:lpwstr>
      </vt:variant>
      <vt:variant>
        <vt:i4>3276897</vt:i4>
      </vt:variant>
      <vt:variant>
        <vt:i4>24</vt:i4>
      </vt:variant>
      <vt:variant>
        <vt:i4>0</vt:i4>
      </vt:variant>
      <vt:variant>
        <vt:i4>5</vt:i4>
      </vt:variant>
      <vt:variant>
        <vt:lpwstr/>
      </vt:variant>
      <vt:variant>
        <vt:lpwstr>a2</vt:lpwstr>
      </vt:variant>
      <vt:variant>
        <vt:i4>3211361</vt:i4>
      </vt:variant>
      <vt:variant>
        <vt:i4>21</vt:i4>
      </vt:variant>
      <vt:variant>
        <vt:i4>0</vt:i4>
      </vt:variant>
      <vt:variant>
        <vt:i4>5</vt:i4>
      </vt:variant>
      <vt:variant>
        <vt:lpwstr/>
      </vt:variant>
      <vt:variant>
        <vt:lpwstr>a1</vt:lpwstr>
      </vt:variant>
      <vt:variant>
        <vt:i4>3473505</vt:i4>
      </vt:variant>
      <vt:variant>
        <vt:i4>18</vt:i4>
      </vt:variant>
      <vt:variant>
        <vt:i4>0</vt:i4>
      </vt:variant>
      <vt:variant>
        <vt:i4>5</vt:i4>
      </vt:variant>
      <vt:variant>
        <vt:lpwstr/>
      </vt:variant>
      <vt:variant>
        <vt:lpwstr>a5</vt:lpwstr>
      </vt:variant>
      <vt:variant>
        <vt:i4>3407969</vt:i4>
      </vt:variant>
      <vt:variant>
        <vt:i4>15</vt:i4>
      </vt:variant>
      <vt:variant>
        <vt:i4>0</vt:i4>
      </vt:variant>
      <vt:variant>
        <vt:i4>5</vt:i4>
      </vt:variant>
      <vt:variant>
        <vt:lpwstr/>
      </vt:variant>
      <vt:variant>
        <vt:lpwstr>a4</vt:lpwstr>
      </vt:variant>
      <vt:variant>
        <vt:i4>3342433</vt:i4>
      </vt:variant>
      <vt:variant>
        <vt:i4>12</vt:i4>
      </vt:variant>
      <vt:variant>
        <vt:i4>0</vt:i4>
      </vt:variant>
      <vt:variant>
        <vt:i4>5</vt:i4>
      </vt:variant>
      <vt:variant>
        <vt:lpwstr/>
      </vt:variant>
      <vt:variant>
        <vt:lpwstr>a3</vt:lpwstr>
      </vt:variant>
      <vt:variant>
        <vt:i4>3276897</vt:i4>
      </vt:variant>
      <vt:variant>
        <vt:i4>9</vt:i4>
      </vt:variant>
      <vt:variant>
        <vt:i4>0</vt:i4>
      </vt:variant>
      <vt:variant>
        <vt:i4>5</vt:i4>
      </vt:variant>
      <vt:variant>
        <vt:lpwstr/>
      </vt:variant>
      <vt:variant>
        <vt:lpwstr>a2</vt:lpwstr>
      </vt:variant>
      <vt:variant>
        <vt:i4>3211361</vt:i4>
      </vt:variant>
      <vt:variant>
        <vt:i4>6</vt:i4>
      </vt:variant>
      <vt:variant>
        <vt:i4>0</vt:i4>
      </vt:variant>
      <vt:variant>
        <vt:i4>5</vt:i4>
      </vt:variant>
      <vt:variant>
        <vt:lpwstr/>
      </vt:variant>
      <vt:variant>
        <vt:lpwstr>a1</vt:lpwstr>
      </vt:variant>
      <vt:variant>
        <vt:i4>8126471</vt:i4>
      </vt:variant>
      <vt:variant>
        <vt:i4>3</vt:i4>
      </vt:variant>
      <vt:variant>
        <vt:i4>0</vt:i4>
      </vt:variant>
      <vt:variant>
        <vt:i4>5</vt:i4>
      </vt:variant>
      <vt:variant>
        <vt:lpwstr/>
      </vt:variant>
      <vt:variant>
        <vt:lpwstr>прим2</vt:lpwstr>
      </vt:variant>
      <vt:variant>
        <vt:i4>8126471</vt:i4>
      </vt:variant>
      <vt:variant>
        <vt:i4>0</vt:i4>
      </vt:variant>
      <vt:variant>
        <vt:i4>0</vt:i4>
      </vt:variant>
      <vt:variant>
        <vt:i4>5</vt:i4>
      </vt:variant>
      <vt:variant>
        <vt:lpwstr/>
      </vt:variant>
      <vt:variant>
        <vt:lpwstr>прим1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NightFamily )</dc:creator>
  <cp:lastModifiedBy>NightFamily )</cp:lastModifiedBy>
  <cp:revision>3</cp:revision>
  <dcterms:created xsi:type="dcterms:W3CDTF">2010-08-04T15:25:00Z</dcterms:created>
  <dcterms:modified xsi:type="dcterms:W3CDTF">2010-08-04T15:31:00Z</dcterms:modified>
</cp:coreProperties>
</file>